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1.xml" ContentType="application/vnd.openxmlformats-officedocument.wordprocessingml.footer+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1.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38E" w:rsidRPr="007F0760" w:rsidRDefault="00CC438E" w:rsidP="00CC438E">
      <w:pPr>
        <w:jc w:val="center"/>
        <w:rPr>
          <w:sz w:val="44"/>
          <w:szCs w:val="44"/>
        </w:rPr>
      </w:pPr>
      <w:r w:rsidRPr="007F0760">
        <w:rPr>
          <w:sz w:val="44"/>
          <w:szCs w:val="44"/>
        </w:rPr>
        <w:t>Управление образования администрации муниципального образования</w:t>
      </w:r>
    </w:p>
    <w:p w:rsidR="00CC438E" w:rsidRPr="007F0760" w:rsidRDefault="00CC438E" w:rsidP="00CC438E">
      <w:pPr>
        <w:jc w:val="center"/>
        <w:rPr>
          <w:sz w:val="44"/>
          <w:szCs w:val="44"/>
        </w:rPr>
      </w:pPr>
      <w:r w:rsidRPr="007F0760">
        <w:rPr>
          <w:sz w:val="44"/>
          <w:szCs w:val="44"/>
        </w:rPr>
        <w:t>Юрьев-Польский район</w:t>
      </w:r>
    </w:p>
    <w:p w:rsidR="00CC438E" w:rsidRDefault="00CC438E" w:rsidP="00CC438E">
      <w:pPr>
        <w:jc w:val="center"/>
        <w:rPr>
          <w:sz w:val="48"/>
          <w:szCs w:val="48"/>
        </w:rPr>
      </w:pPr>
    </w:p>
    <w:p w:rsidR="00CC438E" w:rsidRDefault="00CC438E" w:rsidP="00CC438E">
      <w:pPr>
        <w:jc w:val="center"/>
        <w:rPr>
          <w:sz w:val="48"/>
          <w:szCs w:val="48"/>
        </w:rPr>
      </w:pPr>
    </w:p>
    <w:p w:rsidR="00CC438E" w:rsidRDefault="00CC438E" w:rsidP="00CC438E">
      <w:pPr>
        <w:jc w:val="center"/>
        <w:rPr>
          <w:sz w:val="48"/>
          <w:szCs w:val="48"/>
        </w:rPr>
      </w:pPr>
    </w:p>
    <w:p w:rsidR="00CC438E" w:rsidRDefault="00CC438E" w:rsidP="00CC438E">
      <w:pPr>
        <w:jc w:val="center"/>
        <w:rPr>
          <w:sz w:val="48"/>
          <w:szCs w:val="48"/>
        </w:rPr>
      </w:pPr>
    </w:p>
    <w:p w:rsidR="00CC438E" w:rsidRPr="00A77C3D" w:rsidRDefault="00CC438E" w:rsidP="00CC438E">
      <w:pPr>
        <w:jc w:val="center"/>
        <w:rPr>
          <w:b/>
          <w:i/>
          <w:sz w:val="52"/>
          <w:szCs w:val="52"/>
        </w:rPr>
      </w:pPr>
      <w:r w:rsidRPr="00A77C3D">
        <w:rPr>
          <w:b/>
          <w:i/>
          <w:sz w:val="52"/>
          <w:szCs w:val="52"/>
        </w:rPr>
        <w:t>ИТОГОВЫЙ ОТЧЕТ</w:t>
      </w:r>
    </w:p>
    <w:p w:rsidR="00CC438E" w:rsidRDefault="00CC438E" w:rsidP="00CC438E">
      <w:pPr>
        <w:jc w:val="center"/>
        <w:rPr>
          <w:sz w:val="48"/>
          <w:szCs w:val="48"/>
        </w:rPr>
      </w:pPr>
    </w:p>
    <w:p w:rsidR="00CC438E" w:rsidRPr="002A430F" w:rsidRDefault="00CC438E" w:rsidP="00CC438E">
      <w:pPr>
        <w:jc w:val="center"/>
        <w:rPr>
          <w:sz w:val="48"/>
          <w:szCs w:val="48"/>
        </w:rPr>
      </w:pPr>
    </w:p>
    <w:p w:rsidR="00CC438E" w:rsidRPr="007F0760" w:rsidRDefault="00CC438E" w:rsidP="00CC438E">
      <w:pPr>
        <w:jc w:val="center"/>
        <w:rPr>
          <w:sz w:val="40"/>
          <w:szCs w:val="40"/>
        </w:rPr>
      </w:pPr>
      <w:r w:rsidRPr="007F0760">
        <w:rPr>
          <w:sz w:val="40"/>
          <w:szCs w:val="40"/>
        </w:rPr>
        <w:t>УПРАВЛЕНИЯ ОБРАЗОВАНИЯ АДМИНИСТРАЦИИ МУНИЦИПАЛЬНОГО ОБРАЗОВАНИЯ ЮРЬЕВ – ПОЛЬСКИЙ РАЙОН</w:t>
      </w:r>
    </w:p>
    <w:p w:rsidR="00CC438E" w:rsidRDefault="00CC438E" w:rsidP="00CC438E">
      <w:pPr>
        <w:jc w:val="center"/>
        <w:rPr>
          <w:sz w:val="40"/>
          <w:szCs w:val="40"/>
        </w:rPr>
      </w:pPr>
    </w:p>
    <w:p w:rsidR="00CC438E" w:rsidRDefault="00CC438E" w:rsidP="00CC438E">
      <w:pPr>
        <w:jc w:val="center"/>
        <w:rPr>
          <w:sz w:val="40"/>
          <w:szCs w:val="40"/>
        </w:rPr>
      </w:pPr>
    </w:p>
    <w:p w:rsidR="00CC438E" w:rsidRPr="002A430F" w:rsidRDefault="00CC438E" w:rsidP="00CC438E">
      <w:pPr>
        <w:jc w:val="center"/>
        <w:rPr>
          <w:sz w:val="40"/>
          <w:szCs w:val="40"/>
        </w:rPr>
      </w:pPr>
    </w:p>
    <w:p w:rsidR="00CC438E" w:rsidRPr="00A77C3D" w:rsidRDefault="00CC438E" w:rsidP="00CC438E">
      <w:pPr>
        <w:jc w:val="center"/>
        <w:rPr>
          <w:b/>
          <w:i/>
          <w:sz w:val="48"/>
          <w:szCs w:val="48"/>
        </w:rPr>
      </w:pPr>
      <w:r w:rsidRPr="00A77C3D">
        <w:rPr>
          <w:b/>
          <w:i/>
          <w:sz w:val="48"/>
          <w:szCs w:val="48"/>
        </w:rPr>
        <w:t>«</w:t>
      </w:r>
      <w:r>
        <w:rPr>
          <w:b/>
          <w:i/>
          <w:sz w:val="48"/>
          <w:szCs w:val="48"/>
        </w:rPr>
        <w:t xml:space="preserve"> РЕЗУЛЬТАТЫ</w:t>
      </w:r>
      <w:r w:rsidRPr="00A77C3D">
        <w:rPr>
          <w:b/>
          <w:i/>
          <w:sz w:val="48"/>
          <w:szCs w:val="48"/>
        </w:rPr>
        <w:t xml:space="preserve">  АНАЛИЗА СОСТОЯНИЯ И ПЕРСПЕКТИВ РАЗВИТИЯ СИСТЕМЫ ОБРАЗОВАНИЯ  </w:t>
      </w:r>
    </w:p>
    <w:p w:rsidR="00CC438E" w:rsidRPr="00A77C3D" w:rsidRDefault="00CC438E" w:rsidP="00CC438E">
      <w:pPr>
        <w:jc w:val="center"/>
        <w:rPr>
          <w:b/>
          <w:i/>
          <w:sz w:val="48"/>
          <w:szCs w:val="48"/>
        </w:rPr>
      </w:pPr>
      <w:r>
        <w:rPr>
          <w:b/>
          <w:i/>
          <w:sz w:val="48"/>
          <w:szCs w:val="48"/>
        </w:rPr>
        <w:t>в 2019-2020 УЧЕБНОМ</w:t>
      </w:r>
      <w:r w:rsidRPr="00A77C3D">
        <w:rPr>
          <w:b/>
          <w:i/>
          <w:sz w:val="48"/>
          <w:szCs w:val="48"/>
        </w:rPr>
        <w:t xml:space="preserve"> ГОД</w:t>
      </w:r>
      <w:r>
        <w:rPr>
          <w:b/>
          <w:i/>
          <w:sz w:val="48"/>
          <w:szCs w:val="48"/>
        </w:rPr>
        <w:t>У</w:t>
      </w:r>
      <w:r w:rsidRPr="00A77C3D">
        <w:rPr>
          <w:b/>
          <w:i/>
          <w:sz w:val="48"/>
          <w:szCs w:val="48"/>
        </w:rPr>
        <w:t>»</w:t>
      </w:r>
    </w:p>
    <w:p w:rsidR="00CC438E" w:rsidRDefault="00CC438E" w:rsidP="00CC438E"/>
    <w:p w:rsidR="00CC438E" w:rsidRDefault="00CC438E" w:rsidP="00CC438E"/>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Default="00CC438E" w:rsidP="006D5CAB">
      <w:pPr>
        <w:jc w:val="center"/>
        <w:rPr>
          <w:b/>
          <w:sz w:val="28"/>
          <w:szCs w:val="28"/>
        </w:rPr>
      </w:pPr>
    </w:p>
    <w:p w:rsidR="00CC438E" w:rsidRPr="00F45401" w:rsidRDefault="00CC438E" w:rsidP="00CC438E">
      <w:pPr>
        <w:jc w:val="center"/>
        <w:rPr>
          <w:b/>
          <w:sz w:val="32"/>
          <w:szCs w:val="32"/>
        </w:rPr>
      </w:pPr>
      <w:r w:rsidRPr="00F45401">
        <w:rPr>
          <w:b/>
          <w:sz w:val="32"/>
          <w:szCs w:val="32"/>
          <w:lang w:val="en-US"/>
        </w:rPr>
        <w:lastRenderedPageBreak/>
        <w:t>I</w:t>
      </w:r>
      <w:r w:rsidRPr="00F45401">
        <w:rPr>
          <w:b/>
          <w:sz w:val="32"/>
          <w:szCs w:val="32"/>
        </w:rPr>
        <w:t xml:space="preserve"> АНАЛИЗ СОСТОЯНИЯ  И  ПЕРСПЕКТИВ </w:t>
      </w:r>
    </w:p>
    <w:p w:rsidR="00CC438E" w:rsidRPr="00F45401" w:rsidRDefault="00CC438E" w:rsidP="00CC438E">
      <w:pPr>
        <w:jc w:val="center"/>
        <w:rPr>
          <w:b/>
          <w:sz w:val="32"/>
          <w:szCs w:val="32"/>
        </w:rPr>
      </w:pPr>
      <w:r w:rsidRPr="00F45401">
        <w:rPr>
          <w:b/>
          <w:sz w:val="32"/>
          <w:szCs w:val="32"/>
        </w:rPr>
        <w:t>РАЗВИТИЯ СИСТЕМЫ ОБРАЗОВАНИЯ</w:t>
      </w:r>
    </w:p>
    <w:p w:rsidR="00CC438E" w:rsidRPr="002A430F" w:rsidRDefault="00CC438E" w:rsidP="00CC438E">
      <w:pPr>
        <w:rPr>
          <w:sz w:val="28"/>
          <w:szCs w:val="28"/>
        </w:rPr>
      </w:pPr>
    </w:p>
    <w:p w:rsidR="00CC438E" w:rsidRPr="00551E3F" w:rsidRDefault="00CC438E" w:rsidP="00CC438E">
      <w:pPr>
        <w:spacing w:after="120"/>
        <w:jc w:val="center"/>
        <w:rPr>
          <w:b/>
          <w:sz w:val="36"/>
          <w:szCs w:val="36"/>
        </w:rPr>
      </w:pPr>
      <w:r w:rsidRPr="00551E3F">
        <w:rPr>
          <w:b/>
          <w:sz w:val="36"/>
          <w:szCs w:val="36"/>
        </w:rPr>
        <w:t>1.Вводная часть</w:t>
      </w:r>
    </w:p>
    <w:p w:rsidR="00CC438E" w:rsidRDefault="00CC438E" w:rsidP="006D5CAB">
      <w:pPr>
        <w:jc w:val="center"/>
        <w:rPr>
          <w:b/>
          <w:sz w:val="28"/>
          <w:szCs w:val="28"/>
        </w:rPr>
      </w:pPr>
    </w:p>
    <w:p w:rsidR="00CC438E" w:rsidRDefault="00CC438E" w:rsidP="006D5CAB">
      <w:pPr>
        <w:jc w:val="center"/>
        <w:rPr>
          <w:b/>
          <w:sz w:val="28"/>
          <w:szCs w:val="28"/>
        </w:rPr>
      </w:pPr>
    </w:p>
    <w:p w:rsidR="006D5CAB" w:rsidRPr="00356F2D" w:rsidRDefault="00F555A5" w:rsidP="006D5CAB">
      <w:pPr>
        <w:jc w:val="center"/>
        <w:rPr>
          <w:b/>
          <w:sz w:val="28"/>
          <w:szCs w:val="28"/>
        </w:rPr>
      </w:pPr>
      <w:r>
        <w:rPr>
          <w:b/>
          <w:sz w:val="28"/>
          <w:szCs w:val="28"/>
        </w:rPr>
        <w:t>МУНИЦИПАЛЬНАЯ ОБРАЗОВАТЕЛЬНАЯ СЕТЬ В 2019-2020 УЧЕБНОМ ГОДУ</w:t>
      </w:r>
    </w:p>
    <w:p w:rsidR="006D5CAB" w:rsidRPr="00356F2D" w:rsidRDefault="006D5CAB" w:rsidP="006D5CAB">
      <w:pPr>
        <w:ind w:firstLine="709"/>
        <w:jc w:val="center"/>
        <w:rPr>
          <w:b/>
          <w:sz w:val="28"/>
          <w:szCs w:val="28"/>
        </w:rPr>
      </w:pPr>
    </w:p>
    <w:p w:rsidR="006D5CAB" w:rsidRPr="00356F2D" w:rsidRDefault="006D5CAB" w:rsidP="006D5CAB">
      <w:pPr>
        <w:ind w:firstLine="709"/>
        <w:jc w:val="both"/>
        <w:rPr>
          <w:sz w:val="28"/>
          <w:szCs w:val="28"/>
        </w:rPr>
      </w:pPr>
      <w:r>
        <w:rPr>
          <w:sz w:val="28"/>
          <w:szCs w:val="28"/>
        </w:rPr>
        <w:t xml:space="preserve">В 2019-2020 </w:t>
      </w:r>
      <w:r w:rsidRPr="00356F2D">
        <w:rPr>
          <w:sz w:val="28"/>
          <w:szCs w:val="28"/>
        </w:rPr>
        <w:t>учебном году муниципальная образовательная сеть представлена 25 образовательными организациями.</w:t>
      </w:r>
    </w:p>
    <w:p w:rsidR="006D5CAB" w:rsidRPr="00356F2D" w:rsidRDefault="006D5CAB" w:rsidP="006D5CAB">
      <w:pPr>
        <w:ind w:firstLine="709"/>
        <w:jc w:val="both"/>
        <w:rPr>
          <w:sz w:val="28"/>
          <w:szCs w:val="28"/>
        </w:rPr>
      </w:pPr>
      <w:r w:rsidRPr="00356F2D">
        <w:rPr>
          <w:sz w:val="28"/>
          <w:szCs w:val="28"/>
        </w:rPr>
        <w:t>В районе функциони</w:t>
      </w:r>
      <w:r>
        <w:rPr>
          <w:sz w:val="28"/>
          <w:szCs w:val="28"/>
        </w:rPr>
        <w:t>руют 14 общеобразовательных организаций</w:t>
      </w:r>
      <w:r w:rsidRPr="00356F2D">
        <w:rPr>
          <w:sz w:val="28"/>
          <w:szCs w:val="28"/>
        </w:rPr>
        <w:t>. Из них: 4 средних школы,  10 основных школ. В сельской местности находятся 1</w:t>
      </w:r>
      <w:r>
        <w:rPr>
          <w:sz w:val="28"/>
          <w:szCs w:val="28"/>
        </w:rPr>
        <w:t>1 общеобразовательных организаций</w:t>
      </w:r>
      <w:r w:rsidRPr="00356F2D">
        <w:rPr>
          <w:sz w:val="28"/>
          <w:szCs w:val="28"/>
        </w:rPr>
        <w:t>, в городе-3</w:t>
      </w:r>
      <w:r>
        <w:rPr>
          <w:sz w:val="28"/>
          <w:szCs w:val="28"/>
        </w:rPr>
        <w:t>.</w:t>
      </w:r>
    </w:p>
    <w:p w:rsidR="006D5CAB" w:rsidRPr="00356F2D" w:rsidRDefault="006D5CAB" w:rsidP="006D5CAB">
      <w:pPr>
        <w:ind w:firstLine="709"/>
        <w:jc w:val="both"/>
        <w:rPr>
          <w:sz w:val="28"/>
          <w:szCs w:val="28"/>
        </w:rPr>
      </w:pPr>
      <w:r w:rsidRPr="00356F2D">
        <w:rPr>
          <w:sz w:val="28"/>
          <w:szCs w:val="28"/>
        </w:rPr>
        <w:t>Общеобразовательные программы дошкольного образования реализуются в 9 дошкольных образовательных учреждениях  и в дошкольных группах</w:t>
      </w:r>
      <w:r>
        <w:rPr>
          <w:sz w:val="28"/>
          <w:szCs w:val="28"/>
        </w:rPr>
        <w:t xml:space="preserve"> 7 общеобразовательных организаций</w:t>
      </w:r>
      <w:r w:rsidRPr="00356F2D">
        <w:rPr>
          <w:sz w:val="28"/>
          <w:szCs w:val="28"/>
        </w:rPr>
        <w:t xml:space="preserve"> (Симская СОШ,  Косинская ООШ, Семьинская ООШ, Шипиловская ООШ, Андреевская ООШ, Небыловская СОШ, Федоровская ООШ). Из 9 дошкольных образовательных учреждений 6 находятся в городе, 3- в сельской местности.</w:t>
      </w:r>
    </w:p>
    <w:p w:rsidR="006D5CAB" w:rsidRPr="00356F2D" w:rsidRDefault="006D5CAB" w:rsidP="006D5CAB">
      <w:pPr>
        <w:ind w:firstLine="709"/>
        <w:jc w:val="both"/>
        <w:rPr>
          <w:sz w:val="28"/>
          <w:szCs w:val="28"/>
        </w:rPr>
      </w:pPr>
      <w:r w:rsidRPr="00356F2D">
        <w:rPr>
          <w:sz w:val="28"/>
          <w:szCs w:val="28"/>
        </w:rPr>
        <w:t>Осуществляют образовательную деятельность по 2 и более адресам:</w:t>
      </w:r>
    </w:p>
    <w:p w:rsidR="006D5CAB" w:rsidRPr="00356F2D" w:rsidRDefault="006D5CAB" w:rsidP="006D5CAB">
      <w:pPr>
        <w:ind w:firstLine="709"/>
        <w:jc w:val="both"/>
        <w:rPr>
          <w:sz w:val="28"/>
          <w:szCs w:val="28"/>
        </w:rPr>
      </w:pPr>
      <w:r w:rsidRPr="00356F2D">
        <w:rPr>
          <w:sz w:val="28"/>
          <w:szCs w:val="28"/>
        </w:rPr>
        <w:t xml:space="preserve"> </w:t>
      </w:r>
      <w:r>
        <w:rPr>
          <w:sz w:val="28"/>
          <w:szCs w:val="28"/>
        </w:rPr>
        <w:t>4 общеобразовательных организации</w:t>
      </w:r>
      <w:r w:rsidRPr="00356F2D">
        <w:rPr>
          <w:sz w:val="28"/>
          <w:szCs w:val="28"/>
        </w:rPr>
        <w:t>:</w:t>
      </w:r>
    </w:p>
    <w:p w:rsidR="006D5CAB" w:rsidRPr="00356F2D" w:rsidRDefault="006D5CAB" w:rsidP="006D5CAB">
      <w:pPr>
        <w:ind w:firstLine="709"/>
        <w:jc w:val="both"/>
        <w:rPr>
          <w:sz w:val="28"/>
          <w:szCs w:val="28"/>
        </w:rPr>
      </w:pPr>
      <w:r w:rsidRPr="00356F2D">
        <w:rPr>
          <w:sz w:val="28"/>
          <w:szCs w:val="28"/>
        </w:rPr>
        <w:t>Симская СОШ – с.Сима,  с. Матвейщево (реализует программы дошкольного и начального общего образования);</w:t>
      </w:r>
    </w:p>
    <w:p w:rsidR="006D5CAB" w:rsidRPr="00356F2D" w:rsidRDefault="006D5CAB" w:rsidP="006D5CAB">
      <w:pPr>
        <w:ind w:firstLine="709"/>
        <w:jc w:val="both"/>
        <w:rPr>
          <w:sz w:val="28"/>
          <w:szCs w:val="28"/>
        </w:rPr>
      </w:pPr>
      <w:r w:rsidRPr="00356F2D">
        <w:rPr>
          <w:sz w:val="28"/>
          <w:szCs w:val="28"/>
        </w:rPr>
        <w:t>Небыловская СОШ – с.Небылое,  с. Чеково (реализует программы дошкольного образования);</w:t>
      </w:r>
    </w:p>
    <w:p w:rsidR="006D5CAB" w:rsidRPr="00356F2D" w:rsidRDefault="006D5CAB" w:rsidP="006D5CAB">
      <w:pPr>
        <w:ind w:firstLine="709"/>
        <w:jc w:val="both"/>
        <w:rPr>
          <w:sz w:val="28"/>
          <w:szCs w:val="28"/>
        </w:rPr>
      </w:pPr>
      <w:r w:rsidRPr="00356F2D">
        <w:rPr>
          <w:sz w:val="28"/>
          <w:szCs w:val="28"/>
        </w:rPr>
        <w:t>Федоровская ООШ – с.Федоровское,  с. Красное Заречье (реализует программы дошкольного образования, начального общего, основного общего образования);</w:t>
      </w:r>
    </w:p>
    <w:p w:rsidR="006D5CAB" w:rsidRPr="00356F2D" w:rsidRDefault="006D5CAB" w:rsidP="006D5CAB">
      <w:pPr>
        <w:ind w:firstLine="709"/>
        <w:jc w:val="both"/>
        <w:rPr>
          <w:sz w:val="28"/>
          <w:szCs w:val="28"/>
        </w:rPr>
      </w:pPr>
      <w:r w:rsidRPr="00356F2D">
        <w:rPr>
          <w:sz w:val="28"/>
          <w:szCs w:val="28"/>
        </w:rPr>
        <w:t xml:space="preserve"> Косинская ООШ – с.</w:t>
      </w:r>
      <w:r>
        <w:rPr>
          <w:sz w:val="28"/>
          <w:szCs w:val="28"/>
        </w:rPr>
        <w:t xml:space="preserve"> </w:t>
      </w:r>
      <w:r w:rsidRPr="00356F2D">
        <w:rPr>
          <w:sz w:val="28"/>
          <w:szCs w:val="28"/>
        </w:rPr>
        <w:t>Косинское,  с. Горки (реализует программы дошкольного образования, начального общего образования).</w:t>
      </w:r>
    </w:p>
    <w:p w:rsidR="006D5CAB" w:rsidRPr="00356F2D" w:rsidRDefault="006D5CAB" w:rsidP="006D5CAB">
      <w:pPr>
        <w:ind w:firstLine="709"/>
        <w:jc w:val="both"/>
        <w:rPr>
          <w:sz w:val="28"/>
          <w:szCs w:val="28"/>
        </w:rPr>
      </w:pPr>
      <w:r w:rsidRPr="00356F2D">
        <w:rPr>
          <w:sz w:val="28"/>
          <w:szCs w:val="28"/>
        </w:rPr>
        <w:t>4 дошкольных образовательных учреждения:</w:t>
      </w:r>
    </w:p>
    <w:p w:rsidR="006D5CAB" w:rsidRPr="00356F2D" w:rsidRDefault="006D5CAB" w:rsidP="006D5CAB">
      <w:pPr>
        <w:ind w:firstLine="709"/>
        <w:jc w:val="both"/>
        <w:rPr>
          <w:sz w:val="28"/>
          <w:szCs w:val="28"/>
        </w:rPr>
      </w:pPr>
      <w:r w:rsidRPr="00356F2D">
        <w:rPr>
          <w:sz w:val="28"/>
          <w:szCs w:val="28"/>
        </w:rPr>
        <w:t>Детский сад №7 «Колокольчик» - г.Юрьев – Польский,  с. Ополье</w:t>
      </w:r>
    </w:p>
    <w:p w:rsidR="006D5CAB" w:rsidRPr="00356F2D" w:rsidRDefault="006D5CAB" w:rsidP="006D5CAB">
      <w:pPr>
        <w:ind w:firstLine="709"/>
        <w:jc w:val="both"/>
        <w:rPr>
          <w:sz w:val="28"/>
          <w:szCs w:val="28"/>
        </w:rPr>
      </w:pPr>
      <w:r w:rsidRPr="00356F2D">
        <w:rPr>
          <w:sz w:val="28"/>
          <w:szCs w:val="28"/>
        </w:rPr>
        <w:t>Детский сад №8 – г.Юрьев – Польский, с.Сосновый бор, с. Кузьмадино</w:t>
      </w:r>
    </w:p>
    <w:p w:rsidR="006D5CAB" w:rsidRPr="00356F2D" w:rsidRDefault="006D5CAB" w:rsidP="006D5CAB">
      <w:pPr>
        <w:ind w:firstLine="709"/>
        <w:jc w:val="both"/>
        <w:rPr>
          <w:sz w:val="28"/>
          <w:szCs w:val="28"/>
        </w:rPr>
      </w:pPr>
      <w:r w:rsidRPr="00356F2D">
        <w:rPr>
          <w:sz w:val="28"/>
          <w:szCs w:val="28"/>
        </w:rPr>
        <w:t>Детский сад № 20 -с.Шихобалово,  с.Федоровское</w:t>
      </w:r>
    </w:p>
    <w:p w:rsidR="006D5CAB" w:rsidRPr="00356F2D" w:rsidRDefault="006D5CAB" w:rsidP="006D5CAB">
      <w:pPr>
        <w:ind w:firstLine="709"/>
        <w:jc w:val="both"/>
        <w:rPr>
          <w:color w:val="FF0000"/>
          <w:sz w:val="28"/>
          <w:szCs w:val="28"/>
        </w:rPr>
      </w:pPr>
      <w:r w:rsidRPr="00356F2D">
        <w:rPr>
          <w:sz w:val="28"/>
          <w:szCs w:val="28"/>
        </w:rPr>
        <w:t>Детский сад №4 «Улыбка» - г.Юрьев – Польский,  с. Красное</w:t>
      </w:r>
    </w:p>
    <w:p w:rsidR="006D5CAB" w:rsidRDefault="006D5CAB" w:rsidP="006D5CAB">
      <w:pPr>
        <w:ind w:firstLine="709"/>
        <w:jc w:val="both"/>
        <w:rPr>
          <w:sz w:val="28"/>
          <w:szCs w:val="28"/>
        </w:rPr>
      </w:pPr>
      <w:r w:rsidRPr="00356F2D">
        <w:rPr>
          <w:sz w:val="28"/>
          <w:szCs w:val="28"/>
        </w:rPr>
        <w:t>Учреждения дополнительного образования представлены МБУ ДО «Юрьев – Польский районный Центр внешкольной работы», МБУ ДО «Детский образовательно - оздоровительный   спортивный центр».</w:t>
      </w:r>
    </w:p>
    <w:p w:rsidR="006D5CAB" w:rsidRDefault="006D5CAB" w:rsidP="006D5CAB">
      <w:pPr>
        <w:spacing w:after="160" w:line="259" w:lineRule="auto"/>
        <w:rPr>
          <w:sz w:val="28"/>
          <w:szCs w:val="28"/>
        </w:rPr>
      </w:pPr>
      <w:r>
        <w:rPr>
          <w:sz w:val="28"/>
          <w:szCs w:val="28"/>
        </w:rPr>
        <w:br w:type="page"/>
      </w:r>
    </w:p>
    <w:p w:rsidR="00CC438E" w:rsidRDefault="00CC438E" w:rsidP="00CC438E">
      <w:pPr>
        <w:spacing w:after="120"/>
        <w:jc w:val="center"/>
        <w:rPr>
          <w:b/>
          <w:sz w:val="32"/>
          <w:szCs w:val="32"/>
        </w:rPr>
      </w:pPr>
      <w:r w:rsidRPr="00F45401">
        <w:rPr>
          <w:b/>
          <w:sz w:val="32"/>
          <w:szCs w:val="32"/>
          <w:lang w:val="en-US"/>
        </w:rPr>
        <w:lastRenderedPageBreak/>
        <w:t>II</w:t>
      </w:r>
      <w:r w:rsidRPr="00F45401">
        <w:rPr>
          <w:b/>
          <w:sz w:val="32"/>
          <w:szCs w:val="32"/>
        </w:rPr>
        <w:t>.</w:t>
      </w:r>
      <w:r>
        <w:rPr>
          <w:b/>
          <w:sz w:val="32"/>
          <w:szCs w:val="32"/>
        </w:rPr>
        <w:t xml:space="preserve"> </w:t>
      </w:r>
      <w:r w:rsidRPr="00F45401">
        <w:rPr>
          <w:b/>
          <w:sz w:val="32"/>
          <w:szCs w:val="32"/>
        </w:rPr>
        <w:t xml:space="preserve">АНАЛИЗ СОСТОЯНИЯ И ПЕРСПЕКТИВ </w:t>
      </w:r>
    </w:p>
    <w:p w:rsidR="00FD3B29" w:rsidRDefault="00FD3B29" w:rsidP="00FD3B29">
      <w:pPr>
        <w:rPr>
          <w:sz w:val="28"/>
          <w:szCs w:val="28"/>
        </w:rPr>
      </w:pPr>
    </w:p>
    <w:p w:rsidR="009900EB" w:rsidRDefault="003F4DD9" w:rsidP="009900EB">
      <w:pPr>
        <w:ind w:left="21" w:right="14" w:firstLine="713"/>
        <w:rPr>
          <w:b/>
          <w:sz w:val="32"/>
          <w:szCs w:val="32"/>
        </w:rPr>
      </w:pPr>
      <w:r>
        <w:rPr>
          <w:b/>
          <w:sz w:val="32"/>
          <w:szCs w:val="32"/>
        </w:rPr>
        <w:t xml:space="preserve">                              Д</w:t>
      </w:r>
      <w:r w:rsidR="009900EB" w:rsidRPr="009900EB">
        <w:rPr>
          <w:b/>
          <w:sz w:val="32"/>
          <w:szCs w:val="32"/>
        </w:rPr>
        <w:t>ошкольное образование</w:t>
      </w:r>
      <w:r w:rsidR="009900EB">
        <w:rPr>
          <w:b/>
          <w:sz w:val="32"/>
          <w:szCs w:val="32"/>
        </w:rPr>
        <w:t xml:space="preserve"> </w:t>
      </w:r>
    </w:p>
    <w:p w:rsidR="003F4DD9" w:rsidRPr="009900EB" w:rsidRDefault="003F4DD9" w:rsidP="009900EB">
      <w:pPr>
        <w:ind w:left="21" w:right="14" w:firstLine="713"/>
        <w:rPr>
          <w:sz w:val="32"/>
          <w:szCs w:val="32"/>
        </w:rPr>
      </w:pPr>
    </w:p>
    <w:p w:rsidR="0079611B" w:rsidRDefault="009900EB" w:rsidP="00E96495">
      <w:pPr>
        <w:autoSpaceDE w:val="0"/>
        <w:autoSpaceDN w:val="0"/>
        <w:adjustRightInd w:val="0"/>
        <w:ind w:firstLine="567"/>
        <w:jc w:val="both"/>
        <w:rPr>
          <w:sz w:val="28"/>
          <w:szCs w:val="28"/>
        </w:rPr>
      </w:pPr>
      <w:r w:rsidRPr="00DB578F">
        <w:rPr>
          <w:sz w:val="28"/>
          <w:szCs w:val="28"/>
        </w:rPr>
        <w:t xml:space="preserve">Созданная сеть образовательных организаций, реализующих образовательную программу дошкольного образования, позволяет </w:t>
      </w:r>
      <w:r w:rsidR="00E96495">
        <w:rPr>
          <w:sz w:val="28"/>
          <w:szCs w:val="28"/>
        </w:rPr>
        <w:t xml:space="preserve">обеспечить местами  100% </w:t>
      </w:r>
      <w:r w:rsidRPr="00DB578F">
        <w:rPr>
          <w:sz w:val="28"/>
          <w:szCs w:val="28"/>
        </w:rPr>
        <w:t>детей в возрасте от 2 месяцев до 7 лет</w:t>
      </w:r>
      <w:r w:rsidR="00E96495">
        <w:rPr>
          <w:sz w:val="28"/>
          <w:szCs w:val="28"/>
        </w:rPr>
        <w:t>, имеющим потребность в данной услуге</w:t>
      </w:r>
      <w:r w:rsidRPr="00DB578F">
        <w:rPr>
          <w:sz w:val="28"/>
          <w:szCs w:val="28"/>
        </w:rPr>
        <w:t xml:space="preserve"> . </w:t>
      </w:r>
    </w:p>
    <w:p w:rsidR="009900EB" w:rsidRPr="00DB578F" w:rsidRDefault="009900EB" w:rsidP="00E96495">
      <w:pPr>
        <w:autoSpaceDE w:val="0"/>
        <w:autoSpaceDN w:val="0"/>
        <w:adjustRightInd w:val="0"/>
        <w:ind w:firstLine="567"/>
        <w:jc w:val="both"/>
        <w:rPr>
          <w:sz w:val="28"/>
          <w:szCs w:val="28"/>
        </w:rPr>
      </w:pPr>
      <w:r w:rsidRPr="00D95DC2">
        <w:rPr>
          <w:sz w:val="28"/>
          <w:szCs w:val="28"/>
        </w:rPr>
        <w:t>В 201</w:t>
      </w:r>
      <w:r>
        <w:rPr>
          <w:sz w:val="28"/>
          <w:szCs w:val="28"/>
        </w:rPr>
        <w:t>9-2020</w:t>
      </w:r>
      <w:r w:rsidRPr="00D95DC2">
        <w:rPr>
          <w:sz w:val="28"/>
          <w:szCs w:val="28"/>
        </w:rPr>
        <w:t xml:space="preserve"> учебном году в районе дошкольное образование обеспечивают 16 образовательных организаций, в т.ч.  9 муниципальных дошкольных образовательных учреждений и 7 общеобразовательн</w:t>
      </w:r>
      <w:r w:rsidR="0079611B">
        <w:rPr>
          <w:sz w:val="28"/>
          <w:szCs w:val="28"/>
        </w:rPr>
        <w:t>ых учреждений</w:t>
      </w:r>
      <w:r w:rsidR="003F4DD9">
        <w:rPr>
          <w:sz w:val="28"/>
          <w:szCs w:val="28"/>
        </w:rPr>
        <w:t xml:space="preserve"> с дошкольными группами.</w:t>
      </w:r>
    </w:p>
    <w:p w:rsidR="009900EB" w:rsidRPr="003F4DD9" w:rsidRDefault="00E96495" w:rsidP="00E96495">
      <w:pPr>
        <w:spacing w:after="34"/>
        <w:ind w:right="14"/>
        <w:jc w:val="both"/>
        <w:rPr>
          <w:sz w:val="28"/>
          <w:szCs w:val="28"/>
        </w:rPr>
      </w:pPr>
      <w:r>
        <w:rPr>
          <w:noProof/>
          <w:lang w:eastAsia="ru-RU"/>
        </w:rPr>
        <w:t xml:space="preserve">       </w:t>
      </w:r>
      <w:r w:rsidR="009900EB" w:rsidRPr="003F4DD9">
        <w:rPr>
          <w:sz w:val="28"/>
          <w:szCs w:val="28"/>
        </w:rPr>
        <w:t xml:space="preserve">За последние 3 года наблюдается снижение численности детей в возрасте от 1 года до 7 лет в районе, </w:t>
      </w:r>
      <w:r>
        <w:rPr>
          <w:sz w:val="28"/>
          <w:szCs w:val="28"/>
        </w:rPr>
        <w:t xml:space="preserve">что приводит к снижению количества детей, </w:t>
      </w:r>
      <w:r w:rsidR="009900EB" w:rsidRPr="003F4DD9">
        <w:rPr>
          <w:sz w:val="28"/>
          <w:szCs w:val="28"/>
        </w:rPr>
        <w:t xml:space="preserve"> охваченных   программами дошкольного образования:</w:t>
      </w:r>
    </w:p>
    <w:tbl>
      <w:tblPr>
        <w:tblpPr w:leftFromText="180" w:rightFromText="180" w:vertAnchor="text" w:horzAnchor="margin" w:tblpXSpec="center" w:tblpY="178"/>
        <w:tblW w:w="0" w:type="auto"/>
        <w:tblLook w:val="04A0" w:firstRow="1" w:lastRow="0" w:firstColumn="1" w:lastColumn="0" w:noHBand="0" w:noVBand="1"/>
      </w:tblPr>
      <w:tblGrid>
        <w:gridCol w:w="3085"/>
        <w:gridCol w:w="1985"/>
        <w:gridCol w:w="1984"/>
        <w:gridCol w:w="1985"/>
      </w:tblGrid>
      <w:tr w:rsidR="003F4DD9" w:rsidRPr="00D95DC2" w:rsidTr="003F4DD9">
        <w:tc>
          <w:tcPr>
            <w:tcW w:w="3085" w:type="dxa"/>
            <w:tcBorders>
              <w:top w:val="single" w:sz="4" w:space="0" w:color="auto"/>
              <w:left w:val="single" w:sz="4" w:space="0" w:color="auto"/>
              <w:bottom w:val="single" w:sz="4" w:space="0" w:color="auto"/>
              <w:right w:val="single" w:sz="4" w:space="0" w:color="auto"/>
            </w:tcBorders>
          </w:tcPr>
          <w:p w:rsidR="003F4DD9" w:rsidRPr="00D95DC2" w:rsidRDefault="00E96495" w:rsidP="003F4DD9">
            <w:pPr>
              <w:autoSpaceDE w:val="0"/>
              <w:autoSpaceDN w:val="0"/>
              <w:adjustRightInd w:val="0"/>
              <w:jc w:val="both"/>
              <w:rPr>
                <w:sz w:val="28"/>
                <w:szCs w:val="28"/>
              </w:rPr>
            </w:pPr>
            <w:r>
              <w:rPr>
                <w:sz w:val="28"/>
                <w:szCs w:val="28"/>
              </w:rPr>
              <w:t>Показатель</w:t>
            </w:r>
          </w:p>
        </w:tc>
        <w:tc>
          <w:tcPr>
            <w:tcW w:w="1985" w:type="dxa"/>
            <w:tcBorders>
              <w:top w:val="single" w:sz="4" w:space="0" w:color="auto"/>
              <w:left w:val="single" w:sz="4" w:space="0" w:color="auto"/>
              <w:bottom w:val="single" w:sz="4" w:space="0" w:color="auto"/>
              <w:right w:val="single" w:sz="4" w:space="0" w:color="auto"/>
            </w:tcBorders>
            <w:hideMark/>
          </w:tcPr>
          <w:p w:rsidR="003F4DD9" w:rsidRPr="00D95DC2" w:rsidRDefault="003F4DD9" w:rsidP="003F4DD9">
            <w:pPr>
              <w:autoSpaceDE w:val="0"/>
              <w:autoSpaceDN w:val="0"/>
              <w:adjustRightInd w:val="0"/>
              <w:jc w:val="both"/>
              <w:rPr>
                <w:sz w:val="28"/>
                <w:szCs w:val="28"/>
              </w:rPr>
            </w:pPr>
            <w:r w:rsidRPr="00D95DC2">
              <w:rPr>
                <w:sz w:val="28"/>
                <w:szCs w:val="28"/>
              </w:rPr>
              <w:t>2017</w:t>
            </w:r>
          </w:p>
        </w:tc>
        <w:tc>
          <w:tcPr>
            <w:tcW w:w="1984" w:type="dxa"/>
            <w:tcBorders>
              <w:top w:val="single" w:sz="4" w:space="0" w:color="auto"/>
              <w:left w:val="single" w:sz="4" w:space="0" w:color="auto"/>
              <w:bottom w:val="single" w:sz="4" w:space="0" w:color="auto"/>
              <w:right w:val="single" w:sz="4" w:space="0" w:color="auto"/>
            </w:tcBorders>
          </w:tcPr>
          <w:p w:rsidR="003F4DD9" w:rsidRPr="00D95DC2" w:rsidRDefault="003F4DD9" w:rsidP="003F4DD9">
            <w:pPr>
              <w:autoSpaceDE w:val="0"/>
              <w:autoSpaceDN w:val="0"/>
              <w:adjustRightInd w:val="0"/>
              <w:jc w:val="both"/>
              <w:rPr>
                <w:sz w:val="28"/>
                <w:szCs w:val="28"/>
              </w:rPr>
            </w:pPr>
            <w:r>
              <w:rPr>
                <w:sz w:val="28"/>
                <w:szCs w:val="28"/>
              </w:rPr>
              <w:t>2018</w:t>
            </w:r>
          </w:p>
        </w:tc>
        <w:tc>
          <w:tcPr>
            <w:tcW w:w="1985" w:type="dxa"/>
            <w:tcBorders>
              <w:top w:val="single" w:sz="4" w:space="0" w:color="auto"/>
              <w:left w:val="single" w:sz="4" w:space="0" w:color="auto"/>
              <w:bottom w:val="single" w:sz="4" w:space="0" w:color="auto"/>
              <w:right w:val="single" w:sz="4" w:space="0" w:color="auto"/>
            </w:tcBorders>
          </w:tcPr>
          <w:p w:rsidR="003F4DD9" w:rsidRDefault="003F4DD9" w:rsidP="003F4DD9">
            <w:pPr>
              <w:autoSpaceDE w:val="0"/>
              <w:autoSpaceDN w:val="0"/>
              <w:adjustRightInd w:val="0"/>
              <w:jc w:val="both"/>
              <w:rPr>
                <w:sz w:val="28"/>
                <w:szCs w:val="28"/>
              </w:rPr>
            </w:pPr>
            <w:r>
              <w:rPr>
                <w:sz w:val="28"/>
                <w:szCs w:val="28"/>
              </w:rPr>
              <w:t>2019</w:t>
            </w:r>
          </w:p>
        </w:tc>
      </w:tr>
      <w:tr w:rsidR="003F4DD9" w:rsidRPr="00D95DC2" w:rsidTr="003F4DD9">
        <w:tc>
          <w:tcPr>
            <w:tcW w:w="3085" w:type="dxa"/>
            <w:tcBorders>
              <w:top w:val="single" w:sz="4" w:space="0" w:color="auto"/>
              <w:left w:val="single" w:sz="4" w:space="0" w:color="auto"/>
              <w:bottom w:val="single" w:sz="4" w:space="0" w:color="auto"/>
              <w:right w:val="single" w:sz="4" w:space="0" w:color="auto"/>
            </w:tcBorders>
            <w:hideMark/>
          </w:tcPr>
          <w:p w:rsidR="003F4DD9" w:rsidRPr="00D95DC2" w:rsidRDefault="003F4DD9" w:rsidP="003F4DD9">
            <w:pPr>
              <w:autoSpaceDE w:val="0"/>
              <w:autoSpaceDN w:val="0"/>
              <w:adjustRightInd w:val="0"/>
              <w:jc w:val="both"/>
              <w:rPr>
                <w:sz w:val="28"/>
                <w:szCs w:val="28"/>
              </w:rPr>
            </w:pPr>
            <w:r>
              <w:rPr>
                <w:sz w:val="28"/>
                <w:szCs w:val="28"/>
              </w:rPr>
              <w:t xml:space="preserve">Численность детей с 1года </w:t>
            </w:r>
            <w:r w:rsidRPr="00D95DC2">
              <w:rPr>
                <w:sz w:val="28"/>
                <w:szCs w:val="28"/>
              </w:rPr>
              <w:t>до 7 лет всего</w:t>
            </w:r>
          </w:p>
        </w:tc>
        <w:tc>
          <w:tcPr>
            <w:tcW w:w="1985" w:type="dxa"/>
            <w:tcBorders>
              <w:top w:val="single" w:sz="4" w:space="0" w:color="auto"/>
              <w:left w:val="single" w:sz="4" w:space="0" w:color="auto"/>
              <w:bottom w:val="single" w:sz="4" w:space="0" w:color="auto"/>
              <w:right w:val="single" w:sz="4" w:space="0" w:color="auto"/>
            </w:tcBorders>
            <w:hideMark/>
          </w:tcPr>
          <w:p w:rsidR="003F4DD9" w:rsidRPr="00D95DC2" w:rsidRDefault="003F4DD9" w:rsidP="003F4DD9">
            <w:pPr>
              <w:autoSpaceDE w:val="0"/>
              <w:autoSpaceDN w:val="0"/>
              <w:adjustRightInd w:val="0"/>
              <w:jc w:val="both"/>
              <w:rPr>
                <w:sz w:val="28"/>
                <w:szCs w:val="28"/>
              </w:rPr>
            </w:pPr>
            <w:r w:rsidRPr="00D95DC2">
              <w:rPr>
                <w:sz w:val="28"/>
                <w:szCs w:val="28"/>
              </w:rPr>
              <w:t>2163</w:t>
            </w:r>
          </w:p>
        </w:tc>
        <w:tc>
          <w:tcPr>
            <w:tcW w:w="1984" w:type="dxa"/>
            <w:tcBorders>
              <w:top w:val="single" w:sz="4" w:space="0" w:color="auto"/>
              <w:left w:val="single" w:sz="4" w:space="0" w:color="auto"/>
              <w:bottom w:val="single" w:sz="4" w:space="0" w:color="auto"/>
              <w:right w:val="single" w:sz="4" w:space="0" w:color="auto"/>
            </w:tcBorders>
          </w:tcPr>
          <w:p w:rsidR="003F4DD9" w:rsidRPr="00D95DC2" w:rsidRDefault="003F4DD9" w:rsidP="003F4DD9">
            <w:pPr>
              <w:autoSpaceDE w:val="0"/>
              <w:autoSpaceDN w:val="0"/>
              <w:adjustRightInd w:val="0"/>
              <w:jc w:val="both"/>
              <w:rPr>
                <w:sz w:val="28"/>
                <w:szCs w:val="28"/>
              </w:rPr>
            </w:pPr>
            <w:r>
              <w:rPr>
                <w:sz w:val="28"/>
                <w:szCs w:val="28"/>
              </w:rPr>
              <w:t>2156</w:t>
            </w:r>
          </w:p>
        </w:tc>
        <w:tc>
          <w:tcPr>
            <w:tcW w:w="1985" w:type="dxa"/>
            <w:tcBorders>
              <w:top w:val="single" w:sz="4" w:space="0" w:color="auto"/>
              <w:left w:val="single" w:sz="4" w:space="0" w:color="auto"/>
              <w:bottom w:val="single" w:sz="4" w:space="0" w:color="auto"/>
              <w:right w:val="single" w:sz="4" w:space="0" w:color="auto"/>
            </w:tcBorders>
          </w:tcPr>
          <w:p w:rsidR="003F4DD9" w:rsidRDefault="003F4DD9" w:rsidP="003F4DD9">
            <w:pPr>
              <w:autoSpaceDE w:val="0"/>
              <w:autoSpaceDN w:val="0"/>
              <w:adjustRightInd w:val="0"/>
              <w:jc w:val="both"/>
              <w:rPr>
                <w:sz w:val="28"/>
                <w:szCs w:val="28"/>
              </w:rPr>
            </w:pPr>
            <w:r>
              <w:rPr>
                <w:sz w:val="28"/>
                <w:szCs w:val="28"/>
              </w:rPr>
              <w:t>2076</w:t>
            </w:r>
          </w:p>
        </w:tc>
      </w:tr>
      <w:tr w:rsidR="003F4DD9" w:rsidRPr="00D95DC2" w:rsidTr="003F4DD9">
        <w:tc>
          <w:tcPr>
            <w:tcW w:w="3085" w:type="dxa"/>
            <w:tcBorders>
              <w:top w:val="single" w:sz="4" w:space="0" w:color="auto"/>
              <w:left w:val="single" w:sz="4" w:space="0" w:color="auto"/>
              <w:bottom w:val="single" w:sz="4" w:space="0" w:color="auto"/>
              <w:right w:val="single" w:sz="4" w:space="0" w:color="auto"/>
            </w:tcBorders>
            <w:hideMark/>
          </w:tcPr>
          <w:p w:rsidR="003F4DD9" w:rsidRPr="00D95DC2" w:rsidRDefault="003F4DD9" w:rsidP="003F4DD9">
            <w:pPr>
              <w:autoSpaceDE w:val="0"/>
              <w:autoSpaceDN w:val="0"/>
              <w:adjustRightInd w:val="0"/>
              <w:jc w:val="both"/>
              <w:rPr>
                <w:sz w:val="28"/>
                <w:szCs w:val="28"/>
              </w:rPr>
            </w:pPr>
            <w:r w:rsidRPr="00D95DC2">
              <w:rPr>
                <w:sz w:val="28"/>
                <w:szCs w:val="28"/>
              </w:rPr>
              <w:t>В т.ч.</w:t>
            </w:r>
          </w:p>
          <w:p w:rsidR="003F4DD9" w:rsidRPr="00D95DC2" w:rsidRDefault="003F4DD9" w:rsidP="003F4DD9">
            <w:pPr>
              <w:autoSpaceDE w:val="0"/>
              <w:autoSpaceDN w:val="0"/>
              <w:adjustRightInd w:val="0"/>
              <w:jc w:val="both"/>
              <w:rPr>
                <w:sz w:val="28"/>
                <w:szCs w:val="28"/>
              </w:rPr>
            </w:pPr>
            <w:r w:rsidRPr="00D95DC2">
              <w:rPr>
                <w:sz w:val="28"/>
                <w:szCs w:val="28"/>
              </w:rPr>
              <w:t xml:space="preserve">численность детей в </w:t>
            </w:r>
            <w:r>
              <w:rPr>
                <w:sz w:val="28"/>
                <w:szCs w:val="28"/>
              </w:rPr>
              <w:t>Д</w:t>
            </w:r>
            <w:r w:rsidRPr="00D95DC2">
              <w:rPr>
                <w:sz w:val="28"/>
                <w:szCs w:val="28"/>
              </w:rPr>
              <w:t>ОУ</w:t>
            </w:r>
          </w:p>
        </w:tc>
        <w:tc>
          <w:tcPr>
            <w:tcW w:w="1985" w:type="dxa"/>
            <w:tcBorders>
              <w:top w:val="single" w:sz="4" w:space="0" w:color="auto"/>
              <w:left w:val="single" w:sz="4" w:space="0" w:color="auto"/>
              <w:bottom w:val="single" w:sz="4" w:space="0" w:color="auto"/>
              <w:right w:val="single" w:sz="4" w:space="0" w:color="auto"/>
            </w:tcBorders>
            <w:hideMark/>
          </w:tcPr>
          <w:p w:rsidR="003F4DD9" w:rsidRPr="00D95DC2" w:rsidRDefault="003F4DD9" w:rsidP="003F4DD9">
            <w:pPr>
              <w:autoSpaceDE w:val="0"/>
              <w:autoSpaceDN w:val="0"/>
              <w:adjustRightInd w:val="0"/>
              <w:jc w:val="both"/>
              <w:rPr>
                <w:sz w:val="28"/>
                <w:szCs w:val="28"/>
              </w:rPr>
            </w:pPr>
            <w:r w:rsidRPr="00D95DC2">
              <w:rPr>
                <w:sz w:val="28"/>
                <w:szCs w:val="28"/>
              </w:rPr>
              <w:t>1677</w:t>
            </w:r>
          </w:p>
        </w:tc>
        <w:tc>
          <w:tcPr>
            <w:tcW w:w="1984" w:type="dxa"/>
            <w:tcBorders>
              <w:top w:val="single" w:sz="4" w:space="0" w:color="auto"/>
              <w:left w:val="single" w:sz="4" w:space="0" w:color="auto"/>
              <w:bottom w:val="single" w:sz="4" w:space="0" w:color="auto"/>
              <w:right w:val="single" w:sz="4" w:space="0" w:color="auto"/>
            </w:tcBorders>
          </w:tcPr>
          <w:p w:rsidR="003F4DD9" w:rsidRPr="00D95DC2" w:rsidRDefault="003F4DD9" w:rsidP="003F4DD9">
            <w:pPr>
              <w:autoSpaceDE w:val="0"/>
              <w:autoSpaceDN w:val="0"/>
              <w:adjustRightInd w:val="0"/>
              <w:jc w:val="both"/>
              <w:rPr>
                <w:sz w:val="28"/>
                <w:szCs w:val="28"/>
              </w:rPr>
            </w:pPr>
            <w:r>
              <w:rPr>
                <w:sz w:val="28"/>
                <w:szCs w:val="28"/>
              </w:rPr>
              <w:t xml:space="preserve">1606 </w:t>
            </w:r>
          </w:p>
        </w:tc>
        <w:tc>
          <w:tcPr>
            <w:tcW w:w="1985" w:type="dxa"/>
            <w:tcBorders>
              <w:top w:val="single" w:sz="4" w:space="0" w:color="auto"/>
              <w:left w:val="single" w:sz="4" w:space="0" w:color="auto"/>
              <w:bottom w:val="single" w:sz="4" w:space="0" w:color="auto"/>
              <w:right w:val="single" w:sz="4" w:space="0" w:color="auto"/>
            </w:tcBorders>
          </w:tcPr>
          <w:p w:rsidR="003F4DD9" w:rsidRDefault="003F4DD9" w:rsidP="003F4DD9">
            <w:pPr>
              <w:autoSpaceDE w:val="0"/>
              <w:autoSpaceDN w:val="0"/>
              <w:adjustRightInd w:val="0"/>
              <w:jc w:val="both"/>
              <w:rPr>
                <w:sz w:val="28"/>
                <w:szCs w:val="28"/>
              </w:rPr>
            </w:pPr>
            <w:r>
              <w:rPr>
                <w:sz w:val="28"/>
                <w:szCs w:val="28"/>
              </w:rPr>
              <w:t>1468</w:t>
            </w:r>
          </w:p>
        </w:tc>
      </w:tr>
      <w:tr w:rsidR="003F4DD9" w:rsidRPr="00D95DC2" w:rsidTr="003F4DD9">
        <w:tc>
          <w:tcPr>
            <w:tcW w:w="3085" w:type="dxa"/>
            <w:tcBorders>
              <w:top w:val="single" w:sz="4" w:space="0" w:color="auto"/>
              <w:left w:val="single" w:sz="4" w:space="0" w:color="auto"/>
              <w:bottom w:val="single" w:sz="4" w:space="0" w:color="auto"/>
              <w:right w:val="single" w:sz="4" w:space="0" w:color="auto"/>
            </w:tcBorders>
            <w:hideMark/>
          </w:tcPr>
          <w:p w:rsidR="003F4DD9" w:rsidRPr="00D95DC2" w:rsidRDefault="003F4DD9" w:rsidP="003F4DD9">
            <w:pPr>
              <w:autoSpaceDE w:val="0"/>
              <w:autoSpaceDN w:val="0"/>
              <w:adjustRightInd w:val="0"/>
              <w:jc w:val="both"/>
              <w:rPr>
                <w:sz w:val="28"/>
                <w:szCs w:val="28"/>
              </w:rPr>
            </w:pPr>
            <w:r w:rsidRPr="00D95DC2">
              <w:rPr>
                <w:sz w:val="28"/>
                <w:szCs w:val="28"/>
              </w:rPr>
              <w:t>% охвата</w:t>
            </w:r>
          </w:p>
        </w:tc>
        <w:tc>
          <w:tcPr>
            <w:tcW w:w="1985" w:type="dxa"/>
            <w:tcBorders>
              <w:top w:val="single" w:sz="4" w:space="0" w:color="auto"/>
              <w:left w:val="single" w:sz="4" w:space="0" w:color="auto"/>
              <w:bottom w:val="single" w:sz="4" w:space="0" w:color="auto"/>
              <w:right w:val="single" w:sz="4" w:space="0" w:color="auto"/>
            </w:tcBorders>
            <w:hideMark/>
          </w:tcPr>
          <w:p w:rsidR="003F4DD9" w:rsidRPr="00D95DC2" w:rsidRDefault="003F4DD9" w:rsidP="003F4DD9">
            <w:pPr>
              <w:autoSpaceDE w:val="0"/>
              <w:autoSpaceDN w:val="0"/>
              <w:adjustRightInd w:val="0"/>
              <w:jc w:val="both"/>
              <w:rPr>
                <w:sz w:val="28"/>
                <w:szCs w:val="28"/>
              </w:rPr>
            </w:pPr>
            <w:r w:rsidRPr="00D95DC2">
              <w:rPr>
                <w:sz w:val="28"/>
                <w:szCs w:val="28"/>
              </w:rPr>
              <w:t>77,5</w:t>
            </w:r>
          </w:p>
        </w:tc>
        <w:tc>
          <w:tcPr>
            <w:tcW w:w="1984" w:type="dxa"/>
            <w:tcBorders>
              <w:top w:val="single" w:sz="4" w:space="0" w:color="auto"/>
              <w:left w:val="single" w:sz="4" w:space="0" w:color="auto"/>
              <w:bottom w:val="single" w:sz="4" w:space="0" w:color="auto"/>
              <w:right w:val="single" w:sz="4" w:space="0" w:color="auto"/>
            </w:tcBorders>
          </w:tcPr>
          <w:p w:rsidR="003F4DD9" w:rsidRPr="00D95DC2" w:rsidRDefault="003F4DD9" w:rsidP="003F4DD9">
            <w:pPr>
              <w:autoSpaceDE w:val="0"/>
              <w:autoSpaceDN w:val="0"/>
              <w:adjustRightInd w:val="0"/>
              <w:jc w:val="both"/>
              <w:rPr>
                <w:sz w:val="28"/>
                <w:szCs w:val="28"/>
              </w:rPr>
            </w:pPr>
            <w:r>
              <w:rPr>
                <w:sz w:val="28"/>
                <w:szCs w:val="28"/>
              </w:rPr>
              <w:t>75,6</w:t>
            </w:r>
          </w:p>
        </w:tc>
        <w:tc>
          <w:tcPr>
            <w:tcW w:w="1985" w:type="dxa"/>
            <w:tcBorders>
              <w:top w:val="single" w:sz="4" w:space="0" w:color="auto"/>
              <w:left w:val="single" w:sz="4" w:space="0" w:color="auto"/>
              <w:bottom w:val="single" w:sz="4" w:space="0" w:color="auto"/>
              <w:right w:val="single" w:sz="4" w:space="0" w:color="auto"/>
            </w:tcBorders>
          </w:tcPr>
          <w:p w:rsidR="003F4DD9" w:rsidRDefault="003F4DD9" w:rsidP="003F4DD9">
            <w:pPr>
              <w:autoSpaceDE w:val="0"/>
              <w:autoSpaceDN w:val="0"/>
              <w:adjustRightInd w:val="0"/>
              <w:jc w:val="both"/>
              <w:rPr>
                <w:sz w:val="28"/>
                <w:szCs w:val="28"/>
              </w:rPr>
            </w:pPr>
            <w:r>
              <w:rPr>
                <w:sz w:val="28"/>
                <w:szCs w:val="28"/>
              </w:rPr>
              <w:t>71</w:t>
            </w:r>
          </w:p>
        </w:tc>
      </w:tr>
    </w:tbl>
    <w:p w:rsidR="009900EB" w:rsidRPr="00E96495" w:rsidRDefault="009900EB" w:rsidP="00E96495">
      <w:pPr>
        <w:tabs>
          <w:tab w:val="left" w:pos="2445"/>
        </w:tabs>
        <w:rPr>
          <w:sz w:val="24"/>
          <w:szCs w:val="24"/>
          <w:lang w:eastAsia="ru-RU"/>
        </w:rPr>
      </w:pPr>
    </w:p>
    <w:p w:rsidR="009900EB" w:rsidRPr="00D95DC2" w:rsidRDefault="009900EB" w:rsidP="009900EB">
      <w:pPr>
        <w:pStyle w:val="ae"/>
        <w:ind w:left="900" w:hanging="900"/>
        <w:rPr>
          <w:sz w:val="28"/>
          <w:szCs w:val="28"/>
        </w:rPr>
      </w:pPr>
    </w:p>
    <w:p w:rsidR="009900EB" w:rsidRPr="003F4DD9" w:rsidRDefault="009900EB" w:rsidP="009900EB">
      <w:pPr>
        <w:widowControl w:val="0"/>
        <w:autoSpaceDE w:val="0"/>
        <w:autoSpaceDN w:val="0"/>
        <w:adjustRightInd w:val="0"/>
        <w:ind w:firstLine="567"/>
        <w:jc w:val="both"/>
        <w:rPr>
          <w:sz w:val="28"/>
          <w:szCs w:val="28"/>
        </w:rPr>
      </w:pPr>
      <w:r w:rsidRPr="003F4DD9">
        <w:rPr>
          <w:sz w:val="28"/>
          <w:szCs w:val="28"/>
        </w:rPr>
        <w:t>Укомплектованность ОУ детьми дошкольного возраста   незначительно уменьшилась (кроме МБДОУ «Детский сад №6 «Солнышко»):</w:t>
      </w:r>
    </w:p>
    <w:tbl>
      <w:tblPr>
        <w:tblW w:w="8330" w:type="dxa"/>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087"/>
        <w:gridCol w:w="1000"/>
        <w:gridCol w:w="1364"/>
        <w:gridCol w:w="1418"/>
        <w:gridCol w:w="1662"/>
      </w:tblGrid>
      <w:tr w:rsidR="009900EB" w:rsidRPr="009A1693" w:rsidTr="003F4DD9">
        <w:trPr>
          <w:trHeight w:val="687"/>
        </w:trPr>
        <w:tc>
          <w:tcPr>
            <w:tcW w:w="1799" w:type="dxa"/>
            <w:vMerge w:val="restart"/>
          </w:tcPr>
          <w:p w:rsidR="009900EB" w:rsidRPr="009A1693" w:rsidRDefault="009900EB" w:rsidP="009900EB">
            <w:pPr>
              <w:rPr>
                <w:sz w:val="24"/>
                <w:szCs w:val="24"/>
              </w:rPr>
            </w:pPr>
            <w:r w:rsidRPr="009A1693">
              <w:rPr>
                <w:sz w:val="24"/>
                <w:szCs w:val="24"/>
              </w:rPr>
              <w:t xml:space="preserve"> МБДОУ</w:t>
            </w:r>
          </w:p>
        </w:tc>
        <w:tc>
          <w:tcPr>
            <w:tcW w:w="1087" w:type="dxa"/>
            <w:vMerge w:val="restart"/>
          </w:tcPr>
          <w:p w:rsidR="009900EB" w:rsidRPr="009A1693" w:rsidRDefault="009900EB" w:rsidP="009900EB">
            <w:pPr>
              <w:jc w:val="center"/>
              <w:rPr>
                <w:sz w:val="24"/>
                <w:szCs w:val="24"/>
              </w:rPr>
            </w:pPr>
            <w:r w:rsidRPr="009A1693">
              <w:rPr>
                <w:sz w:val="24"/>
                <w:szCs w:val="24"/>
              </w:rPr>
              <w:t>Кол-во мест</w:t>
            </w:r>
          </w:p>
        </w:tc>
        <w:tc>
          <w:tcPr>
            <w:tcW w:w="2364" w:type="dxa"/>
            <w:gridSpan w:val="2"/>
          </w:tcPr>
          <w:p w:rsidR="009900EB" w:rsidRPr="009A1693" w:rsidRDefault="009900EB" w:rsidP="009900EB">
            <w:pPr>
              <w:rPr>
                <w:sz w:val="24"/>
                <w:szCs w:val="24"/>
              </w:rPr>
            </w:pPr>
            <w:r w:rsidRPr="009A1693">
              <w:rPr>
                <w:sz w:val="24"/>
                <w:szCs w:val="24"/>
              </w:rPr>
              <w:t>Кол-во детей</w:t>
            </w:r>
          </w:p>
        </w:tc>
        <w:tc>
          <w:tcPr>
            <w:tcW w:w="3080" w:type="dxa"/>
            <w:gridSpan w:val="2"/>
          </w:tcPr>
          <w:p w:rsidR="009900EB" w:rsidRPr="009A1693" w:rsidRDefault="009900EB" w:rsidP="009900EB">
            <w:pPr>
              <w:jc w:val="center"/>
              <w:rPr>
                <w:sz w:val="24"/>
                <w:szCs w:val="24"/>
              </w:rPr>
            </w:pPr>
            <w:r w:rsidRPr="009A1693">
              <w:rPr>
                <w:sz w:val="24"/>
                <w:szCs w:val="24"/>
              </w:rPr>
              <w:t>% укомплектованности</w:t>
            </w:r>
          </w:p>
        </w:tc>
      </w:tr>
      <w:tr w:rsidR="009900EB" w:rsidRPr="009A1693" w:rsidTr="003F4DD9">
        <w:tc>
          <w:tcPr>
            <w:tcW w:w="1799" w:type="dxa"/>
            <w:vMerge/>
          </w:tcPr>
          <w:p w:rsidR="009900EB" w:rsidRPr="009A1693" w:rsidRDefault="009900EB" w:rsidP="009900EB">
            <w:pPr>
              <w:tabs>
                <w:tab w:val="left" w:pos="2640"/>
              </w:tabs>
              <w:rPr>
                <w:sz w:val="24"/>
                <w:szCs w:val="24"/>
              </w:rPr>
            </w:pPr>
          </w:p>
        </w:tc>
        <w:tc>
          <w:tcPr>
            <w:tcW w:w="1087" w:type="dxa"/>
            <w:vMerge/>
          </w:tcPr>
          <w:p w:rsidR="009900EB" w:rsidRPr="009A1693" w:rsidRDefault="009900EB" w:rsidP="009900EB">
            <w:pPr>
              <w:jc w:val="center"/>
              <w:rPr>
                <w:sz w:val="24"/>
                <w:szCs w:val="24"/>
              </w:rPr>
            </w:pPr>
          </w:p>
        </w:tc>
        <w:tc>
          <w:tcPr>
            <w:tcW w:w="1000" w:type="dxa"/>
          </w:tcPr>
          <w:p w:rsidR="009900EB" w:rsidRPr="009A1693" w:rsidRDefault="009900EB" w:rsidP="009900EB">
            <w:pPr>
              <w:rPr>
                <w:sz w:val="24"/>
                <w:szCs w:val="24"/>
              </w:rPr>
            </w:pPr>
            <w:r w:rsidRPr="009A1693">
              <w:rPr>
                <w:sz w:val="24"/>
                <w:szCs w:val="24"/>
              </w:rPr>
              <w:t>2018</w:t>
            </w:r>
          </w:p>
        </w:tc>
        <w:tc>
          <w:tcPr>
            <w:tcW w:w="1364" w:type="dxa"/>
          </w:tcPr>
          <w:p w:rsidR="009900EB" w:rsidRPr="009A1693" w:rsidRDefault="009900EB" w:rsidP="009900EB">
            <w:pPr>
              <w:jc w:val="center"/>
              <w:rPr>
                <w:sz w:val="24"/>
                <w:szCs w:val="24"/>
              </w:rPr>
            </w:pPr>
            <w:r w:rsidRPr="009A1693">
              <w:rPr>
                <w:sz w:val="24"/>
                <w:szCs w:val="24"/>
              </w:rPr>
              <w:t>201</w:t>
            </w:r>
            <w:r>
              <w:rPr>
                <w:sz w:val="24"/>
                <w:szCs w:val="24"/>
              </w:rPr>
              <w:t>9</w:t>
            </w:r>
          </w:p>
        </w:tc>
        <w:tc>
          <w:tcPr>
            <w:tcW w:w="1418" w:type="dxa"/>
          </w:tcPr>
          <w:p w:rsidR="009900EB" w:rsidRPr="009A1693" w:rsidRDefault="009900EB" w:rsidP="009900EB">
            <w:pPr>
              <w:rPr>
                <w:sz w:val="24"/>
                <w:szCs w:val="24"/>
              </w:rPr>
            </w:pPr>
            <w:r w:rsidRPr="009A1693">
              <w:rPr>
                <w:sz w:val="24"/>
                <w:szCs w:val="24"/>
              </w:rPr>
              <w:t>2018г.</w:t>
            </w:r>
          </w:p>
        </w:tc>
        <w:tc>
          <w:tcPr>
            <w:tcW w:w="1662" w:type="dxa"/>
          </w:tcPr>
          <w:p w:rsidR="009900EB" w:rsidRPr="00210258" w:rsidRDefault="009900EB" w:rsidP="009900EB">
            <w:pPr>
              <w:jc w:val="center"/>
              <w:rPr>
                <w:sz w:val="24"/>
                <w:szCs w:val="24"/>
              </w:rPr>
            </w:pPr>
            <w:r w:rsidRPr="00210258">
              <w:rPr>
                <w:sz w:val="24"/>
                <w:szCs w:val="24"/>
              </w:rPr>
              <w:t>2019</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№2</w:t>
            </w:r>
          </w:p>
        </w:tc>
        <w:tc>
          <w:tcPr>
            <w:tcW w:w="1087" w:type="dxa"/>
          </w:tcPr>
          <w:p w:rsidR="009900EB" w:rsidRPr="009A1693" w:rsidRDefault="009900EB" w:rsidP="009900EB">
            <w:pPr>
              <w:jc w:val="center"/>
              <w:rPr>
                <w:sz w:val="24"/>
                <w:szCs w:val="24"/>
              </w:rPr>
            </w:pPr>
            <w:r w:rsidRPr="009A1693">
              <w:rPr>
                <w:sz w:val="24"/>
                <w:szCs w:val="24"/>
              </w:rPr>
              <w:t>165</w:t>
            </w:r>
          </w:p>
        </w:tc>
        <w:tc>
          <w:tcPr>
            <w:tcW w:w="1000" w:type="dxa"/>
          </w:tcPr>
          <w:p w:rsidR="009900EB" w:rsidRPr="009A1693" w:rsidRDefault="009900EB" w:rsidP="009900EB">
            <w:pPr>
              <w:jc w:val="center"/>
              <w:rPr>
                <w:sz w:val="24"/>
                <w:szCs w:val="24"/>
              </w:rPr>
            </w:pPr>
            <w:r w:rsidRPr="009A1693">
              <w:rPr>
                <w:sz w:val="24"/>
                <w:szCs w:val="24"/>
              </w:rPr>
              <w:t>165</w:t>
            </w:r>
          </w:p>
        </w:tc>
        <w:tc>
          <w:tcPr>
            <w:tcW w:w="1364" w:type="dxa"/>
          </w:tcPr>
          <w:p w:rsidR="009900EB" w:rsidRPr="009A1693" w:rsidRDefault="009900EB" w:rsidP="009900EB">
            <w:pPr>
              <w:jc w:val="center"/>
              <w:rPr>
                <w:sz w:val="24"/>
                <w:szCs w:val="24"/>
              </w:rPr>
            </w:pPr>
            <w:r>
              <w:rPr>
                <w:sz w:val="24"/>
                <w:szCs w:val="24"/>
              </w:rPr>
              <w:t>161</w:t>
            </w:r>
          </w:p>
        </w:tc>
        <w:tc>
          <w:tcPr>
            <w:tcW w:w="1418" w:type="dxa"/>
          </w:tcPr>
          <w:p w:rsidR="009900EB" w:rsidRPr="009A1693" w:rsidRDefault="009900EB" w:rsidP="009900EB">
            <w:pPr>
              <w:jc w:val="center"/>
              <w:rPr>
                <w:sz w:val="24"/>
                <w:szCs w:val="24"/>
              </w:rPr>
            </w:pPr>
            <w:r w:rsidRPr="009A1693">
              <w:rPr>
                <w:sz w:val="24"/>
                <w:szCs w:val="24"/>
              </w:rPr>
              <w:t>100</w:t>
            </w:r>
          </w:p>
        </w:tc>
        <w:tc>
          <w:tcPr>
            <w:tcW w:w="1662" w:type="dxa"/>
          </w:tcPr>
          <w:p w:rsidR="009900EB" w:rsidRPr="00210258" w:rsidRDefault="009900EB" w:rsidP="009900EB">
            <w:pPr>
              <w:jc w:val="center"/>
              <w:rPr>
                <w:color w:val="000000"/>
                <w:sz w:val="24"/>
                <w:szCs w:val="24"/>
              </w:rPr>
            </w:pPr>
            <w:r w:rsidRPr="00210258">
              <w:rPr>
                <w:color w:val="000000"/>
                <w:sz w:val="24"/>
                <w:szCs w:val="24"/>
              </w:rPr>
              <w:t>97,6</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№4</w:t>
            </w:r>
          </w:p>
        </w:tc>
        <w:tc>
          <w:tcPr>
            <w:tcW w:w="1087" w:type="dxa"/>
            <w:shd w:val="clear" w:color="auto" w:fill="FFFFFF" w:themeFill="background1"/>
          </w:tcPr>
          <w:p w:rsidR="009900EB" w:rsidRPr="0095134C" w:rsidRDefault="009900EB" w:rsidP="009900EB">
            <w:pPr>
              <w:jc w:val="center"/>
              <w:rPr>
                <w:sz w:val="24"/>
                <w:szCs w:val="24"/>
              </w:rPr>
            </w:pPr>
            <w:r w:rsidRPr="0095134C">
              <w:rPr>
                <w:sz w:val="24"/>
                <w:szCs w:val="24"/>
              </w:rPr>
              <w:t>326</w:t>
            </w:r>
          </w:p>
        </w:tc>
        <w:tc>
          <w:tcPr>
            <w:tcW w:w="1000" w:type="dxa"/>
            <w:shd w:val="clear" w:color="auto" w:fill="FFFFFF" w:themeFill="background1"/>
          </w:tcPr>
          <w:p w:rsidR="009900EB" w:rsidRPr="0095134C" w:rsidRDefault="009900EB" w:rsidP="009900EB">
            <w:pPr>
              <w:jc w:val="center"/>
              <w:rPr>
                <w:sz w:val="24"/>
                <w:szCs w:val="24"/>
              </w:rPr>
            </w:pPr>
            <w:r w:rsidRPr="0095134C">
              <w:rPr>
                <w:sz w:val="24"/>
                <w:szCs w:val="24"/>
              </w:rPr>
              <w:t>299</w:t>
            </w:r>
          </w:p>
        </w:tc>
        <w:tc>
          <w:tcPr>
            <w:tcW w:w="1364" w:type="dxa"/>
            <w:shd w:val="clear" w:color="auto" w:fill="FFFFFF" w:themeFill="background1"/>
          </w:tcPr>
          <w:p w:rsidR="009900EB" w:rsidRPr="0095134C" w:rsidRDefault="009900EB" w:rsidP="009900EB">
            <w:pPr>
              <w:jc w:val="center"/>
              <w:rPr>
                <w:sz w:val="24"/>
                <w:szCs w:val="24"/>
              </w:rPr>
            </w:pPr>
            <w:r w:rsidRPr="0095134C">
              <w:rPr>
                <w:sz w:val="24"/>
                <w:szCs w:val="24"/>
              </w:rPr>
              <w:t>273</w:t>
            </w:r>
          </w:p>
        </w:tc>
        <w:tc>
          <w:tcPr>
            <w:tcW w:w="1418" w:type="dxa"/>
          </w:tcPr>
          <w:p w:rsidR="009900EB" w:rsidRPr="002D07B4" w:rsidRDefault="009900EB" w:rsidP="009900EB">
            <w:pPr>
              <w:jc w:val="center"/>
              <w:rPr>
                <w:color w:val="FF0000"/>
                <w:sz w:val="24"/>
                <w:szCs w:val="24"/>
              </w:rPr>
            </w:pPr>
            <w:r w:rsidRPr="00C53F46">
              <w:rPr>
                <w:sz w:val="24"/>
                <w:szCs w:val="24"/>
              </w:rPr>
              <w:t>91,7</w:t>
            </w:r>
          </w:p>
        </w:tc>
        <w:tc>
          <w:tcPr>
            <w:tcW w:w="1662" w:type="dxa"/>
          </w:tcPr>
          <w:p w:rsidR="009900EB" w:rsidRPr="00210258" w:rsidRDefault="009900EB" w:rsidP="009900EB">
            <w:pPr>
              <w:jc w:val="center"/>
              <w:rPr>
                <w:color w:val="000000"/>
                <w:sz w:val="24"/>
                <w:szCs w:val="24"/>
              </w:rPr>
            </w:pPr>
            <w:r w:rsidRPr="00210258">
              <w:rPr>
                <w:color w:val="000000"/>
                <w:sz w:val="24"/>
                <w:szCs w:val="24"/>
              </w:rPr>
              <w:t>83,7</w:t>
            </w:r>
          </w:p>
        </w:tc>
      </w:tr>
      <w:tr w:rsidR="009900EB" w:rsidRPr="009A1693" w:rsidTr="003F4DD9">
        <w:tc>
          <w:tcPr>
            <w:tcW w:w="1799" w:type="dxa"/>
          </w:tcPr>
          <w:p w:rsidR="009900EB" w:rsidRPr="00C53F46" w:rsidRDefault="009900EB" w:rsidP="009900EB">
            <w:pPr>
              <w:tabs>
                <w:tab w:val="left" w:pos="2640"/>
              </w:tabs>
              <w:rPr>
                <w:sz w:val="24"/>
                <w:szCs w:val="24"/>
              </w:rPr>
            </w:pPr>
            <w:r w:rsidRPr="00C53F46">
              <w:rPr>
                <w:sz w:val="24"/>
                <w:szCs w:val="24"/>
              </w:rPr>
              <w:t xml:space="preserve">Красное </w:t>
            </w:r>
          </w:p>
        </w:tc>
        <w:tc>
          <w:tcPr>
            <w:tcW w:w="1087" w:type="dxa"/>
            <w:shd w:val="clear" w:color="auto" w:fill="FFFFFF" w:themeFill="background1"/>
          </w:tcPr>
          <w:p w:rsidR="009900EB" w:rsidRPr="00C53F46" w:rsidRDefault="009900EB" w:rsidP="009900EB">
            <w:pPr>
              <w:jc w:val="center"/>
              <w:rPr>
                <w:sz w:val="24"/>
                <w:szCs w:val="24"/>
              </w:rPr>
            </w:pPr>
            <w:r w:rsidRPr="00C53F46">
              <w:rPr>
                <w:sz w:val="24"/>
                <w:szCs w:val="24"/>
              </w:rPr>
              <w:t>21</w:t>
            </w:r>
          </w:p>
        </w:tc>
        <w:tc>
          <w:tcPr>
            <w:tcW w:w="1000" w:type="dxa"/>
            <w:shd w:val="clear" w:color="auto" w:fill="FFFFFF" w:themeFill="background1"/>
          </w:tcPr>
          <w:p w:rsidR="009900EB" w:rsidRPr="00C53F46" w:rsidRDefault="009900EB" w:rsidP="009900EB">
            <w:pPr>
              <w:jc w:val="center"/>
              <w:rPr>
                <w:sz w:val="24"/>
                <w:szCs w:val="24"/>
              </w:rPr>
            </w:pPr>
            <w:r w:rsidRPr="00C53F46">
              <w:rPr>
                <w:sz w:val="24"/>
                <w:szCs w:val="24"/>
              </w:rPr>
              <w:t>22</w:t>
            </w:r>
          </w:p>
        </w:tc>
        <w:tc>
          <w:tcPr>
            <w:tcW w:w="1364" w:type="dxa"/>
            <w:shd w:val="clear" w:color="auto" w:fill="FFFFFF" w:themeFill="background1"/>
          </w:tcPr>
          <w:p w:rsidR="009900EB" w:rsidRPr="00C53F46" w:rsidRDefault="009900EB" w:rsidP="009900EB">
            <w:pPr>
              <w:jc w:val="center"/>
              <w:rPr>
                <w:sz w:val="24"/>
                <w:szCs w:val="24"/>
              </w:rPr>
            </w:pPr>
            <w:r w:rsidRPr="00C53F46">
              <w:rPr>
                <w:sz w:val="24"/>
                <w:szCs w:val="24"/>
              </w:rPr>
              <w:t>20</w:t>
            </w:r>
          </w:p>
        </w:tc>
        <w:tc>
          <w:tcPr>
            <w:tcW w:w="1418" w:type="dxa"/>
          </w:tcPr>
          <w:p w:rsidR="009900EB" w:rsidRPr="00C53F46" w:rsidRDefault="009900EB" w:rsidP="009900EB">
            <w:pPr>
              <w:jc w:val="center"/>
              <w:rPr>
                <w:sz w:val="24"/>
                <w:szCs w:val="24"/>
              </w:rPr>
            </w:pPr>
            <w:r w:rsidRPr="00C53F46">
              <w:rPr>
                <w:sz w:val="24"/>
                <w:szCs w:val="24"/>
              </w:rPr>
              <w:t>105</w:t>
            </w:r>
          </w:p>
        </w:tc>
        <w:tc>
          <w:tcPr>
            <w:tcW w:w="1662" w:type="dxa"/>
          </w:tcPr>
          <w:p w:rsidR="009900EB" w:rsidRPr="00210258" w:rsidRDefault="009900EB" w:rsidP="009900EB">
            <w:pPr>
              <w:jc w:val="center"/>
              <w:rPr>
                <w:sz w:val="24"/>
                <w:szCs w:val="24"/>
              </w:rPr>
            </w:pPr>
            <w:r w:rsidRPr="00210258">
              <w:rPr>
                <w:sz w:val="24"/>
                <w:szCs w:val="24"/>
              </w:rPr>
              <w:t>95,2</w:t>
            </w:r>
          </w:p>
        </w:tc>
      </w:tr>
      <w:tr w:rsidR="009900EB" w:rsidRPr="009A1693" w:rsidTr="003F4DD9">
        <w:tc>
          <w:tcPr>
            <w:tcW w:w="1799" w:type="dxa"/>
          </w:tcPr>
          <w:p w:rsidR="009900EB" w:rsidRPr="00C53F46" w:rsidRDefault="009900EB" w:rsidP="009900EB">
            <w:pPr>
              <w:tabs>
                <w:tab w:val="left" w:pos="2640"/>
              </w:tabs>
              <w:rPr>
                <w:sz w:val="24"/>
                <w:szCs w:val="24"/>
              </w:rPr>
            </w:pPr>
            <w:r w:rsidRPr="00C53F46">
              <w:rPr>
                <w:sz w:val="24"/>
                <w:szCs w:val="24"/>
              </w:rPr>
              <w:t>№6</w:t>
            </w:r>
          </w:p>
        </w:tc>
        <w:tc>
          <w:tcPr>
            <w:tcW w:w="1087" w:type="dxa"/>
            <w:shd w:val="clear" w:color="auto" w:fill="FFFFFF" w:themeFill="background1"/>
          </w:tcPr>
          <w:p w:rsidR="009900EB" w:rsidRPr="00C53F46" w:rsidRDefault="009900EB" w:rsidP="009900EB">
            <w:pPr>
              <w:jc w:val="center"/>
              <w:rPr>
                <w:sz w:val="24"/>
                <w:szCs w:val="24"/>
              </w:rPr>
            </w:pPr>
            <w:r w:rsidRPr="00C53F46">
              <w:rPr>
                <w:sz w:val="24"/>
                <w:szCs w:val="24"/>
              </w:rPr>
              <w:t>162</w:t>
            </w:r>
          </w:p>
        </w:tc>
        <w:tc>
          <w:tcPr>
            <w:tcW w:w="1000" w:type="dxa"/>
            <w:shd w:val="clear" w:color="auto" w:fill="FFFFFF" w:themeFill="background1"/>
          </w:tcPr>
          <w:p w:rsidR="009900EB" w:rsidRPr="00C53F46" w:rsidRDefault="009900EB" w:rsidP="009900EB">
            <w:pPr>
              <w:jc w:val="center"/>
              <w:rPr>
                <w:sz w:val="24"/>
                <w:szCs w:val="24"/>
              </w:rPr>
            </w:pPr>
            <w:r w:rsidRPr="00C53F46">
              <w:rPr>
                <w:sz w:val="24"/>
                <w:szCs w:val="24"/>
              </w:rPr>
              <w:t>157</w:t>
            </w:r>
          </w:p>
        </w:tc>
        <w:tc>
          <w:tcPr>
            <w:tcW w:w="1364" w:type="dxa"/>
            <w:shd w:val="clear" w:color="auto" w:fill="FFFFFF" w:themeFill="background1"/>
          </w:tcPr>
          <w:p w:rsidR="009900EB" w:rsidRPr="00C53F46" w:rsidRDefault="009900EB" w:rsidP="009900EB">
            <w:pPr>
              <w:jc w:val="center"/>
              <w:rPr>
                <w:sz w:val="24"/>
                <w:szCs w:val="24"/>
              </w:rPr>
            </w:pPr>
            <w:r w:rsidRPr="00C53F46">
              <w:rPr>
                <w:sz w:val="24"/>
                <w:szCs w:val="24"/>
              </w:rPr>
              <w:t>158</w:t>
            </w:r>
          </w:p>
        </w:tc>
        <w:tc>
          <w:tcPr>
            <w:tcW w:w="1418" w:type="dxa"/>
          </w:tcPr>
          <w:p w:rsidR="009900EB" w:rsidRPr="00C53F46" w:rsidRDefault="009900EB" w:rsidP="009900EB">
            <w:pPr>
              <w:jc w:val="center"/>
              <w:rPr>
                <w:sz w:val="24"/>
                <w:szCs w:val="24"/>
              </w:rPr>
            </w:pPr>
            <w:r w:rsidRPr="00C53F46">
              <w:rPr>
                <w:sz w:val="24"/>
                <w:szCs w:val="24"/>
              </w:rPr>
              <w:t>96,9</w:t>
            </w:r>
          </w:p>
        </w:tc>
        <w:tc>
          <w:tcPr>
            <w:tcW w:w="1662" w:type="dxa"/>
          </w:tcPr>
          <w:p w:rsidR="009900EB" w:rsidRPr="00210258" w:rsidRDefault="009900EB" w:rsidP="009900EB">
            <w:pPr>
              <w:jc w:val="center"/>
              <w:rPr>
                <w:sz w:val="24"/>
                <w:szCs w:val="24"/>
              </w:rPr>
            </w:pPr>
            <w:r w:rsidRPr="00210258">
              <w:rPr>
                <w:sz w:val="24"/>
                <w:szCs w:val="24"/>
              </w:rPr>
              <w:t>97,5</w:t>
            </w:r>
          </w:p>
        </w:tc>
      </w:tr>
      <w:tr w:rsidR="009900EB" w:rsidRPr="009A1693" w:rsidTr="003F4DD9">
        <w:tc>
          <w:tcPr>
            <w:tcW w:w="1799" w:type="dxa"/>
          </w:tcPr>
          <w:p w:rsidR="009900EB" w:rsidRPr="00C53F46" w:rsidRDefault="009900EB" w:rsidP="009900EB">
            <w:pPr>
              <w:tabs>
                <w:tab w:val="left" w:pos="2640"/>
              </w:tabs>
              <w:rPr>
                <w:sz w:val="24"/>
                <w:szCs w:val="24"/>
              </w:rPr>
            </w:pPr>
            <w:r w:rsidRPr="00C53F46">
              <w:rPr>
                <w:sz w:val="24"/>
                <w:szCs w:val="24"/>
              </w:rPr>
              <w:t>№7</w:t>
            </w:r>
          </w:p>
        </w:tc>
        <w:tc>
          <w:tcPr>
            <w:tcW w:w="1087" w:type="dxa"/>
            <w:shd w:val="clear" w:color="auto" w:fill="FFFFFF" w:themeFill="background1"/>
          </w:tcPr>
          <w:p w:rsidR="009900EB" w:rsidRPr="00C53F46" w:rsidRDefault="009900EB" w:rsidP="009900EB">
            <w:pPr>
              <w:jc w:val="center"/>
              <w:rPr>
                <w:sz w:val="24"/>
                <w:szCs w:val="24"/>
              </w:rPr>
            </w:pPr>
            <w:r w:rsidRPr="00C53F46">
              <w:rPr>
                <w:sz w:val="24"/>
                <w:szCs w:val="24"/>
              </w:rPr>
              <w:t>156</w:t>
            </w:r>
          </w:p>
        </w:tc>
        <w:tc>
          <w:tcPr>
            <w:tcW w:w="1000" w:type="dxa"/>
            <w:shd w:val="clear" w:color="auto" w:fill="FFFFFF" w:themeFill="background1"/>
          </w:tcPr>
          <w:p w:rsidR="009900EB" w:rsidRPr="00C53F46" w:rsidRDefault="009900EB" w:rsidP="009900EB">
            <w:pPr>
              <w:jc w:val="center"/>
              <w:rPr>
                <w:sz w:val="24"/>
                <w:szCs w:val="24"/>
              </w:rPr>
            </w:pPr>
            <w:r w:rsidRPr="00C53F46">
              <w:rPr>
                <w:sz w:val="24"/>
                <w:szCs w:val="24"/>
              </w:rPr>
              <w:t>137</w:t>
            </w:r>
          </w:p>
        </w:tc>
        <w:tc>
          <w:tcPr>
            <w:tcW w:w="1364" w:type="dxa"/>
            <w:shd w:val="clear" w:color="auto" w:fill="FFFFFF" w:themeFill="background1"/>
          </w:tcPr>
          <w:p w:rsidR="009900EB" w:rsidRPr="00C53F46" w:rsidRDefault="009900EB" w:rsidP="009900EB">
            <w:pPr>
              <w:jc w:val="center"/>
              <w:rPr>
                <w:sz w:val="24"/>
                <w:szCs w:val="24"/>
              </w:rPr>
            </w:pPr>
            <w:r w:rsidRPr="00C53F46">
              <w:rPr>
                <w:sz w:val="24"/>
                <w:szCs w:val="24"/>
              </w:rPr>
              <w:t>130</w:t>
            </w:r>
          </w:p>
        </w:tc>
        <w:tc>
          <w:tcPr>
            <w:tcW w:w="1418" w:type="dxa"/>
          </w:tcPr>
          <w:p w:rsidR="009900EB" w:rsidRPr="00C53F46" w:rsidRDefault="009900EB" w:rsidP="009900EB">
            <w:pPr>
              <w:jc w:val="center"/>
              <w:rPr>
                <w:sz w:val="24"/>
                <w:szCs w:val="24"/>
              </w:rPr>
            </w:pPr>
            <w:r w:rsidRPr="00C53F46">
              <w:rPr>
                <w:sz w:val="24"/>
                <w:szCs w:val="24"/>
              </w:rPr>
              <w:t>87,8</w:t>
            </w:r>
          </w:p>
        </w:tc>
        <w:tc>
          <w:tcPr>
            <w:tcW w:w="1662" w:type="dxa"/>
          </w:tcPr>
          <w:p w:rsidR="009900EB" w:rsidRPr="00210258" w:rsidRDefault="009900EB" w:rsidP="009900EB">
            <w:pPr>
              <w:jc w:val="center"/>
              <w:rPr>
                <w:sz w:val="24"/>
                <w:szCs w:val="24"/>
              </w:rPr>
            </w:pPr>
            <w:r w:rsidRPr="00210258">
              <w:rPr>
                <w:sz w:val="24"/>
                <w:szCs w:val="24"/>
              </w:rPr>
              <w:t>83,3</w:t>
            </w:r>
          </w:p>
        </w:tc>
      </w:tr>
      <w:tr w:rsidR="009900EB" w:rsidRPr="009A1693" w:rsidTr="003F4DD9">
        <w:tc>
          <w:tcPr>
            <w:tcW w:w="1799" w:type="dxa"/>
          </w:tcPr>
          <w:p w:rsidR="009900EB" w:rsidRPr="00C53F46" w:rsidRDefault="009900EB" w:rsidP="009900EB">
            <w:pPr>
              <w:tabs>
                <w:tab w:val="left" w:pos="2640"/>
              </w:tabs>
              <w:rPr>
                <w:sz w:val="24"/>
                <w:szCs w:val="24"/>
              </w:rPr>
            </w:pPr>
            <w:r w:rsidRPr="00C53F46">
              <w:rPr>
                <w:sz w:val="24"/>
                <w:szCs w:val="24"/>
              </w:rPr>
              <w:t xml:space="preserve"> Филиал (Ополье) </w:t>
            </w:r>
          </w:p>
        </w:tc>
        <w:tc>
          <w:tcPr>
            <w:tcW w:w="1087" w:type="dxa"/>
            <w:shd w:val="clear" w:color="auto" w:fill="FFFFFF" w:themeFill="background1"/>
          </w:tcPr>
          <w:p w:rsidR="009900EB" w:rsidRPr="00C53F46" w:rsidRDefault="009900EB" w:rsidP="009900EB">
            <w:pPr>
              <w:jc w:val="center"/>
              <w:rPr>
                <w:sz w:val="24"/>
                <w:szCs w:val="24"/>
              </w:rPr>
            </w:pPr>
            <w:r w:rsidRPr="00C53F46">
              <w:rPr>
                <w:sz w:val="24"/>
                <w:szCs w:val="24"/>
              </w:rPr>
              <w:t>43</w:t>
            </w:r>
          </w:p>
        </w:tc>
        <w:tc>
          <w:tcPr>
            <w:tcW w:w="1000" w:type="dxa"/>
            <w:shd w:val="clear" w:color="auto" w:fill="FFFFFF" w:themeFill="background1"/>
          </w:tcPr>
          <w:p w:rsidR="009900EB" w:rsidRPr="00C53F46" w:rsidRDefault="009900EB" w:rsidP="009900EB">
            <w:pPr>
              <w:jc w:val="center"/>
              <w:rPr>
                <w:sz w:val="24"/>
                <w:szCs w:val="24"/>
              </w:rPr>
            </w:pPr>
            <w:r w:rsidRPr="00C53F46">
              <w:rPr>
                <w:sz w:val="24"/>
                <w:szCs w:val="24"/>
              </w:rPr>
              <w:t>26</w:t>
            </w:r>
          </w:p>
        </w:tc>
        <w:tc>
          <w:tcPr>
            <w:tcW w:w="1364" w:type="dxa"/>
            <w:shd w:val="clear" w:color="auto" w:fill="FFFFFF" w:themeFill="background1"/>
          </w:tcPr>
          <w:p w:rsidR="009900EB" w:rsidRPr="00C53F46" w:rsidRDefault="009900EB" w:rsidP="009900EB">
            <w:pPr>
              <w:jc w:val="center"/>
              <w:rPr>
                <w:sz w:val="24"/>
                <w:szCs w:val="24"/>
              </w:rPr>
            </w:pPr>
            <w:r w:rsidRPr="00C53F46">
              <w:rPr>
                <w:sz w:val="24"/>
                <w:szCs w:val="24"/>
              </w:rPr>
              <w:t>28</w:t>
            </w:r>
          </w:p>
        </w:tc>
        <w:tc>
          <w:tcPr>
            <w:tcW w:w="1418" w:type="dxa"/>
          </w:tcPr>
          <w:p w:rsidR="009900EB" w:rsidRPr="00C53F46" w:rsidRDefault="009900EB" w:rsidP="009900EB">
            <w:pPr>
              <w:jc w:val="center"/>
              <w:rPr>
                <w:sz w:val="24"/>
                <w:szCs w:val="24"/>
              </w:rPr>
            </w:pPr>
            <w:r w:rsidRPr="00C53F46">
              <w:rPr>
                <w:sz w:val="24"/>
                <w:szCs w:val="24"/>
              </w:rPr>
              <w:t>60,5</w:t>
            </w:r>
          </w:p>
        </w:tc>
        <w:tc>
          <w:tcPr>
            <w:tcW w:w="1662" w:type="dxa"/>
          </w:tcPr>
          <w:p w:rsidR="009900EB" w:rsidRPr="00210258" w:rsidRDefault="009900EB" w:rsidP="009900EB">
            <w:pPr>
              <w:jc w:val="center"/>
              <w:rPr>
                <w:sz w:val="24"/>
                <w:szCs w:val="24"/>
              </w:rPr>
            </w:pPr>
            <w:r w:rsidRPr="00210258">
              <w:rPr>
                <w:sz w:val="24"/>
                <w:szCs w:val="24"/>
              </w:rPr>
              <w:t>65,1</w:t>
            </w:r>
          </w:p>
        </w:tc>
      </w:tr>
      <w:tr w:rsidR="009900EB" w:rsidRPr="009A1693" w:rsidTr="003F4DD9">
        <w:tc>
          <w:tcPr>
            <w:tcW w:w="1799" w:type="dxa"/>
          </w:tcPr>
          <w:p w:rsidR="009900EB" w:rsidRPr="00FA0AE5" w:rsidRDefault="009900EB" w:rsidP="009900EB">
            <w:pPr>
              <w:tabs>
                <w:tab w:val="left" w:pos="2640"/>
              </w:tabs>
              <w:rPr>
                <w:sz w:val="24"/>
                <w:szCs w:val="24"/>
              </w:rPr>
            </w:pPr>
            <w:r w:rsidRPr="00FA0AE5">
              <w:rPr>
                <w:sz w:val="24"/>
                <w:szCs w:val="24"/>
              </w:rPr>
              <w:t>№8</w:t>
            </w:r>
          </w:p>
        </w:tc>
        <w:tc>
          <w:tcPr>
            <w:tcW w:w="1087" w:type="dxa"/>
            <w:shd w:val="clear" w:color="auto" w:fill="FFFFFF" w:themeFill="background1"/>
          </w:tcPr>
          <w:p w:rsidR="009900EB" w:rsidRPr="00FA0AE5" w:rsidRDefault="009900EB" w:rsidP="009900EB">
            <w:pPr>
              <w:jc w:val="center"/>
              <w:rPr>
                <w:sz w:val="24"/>
                <w:szCs w:val="24"/>
              </w:rPr>
            </w:pPr>
            <w:r w:rsidRPr="00FA0AE5">
              <w:rPr>
                <w:sz w:val="24"/>
                <w:szCs w:val="24"/>
              </w:rPr>
              <w:t>99</w:t>
            </w:r>
          </w:p>
        </w:tc>
        <w:tc>
          <w:tcPr>
            <w:tcW w:w="1000" w:type="dxa"/>
            <w:shd w:val="clear" w:color="auto" w:fill="FFFFFF" w:themeFill="background1"/>
          </w:tcPr>
          <w:p w:rsidR="009900EB" w:rsidRPr="00FA0AE5" w:rsidRDefault="009900EB" w:rsidP="009900EB">
            <w:pPr>
              <w:jc w:val="center"/>
              <w:rPr>
                <w:sz w:val="24"/>
                <w:szCs w:val="24"/>
              </w:rPr>
            </w:pPr>
            <w:r w:rsidRPr="00FA0AE5">
              <w:rPr>
                <w:sz w:val="24"/>
                <w:szCs w:val="24"/>
              </w:rPr>
              <w:t>50</w:t>
            </w:r>
          </w:p>
        </w:tc>
        <w:tc>
          <w:tcPr>
            <w:tcW w:w="1364" w:type="dxa"/>
            <w:shd w:val="clear" w:color="auto" w:fill="FFFFFF" w:themeFill="background1"/>
          </w:tcPr>
          <w:p w:rsidR="009900EB" w:rsidRPr="00FA0AE5" w:rsidRDefault="009900EB" w:rsidP="009900EB">
            <w:pPr>
              <w:jc w:val="center"/>
              <w:rPr>
                <w:sz w:val="24"/>
                <w:szCs w:val="24"/>
              </w:rPr>
            </w:pPr>
            <w:r w:rsidRPr="00FA0AE5">
              <w:rPr>
                <w:sz w:val="24"/>
                <w:szCs w:val="24"/>
              </w:rPr>
              <w:t>53</w:t>
            </w:r>
          </w:p>
        </w:tc>
        <w:tc>
          <w:tcPr>
            <w:tcW w:w="1418" w:type="dxa"/>
          </w:tcPr>
          <w:p w:rsidR="009900EB" w:rsidRPr="00FA0AE5" w:rsidRDefault="009900EB" w:rsidP="009900EB">
            <w:pPr>
              <w:jc w:val="center"/>
              <w:rPr>
                <w:sz w:val="24"/>
                <w:szCs w:val="24"/>
              </w:rPr>
            </w:pPr>
            <w:r w:rsidRPr="00FA0AE5">
              <w:rPr>
                <w:sz w:val="24"/>
                <w:szCs w:val="24"/>
              </w:rPr>
              <w:t>50,5</w:t>
            </w:r>
          </w:p>
        </w:tc>
        <w:tc>
          <w:tcPr>
            <w:tcW w:w="1662" w:type="dxa"/>
          </w:tcPr>
          <w:p w:rsidR="009900EB" w:rsidRPr="00210258" w:rsidRDefault="009900EB" w:rsidP="009900EB">
            <w:pPr>
              <w:jc w:val="center"/>
              <w:rPr>
                <w:color w:val="000000"/>
                <w:sz w:val="24"/>
                <w:szCs w:val="24"/>
              </w:rPr>
            </w:pPr>
            <w:r w:rsidRPr="00210258">
              <w:rPr>
                <w:color w:val="000000"/>
                <w:sz w:val="24"/>
                <w:szCs w:val="24"/>
              </w:rPr>
              <w:t>53,5</w:t>
            </w:r>
          </w:p>
        </w:tc>
      </w:tr>
      <w:tr w:rsidR="009900EB" w:rsidRPr="009A1693" w:rsidTr="003F4DD9">
        <w:tc>
          <w:tcPr>
            <w:tcW w:w="1799" w:type="dxa"/>
          </w:tcPr>
          <w:p w:rsidR="009900EB" w:rsidRPr="00FA0AE5" w:rsidRDefault="009900EB" w:rsidP="009900EB">
            <w:pPr>
              <w:tabs>
                <w:tab w:val="left" w:pos="2640"/>
              </w:tabs>
              <w:rPr>
                <w:sz w:val="24"/>
                <w:szCs w:val="24"/>
              </w:rPr>
            </w:pPr>
            <w:r w:rsidRPr="00FA0AE5">
              <w:rPr>
                <w:sz w:val="24"/>
                <w:szCs w:val="24"/>
              </w:rPr>
              <w:t xml:space="preserve">Филиал (Кузьмадино) </w:t>
            </w:r>
          </w:p>
        </w:tc>
        <w:tc>
          <w:tcPr>
            <w:tcW w:w="1087" w:type="dxa"/>
            <w:shd w:val="clear" w:color="auto" w:fill="FFFFFF" w:themeFill="background1"/>
          </w:tcPr>
          <w:p w:rsidR="009900EB" w:rsidRPr="00FA0AE5" w:rsidRDefault="009900EB" w:rsidP="009900EB">
            <w:pPr>
              <w:jc w:val="center"/>
              <w:rPr>
                <w:sz w:val="24"/>
                <w:szCs w:val="24"/>
              </w:rPr>
            </w:pPr>
            <w:r w:rsidRPr="00FA0AE5">
              <w:rPr>
                <w:sz w:val="24"/>
                <w:szCs w:val="24"/>
              </w:rPr>
              <w:t>35</w:t>
            </w:r>
          </w:p>
        </w:tc>
        <w:tc>
          <w:tcPr>
            <w:tcW w:w="1000" w:type="dxa"/>
            <w:shd w:val="clear" w:color="auto" w:fill="FFFFFF" w:themeFill="background1"/>
          </w:tcPr>
          <w:p w:rsidR="009900EB" w:rsidRPr="00FA0AE5" w:rsidRDefault="009900EB" w:rsidP="009900EB">
            <w:pPr>
              <w:jc w:val="center"/>
              <w:rPr>
                <w:sz w:val="24"/>
                <w:szCs w:val="24"/>
              </w:rPr>
            </w:pPr>
            <w:r w:rsidRPr="00FA0AE5">
              <w:rPr>
                <w:sz w:val="24"/>
                <w:szCs w:val="24"/>
              </w:rPr>
              <w:t>24</w:t>
            </w:r>
          </w:p>
        </w:tc>
        <w:tc>
          <w:tcPr>
            <w:tcW w:w="1364" w:type="dxa"/>
            <w:shd w:val="clear" w:color="auto" w:fill="FFFFFF" w:themeFill="background1"/>
          </w:tcPr>
          <w:p w:rsidR="009900EB" w:rsidRPr="00FA0AE5" w:rsidRDefault="009900EB" w:rsidP="009900EB">
            <w:pPr>
              <w:jc w:val="center"/>
              <w:rPr>
                <w:sz w:val="24"/>
                <w:szCs w:val="24"/>
              </w:rPr>
            </w:pPr>
            <w:r w:rsidRPr="00FA0AE5">
              <w:rPr>
                <w:sz w:val="24"/>
                <w:szCs w:val="24"/>
              </w:rPr>
              <w:t>19</w:t>
            </w:r>
          </w:p>
        </w:tc>
        <w:tc>
          <w:tcPr>
            <w:tcW w:w="1418" w:type="dxa"/>
          </w:tcPr>
          <w:p w:rsidR="009900EB" w:rsidRPr="00FA0AE5" w:rsidRDefault="009900EB" w:rsidP="009900EB">
            <w:pPr>
              <w:jc w:val="center"/>
              <w:rPr>
                <w:sz w:val="24"/>
                <w:szCs w:val="24"/>
              </w:rPr>
            </w:pPr>
            <w:r w:rsidRPr="00FA0AE5">
              <w:rPr>
                <w:sz w:val="24"/>
                <w:szCs w:val="24"/>
              </w:rPr>
              <w:t>68,6</w:t>
            </w:r>
          </w:p>
        </w:tc>
        <w:tc>
          <w:tcPr>
            <w:tcW w:w="1662" w:type="dxa"/>
          </w:tcPr>
          <w:p w:rsidR="009900EB" w:rsidRPr="00210258" w:rsidRDefault="009900EB" w:rsidP="009900EB">
            <w:pPr>
              <w:jc w:val="center"/>
              <w:rPr>
                <w:color w:val="000000"/>
                <w:sz w:val="24"/>
                <w:szCs w:val="24"/>
              </w:rPr>
            </w:pPr>
            <w:r w:rsidRPr="00210258">
              <w:rPr>
                <w:color w:val="000000"/>
                <w:sz w:val="24"/>
                <w:szCs w:val="24"/>
              </w:rPr>
              <w:t>54,2</w:t>
            </w:r>
          </w:p>
        </w:tc>
      </w:tr>
      <w:tr w:rsidR="009900EB" w:rsidRPr="009A1693" w:rsidTr="003F4DD9">
        <w:tc>
          <w:tcPr>
            <w:tcW w:w="1799" w:type="dxa"/>
          </w:tcPr>
          <w:p w:rsidR="009900EB" w:rsidRPr="00FA0AE5" w:rsidRDefault="009900EB" w:rsidP="009900EB">
            <w:pPr>
              <w:tabs>
                <w:tab w:val="left" w:pos="2640"/>
              </w:tabs>
              <w:rPr>
                <w:sz w:val="24"/>
                <w:szCs w:val="24"/>
              </w:rPr>
            </w:pPr>
            <w:r w:rsidRPr="00FA0AE5">
              <w:rPr>
                <w:sz w:val="24"/>
                <w:szCs w:val="24"/>
              </w:rPr>
              <w:t>(Сосновый бор)</w:t>
            </w:r>
          </w:p>
        </w:tc>
        <w:tc>
          <w:tcPr>
            <w:tcW w:w="1087" w:type="dxa"/>
            <w:shd w:val="clear" w:color="auto" w:fill="FFFFFF" w:themeFill="background1"/>
          </w:tcPr>
          <w:p w:rsidR="009900EB" w:rsidRPr="00FA0AE5" w:rsidRDefault="009900EB" w:rsidP="009900EB">
            <w:pPr>
              <w:jc w:val="center"/>
              <w:rPr>
                <w:sz w:val="24"/>
                <w:szCs w:val="24"/>
              </w:rPr>
            </w:pPr>
            <w:r w:rsidRPr="00FA0AE5">
              <w:rPr>
                <w:sz w:val="24"/>
                <w:szCs w:val="24"/>
              </w:rPr>
              <w:t>58</w:t>
            </w:r>
          </w:p>
        </w:tc>
        <w:tc>
          <w:tcPr>
            <w:tcW w:w="1000" w:type="dxa"/>
            <w:shd w:val="clear" w:color="auto" w:fill="FFFFFF" w:themeFill="background1"/>
          </w:tcPr>
          <w:p w:rsidR="009900EB" w:rsidRPr="00FA0AE5" w:rsidRDefault="009900EB" w:rsidP="009900EB">
            <w:pPr>
              <w:jc w:val="center"/>
              <w:rPr>
                <w:sz w:val="24"/>
                <w:szCs w:val="24"/>
              </w:rPr>
            </w:pPr>
            <w:r w:rsidRPr="00FA0AE5">
              <w:rPr>
                <w:sz w:val="24"/>
                <w:szCs w:val="24"/>
              </w:rPr>
              <w:t>25</w:t>
            </w:r>
          </w:p>
        </w:tc>
        <w:tc>
          <w:tcPr>
            <w:tcW w:w="1364" w:type="dxa"/>
            <w:shd w:val="clear" w:color="auto" w:fill="FFFFFF" w:themeFill="background1"/>
          </w:tcPr>
          <w:p w:rsidR="009900EB" w:rsidRPr="00FA0AE5" w:rsidRDefault="009900EB" w:rsidP="009900EB">
            <w:pPr>
              <w:jc w:val="center"/>
              <w:rPr>
                <w:sz w:val="24"/>
                <w:szCs w:val="24"/>
              </w:rPr>
            </w:pPr>
            <w:r w:rsidRPr="00FA0AE5">
              <w:rPr>
                <w:sz w:val="24"/>
                <w:szCs w:val="24"/>
              </w:rPr>
              <w:t>19</w:t>
            </w:r>
          </w:p>
        </w:tc>
        <w:tc>
          <w:tcPr>
            <w:tcW w:w="1418" w:type="dxa"/>
          </w:tcPr>
          <w:p w:rsidR="009900EB" w:rsidRPr="00FA0AE5" w:rsidRDefault="009900EB" w:rsidP="009900EB">
            <w:pPr>
              <w:jc w:val="center"/>
              <w:rPr>
                <w:sz w:val="24"/>
                <w:szCs w:val="24"/>
              </w:rPr>
            </w:pPr>
            <w:r w:rsidRPr="00FA0AE5">
              <w:rPr>
                <w:sz w:val="24"/>
                <w:szCs w:val="24"/>
              </w:rPr>
              <w:t>43,1</w:t>
            </w:r>
          </w:p>
        </w:tc>
        <w:tc>
          <w:tcPr>
            <w:tcW w:w="1662" w:type="dxa"/>
          </w:tcPr>
          <w:p w:rsidR="009900EB" w:rsidRPr="00210258" w:rsidRDefault="009900EB" w:rsidP="009900EB">
            <w:pPr>
              <w:jc w:val="center"/>
              <w:rPr>
                <w:color w:val="000000"/>
                <w:sz w:val="24"/>
                <w:szCs w:val="24"/>
              </w:rPr>
            </w:pPr>
            <w:r w:rsidRPr="00210258">
              <w:rPr>
                <w:color w:val="000000"/>
                <w:sz w:val="24"/>
                <w:szCs w:val="24"/>
              </w:rPr>
              <w:t>32,7</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№9</w:t>
            </w:r>
          </w:p>
        </w:tc>
        <w:tc>
          <w:tcPr>
            <w:tcW w:w="1087" w:type="dxa"/>
            <w:shd w:val="clear" w:color="auto" w:fill="FFFFFF" w:themeFill="background1"/>
          </w:tcPr>
          <w:p w:rsidR="009900EB" w:rsidRPr="0095134C" w:rsidRDefault="009900EB" w:rsidP="009900EB">
            <w:pPr>
              <w:jc w:val="center"/>
              <w:rPr>
                <w:sz w:val="24"/>
                <w:szCs w:val="24"/>
              </w:rPr>
            </w:pPr>
            <w:r w:rsidRPr="0095134C">
              <w:rPr>
                <w:sz w:val="24"/>
                <w:szCs w:val="24"/>
              </w:rPr>
              <w:t>292</w:t>
            </w:r>
          </w:p>
        </w:tc>
        <w:tc>
          <w:tcPr>
            <w:tcW w:w="1000" w:type="dxa"/>
            <w:shd w:val="clear" w:color="auto" w:fill="FFFFFF" w:themeFill="background1"/>
          </w:tcPr>
          <w:p w:rsidR="009900EB" w:rsidRPr="0095134C" w:rsidRDefault="009900EB" w:rsidP="009900EB">
            <w:pPr>
              <w:jc w:val="center"/>
              <w:rPr>
                <w:sz w:val="24"/>
                <w:szCs w:val="24"/>
              </w:rPr>
            </w:pPr>
            <w:r w:rsidRPr="0095134C">
              <w:rPr>
                <w:sz w:val="24"/>
                <w:szCs w:val="24"/>
              </w:rPr>
              <w:t>285</w:t>
            </w:r>
          </w:p>
        </w:tc>
        <w:tc>
          <w:tcPr>
            <w:tcW w:w="1364" w:type="dxa"/>
            <w:shd w:val="clear" w:color="auto" w:fill="FFFFFF" w:themeFill="background1"/>
          </w:tcPr>
          <w:p w:rsidR="009900EB" w:rsidRPr="0095134C" w:rsidRDefault="009900EB" w:rsidP="009900EB">
            <w:pPr>
              <w:jc w:val="center"/>
              <w:rPr>
                <w:sz w:val="24"/>
                <w:szCs w:val="24"/>
              </w:rPr>
            </w:pPr>
            <w:r w:rsidRPr="0095134C">
              <w:rPr>
                <w:sz w:val="24"/>
                <w:szCs w:val="24"/>
              </w:rPr>
              <w:t>256</w:t>
            </w:r>
          </w:p>
        </w:tc>
        <w:tc>
          <w:tcPr>
            <w:tcW w:w="1418" w:type="dxa"/>
          </w:tcPr>
          <w:p w:rsidR="009900EB" w:rsidRPr="009A1693" w:rsidRDefault="009900EB" w:rsidP="009900EB">
            <w:pPr>
              <w:jc w:val="center"/>
              <w:rPr>
                <w:sz w:val="24"/>
                <w:szCs w:val="24"/>
              </w:rPr>
            </w:pPr>
            <w:r w:rsidRPr="009A1693">
              <w:rPr>
                <w:sz w:val="24"/>
                <w:szCs w:val="24"/>
              </w:rPr>
              <w:t>97,6</w:t>
            </w:r>
          </w:p>
        </w:tc>
        <w:tc>
          <w:tcPr>
            <w:tcW w:w="1662" w:type="dxa"/>
          </w:tcPr>
          <w:p w:rsidR="009900EB" w:rsidRPr="00210258" w:rsidRDefault="009900EB" w:rsidP="009900EB">
            <w:pPr>
              <w:jc w:val="center"/>
              <w:rPr>
                <w:color w:val="000000"/>
                <w:sz w:val="24"/>
                <w:szCs w:val="24"/>
              </w:rPr>
            </w:pPr>
            <w:r w:rsidRPr="00210258">
              <w:rPr>
                <w:color w:val="000000"/>
                <w:sz w:val="24"/>
                <w:szCs w:val="24"/>
              </w:rPr>
              <w:t>87,7</w:t>
            </w:r>
          </w:p>
        </w:tc>
      </w:tr>
      <w:tr w:rsidR="009900EB" w:rsidRPr="009A1693" w:rsidTr="003F4DD9">
        <w:tc>
          <w:tcPr>
            <w:tcW w:w="1799" w:type="dxa"/>
          </w:tcPr>
          <w:p w:rsidR="009900EB" w:rsidRPr="00210258" w:rsidRDefault="009900EB" w:rsidP="009900EB">
            <w:pPr>
              <w:tabs>
                <w:tab w:val="left" w:pos="2640"/>
              </w:tabs>
              <w:rPr>
                <w:b/>
                <w:sz w:val="24"/>
                <w:szCs w:val="24"/>
              </w:rPr>
            </w:pPr>
            <w:r w:rsidRPr="00210258">
              <w:rPr>
                <w:b/>
                <w:sz w:val="24"/>
                <w:szCs w:val="24"/>
              </w:rPr>
              <w:t>город</w:t>
            </w:r>
          </w:p>
        </w:tc>
        <w:tc>
          <w:tcPr>
            <w:tcW w:w="1087" w:type="dxa"/>
            <w:shd w:val="clear" w:color="auto" w:fill="FFFFFF" w:themeFill="background1"/>
          </w:tcPr>
          <w:p w:rsidR="009900EB" w:rsidRPr="00210258" w:rsidRDefault="009900EB" w:rsidP="009900EB">
            <w:pPr>
              <w:jc w:val="center"/>
              <w:rPr>
                <w:b/>
                <w:sz w:val="24"/>
                <w:szCs w:val="24"/>
              </w:rPr>
            </w:pPr>
            <w:r w:rsidRPr="00210258">
              <w:rPr>
                <w:b/>
                <w:sz w:val="24"/>
                <w:szCs w:val="24"/>
              </w:rPr>
              <w:t>1208</w:t>
            </w:r>
          </w:p>
        </w:tc>
        <w:tc>
          <w:tcPr>
            <w:tcW w:w="1000" w:type="dxa"/>
            <w:shd w:val="clear" w:color="auto" w:fill="FFFFFF" w:themeFill="background1"/>
          </w:tcPr>
          <w:p w:rsidR="009900EB" w:rsidRPr="00210258" w:rsidRDefault="009900EB" w:rsidP="009900EB">
            <w:pPr>
              <w:jc w:val="center"/>
              <w:rPr>
                <w:b/>
                <w:sz w:val="24"/>
                <w:szCs w:val="24"/>
              </w:rPr>
            </w:pPr>
            <w:r w:rsidRPr="00210258">
              <w:rPr>
                <w:b/>
                <w:sz w:val="24"/>
                <w:szCs w:val="24"/>
              </w:rPr>
              <w:t>1104</w:t>
            </w:r>
          </w:p>
        </w:tc>
        <w:tc>
          <w:tcPr>
            <w:tcW w:w="1364" w:type="dxa"/>
            <w:shd w:val="clear" w:color="auto" w:fill="FFFFFF" w:themeFill="background1"/>
          </w:tcPr>
          <w:p w:rsidR="009900EB" w:rsidRPr="00210258" w:rsidRDefault="009900EB" w:rsidP="009900EB">
            <w:pPr>
              <w:jc w:val="center"/>
              <w:rPr>
                <w:b/>
                <w:sz w:val="24"/>
                <w:szCs w:val="24"/>
              </w:rPr>
            </w:pPr>
            <w:r w:rsidRPr="00210258">
              <w:rPr>
                <w:b/>
                <w:sz w:val="24"/>
                <w:szCs w:val="24"/>
              </w:rPr>
              <w:t>1121</w:t>
            </w:r>
          </w:p>
        </w:tc>
        <w:tc>
          <w:tcPr>
            <w:tcW w:w="1418" w:type="dxa"/>
          </w:tcPr>
          <w:p w:rsidR="009900EB" w:rsidRPr="00210258" w:rsidRDefault="009900EB" w:rsidP="009900EB">
            <w:pPr>
              <w:jc w:val="center"/>
              <w:rPr>
                <w:b/>
                <w:sz w:val="24"/>
                <w:szCs w:val="24"/>
              </w:rPr>
            </w:pPr>
            <w:r w:rsidRPr="00210258">
              <w:rPr>
                <w:b/>
                <w:sz w:val="24"/>
                <w:szCs w:val="24"/>
              </w:rPr>
              <w:t>91,1</w:t>
            </w:r>
          </w:p>
        </w:tc>
        <w:tc>
          <w:tcPr>
            <w:tcW w:w="1662" w:type="dxa"/>
          </w:tcPr>
          <w:p w:rsidR="009900EB" w:rsidRPr="00210258" w:rsidRDefault="009900EB" w:rsidP="009900EB">
            <w:pPr>
              <w:jc w:val="center"/>
              <w:rPr>
                <w:b/>
                <w:sz w:val="24"/>
                <w:szCs w:val="24"/>
              </w:rPr>
            </w:pPr>
            <w:r>
              <w:rPr>
                <w:b/>
                <w:sz w:val="24"/>
                <w:szCs w:val="24"/>
              </w:rPr>
              <w:t>92,8</w:t>
            </w:r>
          </w:p>
        </w:tc>
      </w:tr>
      <w:tr w:rsidR="009900EB" w:rsidRPr="009A1693" w:rsidTr="003F4DD9">
        <w:trPr>
          <w:trHeight w:val="366"/>
        </w:trPr>
        <w:tc>
          <w:tcPr>
            <w:tcW w:w="1799" w:type="dxa"/>
          </w:tcPr>
          <w:p w:rsidR="009900EB" w:rsidRPr="009A1693" w:rsidRDefault="009900EB" w:rsidP="009900EB">
            <w:pPr>
              <w:tabs>
                <w:tab w:val="left" w:pos="2640"/>
              </w:tabs>
              <w:rPr>
                <w:sz w:val="24"/>
                <w:szCs w:val="24"/>
              </w:rPr>
            </w:pPr>
            <w:r w:rsidRPr="009A1693">
              <w:rPr>
                <w:sz w:val="24"/>
                <w:szCs w:val="24"/>
              </w:rPr>
              <w:t>№15</w:t>
            </w:r>
          </w:p>
        </w:tc>
        <w:tc>
          <w:tcPr>
            <w:tcW w:w="1087" w:type="dxa"/>
            <w:shd w:val="clear" w:color="auto" w:fill="FFFFFF" w:themeFill="background1"/>
          </w:tcPr>
          <w:p w:rsidR="009900EB" w:rsidRPr="0095134C" w:rsidRDefault="009900EB" w:rsidP="009900EB">
            <w:pPr>
              <w:jc w:val="center"/>
              <w:rPr>
                <w:sz w:val="24"/>
                <w:szCs w:val="24"/>
              </w:rPr>
            </w:pPr>
            <w:r w:rsidRPr="0095134C">
              <w:rPr>
                <w:sz w:val="24"/>
                <w:szCs w:val="24"/>
              </w:rPr>
              <w:t>102</w:t>
            </w:r>
          </w:p>
        </w:tc>
        <w:tc>
          <w:tcPr>
            <w:tcW w:w="1000" w:type="dxa"/>
            <w:shd w:val="clear" w:color="auto" w:fill="FFFFFF" w:themeFill="background1"/>
          </w:tcPr>
          <w:p w:rsidR="009900EB" w:rsidRPr="0095134C" w:rsidRDefault="009900EB" w:rsidP="009900EB">
            <w:pPr>
              <w:jc w:val="center"/>
              <w:rPr>
                <w:sz w:val="24"/>
                <w:szCs w:val="24"/>
              </w:rPr>
            </w:pPr>
            <w:r w:rsidRPr="0095134C">
              <w:rPr>
                <w:sz w:val="24"/>
                <w:szCs w:val="24"/>
              </w:rPr>
              <w:t>72</w:t>
            </w:r>
          </w:p>
        </w:tc>
        <w:tc>
          <w:tcPr>
            <w:tcW w:w="1364" w:type="dxa"/>
            <w:shd w:val="clear" w:color="auto" w:fill="FFFFFF" w:themeFill="background1"/>
          </w:tcPr>
          <w:p w:rsidR="009900EB" w:rsidRPr="0095134C" w:rsidRDefault="009900EB" w:rsidP="009900EB">
            <w:pPr>
              <w:jc w:val="center"/>
              <w:rPr>
                <w:sz w:val="24"/>
                <w:szCs w:val="24"/>
              </w:rPr>
            </w:pPr>
            <w:r w:rsidRPr="0095134C">
              <w:rPr>
                <w:sz w:val="24"/>
                <w:szCs w:val="24"/>
              </w:rPr>
              <w:t>60</w:t>
            </w:r>
          </w:p>
        </w:tc>
        <w:tc>
          <w:tcPr>
            <w:tcW w:w="1418" w:type="dxa"/>
          </w:tcPr>
          <w:p w:rsidR="009900EB" w:rsidRPr="009A1693" w:rsidRDefault="009900EB" w:rsidP="009900EB">
            <w:pPr>
              <w:jc w:val="center"/>
              <w:rPr>
                <w:sz w:val="24"/>
                <w:szCs w:val="24"/>
              </w:rPr>
            </w:pPr>
            <w:r w:rsidRPr="009A1693">
              <w:rPr>
                <w:sz w:val="24"/>
                <w:szCs w:val="24"/>
              </w:rPr>
              <w:t>70,6</w:t>
            </w:r>
          </w:p>
        </w:tc>
        <w:tc>
          <w:tcPr>
            <w:tcW w:w="1662" w:type="dxa"/>
          </w:tcPr>
          <w:p w:rsidR="009900EB" w:rsidRPr="00210258" w:rsidRDefault="009900EB" w:rsidP="009900EB">
            <w:pPr>
              <w:jc w:val="center"/>
              <w:rPr>
                <w:color w:val="000000"/>
                <w:sz w:val="24"/>
                <w:szCs w:val="24"/>
              </w:rPr>
            </w:pPr>
            <w:r w:rsidRPr="00210258">
              <w:rPr>
                <w:color w:val="000000"/>
                <w:sz w:val="24"/>
                <w:szCs w:val="24"/>
              </w:rPr>
              <w:t>58,8</w:t>
            </w:r>
          </w:p>
        </w:tc>
      </w:tr>
      <w:tr w:rsidR="009900EB" w:rsidRPr="009A1693" w:rsidTr="003F4DD9">
        <w:tc>
          <w:tcPr>
            <w:tcW w:w="1799" w:type="dxa"/>
          </w:tcPr>
          <w:p w:rsidR="009900EB" w:rsidRPr="00FA0AE5" w:rsidRDefault="009900EB" w:rsidP="009900EB">
            <w:pPr>
              <w:tabs>
                <w:tab w:val="left" w:pos="2640"/>
              </w:tabs>
              <w:rPr>
                <w:sz w:val="24"/>
                <w:szCs w:val="24"/>
              </w:rPr>
            </w:pPr>
            <w:r w:rsidRPr="00FA0AE5">
              <w:rPr>
                <w:sz w:val="24"/>
                <w:szCs w:val="24"/>
              </w:rPr>
              <w:t>№20</w:t>
            </w:r>
          </w:p>
        </w:tc>
        <w:tc>
          <w:tcPr>
            <w:tcW w:w="1087" w:type="dxa"/>
            <w:shd w:val="clear" w:color="auto" w:fill="FFFFFF" w:themeFill="background1"/>
          </w:tcPr>
          <w:p w:rsidR="009900EB" w:rsidRPr="00FA0AE5" w:rsidRDefault="009900EB" w:rsidP="009900EB">
            <w:pPr>
              <w:jc w:val="center"/>
              <w:rPr>
                <w:sz w:val="24"/>
                <w:szCs w:val="24"/>
              </w:rPr>
            </w:pPr>
            <w:r w:rsidRPr="00FA0AE5">
              <w:rPr>
                <w:sz w:val="24"/>
                <w:szCs w:val="24"/>
              </w:rPr>
              <w:t>135</w:t>
            </w:r>
          </w:p>
        </w:tc>
        <w:tc>
          <w:tcPr>
            <w:tcW w:w="1000" w:type="dxa"/>
            <w:shd w:val="clear" w:color="auto" w:fill="FFFFFF" w:themeFill="background1"/>
          </w:tcPr>
          <w:p w:rsidR="009900EB" w:rsidRPr="00FA0AE5" w:rsidRDefault="009900EB" w:rsidP="009900EB">
            <w:pPr>
              <w:jc w:val="center"/>
              <w:rPr>
                <w:sz w:val="24"/>
                <w:szCs w:val="24"/>
              </w:rPr>
            </w:pPr>
            <w:r w:rsidRPr="00FA0AE5">
              <w:rPr>
                <w:sz w:val="24"/>
                <w:szCs w:val="24"/>
              </w:rPr>
              <w:t>108</w:t>
            </w:r>
          </w:p>
        </w:tc>
        <w:tc>
          <w:tcPr>
            <w:tcW w:w="1364" w:type="dxa"/>
            <w:shd w:val="clear" w:color="auto" w:fill="FFFFFF" w:themeFill="background1"/>
          </w:tcPr>
          <w:p w:rsidR="009900EB" w:rsidRPr="00FA0AE5" w:rsidRDefault="009900EB" w:rsidP="009900EB">
            <w:pPr>
              <w:jc w:val="center"/>
              <w:rPr>
                <w:sz w:val="24"/>
                <w:szCs w:val="24"/>
              </w:rPr>
            </w:pPr>
            <w:r w:rsidRPr="00FA0AE5">
              <w:rPr>
                <w:sz w:val="24"/>
                <w:szCs w:val="24"/>
              </w:rPr>
              <w:t>85</w:t>
            </w:r>
          </w:p>
        </w:tc>
        <w:tc>
          <w:tcPr>
            <w:tcW w:w="1418" w:type="dxa"/>
          </w:tcPr>
          <w:p w:rsidR="009900EB" w:rsidRPr="00FA0AE5" w:rsidRDefault="009900EB" w:rsidP="009900EB">
            <w:pPr>
              <w:jc w:val="center"/>
              <w:rPr>
                <w:sz w:val="24"/>
                <w:szCs w:val="24"/>
              </w:rPr>
            </w:pPr>
            <w:r w:rsidRPr="00FA0AE5">
              <w:rPr>
                <w:sz w:val="24"/>
                <w:szCs w:val="24"/>
              </w:rPr>
              <w:t>80</w:t>
            </w:r>
          </w:p>
        </w:tc>
        <w:tc>
          <w:tcPr>
            <w:tcW w:w="1662" w:type="dxa"/>
          </w:tcPr>
          <w:p w:rsidR="009900EB" w:rsidRPr="00210258" w:rsidRDefault="009900EB" w:rsidP="009900EB">
            <w:pPr>
              <w:jc w:val="center"/>
              <w:rPr>
                <w:sz w:val="24"/>
                <w:szCs w:val="24"/>
              </w:rPr>
            </w:pPr>
            <w:r w:rsidRPr="00210258">
              <w:rPr>
                <w:sz w:val="24"/>
                <w:szCs w:val="24"/>
              </w:rPr>
              <w:t>63</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lastRenderedPageBreak/>
              <w:t>№22</w:t>
            </w:r>
          </w:p>
        </w:tc>
        <w:tc>
          <w:tcPr>
            <w:tcW w:w="1087" w:type="dxa"/>
            <w:shd w:val="clear" w:color="auto" w:fill="FFFFFF" w:themeFill="background1"/>
          </w:tcPr>
          <w:p w:rsidR="009900EB" w:rsidRPr="0095134C" w:rsidRDefault="009900EB" w:rsidP="009900EB">
            <w:pPr>
              <w:jc w:val="center"/>
              <w:rPr>
                <w:sz w:val="24"/>
                <w:szCs w:val="24"/>
              </w:rPr>
            </w:pPr>
            <w:r w:rsidRPr="0095134C">
              <w:rPr>
                <w:sz w:val="24"/>
                <w:szCs w:val="24"/>
              </w:rPr>
              <w:t>106</w:t>
            </w:r>
          </w:p>
        </w:tc>
        <w:tc>
          <w:tcPr>
            <w:tcW w:w="1000" w:type="dxa"/>
            <w:shd w:val="clear" w:color="auto" w:fill="FFFFFF" w:themeFill="background1"/>
          </w:tcPr>
          <w:p w:rsidR="009900EB" w:rsidRPr="0095134C" w:rsidRDefault="009900EB" w:rsidP="009900EB">
            <w:pPr>
              <w:jc w:val="center"/>
              <w:rPr>
                <w:sz w:val="24"/>
                <w:szCs w:val="24"/>
              </w:rPr>
            </w:pPr>
            <w:r w:rsidRPr="0095134C">
              <w:rPr>
                <w:sz w:val="24"/>
                <w:szCs w:val="24"/>
              </w:rPr>
              <w:t>52</w:t>
            </w:r>
          </w:p>
        </w:tc>
        <w:tc>
          <w:tcPr>
            <w:tcW w:w="1364" w:type="dxa"/>
            <w:shd w:val="clear" w:color="auto" w:fill="FFFFFF" w:themeFill="background1"/>
          </w:tcPr>
          <w:p w:rsidR="009900EB" w:rsidRPr="0095134C" w:rsidRDefault="009900EB" w:rsidP="009900EB">
            <w:pPr>
              <w:jc w:val="center"/>
              <w:rPr>
                <w:sz w:val="24"/>
                <w:szCs w:val="24"/>
              </w:rPr>
            </w:pPr>
            <w:r w:rsidRPr="0095134C">
              <w:rPr>
                <w:sz w:val="24"/>
                <w:szCs w:val="24"/>
              </w:rPr>
              <w:t>53</w:t>
            </w:r>
          </w:p>
        </w:tc>
        <w:tc>
          <w:tcPr>
            <w:tcW w:w="1418" w:type="dxa"/>
          </w:tcPr>
          <w:p w:rsidR="009900EB" w:rsidRPr="009A1693" w:rsidRDefault="009900EB" w:rsidP="009900EB">
            <w:pPr>
              <w:jc w:val="center"/>
              <w:rPr>
                <w:sz w:val="24"/>
                <w:szCs w:val="24"/>
              </w:rPr>
            </w:pPr>
            <w:r w:rsidRPr="009A1693">
              <w:rPr>
                <w:sz w:val="24"/>
                <w:szCs w:val="24"/>
              </w:rPr>
              <w:t>49</w:t>
            </w:r>
          </w:p>
        </w:tc>
        <w:tc>
          <w:tcPr>
            <w:tcW w:w="1662" w:type="dxa"/>
          </w:tcPr>
          <w:p w:rsidR="009900EB" w:rsidRPr="00210258" w:rsidRDefault="009900EB" w:rsidP="009900EB">
            <w:pPr>
              <w:jc w:val="center"/>
              <w:rPr>
                <w:color w:val="000000"/>
                <w:sz w:val="24"/>
                <w:szCs w:val="24"/>
              </w:rPr>
            </w:pPr>
            <w:r w:rsidRPr="00210258">
              <w:rPr>
                <w:color w:val="000000"/>
                <w:sz w:val="24"/>
                <w:szCs w:val="24"/>
              </w:rPr>
              <w:t>50</w:t>
            </w:r>
          </w:p>
        </w:tc>
      </w:tr>
      <w:tr w:rsidR="009900EB" w:rsidRPr="009A1693" w:rsidTr="003F4DD9">
        <w:tc>
          <w:tcPr>
            <w:tcW w:w="8330" w:type="dxa"/>
            <w:gridSpan w:val="6"/>
          </w:tcPr>
          <w:p w:rsidR="009900EB" w:rsidRPr="006D7DBB" w:rsidRDefault="009900EB" w:rsidP="009900EB">
            <w:pPr>
              <w:jc w:val="center"/>
              <w:rPr>
                <w:color w:val="000000"/>
                <w:sz w:val="28"/>
                <w:szCs w:val="28"/>
              </w:rPr>
            </w:pPr>
            <w:r w:rsidRPr="009A1693">
              <w:rPr>
                <w:sz w:val="24"/>
                <w:szCs w:val="24"/>
              </w:rPr>
              <w:t>Дошкольные группы</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Андреевская ОШ</w:t>
            </w:r>
          </w:p>
          <w:p w:rsidR="009900EB" w:rsidRPr="009A1693" w:rsidRDefault="009900EB" w:rsidP="009900EB">
            <w:pPr>
              <w:tabs>
                <w:tab w:val="left" w:pos="2640"/>
              </w:tabs>
              <w:rPr>
                <w:sz w:val="24"/>
                <w:szCs w:val="24"/>
              </w:rPr>
            </w:pPr>
          </w:p>
        </w:tc>
        <w:tc>
          <w:tcPr>
            <w:tcW w:w="1087" w:type="dxa"/>
          </w:tcPr>
          <w:p w:rsidR="009900EB" w:rsidRPr="009A1693" w:rsidRDefault="009900EB" w:rsidP="009900EB">
            <w:pPr>
              <w:jc w:val="center"/>
              <w:rPr>
                <w:sz w:val="24"/>
                <w:szCs w:val="24"/>
              </w:rPr>
            </w:pPr>
            <w:r w:rsidRPr="009A1693">
              <w:rPr>
                <w:sz w:val="24"/>
                <w:szCs w:val="24"/>
              </w:rPr>
              <w:t>48</w:t>
            </w:r>
          </w:p>
        </w:tc>
        <w:tc>
          <w:tcPr>
            <w:tcW w:w="1000" w:type="dxa"/>
          </w:tcPr>
          <w:p w:rsidR="009900EB" w:rsidRPr="009A1693" w:rsidRDefault="009900EB" w:rsidP="009900EB">
            <w:pPr>
              <w:jc w:val="center"/>
              <w:rPr>
                <w:sz w:val="24"/>
                <w:szCs w:val="24"/>
              </w:rPr>
            </w:pPr>
            <w:r w:rsidRPr="009A1693">
              <w:rPr>
                <w:sz w:val="24"/>
                <w:szCs w:val="24"/>
              </w:rPr>
              <w:t>32</w:t>
            </w:r>
          </w:p>
        </w:tc>
        <w:tc>
          <w:tcPr>
            <w:tcW w:w="1364" w:type="dxa"/>
          </w:tcPr>
          <w:p w:rsidR="009900EB" w:rsidRPr="009A1693" w:rsidRDefault="009900EB" w:rsidP="009900EB">
            <w:pPr>
              <w:jc w:val="center"/>
              <w:rPr>
                <w:sz w:val="24"/>
                <w:szCs w:val="24"/>
              </w:rPr>
            </w:pPr>
            <w:r w:rsidRPr="009A1693">
              <w:rPr>
                <w:sz w:val="24"/>
                <w:szCs w:val="24"/>
              </w:rPr>
              <w:t>34</w:t>
            </w:r>
          </w:p>
        </w:tc>
        <w:tc>
          <w:tcPr>
            <w:tcW w:w="1418" w:type="dxa"/>
          </w:tcPr>
          <w:p w:rsidR="009900EB" w:rsidRPr="009A1693" w:rsidRDefault="009900EB" w:rsidP="009900EB">
            <w:pPr>
              <w:jc w:val="center"/>
              <w:rPr>
                <w:sz w:val="24"/>
                <w:szCs w:val="24"/>
              </w:rPr>
            </w:pPr>
            <w:r w:rsidRPr="009A1693">
              <w:rPr>
                <w:sz w:val="24"/>
                <w:szCs w:val="24"/>
              </w:rPr>
              <w:t>66,7</w:t>
            </w:r>
          </w:p>
        </w:tc>
        <w:tc>
          <w:tcPr>
            <w:tcW w:w="1662" w:type="dxa"/>
          </w:tcPr>
          <w:p w:rsidR="009900EB" w:rsidRPr="006D7DBB" w:rsidRDefault="009900EB" w:rsidP="009900EB">
            <w:pPr>
              <w:jc w:val="center"/>
              <w:rPr>
                <w:color w:val="000000"/>
                <w:sz w:val="28"/>
                <w:szCs w:val="28"/>
              </w:rPr>
            </w:pPr>
            <w:r>
              <w:rPr>
                <w:color w:val="000000"/>
                <w:sz w:val="28"/>
                <w:szCs w:val="28"/>
              </w:rPr>
              <w:t>70,8</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Косинская ОШ</w:t>
            </w:r>
          </w:p>
        </w:tc>
        <w:tc>
          <w:tcPr>
            <w:tcW w:w="1087" w:type="dxa"/>
          </w:tcPr>
          <w:p w:rsidR="009900EB" w:rsidRPr="009A1693" w:rsidRDefault="009900EB" w:rsidP="009900EB">
            <w:pPr>
              <w:jc w:val="center"/>
              <w:rPr>
                <w:sz w:val="24"/>
                <w:szCs w:val="24"/>
              </w:rPr>
            </w:pPr>
            <w:r w:rsidRPr="009A1693">
              <w:rPr>
                <w:sz w:val="24"/>
                <w:szCs w:val="24"/>
              </w:rPr>
              <w:t>69</w:t>
            </w:r>
          </w:p>
        </w:tc>
        <w:tc>
          <w:tcPr>
            <w:tcW w:w="1000" w:type="dxa"/>
          </w:tcPr>
          <w:p w:rsidR="009900EB" w:rsidRPr="009A1693" w:rsidRDefault="009900EB" w:rsidP="009900EB">
            <w:pPr>
              <w:jc w:val="center"/>
              <w:rPr>
                <w:sz w:val="24"/>
                <w:szCs w:val="24"/>
              </w:rPr>
            </w:pPr>
            <w:r w:rsidRPr="009A1693">
              <w:rPr>
                <w:sz w:val="24"/>
                <w:szCs w:val="24"/>
              </w:rPr>
              <w:t>35</w:t>
            </w:r>
          </w:p>
        </w:tc>
        <w:tc>
          <w:tcPr>
            <w:tcW w:w="1364" w:type="dxa"/>
          </w:tcPr>
          <w:p w:rsidR="009900EB" w:rsidRPr="009A1693" w:rsidRDefault="009900EB" w:rsidP="009900EB">
            <w:pPr>
              <w:jc w:val="center"/>
              <w:rPr>
                <w:sz w:val="24"/>
                <w:szCs w:val="24"/>
              </w:rPr>
            </w:pPr>
            <w:r>
              <w:rPr>
                <w:sz w:val="24"/>
                <w:szCs w:val="24"/>
              </w:rPr>
              <w:t>28</w:t>
            </w:r>
          </w:p>
        </w:tc>
        <w:tc>
          <w:tcPr>
            <w:tcW w:w="1418" w:type="dxa"/>
          </w:tcPr>
          <w:p w:rsidR="009900EB" w:rsidRPr="009A1693" w:rsidRDefault="009900EB" w:rsidP="009900EB">
            <w:pPr>
              <w:jc w:val="center"/>
              <w:rPr>
                <w:sz w:val="24"/>
                <w:szCs w:val="24"/>
              </w:rPr>
            </w:pPr>
            <w:r w:rsidRPr="009A1693">
              <w:rPr>
                <w:sz w:val="24"/>
                <w:szCs w:val="24"/>
              </w:rPr>
              <w:t>50,7</w:t>
            </w:r>
          </w:p>
        </w:tc>
        <w:tc>
          <w:tcPr>
            <w:tcW w:w="1662" w:type="dxa"/>
          </w:tcPr>
          <w:p w:rsidR="009900EB" w:rsidRPr="00FA0AE5" w:rsidRDefault="009900EB" w:rsidP="009900EB">
            <w:pPr>
              <w:jc w:val="center"/>
              <w:rPr>
                <w:color w:val="000000"/>
                <w:sz w:val="28"/>
                <w:szCs w:val="28"/>
              </w:rPr>
            </w:pPr>
            <w:r w:rsidRPr="00FA0AE5">
              <w:rPr>
                <w:color w:val="000000"/>
                <w:sz w:val="28"/>
                <w:szCs w:val="28"/>
              </w:rPr>
              <w:t>40,6</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Небыловская СОШ</w:t>
            </w:r>
          </w:p>
        </w:tc>
        <w:tc>
          <w:tcPr>
            <w:tcW w:w="1087" w:type="dxa"/>
          </w:tcPr>
          <w:p w:rsidR="009900EB" w:rsidRPr="009A1693" w:rsidRDefault="009900EB" w:rsidP="009900EB">
            <w:pPr>
              <w:jc w:val="center"/>
              <w:rPr>
                <w:sz w:val="24"/>
                <w:szCs w:val="24"/>
              </w:rPr>
            </w:pPr>
            <w:r w:rsidRPr="009A1693">
              <w:rPr>
                <w:sz w:val="24"/>
                <w:szCs w:val="24"/>
              </w:rPr>
              <w:t>95</w:t>
            </w:r>
          </w:p>
        </w:tc>
        <w:tc>
          <w:tcPr>
            <w:tcW w:w="1000" w:type="dxa"/>
          </w:tcPr>
          <w:p w:rsidR="009900EB" w:rsidRPr="009A1693" w:rsidRDefault="009900EB" w:rsidP="009900EB">
            <w:pPr>
              <w:jc w:val="center"/>
              <w:rPr>
                <w:sz w:val="24"/>
                <w:szCs w:val="24"/>
              </w:rPr>
            </w:pPr>
            <w:r w:rsidRPr="009A1693">
              <w:rPr>
                <w:sz w:val="24"/>
                <w:szCs w:val="24"/>
              </w:rPr>
              <w:t>66</w:t>
            </w:r>
          </w:p>
        </w:tc>
        <w:tc>
          <w:tcPr>
            <w:tcW w:w="1364" w:type="dxa"/>
          </w:tcPr>
          <w:p w:rsidR="009900EB" w:rsidRPr="009A1693" w:rsidRDefault="009900EB" w:rsidP="009900EB">
            <w:pPr>
              <w:jc w:val="center"/>
              <w:rPr>
                <w:sz w:val="24"/>
                <w:szCs w:val="24"/>
              </w:rPr>
            </w:pPr>
            <w:r>
              <w:rPr>
                <w:sz w:val="24"/>
                <w:szCs w:val="24"/>
              </w:rPr>
              <w:t>64</w:t>
            </w:r>
          </w:p>
        </w:tc>
        <w:tc>
          <w:tcPr>
            <w:tcW w:w="1418" w:type="dxa"/>
          </w:tcPr>
          <w:p w:rsidR="009900EB" w:rsidRPr="009A1693" w:rsidRDefault="009900EB" w:rsidP="009900EB">
            <w:pPr>
              <w:jc w:val="center"/>
              <w:rPr>
                <w:sz w:val="24"/>
                <w:szCs w:val="24"/>
              </w:rPr>
            </w:pPr>
            <w:r w:rsidRPr="009A1693">
              <w:rPr>
                <w:sz w:val="24"/>
                <w:szCs w:val="24"/>
              </w:rPr>
              <w:t>69,5</w:t>
            </w:r>
          </w:p>
        </w:tc>
        <w:tc>
          <w:tcPr>
            <w:tcW w:w="1662" w:type="dxa"/>
          </w:tcPr>
          <w:p w:rsidR="009900EB" w:rsidRPr="00FA0AE5" w:rsidRDefault="009900EB" w:rsidP="009900EB">
            <w:pPr>
              <w:jc w:val="center"/>
              <w:rPr>
                <w:color w:val="000000"/>
                <w:sz w:val="28"/>
                <w:szCs w:val="28"/>
              </w:rPr>
            </w:pPr>
            <w:r w:rsidRPr="00FA0AE5">
              <w:rPr>
                <w:color w:val="000000"/>
                <w:sz w:val="28"/>
                <w:szCs w:val="28"/>
              </w:rPr>
              <w:t>67,4</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Симская СШ</w:t>
            </w:r>
          </w:p>
        </w:tc>
        <w:tc>
          <w:tcPr>
            <w:tcW w:w="1087" w:type="dxa"/>
          </w:tcPr>
          <w:p w:rsidR="009900EB" w:rsidRPr="009A1693" w:rsidRDefault="009900EB" w:rsidP="009900EB">
            <w:pPr>
              <w:jc w:val="center"/>
              <w:rPr>
                <w:sz w:val="24"/>
                <w:szCs w:val="24"/>
              </w:rPr>
            </w:pPr>
            <w:r w:rsidRPr="009A1693">
              <w:rPr>
                <w:sz w:val="24"/>
                <w:szCs w:val="24"/>
              </w:rPr>
              <w:t>45</w:t>
            </w:r>
          </w:p>
        </w:tc>
        <w:tc>
          <w:tcPr>
            <w:tcW w:w="1000" w:type="dxa"/>
          </w:tcPr>
          <w:p w:rsidR="009900EB" w:rsidRPr="009A1693" w:rsidRDefault="009900EB" w:rsidP="009900EB">
            <w:pPr>
              <w:jc w:val="center"/>
              <w:rPr>
                <w:sz w:val="24"/>
                <w:szCs w:val="24"/>
              </w:rPr>
            </w:pPr>
            <w:r w:rsidRPr="009A1693">
              <w:rPr>
                <w:sz w:val="24"/>
                <w:szCs w:val="24"/>
              </w:rPr>
              <w:t>25</w:t>
            </w:r>
          </w:p>
        </w:tc>
        <w:tc>
          <w:tcPr>
            <w:tcW w:w="1364" w:type="dxa"/>
          </w:tcPr>
          <w:p w:rsidR="009900EB" w:rsidRPr="009A1693" w:rsidRDefault="009900EB" w:rsidP="009900EB">
            <w:pPr>
              <w:jc w:val="center"/>
              <w:rPr>
                <w:sz w:val="24"/>
                <w:szCs w:val="24"/>
              </w:rPr>
            </w:pPr>
            <w:r w:rsidRPr="009A1693">
              <w:rPr>
                <w:sz w:val="24"/>
                <w:szCs w:val="24"/>
              </w:rPr>
              <w:t>26</w:t>
            </w:r>
          </w:p>
        </w:tc>
        <w:tc>
          <w:tcPr>
            <w:tcW w:w="1418" w:type="dxa"/>
          </w:tcPr>
          <w:p w:rsidR="009900EB" w:rsidRPr="009A1693" w:rsidRDefault="009900EB" w:rsidP="009900EB">
            <w:pPr>
              <w:jc w:val="center"/>
              <w:rPr>
                <w:sz w:val="24"/>
                <w:szCs w:val="24"/>
              </w:rPr>
            </w:pPr>
            <w:r w:rsidRPr="009A1693">
              <w:rPr>
                <w:sz w:val="24"/>
                <w:szCs w:val="24"/>
              </w:rPr>
              <w:t>55,6</w:t>
            </w:r>
          </w:p>
        </w:tc>
        <w:tc>
          <w:tcPr>
            <w:tcW w:w="1662" w:type="dxa"/>
          </w:tcPr>
          <w:p w:rsidR="009900EB" w:rsidRPr="009A1693" w:rsidRDefault="009900EB" w:rsidP="009900EB">
            <w:pPr>
              <w:jc w:val="center"/>
              <w:rPr>
                <w:sz w:val="24"/>
                <w:szCs w:val="24"/>
              </w:rPr>
            </w:pPr>
            <w:r w:rsidRPr="009A1693">
              <w:rPr>
                <w:sz w:val="24"/>
                <w:szCs w:val="24"/>
              </w:rPr>
              <w:t>57,8</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Семьинская ОЩ</w:t>
            </w:r>
          </w:p>
        </w:tc>
        <w:tc>
          <w:tcPr>
            <w:tcW w:w="1087" w:type="dxa"/>
          </w:tcPr>
          <w:p w:rsidR="009900EB" w:rsidRPr="009A1693" w:rsidRDefault="009900EB" w:rsidP="009900EB">
            <w:pPr>
              <w:jc w:val="center"/>
              <w:rPr>
                <w:sz w:val="24"/>
                <w:szCs w:val="24"/>
              </w:rPr>
            </w:pPr>
            <w:r w:rsidRPr="009A1693">
              <w:rPr>
                <w:sz w:val="24"/>
                <w:szCs w:val="24"/>
              </w:rPr>
              <w:t>15</w:t>
            </w:r>
          </w:p>
        </w:tc>
        <w:tc>
          <w:tcPr>
            <w:tcW w:w="1000" w:type="dxa"/>
          </w:tcPr>
          <w:p w:rsidR="009900EB" w:rsidRPr="009A1693" w:rsidRDefault="009900EB" w:rsidP="009900EB">
            <w:pPr>
              <w:jc w:val="center"/>
              <w:rPr>
                <w:sz w:val="24"/>
                <w:szCs w:val="24"/>
              </w:rPr>
            </w:pPr>
            <w:r w:rsidRPr="009A1693">
              <w:rPr>
                <w:sz w:val="24"/>
                <w:szCs w:val="24"/>
              </w:rPr>
              <w:t>7</w:t>
            </w:r>
          </w:p>
        </w:tc>
        <w:tc>
          <w:tcPr>
            <w:tcW w:w="1364" w:type="dxa"/>
          </w:tcPr>
          <w:p w:rsidR="009900EB" w:rsidRPr="009A1693" w:rsidRDefault="009900EB" w:rsidP="009900EB">
            <w:pPr>
              <w:jc w:val="center"/>
              <w:rPr>
                <w:sz w:val="24"/>
                <w:szCs w:val="24"/>
              </w:rPr>
            </w:pPr>
            <w:r w:rsidRPr="009A1693">
              <w:rPr>
                <w:sz w:val="24"/>
                <w:szCs w:val="24"/>
              </w:rPr>
              <w:t>7</w:t>
            </w:r>
          </w:p>
        </w:tc>
        <w:tc>
          <w:tcPr>
            <w:tcW w:w="1418" w:type="dxa"/>
          </w:tcPr>
          <w:p w:rsidR="009900EB" w:rsidRPr="009A1693" w:rsidRDefault="009900EB" w:rsidP="009900EB">
            <w:pPr>
              <w:jc w:val="center"/>
              <w:rPr>
                <w:sz w:val="24"/>
                <w:szCs w:val="24"/>
              </w:rPr>
            </w:pPr>
            <w:r w:rsidRPr="009A1693">
              <w:rPr>
                <w:sz w:val="24"/>
                <w:szCs w:val="24"/>
              </w:rPr>
              <w:t>46,7</w:t>
            </w:r>
          </w:p>
        </w:tc>
        <w:tc>
          <w:tcPr>
            <w:tcW w:w="1662" w:type="dxa"/>
          </w:tcPr>
          <w:p w:rsidR="009900EB" w:rsidRPr="009A1693" w:rsidRDefault="009900EB" w:rsidP="009900EB">
            <w:pPr>
              <w:jc w:val="center"/>
              <w:rPr>
                <w:sz w:val="24"/>
                <w:szCs w:val="24"/>
              </w:rPr>
            </w:pPr>
            <w:r w:rsidRPr="009A1693">
              <w:rPr>
                <w:sz w:val="24"/>
                <w:szCs w:val="24"/>
              </w:rPr>
              <w:t>46,7</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 xml:space="preserve">Федоровская ОШ </w:t>
            </w:r>
          </w:p>
        </w:tc>
        <w:tc>
          <w:tcPr>
            <w:tcW w:w="1087" w:type="dxa"/>
          </w:tcPr>
          <w:p w:rsidR="009900EB" w:rsidRPr="009A1693" w:rsidRDefault="009900EB" w:rsidP="009900EB">
            <w:pPr>
              <w:jc w:val="center"/>
              <w:rPr>
                <w:sz w:val="24"/>
                <w:szCs w:val="24"/>
              </w:rPr>
            </w:pPr>
            <w:r w:rsidRPr="009A1693">
              <w:rPr>
                <w:sz w:val="24"/>
                <w:szCs w:val="24"/>
              </w:rPr>
              <w:t>20</w:t>
            </w:r>
          </w:p>
        </w:tc>
        <w:tc>
          <w:tcPr>
            <w:tcW w:w="1000" w:type="dxa"/>
          </w:tcPr>
          <w:p w:rsidR="009900EB" w:rsidRPr="009A1693" w:rsidRDefault="009900EB" w:rsidP="009900EB">
            <w:pPr>
              <w:jc w:val="center"/>
              <w:rPr>
                <w:sz w:val="24"/>
                <w:szCs w:val="24"/>
              </w:rPr>
            </w:pPr>
            <w:r w:rsidRPr="009A1693">
              <w:rPr>
                <w:sz w:val="24"/>
                <w:szCs w:val="24"/>
              </w:rPr>
              <w:t>5</w:t>
            </w:r>
          </w:p>
        </w:tc>
        <w:tc>
          <w:tcPr>
            <w:tcW w:w="1364" w:type="dxa"/>
          </w:tcPr>
          <w:p w:rsidR="009900EB" w:rsidRPr="009A1693" w:rsidRDefault="009900EB" w:rsidP="009900EB">
            <w:pPr>
              <w:jc w:val="center"/>
              <w:rPr>
                <w:sz w:val="24"/>
                <w:szCs w:val="24"/>
              </w:rPr>
            </w:pPr>
            <w:r w:rsidRPr="009A1693">
              <w:rPr>
                <w:sz w:val="24"/>
                <w:szCs w:val="24"/>
              </w:rPr>
              <w:t>5</w:t>
            </w:r>
          </w:p>
        </w:tc>
        <w:tc>
          <w:tcPr>
            <w:tcW w:w="1418" w:type="dxa"/>
          </w:tcPr>
          <w:p w:rsidR="009900EB" w:rsidRPr="009A1693" w:rsidRDefault="009900EB" w:rsidP="009900EB">
            <w:pPr>
              <w:jc w:val="center"/>
              <w:rPr>
                <w:sz w:val="24"/>
                <w:szCs w:val="24"/>
              </w:rPr>
            </w:pPr>
            <w:r w:rsidRPr="009A1693">
              <w:rPr>
                <w:sz w:val="24"/>
                <w:szCs w:val="24"/>
              </w:rPr>
              <w:t>25</w:t>
            </w:r>
          </w:p>
        </w:tc>
        <w:tc>
          <w:tcPr>
            <w:tcW w:w="1662" w:type="dxa"/>
          </w:tcPr>
          <w:p w:rsidR="009900EB" w:rsidRPr="009A1693" w:rsidRDefault="009900EB" w:rsidP="009900EB">
            <w:pPr>
              <w:jc w:val="center"/>
              <w:rPr>
                <w:sz w:val="24"/>
                <w:szCs w:val="24"/>
              </w:rPr>
            </w:pPr>
            <w:r w:rsidRPr="009A1693">
              <w:rPr>
                <w:sz w:val="24"/>
                <w:szCs w:val="24"/>
              </w:rPr>
              <w:t>25</w:t>
            </w:r>
          </w:p>
        </w:tc>
      </w:tr>
      <w:tr w:rsidR="009900EB" w:rsidRPr="009A1693" w:rsidTr="003F4DD9">
        <w:tc>
          <w:tcPr>
            <w:tcW w:w="1799" w:type="dxa"/>
          </w:tcPr>
          <w:p w:rsidR="009900EB" w:rsidRPr="009A1693" w:rsidRDefault="009900EB" w:rsidP="009900EB">
            <w:pPr>
              <w:tabs>
                <w:tab w:val="left" w:pos="2640"/>
              </w:tabs>
              <w:rPr>
                <w:sz w:val="24"/>
                <w:szCs w:val="24"/>
              </w:rPr>
            </w:pPr>
            <w:r w:rsidRPr="009A1693">
              <w:rPr>
                <w:sz w:val="24"/>
                <w:szCs w:val="24"/>
              </w:rPr>
              <w:t xml:space="preserve">Шипиловская ОШ </w:t>
            </w:r>
          </w:p>
        </w:tc>
        <w:tc>
          <w:tcPr>
            <w:tcW w:w="1087" w:type="dxa"/>
          </w:tcPr>
          <w:p w:rsidR="009900EB" w:rsidRPr="009A1693" w:rsidRDefault="009900EB" w:rsidP="009900EB">
            <w:pPr>
              <w:jc w:val="center"/>
              <w:rPr>
                <w:sz w:val="24"/>
                <w:szCs w:val="24"/>
              </w:rPr>
            </w:pPr>
            <w:r w:rsidRPr="009A1693">
              <w:rPr>
                <w:sz w:val="24"/>
                <w:szCs w:val="24"/>
              </w:rPr>
              <w:t>15</w:t>
            </w:r>
          </w:p>
        </w:tc>
        <w:tc>
          <w:tcPr>
            <w:tcW w:w="1000" w:type="dxa"/>
          </w:tcPr>
          <w:p w:rsidR="009900EB" w:rsidRPr="009A1693" w:rsidRDefault="009900EB" w:rsidP="009900EB">
            <w:pPr>
              <w:jc w:val="center"/>
              <w:rPr>
                <w:sz w:val="24"/>
                <w:szCs w:val="24"/>
              </w:rPr>
            </w:pPr>
            <w:r w:rsidRPr="009A1693">
              <w:rPr>
                <w:sz w:val="24"/>
                <w:szCs w:val="24"/>
              </w:rPr>
              <w:t>4</w:t>
            </w:r>
          </w:p>
        </w:tc>
        <w:tc>
          <w:tcPr>
            <w:tcW w:w="1364" w:type="dxa"/>
          </w:tcPr>
          <w:p w:rsidR="009900EB" w:rsidRPr="009A1693" w:rsidRDefault="009900EB" w:rsidP="009900EB">
            <w:pPr>
              <w:jc w:val="center"/>
              <w:rPr>
                <w:sz w:val="24"/>
                <w:szCs w:val="24"/>
              </w:rPr>
            </w:pPr>
            <w:r>
              <w:rPr>
                <w:sz w:val="24"/>
                <w:szCs w:val="24"/>
              </w:rPr>
              <w:t>0</w:t>
            </w:r>
          </w:p>
        </w:tc>
        <w:tc>
          <w:tcPr>
            <w:tcW w:w="1418" w:type="dxa"/>
          </w:tcPr>
          <w:p w:rsidR="009900EB" w:rsidRPr="009A1693" w:rsidRDefault="009900EB" w:rsidP="009900EB">
            <w:pPr>
              <w:jc w:val="center"/>
              <w:rPr>
                <w:sz w:val="24"/>
                <w:szCs w:val="24"/>
              </w:rPr>
            </w:pPr>
            <w:r w:rsidRPr="009A1693">
              <w:rPr>
                <w:sz w:val="24"/>
                <w:szCs w:val="24"/>
              </w:rPr>
              <w:t>26,7</w:t>
            </w:r>
          </w:p>
        </w:tc>
        <w:tc>
          <w:tcPr>
            <w:tcW w:w="1662" w:type="dxa"/>
          </w:tcPr>
          <w:p w:rsidR="009900EB" w:rsidRPr="009A1693" w:rsidRDefault="009900EB" w:rsidP="009900EB">
            <w:pPr>
              <w:jc w:val="center"/>
              <w:rPr>
                <w:sz w:val="24"/>
                <w:szCs w:val="24"/>
              </w:rPr>
            </w:pPr>
            <w:r>
              <w:rPr>
                <w:sz w:val="24"/>
                <w:szCs w:val="24"/>
              </w:rPr>
              <w:t>0</w:t>
            </w:r>
          </w:p>
        </w:tc>
      </w:tr>
      <w:tr w:rsidR="009900EB" w:rsidRPr="00704153" w:rsidTr="003F4DD9">
        <w:tc>
          <w:tcPr>
            <w:tcW w:w="1799" w:type="dxa"/>
          </w:tcPr>
          <w:p w:rsidR="009900EB" w:rsidRPr="00704153" w:rsidRDefault="009900EB" w:rsidP="009900EB">
            <w:pPr>
              <w:tabs>
                <w:tab w:val="left" w:pos="2640"/>
              </w:tabs>
              <w:rPr>
                <w:b/>
                <w:sz w:val="24"/>
                <w:szCs w:val="24"/>
              </w:rPr>
            </w:pPr>
            <w:r w:rsidRPr="00704153">
              <w:rPr>
                <w:b/>
                <w:sz w:val="24"/>
                <w:szCs w:val="24"/>
              </w:rPr>
              <w:t>село</w:t>
            </w:r>
          </w:p>
        </w:tc>
        <w:tc>
          <w:tcPr>
            <w:tcW w:w="1087" w:type="dxa"/>
          </w:tcPr>
          <w:p w:rsidR="009900EB" w:rsidRPr="00704153" w:rsidRDefault="009900EB" w:rsidP="009900EB">
            <w:pPr>
              <w:jc w:val="center"/>
              <w:rPr>
                <w:b/>
                <w:sz w:val="24"/>
                <w:szCs w:val="24"/>
              </w:rPr>
            </w:pPr>
            <w:r w:rsidRPr="00704153">
              <w:rPr>
                <w:b/>
                <w:sz w:val="24"/>
                <w:szCs w:val="24"/>
              </w:rPr>
              <w:t>799</w:t>
            </w:r>
          </w:p>
        </w:tc>
        <w:tc>
          <w:tcPr>
            <w:tcW w:w="1000" w:type="dxa"/>
          </w:tcPr>
          <w:p w:rsidR="009900EB" w:rsidRPr="00704153" w:rsidRDefault="009900EB" w:rsidP="009900EB">
            <w:pPr>
              <w:jc w:val="center"/>
              <w:rPr>
                <w:b/>
                <w:sz w:val="24"/>
                <w:szCs w:val="24"/>
              </w:rPr>
            </w:pPr>
            <w:r w:rsidRPr="00704153">
              <w:rPr>
                <w:b/>
                <w:sz w:val="24"/>
                <w:szCs w:val="24"/>
              </w:rPr>
              <w:t>502</w:t>
            </w:r>
          </w:p>
        </w:tc>
        <w:tc>
          <w:tcPr>
            <w:tcW w:w="1364" w:type="dxa"/>
            <w:shd w:val="clear" w:color="auto" w:fill="FFFFFF" w:themeFill="background1"/>
          </w:tcPr>
          <w:p w:rsidR="009900EB" w:rsidRPr="00704153" w:rsidRDefault="009900EB" w:rsidP="009900EB">
            <w:pPr>
              <w:jc w:val="center"/>
              <w:rPr>
                <w:b/>
                <w:sz w:val="24"/>
                <w:szCs w:val="24"/>
              </w:rPr>
            </w:pPr>
            <w:r w:rsidRPr="00704153">
              <w:rPr>
                <w:b/>
                <w:sz w:val="24"/>
                <w:szCs w:val="24"/>
              </w:rPr>
              <w:t>509</w:t>
            </w:r>
          </w:p>
        </w:tc>
        <w:tc>
          <w:tcPr>
            <w:tcW w:w="1418" w:type="dxa"/>
          </w:tcPr>
          <w:p w:rsidR="009900EB" w:rsidRPr="00704153" w:rsidRDefault="009900EB" w:rsidP="009900EB">
            <w:pPr>
              <w:jc w:val="center"/>
              <w:rPr>
                <w:b/>
                <w:sz w:val="24"/>
                <w:szCs w:val="24"/>
              </w:rPr>
            </w:pPr>
            <w:r w:rsidRPr="00704153">
              <w:rPr>
                <w:b/>
                <w:sz w:val="24"/>
                <w:szCs w:val="24"/>
              </w:rPr>
              <w:t>62,8</w:t>
            </w:r>
          </w:p>
        </w:tc>
        <w:tc>
          <w:tcPr>
            <w:tcW w:w="1662" w:type="dxa"/>
          </w:tcPr>
          <w:p w:rsidR="009900EB" w:rsidRPr="00704153" w:rsidRDefault="009900EB" w:rsidP="009900EB">
            <w:pPr>
              <w:jc w:val="center"/>
              <w:rPr>
                <w:b/>
                <w:sz w:val="24"/>
                <w:szCs w:val="24"/>
              </w:rPr>
            </w:pPr>
            <w:r w:rsidRPr="00704153">
              <w:rPr>
                <w:b/>
                <w:sz w:val="24"/>
                <w:szCs w:val="24"/>
              </w:rPr>
              <w:t>63,7</w:t>
            </w:r>
          </w:p>
        </w:tc>
      </w:tr>
      <w:tr w:rsidR="009900EB" w:rsidRPr="00704153" w:rsidTr="003F4DD9">
        <w:tc>
          <w:tcPr>
            <w:tcW w:w="1799" w:type="dxa"/>
          </w:tcPr>
          <w:p w:rsidR="009900EB" w:rsidRPr="00704153" w:rsidRDefault="009900EB" w:rsidP="009900EB">
            <w:pPr>
              <w:tabs>
                <w:tab w:val="left" w:pos="2640"/>
              </w:tabs>
              <w:rPr>
                <w:b/>
                <w:sz w:val="24"/>
                <w:szCs w:val="24"/>
              </w:rPr>
            </w:pPr>
            <w:r w:rsidRPr="00704153">
              <w:rPr>
                <w:b/>
                <w:sz w:val="24"/>
                <w:szCs w:val="24"/>
              </w:rPr>
              <w:t>итого</w:t>
            </w:r>
          </w:p>
        </w:tc>
        <w:tc>
          <w:tcPr>
            <w:tcW w:w="1087" w:type="dxa"/>
          </w:tcPr>
          <w:p w:rsidR="009900EB" w:rsidRPr="00704153" w:rsidRDefault="009900EB" w:rsidP="009900EB">
            <w:pPr>
              <w:jc w:val="center"/>
              <w:rPr>
                <w:b/>
                <w:sz w:val="24"/>
                <w:szCs w:val="24"/>
              </w:rPr>
            </w:pPr>
            <w:r w:rsidRPr="00704153">
              <w:rPr>
                <w:b/>
                <w:sz w:val="24"/>
                <w:szCs w:val="24"/>
              </w:rPr>
              <w:t>2007</w:t>
            </w:r>
          </w:p>
        </w:tc>
        <w:tc>
          <w:tcPr>
            <w:tcW w:w="1000" w:type="dxa"/>
          </w:tcPr>
          <w:p w:rsidR="009900EB" w:rsidRPr="00704153" w:rsidRDefault="009900EB" w:rsidP="009900EB">
            <w:pPr>
              <w:jc w:val="center"/>
              <w:rPr>
                <w:b/>
                <w:sz w:val="24"/>
                <w:szCs w:val="24"/>
              </w:rPr>
            </w:pPr>
            <w:r w:rsidRPr="00704153">
              <w:rPr>
                <w:b/>
                <w:sz w:val="24"/>
                <w:szCs w:val="24"/>
              </w:rPr>
              <w:t>1606</w:t>
            </w:r>
          </w:p>
        </w:tc>
        <w:tc>
          <w:tcPr>
            <w:tcW w:w="1364" w:type="dxa"/>
            <w:shd w:val="clear" w:color="auto" w:fill="FFFFFF" w:themeFill="background1"/>
          </w:tcPr>
          <w:p w:rsidR="009900EB" w:rsidRPr="00704153" w:rsidRDefault="009900EB" w:rsidP="009900EB">
            <w:pPr>
              <w:jc w:val="center"/>
              <w:rPr>
                <w:b/>
                <w:sz w:val="24"/>
                <w:szCs w:val="24"/>
              </w:rPr>
            </w:pPr>
            <w:r w:rsidRPr="00704153">
              <w:rPr>
                <w:b/>
                <w:sz w:val="24"/>
                <w:szCs w:val="24"/>
              </w:rPr>
              <w:t>1630</w:t>
            </w:r>
          </w:p>
        </w:tc>
        <w:tc>
          <w:tcPr>
            <w:tcW w:w="1418" w:type="dxa"/>
          </w:tcPr>
          <w:p w:rsidR="009900EB" w:rsidRPr="00704153" w:rsidRDefault="009900EB" w:rsidP="009900EB">
            <w:pPr>
              <w:jc w:val="center"/>
              <w:rPr>
                <w:b/>
                <w:sz w:val="24"/>
                <w:szCs w:val="24"/>
              </w:rPr>
            </w:pPr>
            <w:r w:rsidRPr="00704153">
              <w:rPr>
                <w:b/>
                <w:sz w:val="24"/>
                <w:szCs w:val="24"/>
              </w:rPr>
              <w:t>80</w:t>
            </w:r>
          </w:p>
        </w:tc>
        <w:tc>
          <w:tcPr>
            <w:tcW w:w="1662" w:type="dxa"/>
          </w:tcPr>
          <w:p w:rsidR="009900EB" w:rsidRPr="00704153" w:rsidRDefault="009900EB" w:rsidP="009900EB">
            <w:pPr>
              <w:jc w:val="center"/>
              <w:rPr>
                <w:b/>
                <w:sz w:val="24"/>
                <w:szCs w:val="24"/>
              </w:rPr>
            </w:pPr>
            <w:r w:rsidRPr="00704153">
              <w:rPr>
                <w:b/>
                <w:sz w:val="24"/>
                <w:szCs w:val="24"/>
              </w:rPr>
              <w:t>81,2</w:t>
            </w:r>
          </w:p>
        </w:tc>
      </w:tr>
    </w:tbl>
    <w:p w:rsidR="009900EB" w:rsidRPr="00704153" w:rsidRDefault="009900EB" w:rsidP="009900EB">
      <w:pPr>
        <w:widowControl w:val="0"/>
        <w:autoSpaceDE w:val="0"/>
        <w:autoSpaceDN w:val="0"/>
        <w:adjustRightInd w:val="0"/>
        <w:ind w:firstLine="567"/>
        <w:jc w:val="both"/>
        <w:rPr>
          <w:b/>
          <w:sz w:val="28"/>
          <w:szCs w:val="28"/>
        </w:rPr>
      </w:pPr>
    </w:p>
    <w:p w:rsidR="009900EB" w:rsidRDefault="009900EB" w:rsidP="009900EB">
      <w:pPr>
        <w:widowControl w:val="0"/>
        <w:tabs>
          <w:tab w:val="left" w:pos="-284"/>
        </w:tabs>
        <w:autoSpaceDE w:val="0"/>
        <w:autoSpaceDN w:val="0"/>
        <w:adjustRightInd w:val="0"/>
        <w:ind w:left="-284" w:firstLine="142"/>
        <w:jc w:val="both"/>
        <w:rPr>
          <w:b/>
          <w:sz w:val="28"/>
          <w:szCs w:val="28"/>
        </w:rPr>
      </w:pPr>
    </w:p>
    <w:p w:rsidR="009900EB" w:rsidRPr="005D10BC" w:rsidRDefault="009900EB" w:rsidP="009900EB">
      <w:pPr>
        <w:widowControl w:val="0"/>
        <w:autoSpaceDE w:val="0"/>
        <w:autoSpaceDN w:val="0"/>
        <w:adjustRightInd w:val="0"/>
        <w:ind w:hanging="284"/>
        <w:jc w:val="both"/>
        <w:rPr>
          <w:sz w:val="28"/>
          <w:szCs w:val="28"/>
        </w:rPr>
      </w:pPr>
      <w:r>
        <w:rPr>
          <w:sz w:val="28"/>
          <w:szCs w:val="28"/>
        </w:rPr>
        <w:t xml:space="preserve"> </w:t>
      </w:r>
      <w:r w:rsidRPr="00D95DC2">
        <w:rPr>
          <w:sz w:val="28"/>
          <w:szCs w:val="28"/>
        </w:rPr>
        <w:t xml:space="preserve"> </w:t>
      </w:r>
      <w:r>
        <w:rPr>
          <w:sz w:val="28"/>
          <w:szCs w:val="28"/>
        </w:rPr>
        <w:t xml:space="preserve">        </w:t>
      </w:r>
      <w:r w:rsidRPr="005D10BC">
        <w:rPr>
          <w:sz w:val="28"/>
          <w:szCs w:val="28"/>
        </w:rPr>
        <w:t>В ряде дошкольных организаций имеется большое количество свободных мест. Особенно актуальна эта</w:t>
      </w:r>
      <w:r w:rsidR="00E96495">
        <w:rPr>
          <w:sz w:val="28"/>
          <w:szCs w:val="28"/>
        </w:rPr>
        <w:t xml:space="preserve"> проблема для сельских МДОУ и М</w:t>
      </w:r>
      <w:r w:rsidRPr="005D10BC">
        <w:rPr>
          <w:sz w:val="28"/>
          <w:szCs w:val="28"/>
        </w:rPr>
        <w:t xml:space="preserve">ДОУ «Детский сад №8», загруженность которых составляет от 50% до 80%. </w:t>
      </w:r>
    </w:p>
    <w:p w:rsidR="009900EB" w:rsidRPr="005D10BC" w:rsidRDefault="009900EB" w:rsidP="009900EB">
      <w:pPr>
        <w:pStyle w:val="af7"/>
        <w:rPr>
          <w:rFonts w:ascii="Times New Roman" w:hAnsi="Times New Roman"/>
          <w:sz w:val="28"/>
          <w:szCs w:val="28"/>
        </w:rPr>
      </w:pPr>
      <w:r>
        <w:rPr>
          <w:rFonts w:ascii="Times New Roman" w:hAnsi="Times New Roman"/>
          <w:sz w:val="28"/>
          <w:szCs w:val="28"/>
        </w:rPr>
        <w:t xml:space="preserve">      </w:t>
      </w:r>
      <w:r w:rsidRPr="005D10BC">
        <w:rPr>
          <w:rFonts w:ascii="Times New Roman" w:hAnsi="Times New Roman"/>
          <w:sz w:val="28"/>
          <w:szCs w:val="28"/>
        </w:rPr>
        <w:t>Среди городских детских садов</w:t>
      </w:r>
      <w:r w:rsidR="00E96495">
        <w:rPr>
          <w:rFonts w:ascii="Times New Roman" w:hAnsi="Times New Roman"/>
          <w:sz w:val="28"/>
          <w:szCs w:val="28"/>
        </w:rPr>
        <w:t xml:space="preserve"> высокая укомплектованность в М</w:t>
      </w:r>
      <w:r>
        <w:rPr>
          <w:rFonts w:ascii="Times New Roman" w:hAnsi="Times New Roman"/>
          <w:sz w:val="28"/>
          <w:szCs w:val="28"/>
        </w:rPr>
        <w:t>ДОУ  «Детский сад №2 «Родничок» и «Детский сад №6 «Солнышко»</w:t>
      </w:r>
      <w:r w:rsidR="003F4DD9">
        <w:rPr>
          <w:rFonts w:ascii="Times New Roman" w:hAnsi="Times New Roman"/>
          <w:sz w:val="28"/>
          <w:szCs w:val="28"/>
        </w:rPr>
        <w:t>,</w:t>
      </w:r>
      <w:r w:rsidRPr="005D10BC">
        <w:rPr>
          <w:rFonts w:ascii="Times New Roman" w:hAnsi="Times New Roman"/>
          <w:sz w:val="28"/>
          <w:szCs w:val="28"/>
        </w:rPr>
        <w:t xml:space="preserve"> среди сельских - «Детский сад №20». </w:t>
      </w:r>
    </w:p>
    <w:p w:rsidR="00007334" w:rsidRDefault="00007334" w:rsidP="009900EB">
      <w:pPr>
        <w:tabs>
          <w:tab w:val="left" w:pos="3315"/>
        </w:tabs>
        <w:rPr>
          <w:sz w:val="28"/>
          <w:szCs w:val="28"/>
          <w:lang w:val="en-US"/>
        </w:rPr>
      </w:pPr>
      <w:r>
        <w:rPr>
          <w:sz w:val="28"/>
          <w:szCs w:val="28"/>
          <w:lang w:val="en-US"/>
        </w:rPr>
        <w:t xml:space="preserve"> </w:t>
      </w:r>
      <w:r w:rsidR="009900EB">
        <w:rPr>
          <w:sz w:val="28"/>
          <w:szCs w:val="28"/>
        </w:rPr>
        <w:tab/>
        <w:t xml:space="preserve"> </w:t>
      </w:r>
      <w:r w:rsidR="003F4DD9">
        <w:rPr>
          <w:sz w:val="28"/>
          <w:szCs w:val="28"/>
        </w:rPr>
        <w:t xml:space="preserve">                         </w:t>
      </w:r>
      <w:r>
        <w:rPr>
          <w:sz w:val="28"/>
          <w:szCs w:val="28"/>
          <w:lang w:val="en-US"/>
        </w:rPr>
        <w:t xml:space="preserve">                                             </w:t>
      </w:r>
    </w:p>
    <w:p w:rsidR="009900EB" w:rsidRDefault="00007334" w:rsidP="009900EB">
      <w:pPr>
        <w:tabs>
          <w:tab w:val="left" w:pos="3315"/>
        </w:tabs>
        <w:rPr>
          <w:sz w:val="28"/>
          <w:szCs w:val="28"/>
        </w:rPr>
      </w:pPr>
      <w:r>
        <w:rPr>
          <w:sz w:val="28"/>
          <w:szCs w:val="28"/>
          <w:lang w:val="en-US"/>
        </w:rPr>
        <w:t xml:space="preserve">                       </w:t>
      </w:r>
      <w:r w:rsidR="009900EB" w:rsidRPr="007809E9">
        <w:rPr>
          <w:noProof/>
          <w:color w:val="FF0000"/>
          <w:shd w:val="clear" w:color="auto" w:fill="FF0000"/>
          <w:lang w:eastAsia="ru-RU"/>
        </w:rPr>
        <w:drawing>
          <wp:inline distT="0" distB="0" distL="0" distR="0" wp14:anchorId="34985E18" wp14:editId="545E7BC9">
            <wp:extent cx="3740323" cy="1927860"/>
            <wp:effectExtent l="0" t="0" r="12700" b="152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900EB" w:rsidRDefault="009900EB" w:rsidP="009900EB">
      <w:pPr>
        <w:ind w:firstLine="540"/>
        <w:jc w:val="both"/>
        <w:rPr>
          <w:sz w:val="28"/>
          <w:szCs w:val="28"/>
        </w:rPr>
      </w:pPr>
    </w:p>
    <w:p w:rsidR="009900EB" w:rsidRPr="00D95DC2" w:rsidRDefault="009900EB" w:rsidP="009900EB">
      <w:pPr>
        <w:spacing w:before="240" w:line="276" w:lineRule="auto"/>
        <w:ind w:firstLine="360"/>
        <w:rPr>
          <w:b/>
          <w:i/>
          <w:sz w:val="28"/>
          <w:szCs w:val="28"/>
        </w:rPr>
      </w:pPr>
      <w:r w:rsidRPr="00D95DC2">
        <w:rPr>
          <w:b/>
          <w:i/>
          <w:sz w:val="28"/>
          <w:szCs w:val="28"/>
        </w:rPr>
        <w:t>Охрана и укрепление здоровья</w:t>
      </w:r>
    </w:p>
    <w:p w:rsidR="009900EB" w:rsidRDefault="00007334" w:rsidP="009900EB">
      <w:pPr>
        <w:pStyle w:val="ae"/>
        <w:ind w:firstLine="0"/>
        <w:rPr>
          <w:sz w:val="28"/>
          <w:szCs w:val="28"/>
        </w:rPr>
      </w:pPr>
      <w:r>
        <w:rPr>
          <w:sz w:val="28"/>
          <w:szCs w:val="28"/>
        </w:rPr>
        <w:t xml:space="preserve">        </w:t>
      </w:r>
      <w:r w:rsidRPr="00D920DB">
        <w:rPr>
          <w:sz w:val="28"/>
          <w:szCs w:val="28"/>
        </w:rPr>
        <w:t>По сравнению</w:t>
      </w:r>
      <w:r>
        <w:rPr>
          <w:sz w:val="28"/>
          <w:szCs w:val="28"/>
        </w:rPr>
        <w:t xml:space="preserve"> с предыдущим годом увеличилась заболеваемость практически во всех МБДОУ и дошкольных группах, кроме МБДОУ «Детский сад №2 «Родничок»,</w:t>
      </w:r>
      <w:r>
        <w:rPr>
          <w:sz w:val="28"/>
          <w:szCs w:val="28"/>
        </w:rPr>
        <w:t xml:space="preserve"> </w:t>
      </w:r>
      <w:r>
        <w:rPr>
          <w:sz w:val="28"/>
          <w:szCs w:val="28"/>
        </w:rPr>
        <w:t>«Детский сад №4 «Улыбка», «Детский сад №7 «Колокольчик», «Детский сад №22»,</w:t>
      </w:r>
      <w:r w:rsidRPr="00D920DB">
        <w:rPr>
          <w:sz w:val="28"/>
          <w:szCs w:val="28"/>
        </w:rPr>
        <w:t xml:space="preserve"> </w:t>
      </w:r>
      <w:r>
        <w:rPr>
          <w:sz w:val="28"/>
          <w:szCs w:val="28"/>
        </w:rPr>
        <w:t>дошкольных групп Косинской      ОШ, Семьинской ОШ, Симской СОШ</w:t>
      </w:r>
    </w:p>
    <w:p w:rsidR="00007334" w:rsidRDefault="00007334" w:rsidP="009900EB">
      <w:pPr>
        <w:pStyle w:val="ae"/>
        <w:ind w:firstLine="0"/>
        <w:rPr>
          <w:sz w:val="28"/>
          <w:szCs w:val="28"/>
        </w:rPr>
      </w:pPr>
    </w:p>
    <w:p w:rsidR="00007334" w:rsidRPr="003F4DD9" w:rsidRDefault="00007334" w:rsidP="009900EB">
      <w:pPr>
        <w:pStyle w:val="ae"/>
        <w:ind w:firstLine="0"/>
        <w:rPr>
          <w:sz w:val="28"/>
          <w:szCs w:val="28"/>
        </w:rPr>
      </w:pPr>
    </w:p>
    <w:p w:rsidR="009900EB" w:rsidRPr="00D95DC2" w:rsidRDefault="009900EB" w:rsidP="009900EB">
      <w:pPr>
        <w:pStyle w:val="ae"/>
        <w:ind w:firstLine="0"/>
        <w:rPr>
          <w:b/>
          <w:i/>
          <w:sz w:val="28"/>
          <w:szCs w:val="28"/>
        </w:rPr>
      </w:pPr>
    </w:p>
    <w:tbl>
      <w:tblPr>
        <w:tblW w:w="7515" w:type="dxa"/>
        <w:tblInd w:w="969" w:type="dxa"/>
        <w:tblCellMar>
          <w:left w:w="0" w:type="dxa"/>
          <w:right w:w="0" w:type="dxa"/>
        </w:tblCellMar>
        <w:tblLook w:val="0420" w:firstRow="1" w:lastRow="0" w:firstColumn="0" w:lastColumn="0" w:noHBand="0" w:noVBand="1"/>
      </w:tblPr>
      <w:tblGrid>
        <w:gridCol w:w="2516"/>
        <w:gridCol w:w="1597"/>
        <w:gridCol w:w="1701"/>
        <w:gridCol w:w="1701"/>
      </w:tblGrid>
      <w:tr w:rsidR="009900EB" w:rsidRPr="00794C91" w:rsidTr="00007334">
        <w:trPr>
          <w:trHeight w:val="267"/>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007334" w:rsidRDefault="00007334" w:rsidP="009900EB">
            <w:pPr>
              <w:jc w:val="center"/>
              <w:rPr>
                <w:sz w:val="24"/>
                <w:szCs w:val="24"/>
              </w:rPr>
            </w:pPr>
            <w:r>
              <w:rPr>
                <w:sz w:val="24"/>
                <w:szCs w:val="24"/>
              </w:rPr>
              <w:lastRenderedPageBreak/>
              <w:t>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794C91" w:rsidRDefault="009900EB" w:rsidP="009900EB">
            <w:pPr>
              <w:jc w:val="center"/>
              <w:rPr>
                <w:sz w:val="24"/>
                <w:szCs w:val="24"/>
              </w:rPr>
            </w:pPr>
            <w:r w:rsidRPr="00794C91">
              <w:rPr>
                <w:sz w:val="24"/>
                <w:szCs w:val="24"/>
              </w:rPr>
              <w:t>город</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794C91" w:rsidRDefault="009900EB" w:rsidP="009900EB">
            <w:pPr>
              <w:jc w:val="center"/>
              <w:rPr>
                <w:sz w:val="24"/>
                <w:szCs w:val="24"/>
              </w:rPr>
            </w:pPr>
            <w:r w:rsidRPr="00794C91">
              <w:rPr>
                <w:sz w:val="24"/>
                <w:szCs w:val="24"/>
              </w:rPr>
              <w:t>село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794C91" w:rsidRDefault="00007334" w:rsidP="009900EB">
            <w:pPr>
              <w:jc w:val="center"/>
              <w:rPr>
                <w:sz w:val="24"/>
                <w:szCs w:val="24"/>
              </w:rPr>
            </w:pPr>
            <w:r>
              <w:rPr>
                <w:sz w:val="24"/>
                <w:szCs w:val="24"/>
              </w:rPr>
              <w:t>всего</w:t>
            </w:r>
          </w:p>
        </w:tc>
      </w:tr>
      <w:tr w:rsidR="009900EB" w:rsidRPr="00794C91" w:rsidTr="00007334">
        <w:trPr>
          <w:trHeight w:val="259"/>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794C91" w:rsidRDefault="009900EB" w:rsidP="009900EB">
            <w:pPr>
              <w:jc w:val="center"/>
              <w:rPr>
                <w:sz w:val="24"/>
                <w:szCs w:val="24"/>
              </w:rPr>
            </w:pPr>
            <w:r w:rsidRPr="00794C91">
              <w:rPr>
                <w:sz w:val="24"/>
                <w:szCs w:val="24"/>
              </w:rPr>
              <w:t>2017 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794C91" w:rsidRDefault="009900EB" w:rsidP="009900EB">
            <w:pPr>
              <w:jc w:val="center"/>
              <w:rPr>
                <w:sz w:val="24"/>
                <w:szCs w:val="24"/>
              </w:rPr>
            </w:pPr>
            <w:r w:rsidRPr="00794C91">
              <w:rPr>
                <w:sz w:val="24"/>
                <w:szCs w:val="24"/>
              </w:rPr>
              <w:t>8,3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794C91" w:rsidRDefault="009900EB" w:rsidP="009900EB">
            <w:pPr>
              <w:jc w:val="center"/>
              <w:rPr>
                <w:sz w:val="24"/>
                <w:szCs w:val="24"/>
              </w:rPr>
            </w:pPr>
            <w:r w:rsidRPr="00794C91">
              <w:rPr>
                <w:sz w:val="24"/>
                <w:szCs w:val="24"/>
              </w:rPr>
              <w:t>13,6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00EB" w:rsidRPr="00794C91" w:rsidRDefault="009900EB" w:rsidP="009900EB">
            <w:pPr>
              <w:jc w:val="center"/>
              <w:rPr>
                <w:sz w:val="24"/>
                <w:szCs w:val="24"/>
              </w:rPr>
            </w:pPr>
            <w:r w:rsidRPr="00794C91">
              <w:rPr>
                <w:sz w:val="24"/>
                <w:szCs w:val="24"/>
              </w:rPr>
              <w:t>9,5</w:t>
            </w:r>
          </w:p>
        </w:tc>
      </w:tr>
      <w:tr w:rsidR="009900EB" w:rsidRPr="00794C91" w:rsidTr="00007334">
        <w:trPr>
          <w:trHeight w:val="237"/>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2018 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10,1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9,9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10</w:t>
            </w:r>
          </w:p>
        </w:tc>
      </w:tr>
      <w:tr w:rsidR="009900EB" w:rsidRPr="00794C91" w:rsidTr="00007334">
        <w:trPr>
          <w:trHeight w:val="88"/>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2019 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11,6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16,2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00EB" w:rsidRPr="00794C91" w:rsidRDefault="009900EB" w:rsidP="009900EB">
            <w:pPr>
              <w:jc w:val="center"/>
              <w:rPr>
                <w:sz w:val="24"/>
                <w:szCs w:val="24"/>
              </w:rPr>
            </w:pPr>
            <w:r w:rsidRPr="00794C91">
              <w:rPr>
                <w:sz w:val="24"/>
                <w:szCs w:val="24"/>
              </w:rPr>
              <w:t>12,7</w:t>
            </w:r>
          </w:p>
        </w:tc>
      </w:tr>
    </w:tbl>
    <w:p w:rsidR="009900EB" w:rsidRDefault="009900EB" w:rsidP="003F4DD9">
      <w:pPr>
        <w:jc w:val="both"/>
        <w:rPr>
          <w:sz w:val="28"/>
          <w:szCs w:val="28"/>
        </w:rPr>
      </w:pPr>
    </w:p>
    <w:p w:rsidR="009900EB" w:rsidRDefault="009900EB" w:rsidP="00007334">
      <w:pPr>
        <w:jc w:val="both"/>
        <w:rPr>
          <w:sz w:val="28"/>
          <w:szCs w:val="28"/>
        </w:rPr>
      </w:pPr>
      <w:r>
        <w:rPr>
          <w:sz w:val="28"/>
          <w:szCs w:val="28"/>
        </w:rPr>
        <w:t xml:space="preserve">                                                                                                          </w:t>
      </w:r>
      <w:r w:rsidR="00007334">
        <w:rPr>
          <w:sz w:val="28"/>
          <w:szCs w:val="28"/>
        </w:rPr>
        <w:t xml:space="preserve">                             </w:t>
      </w:r>
    </w:p>
    <w:p w:rsidR="009900EB" w:rsidRDefault="003F4DD9" w:rsidP="003F4DD9">
      <w:pPr>
        <w:tabs>
          <w:tab w:val="left" w:pos="2535"/>
        </w:tabs>
        <w:rPr>
          <w:sz w:val="28"/>
          <w:szCs w:val="28"/>
        </w:rPr>
      </w:pPr>
      <w:r>
        <w:rPr>
          <w:sz w:val="28"/>
          <w:szCs w:val="28"/>
        </w:rPr>
        <w:t>П</w:t>
      </w:r>
      <w:r w:rsidR="009900EB" w:rsidRPr="003F4DD9">
        <w:rPr>
          <w:sz w:val="28"/>
          <w:szCs w:val="28"/>
        </w:rPr>
        <w:t>осещаемость</w:t>
      </w:r>
      <w:r w:rsidRPr="003F4DD9">
        <w:rPr>
          <w:sz w:val="28"/>
          <w:szCs w:val="28"/>
        </w:rPr>
        <w:t xml:space="preserve"> </w:t>
      </w:r>
      <w:r>
        <w:rPr>
          <w:sz w:val="28"/>
          <w:szCs w:val="28"/>
        </w:rPr>
        <w:t>повысилась</w:t>
      </w:r>
      <w:r w:rsidRPr="003F4DD9">
        <w:rPr>
          <w:sz w:val="28"/>
          <w:szCs w:val="28"/>
        </w:rPr>
        <w:t xml:space="preserve"> </w:t>
      </w:r>
      <w:r>
        <w:rPr>
          <w:sz w:val="28"/>
          <w:szCs w:val="28"/>
        </w:rPr>
        <w:t>с</w:t>
      </w:r>
      <w:r w:rsidR="009900EB" w:rsidRPr="003F4DD9">
        <w:rPr>
          <w:sz w:val="28"/>
          <w:szCs w:val="28"/>
        </w:rPr>
        <w:t xml:space="preserve"> 77,6 % до 80,1</w:t>
      </w:r>
      <w:r>
        <w:rPr>
          <w:sz w:val="28"/>
          <w:szCs w:val="28"/>
        </w:rPr>
        <w:t>%</w:t>
      </w:r>
    </w:p>
    <w:p w:rsidR="003F4DD9" w:rsidRPr="003F4DD9" w:rsidRDefault="003F4DD9" w:rsidP="003F4DD9">
      <w:pPr>
        <w:tabs>
          <w:tab w:val="left" w:pos="2535"/>
        </w:tabs>
        <w:rPr>
          <w:sz w:val="28"/>
          <w:szCs w:val="28"/>
        </w:rPr>
      </w:pPr>
    </w:p>
    <w:p w:rsidR="009900EB" w:rsidRDefault="003F4DD9" w:rsidP="009900EB">
      <w:pPr>
        <w:tabs>
          <w:tab w:val="left" w:pos="2535"/>
        </w:tabs>
        <w:rPr>
          <w:sz w:val="28"/>
          <w:szCs w:val="28"/>
        </w:rPr>
      </w:pPr>
      <w:r>
        <w:rPr>
          <w:sz w:val="28"/>
          <w:szCs w:val="28"/>
        </w:rPr>
        <w:t xml:space="preserve">                </w:t>
      </w:r>
      <w:r w:rsidR="009900EB" w:rsidRPr="00D95DC2">
        <w:rPr>
          <w:noProof/>
          <w:sz w:val="28"/>
          <w:szCs w:val="28"/>
          <w:lang w:eastAsia="ru-RU"/>
        </w:rPr>
        <w:drawing>
          <wp:inline distT="0" distB="0" distL="0" distR="0" wp14:anchorId="57C5D951" wp14:editId="5C2EE2E6">
            <wp:extent cx="3776229" cy="1800860"/>
            <wp:effectExtent l="0" t="0" r="15240" b="889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900EB" w:rsidRDefault="009900EB" w:rsidP="009900EB">
      <w:pPr>
        <w:tabs>
          <w:tab w:val="left" w:pos="2535"/>
        </w:tabs>
        <w:rPr>
          <w:sz w:val="28"/>
          <w:szCs w:val="28"/>
        </w:rPr>
      </w:pPr>
    </w:p>
    <w:p w:rsidR="009900EB" w:rsidRDefault="009900EB" w:rsidP="009900EB">
      <w:pPr>
        <w:tabs>
          <w:tab w:val="left" w:pos="2535"/>
        </w:tabs>
        <w:rPr>
          <w:sz w:val="28"/>
          <w:szCs w:val="28"/>
        </w:rPr>
      </w:pPr>
      <w:r>
        <w:rPr>
          <w:sz w:val="28"/>
          <w:szCs w:val="28"/>
        </w:rPr>
        <w:t xml:space="preserve">    Самая высокая посещаемость </w:t>
      </w:r>
      <w:r w:rsidR="00007334">
        <w:rPr>
          <w:sz w:val="28"/>
          <w:szCs w:val="28"/>
        </w:rPr>
        <w:t>- в М</w:t>
      </w:r>
      <w:r>
        <w:rPr>
          <w:sz w:val="28"/>
          <w:szCs w:val="28"/>
        </w:rPr>
        <w:t>ДОУ «Детский сад №9 «Золотой ключик» и в дошкольных группах  МОУ   «Симская СОШ»</w:t>
      </w:r>
      <w:r w:rsidR="00007334">
        <w:rPr>
          <w:sz w:val="28"/>
          <w:szCs w:val="28"/>
        </w:rPr>
        <w:t>. Самая низкая посещаемость в М</w:t>
      </w:r>
      <w:r>
        <w:rPr>
          <w:sz w:val="28"/>
          <w:szCs w:val="28"/>
        </w:rPr>
        <w:t>ДОУ «Детски</w:t>
      </w:r>
      <w:r w:rsidR="00007334">
        <w:rPr>
          <w:sz w:val="28"/>
          <w:szCs w:val="28"/>
        </w:rPr>
        <w:t>й сад №20» и МОУ «Небыловская С</w:t>
      </w:r>
      <w:r>
        <w:rPr>
          <w:sz w:val="28"/>
          <w:szCs w:val="28"/>
        </w:rPr>
        <w:t>Ш».</w:t>
      </w:r>
    </w:p>
    <w:p w:rsidR="0045779F" w:rsidRDefault="0045779F" w:rsidP="009900EB">
      <w:pPr>
        <w:rPr>
          <w:b/>
          <w:i/>
          <w:sz w:val="28"/>
          <w:szCs w:val="28"/>
        </w:rPr>
      </w:pPr>
    </w:p>
    <w:p w:rsidR="009900EB" w:rsidRPr="007D7A86" w:rsidRDefault="009900EB" w:rsidP="007D7A86">
      <w:pPr>
        <w:spacing w:line="276" w:lineRule="auto"/>
        <w:jc w:val="both"/>
        <w:rPr>
          <w:b/>
          <w:i/>
          <w:sz w:val="28"/>
          <w:szCs w:val="28"/>
        </w:rPr>
      </w:pPr>
      <w:r w:rsidRPr="00F13407">
        <w:rPr>
          <w:b/>
          <w:i/>
          <w:sz w:val="28"/>
          <w:szCs w:val="28"/>
        </w:rPr>
        <w:t>Образование детей с ограниченными возможностями здоровья</w:t>
      </w:r>
      <w:r w:rsidRPr="00960C18">
        <w:rPr>
          <w:sz w:val="28"/>
          <w:szCs w:val="28"/>
        </w:rPr>
        <w:t>.</w:t>
      </w:r>
      <w:r w:rsidRPr="00960C18">
        <w:rPr>
          <w:noProof/>
          <w:sz w:val="28"/>
          <w:szCs w:val="28"/>
          <w:lang w:eastAsia="ru-RU"/>
        </w:rPr>
        <w:drawing>
          <wp:inline distT="0" distB="0" distL="0" distR="0" wp14:anchorId="119603F2" wp14:editId="43221821">
            <wp:extent cx="9525" cy="190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9900EB" w:rsidRDefault="009900EB" w:rsidP="00261022">
      <w:pPr>
        <w:ind w:left="21" w:right="14"/>
        <w:jc w:val="both"/>
        <w:rPr>
          <w:sz w:val="28"/>
          <w:szCs w:val="28"/>
        </w:rPr>
      </w:pPr>
      <w:r>
        <w:rPr>
          <w:sz w:val="28"/>
          <w:szCs w:val="28"/>
        </w:rPr>
        <w:t xml:space="preserve">     </w:t>
      </w:r>
      <w:r w:rsidRPr="00E3561A">
        <w:rPr>
          <w:sz w:val="28"/>
          <w:szCs w:val="28"/>
        </w:rPr>
        <w:t xml:space="preserve">Учитывая актуальность проблемы обеспечения общедоступности </w:t>
      </w:r>
      <w:r w:rsidRPr="00E3561A">
        <w:rPr>
          <w:noProof/>
          <w:sz w:val="28"/>
          <w:szCs w:val="28"/>
          <w:lang w:eastAsia="ru-RU"/>
        </w:rPr>
        <w:drawing>
          <wp:inline distT="0" distB="0" distL="0" distR="0" wp14:anchorId="0E049331" wp14:editId="608F732D">
            <wp:extent cx="4572" cy="4572"/>
            <wp:effectExtent l="0" t="0" r="0" b="0"/>
            <wp:docPr id="7409" name="Picture 7409"/>
            <wp:cNvGraphicFramePr/>
            <a:graphic xmlns:a="http://schemas.openxmlformats.org/drawingml/2006/main">
              <a:graphicData uri="http://schemas.openxmlformats.org/drawingml/2006/picture">
                <pic:pic xmlns:pic="http://schemas.openxmlformats.org/drawingml/2006/picture">
                  <pic:nvPicPr>
                    <pic:cNvPr id="7409" name="Picture 7409"/>
                    <pic:cNvPicPr/>
                  </pic:nvPicPr>
                  <pic:blipFill>
                    <a:blip r:embed="rId11"/>
                    <a:stretch>
                      <a:fillRect/>
                    </a:stretch>
                  </pic:blipFill>
                  <pic:spPr>
                    <a:xfrm>
                      <a:off x="0" y="0"/>
                      <a:ext cx="4572" cy="4572"/>
                    </a:xfrm>
                    <a:prstGeom prst="rect">
                      <a:avLst/>
                    </a:prstGeom>
                  </pic:spPr>
                </pic:pic>
              </a:graphicData>
            </a:graphic>
          </wp:inline>
        </w:drawing>
      </w:r>
      <w:r w:rsidRPr="00E3561A">
        <w:rPr>
          <w:sz w:val="28"/>
          <w:szCs w:val="28"/>
        </w:rPr>
        <w:t>дошкольного образования для детей с ограниченными возможностями здоровья (ОВЗ) и</w:t>
      </w:r>
      <w:r w:rsidR="007D7A86">
        <w:rPr>
          <w:sz w:val="28"/>
          <w:szCs w:val="28"/>
        </w:rPr>
        <w:t xml:space="preserve"> детей-инвалидов, в муниципальном</w:t>
      </w:r>
      <w:r w:rsidRPr="00E3561A">
        <w:rPr>
          <w:sz w:val="28"/>
          <w:szCs w:val="28"/>
        </w:rPr>
        <w:t xml:space="preserve"> </w:t>
      </w:r>
      <w:r w:rsidR="007D7A86">
        <w:rPr>
          <w:sz w:val="28"/>
          <w:szCs w:val="28"/>
        </w:rPr>
        <w:t>образовании</w:t>
      </w:r>
      <w:r w:rsidRPr="00E3561A">
        <w:rPr>
          <w:sz w:val="28"/>
          <w:szCs w:val="28"/>
        </w:rPr>
        <w:t xml:space="preserve"> на базе ДОУ с учетом особенностей развития детей сохраняется видовое разнообразие групп </w:t>
      </w:r>
      <w:r w:rsidRPr="00E3561A">
        <w:rPr>
          <w:noProof/>
          <w:sz w:val="28"/>
          <w:szCs w:val="28"/>
          <w:lang w:eastAsia="ru-RU"/>
        </w:rPr>
        <w:drawing>
          <wp:inline distT="0" distB="0" distL="0" distR="0" wp14:anchorId="7A425DE9" wp14:editId="5F19A84E">
            <wp:extent cx="4572" cy="4572"/>
            <wp:effectExtent l="0" t="0" r="0" b="0"/>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12"/>
                    <a:stretch>
                      <a:fillRect/>
                    </a:stretch>
                  </pic:blipFill>
                  <pic:spPr>
                    <a:xfrm>
                      <a:off x="0" y="0"/>
                      <a:ext cx="4572" cy="4572"/>
                    </a:xfrm>
                    <a:prstGeom prst="rect">
                      <a:avLst/>
                    </a:prstGeom>
                  </pic:spPr>
                </pic:pic>
              </a:graphicData>
            </a:graphic>
          </wp:inline>
        </w:drawing>
      </w:r>
      <w:r w:rsidRPr="00E3561A">
        <w:rPr>
          <w:sz w:val="28"/>
          <w:szCs w:val="28"/>
        </w:rPr>
        <w:t>компенсирующей направленности.</w:t>
      </w:r>
    </w:p>
    <w:p w:rsidR="007D7A86" w:rsidRPr="007D7A86" w:rsidRDefault="009900EB" w:rsidP="00261022">
      <w:pPr>
        <w:pStyle w:val="2"/>
        <w:jc w:val="both"/>
        <w:rPr>
          <w:rFonts w:ascii="Times New Roman" w:hAnsi="Times New Roman"/>
          <w:b w:val="0"/>
          <w:i w:val="0"/>
        </w:rPr>
      </w:pPr>
      <w:r w:rsidRPr="007D7A86">
        <w:rPr>
          <w:rFonts w:ascii="Times New Roman" w:hAnsi="Times New Roman"/>
          <w:b w:val="0"/>
          <w:i w:val="0"/>
        </w:rPr>
        <w:t xml:space="preserve">     Коррекцию развития и социализацию детей обеспечиваю</w:t>
      </w:r>
      <w:r w:rsidR="00A17E47">
        <w:rPr>
          <w:rFonts w:ascii="Times New Roman" w:hAnsi="Times New Roman"/>
          <w:b w:val="0"/>
          <w:i w:val="0"/>
        </w:rPr>
        <w:t>т  2 комбинированные группы в М</w:t>
      </w:r>
      <w:r w:rsidRPr="007D7A86">
        <w:rPr>
          <w:rFonts w:ascii="Times New Roman" w:hAnsi="Times New Roman"/>
          <w:b w:val="0"/>
          <w:i w:val="0"/>
        </w:rPr>
        <w:t>ДОУ  «Детский сад №9 «Золотой ключик» и «Детский сад №15 «Колос</w:t>
      </w:r>
      <w:r w:rsidR="00A17E47">
        <w:rPr>
          <w:rFonts w:ascii="Times New Roman" w:hAnsi="Times New Roman"/>
          <w:b w:val="0"/>
          <w:i w:val="0"/>
        </w:rPr>
        <w:t>ок», 5 компенсирующих групп ( М</w:t>
      </w:r>
      <w:r w:rsidRPr="007D7A86">
        <w:rPr>
          <w:rFonts w:ascii="Times New Roman" w:hAnsi="Times New Roman"/>
          <w:b w:val="0"/>
          <w:i w:val="0"/>
        </w:rPr>
        <w:t xml:space="preserve">ДОУ №4,№9)  и 6 логопунктов   </w:t>
      </w:r>
      <w:r w:rsidR="007D7A86">
        <w:rPr>
          <w:rFonts w:ascii="Times New Roman" w:hAnsi="Times New Roman"/>
          <w:b w:val="0"/>
          <w:i w:val="0"/>
        </w:rPr>
        <w:t>(</w:t>
      </w:r>
      <w:r w:rsidR="00A17E47">
        <w:rPr>
          <w:rFonts w:ascii="Times New Roman" w:hAnsi="Times New Roman"/>
          <w:b w:val="0"/>
          <w:i w:val="0"/>
        </w:rPr>
        <w:t>М</w:t>
      </w:r>
      <w:r w:rsidR="007D7A86" w:rsidRPr="007D7A86">
        <w:rPr>
          <w:rFonts w:ascii="Times New Roman" w:hAnsi="Times New Roman"/>
          <w:b w:val="0"/>
          <w:i w:val="0"/>
        </w:rPr>
        <w:t>ДОУ  №2,№4,№6,№7,№9,№15,№20).</w:t>
      </w:r>
    </w:p>
    <w:p w:rsidR="00C76220" w:rsidRPr="00C76220" w:rsidRDefault="009900EB" w:rsidP="00A17E47">
      <w:pPr>
        <w:pStyle w:val="2"/>
        <w:jc w:val="both"/>
        <w:rPr>
          <w:rFonts w:ascii="Times New Roman" w:hAnsi="Times New Roman"/>
          <w:b w:val="0"/>
          <w:i w:val="0"/>
        </w:rPr>
      </w:pPr>
      <w:r w:rsidRPr="007D7A86">
        <w:rPr>
          <w:rFonts w:ascii="Times New Roman" w:hAnsi="Times New Roman"/>
          <w:b w:val="0"/>
          <w:i w:val="0"/>
        </w:rPr>
        <w:t xml:space="preserve">                                                                                                                                                                                                                          </w:t>
      </w:r>
      <w:r w:rsidR="00A17E47">
        <w:rPr>
          <w:rFonts w:ascii="Times New Roman" w:hAnsi="Times New Roman"/>
          <w:b w:val="0"/>
          <w:i w:val="0"/>
        </w:rPr>
        <w:t xml:space="preserve">               </w:t>
      </w:r>
      <w:r w:rsidR="00C76220" w:rsidRPr="00C76220">
        <w:rPr>
          <w:rFonts w:ascii="Times New Roman" w:hAnsi="Times New Roman"/>
          <w:b w:val="0"/>
          <w:i w:val="0"/>
        </w:rPr>
        <w:t xml:space="preserve">     </w:t>
      </w:r>
    </w:p>
    <w:p w:rsidR="009900EB" w:rsidRPr="00A17E47" w:rsidRDefault="00C76220" w:rsidP="00A17E47">
      <w:pPr>
        <w:pStyle w:val="2"/>
        <w:jc w:val="both"/>
        <w:rPr>
          <w:rFonts w:ascii="Times New Roman" w:hAnsi="Times New Roman"/>
          <w:b w:val="0"/>
          <w:i w:val="0"/>
        </w:rPr>
      </w:pPr>
      <w:r w:rsidRPr="00C76220">
        <w:rPr>
          <w:rFonts w:ascii="Times New Roman" w:hAnsi="Times New Roman"/>
          <w:b w:val="0"/>
          <w:i w:val="0"/>
        </w:rPr>
        <w:t xml:space="preserve">    </w:t>
      </w:r>
      <w:r w:rsidR="009900EB" w:rsidRPr="00A17E47">
        <w:rPr>
          <w:rFonts w:ascii="Times New Roman" w:hAnsi="Times New Roman"/>
          <w:b w:val="0"/>
          <w:i w:val="0"/>
        </w:rPr>
        <w:t>Расширились возможности для получения образования детьми-инвалидами.</w:t>
      </w:r>
    </w:p>
    <w:p w:rsidR="009900EB" w:rsidRDefault="009900EB" w:rsidP="00A17E47">
      <w:pPr>
        <w:ind w:left="21" w:right="14"/>
        <w:jc w:val="both"/>
        <w:rPr>
          <w:sz w:val="28"/>
          <w:szCs w:val="28"/>
        </w:rPr>
      </w:pPr>
      <w:r w:rsidRPr="008A6013">
        <w:rPr>
          <w:noProof/>
          <w:sz w:val="28"/>
          <w:szCs w:val="28"/>
          <w:lang w:eastAsia="ru-RU"/>
        </w:rPr>
        <w:drawing>
          <wp:anchor distT="0" distB="0" distL="114300" distR="114300" simplePos="0" relativeHeight="251655168" behindDoc="0" locked="0" layoutInCell="1" allowOverlap="0" wp14:anchorId="16B29F35" wp14:editId="5D926807">
            <wp:simplePos x="0" y="0"/>
            <wp:positionH relativeFrom="page">
              <wp:posOffset>955675</wp:posOffset>
            </wp:positionH>
            <wp:positionV relativeFrom="page">
              <wp:posOffset>2427605</wp:posOffset>
            </wp:positionV>
            <wp:extent cx="4445" cy="4445"/>
            <wp:effectExtent l="0" t="0" r="0"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8A6013">
        <w:rPr>
          <w:noProof/>
          <w:sz w:val="28"/>
          <w:szCs w:val="28"/>
          <w:lang w:eastAsia="ru-RU"/>
        </w:rPr>
        <w:drawing>
          <wp:anchor distT="0" distB="0" distL="114300" distR="114300" simplePos="0" relativeHeight="251657216" behindDoc="0" locked="0" layoutInCell="1" allowOverlap="0" wp14:anchorId="54ADC216" wp14:editId="28FBB543">
            <wp:simplePos x="0" y="0"/>
            <wp:positionH relativeFrom="page">
              <wp:posOffset>955675</wp:posOffset>
            </wp:positionH>
            <wp:positionV relativeFrom="page">
              <wp:posOffset>2523490</wp:posOffset>
            </wp:positionV>
            <wp:extent cx="4445" cy="4445"/>
            <wp:effectExtent l="0" t="0" r="0" b="0"/>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8A6013">
        <w:rPr>
          <w:noProof/>
          <w:sz w:val="28"/>
          <w:szCs w:val="28"/>
          <w:lang w:eastAsia="ru-RU"/>
        </w:rPr>
        <w:drawing>
          <wp:anchor distT="0" distB="0" distL="114300" distR="114300" simplePos="0" relativeHeight="251659264" behindDoc="0" locked="0" layoutInCell="1" allowOverlap="0" wp14:anchorId="5B659B10" wp14:editId="63FA98D7">
            <wp:simplePos x="0" y="0"/>
            <wp:positionH relativeFrom="page">
              <wp:posOffset>951230</wp:posOffset>
            </wp:positionH>
            <wp:positionV relativeFrom="page">
              <wp:posOffset>1170305</wp:posOffset>
            </wp:positionV>
            <wp:extent cx="4445" cy="4445"/>
            <wp:effectExtent l="0" t="0" r="0" b="0"/>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8A6013">
        <w:rPr>
          <w:noProof/>
          <w:sz w:val="28"/>
          <w:szCs w:val="28"/>
          <w:lang w:eastAsia="ru-RU"/>
        </w:rPr>
        <w:drawing>
          <wp:anchor distT="0" distB="0" distL="114300" distR="114300" simplePos="0" relativeHeight="251661312" behindDoc="0" locked="0" layoutInCell="1" allowOverlap="0" wp14:anchorId="1FC65CC1" wp14:editId="17E11A21">
            <wp:simplePos x="0" y="0"/>
            <wp:positionH relativeFrom="page">
              <wp:posOffset>951230</wp:posOffset>
            </wp:positionH>
            <wp:positionV relativeFrom="page">
              <wp:posOffset>4580890</wp:posOffset>
            </wp:positionV>
            <wp:extent cx="4445" cy="4445"/>
            <wp:effectExtent l="0" t="0" r="0" b="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8A6013">
        <w:rPr>
          <w:sz w:val="28"/>
          <w:szCs w:val="28"/>
        </w:rPr>
        <w:t>В 2019 году были проведены мероприятия по созданию дост</w:t>
      </w:r>
      <w:r w:rsidR="00A17E47">
        <w:rPr>
          <w:sz w:val="28"/>
          <w:szCs w:val="28"/>
        </w:rPr>
        <w:t>упной среды в МДОУ «</w:t>
      </w:r>
      <w:r w:rsidRPr="008A6013">
        <w:rPr>
          <w:sz w:val="28"/>
          <w:szCs w:val="28"/>
        </w:rPr>
        <w:t>Детский сад №6 «Солнышко». Так</w:t>
      </w:r>
      <w:r w:rsidR="00A17E47">
        <w:rPr>
          <w:sz w:val="28"/>
          <w:szCs w:val="28"/>
        </w:rPr>
        <w:t>им образом</w:t>
      </w:r>
      <w:r w:rsidR="007D7A86">
        <w:rPr>
          <w:sz w:val="28"/>
          <w:szCs w:val="28"/>
        </w:rPr>
        <w:t xml:space="preserve">,   в 2 МБДОУ (№2,№6) </w:t>
      </w:r>
      <w:r w:rsidRPr="008A6013">
        <w:rPr>
          <w:sz w:val="28"/>
          <w:szCs w:val="28"/>
        </w:rPr>
        <w:t>создана универсальная безбарьерная среда для инклюзивно</w:t>
      </w:r>
      <w:r w:rsidR="00A17E47">
        <w:rPr>
          <w:sz w:val="28"/>
          <w:szCs w:val="28"/>
        </w:rPr>
        <w:t>го образ</w:t>
      </w:r>
      <w:r w:rsidR="00C76220">
        <w:rPr>
          <w:sz w:val="28"/>
          <w:szCs w:val="28"/>
        </w:rPr>
        <w:t>ования детей-инвалидов.</w:t>
      </w:r>
      <w:r w:rsidR="00A17E47">
        <w:rPr>
          <w:sz w:val="28"/>
          <w:szCs w:val="28"/>
        </w:rPr>
        <w:t xml:space="preserve"> </w:t>
      </w:r>
    </w:p>
    <w:p w:rsidR="009900EB" w:rsidRPr="00D95DC2" w:rsidRDefault="009900EB" w:rsidP="00C76220">
      <w:pPr>
        <w:spacing w:line="276" w:lineRule="auto"/>
        <w:jc w:val="both"/>
        <w:rPr>
          <w:b/>
          <w:i/>
          <w:sz w:val="28"/>
          <w:szCs w:val="28"/>
        </w:rPr>
      </w:pPr>
      <w:r w:rsidRPr="008A6013">
        <w:rPr>
          <w:sz w:val="28"/>
          <w:szCs w:val="28"/>
        </w:rPr>
        <w:t xml:space="preserve">В целом, </w:t>
      </w:r>
      <w:r w:rsidR="007D7A86">
        <w:rPr>
          <w:sz w:val="28"/>
          <w:szCs w:val="28"/>
        </w:rPr>
        <w:t xml:space="preserve">из </w:t>
      </w:r>
      <w:r w:rsidRPr="008A6013">
        <w:rPr>
          <w:sz w:val="28"/>
          <w:szCs w:val="28"/>
        </w:rPr>
        <w:t>33 детей-инв</w:t>
      </w:r>
      <w:r w:rsidR="007D7A86">
        <w:rPr>
          <w:sz w:val="28"/>
          <w:szCs w:val="28"/>
        </w:rPr>
        <w:t>алидов (2018г. —34 чел.),  32 ребенка</w:t>
      </w:r>
      <w:r w:rsidRPr="008A6013">
        <w:rPr>
          <w:sz w:val="28"/>
          <w:szCs w:val="28"/>
        </w:rPr>
        <w:t xml:space="preserve"> (97%</w:t>
      </w:r>
      <w:r>
        <w:rPr>
          <w:sz w:val="28"/>
          <w:szCs w:val="28"/>
        </w:rPr>
        <w:t xml:space="preserve">, 2018 г.-97%) </w:t>
      </w:r>
      <w:r w:rsidRPr="008A6013">
        <w:rPr>
          <w:sz w:val="28"/>
          <w:szCs w:val="28"/>
        </w:rPr>
        <w:t xml:space="preserve"> получают образовательные и коррекционные услуги через систему дошкольного образования, в т.ч.  10 детей данной ка</w:t>
      </w:r>
      <w:r w:rsidR="007A3BFE">
        <w:rPr>
          <w:sz w:val="28"/>
          <w:szCs w:val="28"/>
        </w:rPr>
        <w:t>тегории (2018г.- 8 чел.) получаю</w:t>
      </w:r>
      <w:r w:rsidRPr="008A6013">
        <w:rPr>
          <w:sz w:val="28"/>
          <w:szCs w:val="28"/>
        </w:rPr>
        <w:t>т дошкольное образование на дому</w:t>
      </w:r>
      <w:r>
        <w:rPr>
          <w:sz w:val="28"/>
          <w:szCs w:val="28"/>
        </w:rPr>
        <w:t xml:space="preserve">. </w:t>
      </w:r>
      <w:r w:rsidRPr="00D95DC2">
        <w:rPr>
          <w:sz w:val="28"/>
          <w:szCs w:val="28"/>
        </w:rPr>
        <w:t>В целях оказания психолого-</w:t>
      </w:r>
      <w:r w:rsidRPr="00D95DC2">
        <w:rPr>
          <w:sz w:val="28"/>
          <w:szCs w:val="28"/>
        </w:rPr>
        <w:lastRenderedPageBreak/>
        <w:t>педагогической поддержки семьям, воспитывающим  детей с ограниченными возможностями здоровья, разработаны мероприятия, которые предусматривают родительский всеобуч, организационно-информационную работу, оказание консультативной помощи семьям .</w:t>
      </w:r>
    </w:p>
    <w:p w:rsidR="009900EB" w:rsidRDefault="009900EB" w:rsidP="00C76220">
      <w:pPr>
        <w:jc w:val="both"/>
        <w:rPr>
          <w:sz w:val="28"/>
          <w:szCs w:val="28"/>
        </w:rPr>
      </w:pPr>
      <w:r w:rsidRPr="00D95DC2">
        <w:rPr>
          <w:sz w:val="28"/>
          <w:szCs w:val="28"/>
        </w:rPr>
        <w:t xml:space="preserve">   </w:t>
      </w:r>
      <w:r>
        <w:rPr>
          <w:sz w:val="28"/>
          <w:szCs w:val="28"/>
        </w:rPr>
        <w:t>Всего в МБДОУ работают 5</w:t>
      </w:r>
      <w:r w:rsidRPr="00D95DC2">
        <w:rPr>
          <w:sz w:val="28"/>
          <w:szCs w:val="28"/>
        </w:rPr>
        <w:t xml:space="preserve"> педагог</w:t>
      </w:r>
      <w:r>
        <w:rPr>
          <w:sz w:val="28"/>
          <w:szCs w:val="28"/>
        </w:rPr>
        <w:t>ов</w:t>
      </w:r>
      <w:r w:rsidRPr="00D95DC2">
        <w:rPr>
          <w:sz w:val="28"/>
          <w:szCs w:val="28"/>
        </w:rPr>
        <w:t xml:space="preserve"> –психолог</w:t>
      </w:r>
      <w:r>
        <w:rPr>
          <w:sz w:val="28"/>
          <w:szCs w:val="28"/>
        </w:rPr>
        <w:t>ов</w:t>
      </w:r>
      <w:r w:rsidRPr="00D95DC2">
        <w:rPr>
          <w:sz w:val="28"/>
          <w:szCs w:val="28"/>
        </w:rPr>
        <w:t xml:space="preserve">, </w:t>
      </w:r>
      <w:r>
        <w:rPr>
          <w:sz w:val="28"/>
          <w:szCs w:val="28"/>
        </w:rPr>
        <w:t>8 учителей-логопедов, 4</w:t>
      </w:r>
      <w:r w:rsidRPr="00D95DC2">
        <w:rPr>
          <w:sz w:val="28"/>
          <w:szCs w:val="28"/>
        </w:rPr>
        <w:t xml:space="preserve"> учителя-дефектолога, 3 инст</w:t>
      </w:r>
      <w:r>
        <w:rPr>
          <w:sz w:val="28"/>
          <w:szCs w:val="28"/>
        </w:rPr>
        <w:t>руктора по физической культуре,1 социальный педагог.</w:t>
      </w:r>
    </w:p>
    <w:p w:rsidR="00C76220" w:rsidRPr="00D95DC2" w:rsidRDefault="00C76220" w:rsidP="009900EB">
      <w:pPr>
        <w:rPr>
          <w:sz w:val="28"/>
          <w:szCs w:val="28"/>
        </w:rPr>
      </w:pPr>
    </w:p>
    <w:p w:rsidR="009900EB" w:rsidRPr="00F13407" w:rsidRDefault="009900EB" w:rsidP="009900EB">
      <w:pPr>
        <w:spacing w:after="25"/>
        <w:ind w:left="569" w:right="14"/>
        <w:rPr>
          <w:b/>
          <w:i/>
          <w:sz w:val="28"/>
          <w:szCs w:val="28"/>
        </w:rPr>
      </w:pPr>
      <w:r w:rsidRPr="00F13407">
        <w:rPr>
          <w:b/>
          <w:i/>
          <w:sz w:val="28"/>
          <w:szCs w:val="28"/>
        </w:rPr>
        <w:t>Обеспечение современного качества дошкольного образования</w:t>
      </w:r>
    </w:p>
    <w:p w:rsidR="009900EB" w:rsidRPr="00C564E0" w:rsidRDefault="009900EB" w:rsidP="00C76220">
      <w:pPr>
        <w:ind w:left="21" w:right="14" w:firstLine="612"/>
        <w:jc w:val="both"/>
        <w:rPr>
          <w:sz w:val="28"/>
          <w:szCs w:val="28"/>
        </w:rPr>
      </w:pPr>
      <w:r w:rsidRPr="00C564E0">
        <w:rPr>
          <w:sz w:val="28"/>
          <w:szCs w:val="28"/>
        </w:rPr>
        <w:t xml:space="preserve">В рамках решения задачи повышения качества дошкольного образования во </w:t>
      </w:r>
      <w:r w:rsidRPr="00C564E0">
        <w:rPr>
          <w:noProof/>
          <w:sz w:val="28"/>
          <w:szCs w:val="28"/>
          <w:lang w:eastAsia="ru-RU"/>
        </w:rPr>
        <w:drawing>
          <wp:inline distT="0" distB="0" distL="0" distR="0" wp14:anchorId="3FEA34E3" wp14:editId="16FBBB90">
            <wp:extent cx="9525" cy="95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564E0">
        <w:rPr>
          <w:sz w:val="28"/>
          <w:szCs w:val="28"/>
        </w:rPr>
        <w:t>всех дошкольных образовательных учреждениях реализуется образовательная программа дошкольного образования, разработанная в соответствии с ФГОС ДО.</w:t>
      </w:r>
    </w:p>
    <w:p w:rsidR="009900EB" w:rsidRPr="00C564E0" w:rsidRDefault="009900EB" w:rsidP="00C76220">
      <w:pPr>
        <w:ind w:left="21" w:right="14"/>
        <w:jc w:val="both"/>
        <w:rPr>
          <w:sz w:val="28"/>
          <w:szCs w:val="28"/>
        </w:rPr>
      </w:pPr>
      <w:r>
        <w:rPr>
          <w:sz w:val="28"/>
          <w:szCs w:val="28"/>
        </w:rPr>
        <w:t xml:space="preserve">    </w:t>
      </w:r>
      <w:r w:rsidR="00C76220">
        <w:rPr>
          <w:sz w:val="28"/>
          <w:szCs w:val="28"/>
        </w:rPr>
        <w:t xml:space="preserve">    </w:t>
      </w:r>
      <w:r w:rsidRPr="00C564E0">
        <w:rPr>
          <w:sz w:val="28"/>
          <w:szCs w:val="28"/>
        </w:rPr>
        <w:t>Для детей с ОВЗ разработаны и реализуются адаптированные образовательные программы.</w:t>
      </w:r>
    </w:p>
    <w:p w:rsidR="009900EB" w:rsidRPr="00C564E0" w:rsidRDefault="009900EB" w:rsidP="00C76220">
      <w:pPr>
        <w:ind w:left="21" w:right="14"/>
        <w:jc w:val="both"/>
        <w:rPr>
          <w:sz w:val="28"/>
          <w:szCs w:val="28"/>
        </w:rPr>
      </w:pPr>
      <w:r>
        <w:rPr>
          <w:sz w:val="28"/>
          <w:szCs w:val="28"/>
        </w:rPr>
        <w:t xml:space="preserve">   </w:t>
      </w:r>
      <w:r w:rsidR="00C76220">
        <w:rPr>
          <w:sz w:val="28"/>
          <w:szCs w:val="28"/>
        </w:rPr>
        <w:t xml:space="preserve">     </w:t>
      </w:r>
      <w:r w:rsidRPr="00C564E0">
        <w:rPr>
          <w:sz w:val="28"/>
          <w:szCs w:val="28"/>
        </w:rPr>
        <w:t xml:space="preserve">В условиях конкурентной среды становятся важными не только </w:t>
      </w:r>
      <w:r w:rsidRPr="00C564E0">
        <w:rPr>
          <w:noProof/>
          <w:sz w:val="28"/>
          <w:szCs w:val="28"/>
          <w:lang w:eastAsia="ru-RU"/>
        </w:rPr>
        <w:drawing>
          <wp:inline distT="0" distB="0" distL="0" distR="0" wp14:anchorId="525747A5" wp14:editId="796477F4">
            <wp:extent cx="9525" cy="9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564E0">
        <w:rPr>
          <w:sz w:val="28"/>
          <w:szCs w:val="28"/>
        </w:rPr>
        <w:t>количественные, но и качественные результаты дошкольного образования.</w:t>
      </w:r>
    </w:p>
    <w:p w:rsidR="009900EB" w:rsidRPr="00C564E0" w:rsidRDefault="009900EB" w:rsidP="00C76220">
      <w:pPr>
        <w:ind w:left="21" w:right="14"/>
        <w:jc w:val="both"/>
        <w:rPr>
          <w:sz w:val="28"/>
          <w:szCs w:val="28"/>
        </w:rPr>
      </w:pPr>
      <w:r>
        <w:rPr>
          <w:sz w:val="28"/>
          <w:szCs w:val="28"/>
        </w:rPr>
        <w:t xml:space="preserve">  </w:t>
      </w:r>
      <w:r w:rsidR="00C76220">
        <w:rPr>
          <w:sz w:val="28"/>
          <w:szCs w:val="28"/>
        </w:rPr>
        <w:t xml:space="preserve">     </w:t>
      </w:r>
      <w:r w:rsidRPr="00C564E0">
        <w:rPr>
          <w:noProof/>
          <w:sz w:val="28"/>
          <w:szCs w:val="28"/>
          <w:lang w:eastAsia="ru-RU"/>
        </w:rPr>
        <w:drawing>
          <wp:inline distT="0" distB="0" distL="0" distR="0" wp14:anchorId="1E5AC4E1" wp14:editId="1B3F9B52">
            <wp:extent cx="9525" cy="95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564E0">
        <w:rPr>
          <w:sz w:val="28"/>
          <w:szCs w:val="28"/>
        </w:rPr>
        <w:t xml:space="preserve">В соответствии с приказом Института изучения детства, семьи и воспитания Российской академии </w:t>
      </w:r>
      <w:r w:rsidR="00C76220">
        <w:rPr>
          <w:sz w:val="28"/>
          <w:szCs w:val="28"/>
        </w:rPr>
        <w:t>образования на базе 2 МБДОУ (№4</w:t>
      </w:r>
      <w:r w:rsidRPr="00C564E0">
        <w:rPr>
          <w:sz w:val="28"/>
          <w:szCs w:val="28"/>
        </w:rPr>
        <w:t xml:space="preserve">,№6)  работают федеральные инновационные площадки </w:t>
      </w:r>
      <w:r w:rsidRPr="00C564E0">
        <w:rPr>
          <w:noProof/>
          <w:sz w:val="28"/>
          <w:szCs w:val="28"/>
          <w:lang w:eastAsia="ru-RU"/>
        </w:rPr>
        <w:drawing>
          <wp:inline distT="0" distB="0" distL="0" distR="0" wp14:anchorId="72365960" wp14:editId="2A0FA7BF">
            <wp:extent cx="9525" cy="95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564E0">
        <w:rPr>
          <w:sz w:val="28"/>
          <w:szCs w:val="28"/>
        </w:rPr>
        <w:t>по теме «Модернизация образования в дошкольной образовательной организации в соответствии с современными требованиями к качеству дошкольного</w:t>
      </w:r>
      <w:r>
        <w:rPr>
          <w:sz w:val="28"/>
          <w:szCs w:val="28"/>
        </w:rPr>
        <w:t xml:space="preserve"> обра</w:t>
      </w:r>
      <w:r w:rsidRPr="00C564E0">
        <w:rPr>
          <w:sz w:val="28"/>
          <w:szCs w:val="28"/>
        </w:rPr>
        <w:t>зования на основе инновационной образоват</w:t>
      </w:r>
      <w:r w:rsidR="00C76220">
        <w:rPr>
          <w:sz w:val="28"/>
          <w:szCs w:val="28"/>
        </w:rPr>
        <w:t xml:space="preserve">ельной программы «Вдохновение». </w:t>
      </w:r>
      <w:r w:rsidRPr="00C564E0">
        <w:rPr>
          <w:sz w:val="28"/>
          <w:szCs w:val="28"/>
        </w:rPr>
        <w:t>Кроме того, на базе 2 дошкольных образовательных организаций функционирует 2  федеральные инно</w:t>
      </w:r>
      <w:r w:rsidR="00C76220">
        <w:rPr>
          <w:sz w:val="28"/>
          <w:szCs w:val="28"/>
        </w:rPr>
        <w:t>вационных площадки:</w:t>
      </w:r>
      <w:r w:rsidRPr="00C564E0">
        <w:rPr>
          <w:sz w:val="28"/>
          <w:szCs w:val="28"/>
        </w:rPr>
        <w:t>«Научно-методическое и организационно-педагогическое сопровождение деятельности образовательных организаций, внедряющих основную образовательную программу для детей  от 2 месяцев до 3 лет» (</w:t>
      </w:r>
      <w:r w:rsidR="00C76220">
        <w:rPr>
          <w:sz w:val="28"/>
          <w:szCs w:val="28"/>
        </w:rPr>
        <w:t xml:space="preserve"> М</w:t>
      </w:r>
      <w:r w:rsidRPr="00C564E0">
        <w:rPr>
          <w:sz w:val="28"/>
          <w:szCs w:val="28"/>
        </w:rPr>
        <w:t>ДОУ «Детский сад №15 «Колосок»</w:t>
      </w:r>
      <w:r w:rsidR="00265CC2">
        <w:rPr>
          <w:sz w:val="28"/>
          <w:szCs w:val="28"/>
        </w:rPr>
        <w:t>)</w:t>
      </w:r>
      <w:r w:rsidRPr="00C564E0">
        <w:rPr>
          <w:sz w:val="28"/>
          <w:szCs w:val="28"/>
        </w:rPr>
        <w:t xml:space="preserve"> и  по внедрению программно-методического комплекса «Азы финансов</w:t>
      </w:r>
      <w:r w:rsidR="00C76220">
        <w:rPr>
          <w:sz w:val="28"/>
          <w:szCs w:val="28"/>
        </w:rPr>
        <w:t>ой культуры для дошкольников (М</w:t>
      </w:r>
      <w:r w:rsidRPr="00C564E0">
        <w:rPr>
          <w:sz w:val="28"/>
          <w:szCs w:val="28"/>
        </w:rPr>
        <w:t>ДОУ «Детский сад №4 «Улыбка»).</w:t>
      </w:r>
    </w:p>
    <w:p w:rsidR="009900EB" w:rsidRPr="00C76220" w:rsidRDefault="009900EB" w:rsidP="00C76220">
      <w:pPr>
        <w:ind w:left="21" w:right="14"/>
        <w:jc w:val="both"/>
        <w:rPr>
          <w:sz w:val="28"/>
          <w:szCs w:val="28"/>
        </w:rPr>
      </w:pPr>
      <w:r>
        <w:rPr>
          <w:color w:val="FF0000"/>
          <w:sz w:val="28"/>
          <w:szCs w:val="28"/>
        </w:rPr>
        <w:t xml:space="preserve"> </w:t>
      </w:r>
      <w:r w:rsidRPr="006764C9">
        <w:t xml:space="preserve"> </w:t>
      </w:r>
      <w:r w:rsidR="00C76220">
        <w:t xml:space="preserve">    </w:t>
      </w:r>
      <w:r w:rsidRPr="00794C91">
        <w:rPr>
          <w:sz w:val="28"/>
          <w:szCs w:val="28"/>
        </w:rPr>
        <w:t xml:space="preserve">Важнейшим показателем качества дошкольного образования является </w:t>
      </w:r>
      <w:r w:rsidRPr="00794C91">
        <w:rPr>
          <w:noProof/>
          <w:sz w:val="28"/>
          <w:szCs w:val="28"/>
          <w:lang w:eastAsia="ru-RU"/>
        </w:rPr>
        <w:drawing>
          <wp:inline distT="0" distB="0" distL="0" distR="0" wp14:anchorId="35A30535" wp14:editId="4A0B8C48">
            <wp:extent cx="4572" cy="4572"/>
            <wp:effectExtent l="0" t="0" r="0" b="0"/>
            <wp:docPr id="9711" name="Picture 9711"/>
            <wp:cNvGraphicFramePr/>
            <a:graphic xmlns:a="http://schemas.openxmlformats.org/drawingml/2006/main">
              <a:graphicData uri="http://schemas.openxmlformats.org/drawingml/2006/picture">
                <pic:pic xmlns:pic="http://schemas.openxmlformats.org/drawingml/2006/picture">
                  <pic:nvPicPr>
                    <pic:cNvPr id="9711" name="Picture 9711"/>
                    <pic:cNvPicPr/>
                  </pic:nvPicPr>
                  <pic:blipFill>
                    <a:blip r:embed="rId19"/>
                    <a:stretch>
                      <a:fillRect/>
                    </a:stretch>
                  </pic:blipFill>
                  <pic:spPr>
                    <a:xfrm>
                      <a:off x="0" y="0"/>
                      <a:ext cx="4572" cy="4572"/>
                    </a:xfrm>
                    <a:prstGeom prst="rect">
                      <a:avLst/>
                    </a:prstGeom>
                  </pic:spPr>
                </pic:pic>
              </a:graphicData>
            </a:graphic>
          </wp:inline>
        </w:drawing>
      </w:r>
      <w:r w:rsidRPr="00794C91">
        <w:rPr>
          <w:sz w:val="28"/>
          <w:szCs w:val="28"/>
        </w:rPr>
        <w:t>кадровая обеспеченность системы дошкольного образования.</w:t>
      </w:r>
      <w:r w:rsidRPr="00794C91">
        <w:rPr>
          <w:noProof/>
          <w:sz w:val="28"/>
          <w:szCs w:val="28"/>
          <w:lang w:eastAsia="ru-RU"/>
        </w:rPr>
        <w:drawing>
          <wp:inline distT="0" distB="0" distL="0" distR="0" wp14:anchorId="381191AE" wp14:editId="150E8CCA">
            <wp:extent cx="4573" cy="4572"/>
            <wp:effectExtent l="0" t="0" r="0" b="0"/>
            <wp:docPr id="9712" name="Picture 9712"/>
            <wp:cNvGraphicFramePr/>
            <a:graphic xmlns:a="http://schemas.openxmlformats.org/drawingml/2006/main">
              <a:graphicData uri="http://schemas.openxmlformats.org/drawingml/2006/picture">
                <pic:pic xmlns:pic="http://schemas.openxmlformats.org/drawingml/2006/picture">
                  <pic:nvPicPr>
                    <pic:cNvPr id="9712" name="Picture 9712"/>
                    <pic:cNvPicPr/>
                  </pic:nvPicPr>
                  <pic:blipFill>
                    <a:blip r:embed="rId14"/>
                    <a:stretch>
                      <a:fillRect/>
                    </a:stretch>
                  </pic:blipFill>
                  <pic:spPr>
                    <a:xfrm>
                      <a:off x="0" y="0"/>
                      <a:ext cx="4573" cy="4572"/>
                    </a:xfrm>
                    <a:prstGeom prst="rect">
                      <a:avLst/>
                    </a:prstGeom>
                  </pic:spPr>
                </pic:pic>
              </a:graphicData>
            </a:graphic>
          </wp:inline>
        </w:drawing>
      </w:r>
      <w:r w:rsidR="00C76220">
        <w:rPr>
          <w:sz w:val="28"/>
          <w:szCs w:val="28"/>
        </w:rPr>
        <w:t xml:space="preserve"> </w:t>
      </w:r>
      <w:r w:rsidRPr="005C6567">
        <w:rPr>
          <w:sz w:val="28"/>
          <w:szCs w:val="28"/>
        </w:rPr>
        <w:t xml:space="preserve">В образовательных организациях, реализующих программу </w:t>
      </w:r>
      <w:r w:rsidR="00265CC2">
        <w:rPr>
          <w:sz w:val="28"/>
          <w:szCs w:val="28"/>
        </w:rPr>
        <w:t>дошкольного образования, работаю</w:t>
      </w:r>
      <w:r w:rsidRPr="005C6567">
        <w:rPr>
          <w:sz w:val="28"/>
          <w:szCs w:val="28"/>
        </w:rPr>
        <w:t>т 154 педагогических работника.</w:t>
      </w:r>
      <w:r w:rsidR="00265CC2">
        <w:rPr>
          <w:sz w:val="28"/>
          <w:szCs w:val="28"/>
        </w:rPr>
        <w:t xml:space="preserve"> Из них</w:t>
      </w:r>
      <w:r>
        <w:rPr>
          <w:sz w:val="28"/>
          <w:szCs w:val="28"/>
        </w:rPr>
        <w:t xml:space="preserve"> высшее образование имеют 73 %,  высшую кв</w:t>
      </w:r>
      <w:r w:rsidR="00C76220">
        <w:rPr>
          <w:sz w:val="28"/>
          <w:szCs w:val="28"/>
        </w:rPr>
        <w:t>алификационную категорию -46 %</w:t>
      </w:r>
    </w:p>
    <w:p w:rsidR="009900EB" w:rsidRPr="00C76220" w:rsidRDefault="00C76220" w:rsidP="00C76220">
      <w:pPr>
        <w:ind w:right="14"/>
        <w:jc w:val="both"/>
      </w:pPr>
      <w:r>
        <w:t xml:space="preserve">       </w:t>
      </w:r>
      <w:r w:rsidR="009900EB">
        <w:rPr>
          <w:bCs/>
          <w:color w:val="000000"/>
          <w:spacing w:val="-1"/>
          <w:sz w:val="28"/>
          <w:szCs w:val="28"/>
        </w:rPr>
        <w:t xml:space="preserve">Снизилась доля педагогов пенсионного возраста 14,9%- 23 чел. (2018г.-17,7%). </w:t>
      </w:r>
      <w:r w:rsidR="009900EB">
        <w:rPr>
          <w:sz w:val="28"/>
          <w:szCs w:val="28"/>
        </w:rPr>
        <w:t>В 2019 году вновь приняты на раб</w:t>
      </w:r>
      <w:r w:rsidR="00265CC2">
        <w:rPr>
          <w:sz w:val="28"/>
          <w:szCs w:val="28"/>
        </w:rPr>
        <w:t>оту в ДОУ 10 молодых специалистов</w:t>
      </w:r>
      <w:r w:rsidR="009900EB">
        <w:rPr>
          <w:sz w:val="28"/>
          <w:szCs w:val="28"/>
        </w:rPr>
        <w:t xml:space="preserve"> (2018г.-7).</w:t>
      </w:r>
    </w:p>
    <w:p w:rsidR="009900EB" w:rsidRDefault="009900EB" w:rsidP="00FC067E">
      <w:pPr>
        <w:pStyle w:val="af7"/>
        <w:numPr>
          <w:ilvl w:val="0"/>
          <w:numId w:val="14"/>
        </w:numPr>
        <w:jc w:val="both"/>
        <w:rPr>
          <w:rFonts w:ascii="Times New Roman" w:hAnsi="Times New Roman"/>
          <w:sz w:val="28"/>
          <w:szCs w:val="28"/>
        </w:rPr>
      </w:pPr>
    </w:p>
    <w:p w:rsidR="009900EB" w:rsidRPr="004D1B46" w:rsidRDefault="009900EB" w:rsidP="009900EB">
      <w:pPr>
        <w:ind w:left="21" w:right="14" w:firstLine="14"/>
        <w:jc w:val="center"/>
        <w:rPr>
          <w:i/>
          <w:sz w:val="28"/>
          <w:szCs w:val="28"/>
        </w:rPr>
      </w:pPr>
      <w:r w:rsidRPr="004D1B46">
        <w:rPr>
          <w:i/>
        </w:rPr>
        <w:t xml:space="preserve">      </w:t>
      </w:r>
      <w:r w:rsidRPr="004D1B46">
        <w:rPr>
          <w:b/>
          <w:i/>
          <w:sz w:val="28"/>
          <w:szCs w:val="28"/>
        </w:rPr>
        <w:t xml:space="preserve">Развитие предметно </w:t>
      </w:r>
      <w:r w:rsidRPr="004D1B46">
        <w:rPr>
          <w:b/>
          <w:i/>
          <w:noProof/>
          <w:sz w:val="28"/>
          <w:szCs w:val="28"/>
          <w:lang w:eastAsia="ru-RU"/>
        </w:rPr>
        <w:t>-</w:t>
      </w:r>
      <w:r w:rsidRPr="004D1B46">
        <w:rPr>
          <w:b/>
          <w:i/>
          <w:sz w:val="28"/>
          <w:szCs w:val="28"/>
        </w:rPr>
        <w:t>пространственн</w:t>
      </w:r>
      <w:r w:rsidR="00265CC2">
        <w:rPr>
          <w:b/>
          <w:i/>
          <w:sz w:val="28"/>
          <w:szCs w:val="28"/>
        </w:rPr>
        <w:t>ой среды дошкольных организаций</w:t>
      </w:r>
    </w:p>
    <w:p w:rsidR="009900EB" w:rsidRPr="00DB40E0" w:rsidRDefault="009900EB" w:rsidP="009900EB">
      <w:pPr>
        <w:ind w:firstLine="709"/>
        <w:rPr>
          <w:sz w:val="28"/>
          <w:szCs w:val="28"/>
        </w:rPr>
      </w:pPr>
    </w:p>
    <w:p w:rsidR="009900EB" w:rsidRPr="00CA4D3B" w:rsidRDefault="00C76220" w:rsidP="00C76220">
      <w:pPr>
        <w:ind w:left="21" w:right="14"/>
        <w:jc w:val="both"/>
        <w:rPr>
          <w:sz w:val="28"/>
          <w:szCs w:val="28"/>
        </w:rPr>
      </w:pPr>
      <w:r>
        <w:rPr>
          <w:sz w:val="28"/>
          <w:szCs w:val="28"/>
        </w:rPr>
        <w:t xml:space="preserve">    </w:t>
      </w:r>
      <w:r w:rsidR="009900EB" w:rsidRPr="00CA4D3B">
        <w:rPr>
          <w:sz w:val="28"/>
          <w:szCs w:val="28"/>
        </w:rPr>
        <w:t xml:space="preserve">Приоритетным направлением </w:t>
      </w:r>
      <w:r>
        <w:rPr>
          <w:sz w:val="28"/>
          <w:szCs w:val="28"/>
        </w:rPr>
        <w:t xml:space="preserve">в работе </w:t>
      </w:r>
      <w:r w:rsidR="009900EB" w:rsidRPr="00CA4D3B">
        <w:rPr>
          <w:sz w:val="28"/>
          <w:szCs w:val="28"/>
        </w:rPr>
        <w:t>дошкольных образовательных организаций остается оснащение предметно - развивающей сред</w:t>
      </w:r>
      <w:r>
        <w:rPr>
          <w:sz w:val="28"/>
          <w:szCs w:val="28"/>
        </w:rPr>
        <w:t xml:space="preserve">ы </w:t>
      </w:r>
      <w:r w:rsidR="009900EB" w:rsidRPr="00CA4D3B">
        <w:rPr>
          <w:sz w:val="28"/>
          <w:szCs w:val="28"/>
        </w:rPr>
        <w:t xml:space="preserve"> в соответствии с ФГОС ДО.</w:t>
      </w:r>
      <w:r w:rsidR="009900EB" w:rsidRPr="00CA4D3B">
        <w:rPr>
          <w:noProof/>
          <w:sz w:val="28"/>
          <w:szCs w:val="28"/>
          <w:lang w:eastAsia="ru-RU"/>
        </w:rPr>
        <w:drawing>
          <wp:inline distT="0" distB="0" distL="0" distR="0" wp14:anchorId="714F939C" wp14:editId="14DECCE6">
            <wp:extent cx="9525" cy="95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900EB" w:rsidRPr="00C0605E" w:rsidRDefault="009900EB" w:rsidP="00C76220">
      <w:pPr>
        <w:ind w:left="21" w:right="14" w:firstLine="713"/>
        <w:jc w:val="both"/>
        <w:rPr>
          <w:sz w:val="28"/>
          <w:szCs w:val="28"/>
        </w:rPr>
      </w:pPr>
      <w:r w:rsidRPr="00CA4D3B">
        <w:rPr>
          <w:sz w:val="28"/>
          <w:szCs w:val="28"/>
        </w:rPr>
        <w:lastRenderedPageBreak/>
        <w:t xml:space="preserve">В учреждениях, где имеются свободные площади, созданы специально оборудованные центры, студии, обеспечивающие игровую, познавательную, </w:t>
      </w:r>
      <w:r w:rsidRPr="00CA4D3B">
        <w:rPr>
          <w:noProof/>
          <w:sz w:val="28"/>
          <w:szCs w:val="28"/>
          <w:lang w:eastAsia="ru-RU"/>
        </w:rPr>
        <w:drawing>
          <wp:inline distT="0" distB="0" distL="0" distR="0" wp14:anchorId="42674588" wp14:editId="0EE3522B">
            <wp:extent cx="9525" cy="95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A4D3B">
        <w:rPr>
          <w:sz w:val="28"/>
          <w:szCs w:val="28"/>
        </w:rPr>
        <w:t>исследовательскую и творческую активность детей, нравственно-патриоти</w:t>
      </w:r>
      <w:r w:rsidR="00C76220">
        <w:rPr>
          <w:sz w:val="28"/>
          <w:szCs w:val="28"/>
        </w:rPr>
        <w:t>ческое воспитание дошкольников.</w:t>
      </w:r>
      <w:r>
        <w:rPr>
          <w:noProof/>
          <w:lang w:eastAsia="ru-RU"/>
        </w:rPr>
        <w:drawing>
          <wp:inline distT="0" distB="0" distL="0" distR="0" wp14:anchorId="41D3F458" wp14:editId="7B519AB3">
            <wp:extent cx="9525" cy="9525"/>
            <wp:effectExtent l="0" t="0" r="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900EB" w:rsidRDefault="00C76220" w:rsidP="00C76220">
      <w:pPr>
        <w:ind w:left="21" w:right="14"/>
        <w:jc w:val="both"/>
        <w:rPr>
          <w:sz w:val="28"/>
          <w:szCs w:val="28"/>
        </w:rPr>
      </w:pPr>
      <w:r>
        <w:rPr>
          <w:sz w:val="28"/>
          <w:szCs w:val="28"/>
        </w:rPr>
        <w:t xml:space="preserve">         </w:t>
      </w:r>
      <w:r w:rsidR="009900EB" w:rsidRPr="00C0605E">
        <w:rPr>
          <w:sz w:val="28"/>
          <w:szCs w:val="28"/>
        </w:rPr>
        <w:t xml:space="preserve">В 2019 году обеспечивалась финансовая поддержка, направленная на развитие предметно-пространственной среды и образовательного процесса в </w:t>
      </w:r>
      <w:r w:rsidR="009900EB" w:rsidRPr="00C0605E">
        <w:rPr>
          <w:noProof/>
          <w:sz w:val="28"/>
          <w:szCs w:val="28"/>
          <w:lang w:eastAsia="ru-RU"/>
        </w:rPr>
        <w:drawing>
          <wp:inline distT="0" distB="0" distL="0" distR="0" wp14:anchorId="3B2B54CF" wp14:editId="0861607F">
            <wp:extent cx="9525" cy="9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28"/>
          <w:szCs w:val="28"/>
        </w:rPr>
        <w:t>МБДОУ, о</w:t>
      </w:r>
      <w:r w:rsidR="009900EB" w:rsidRPr="00265CC2">
        <w:rPr>
          <w:sz w:val="28"/>
          <w:szCs w:val="28"/>
        </w:rPr>
        <w:t>беспечение условий, направленных на формирование здорового образа жизни у детей и психолого-педагогическое сопровождение обучающихся.</w:t>
      </w:r>
    </w:p>
    <w:p w:rsidR="00265CC2" w:rsidRPr="00265CC2" w:rsidRDefault="00265CC2" w:rsidP="00C76220">
      <w:pPr>
        <w:ind w:left="21" w:right="14" w:firstLine="799"/>
        <w:jc w:val="both"/>
        <w:rPr>
          <w:sz w:val="28"/>
          <w:szCs w:val="28"/>
        </w:rPr>
      </w:pPr>
    </w:p>
    <w:p w:rsidR="009900EB" w:rsidRPr="00902BEA" w:rsidRDefault="009900EB" w:rsidP="00C76220">
      <w:pPr>
        <w:spacing w:after="33"/>
        <w:ind w:left="21" w:right="14" w:firstLine="749"/>
        <w:jc w:val="both"/>
        <w:rPr>
          <w:sz w:val="28"/>
          <w:szCs w:val="28"/>
        </w:rPr>
      </w:pPr>
      <w:r w:rsidRPr="00902BEA">
        <w:rPr>
          <w:sz w:val="28"/>
          <w:szCs w:val="28"/>
        </w:rPr>
        <w:t>Работа по повышению мотивации к ведению здорового образа жизни в ДОУ проводится совместно с родителями воспитанников. Праздники и спортивные досуги: «Веселые старты», «Малые Олимпийские игры», «Мама, папа</w:t>
      </w:r>
      <w:r w:rsidR="00265CC2">
        <w:rPr>
          <w:sz w:val="28"/>
          <w:szCs w:val="28"/>
        </w:rPr>
        <w:t>,</w:t>
      </w:r>
      <w:r w:rsidRPr="00902BEA">
        <w:rPr>
          <w:sz w:val="28"/>
          <w:szCs w:val="28"/>
        </w:rPr>
        <w:t xml:space="preserve"> я</w:t>
      </w:r>
      <w:r w:rsidR="00265CC2">
        <w:rPr>
          <w:sz w:val="28"/>
          <w:szCs w:val="28"/>
        </w:rPr>
        <w:t xml:space="preserve">- </w:t>
      </w:r>
      <w:r w:rsidRPr="00902BEA">
        <w:rPr>
          <w:noProof/>
          <w:sz w:val="28"/>
          <w:szCs w:val="28"/>
          <w:lang w:eastAsia="ru-RU"/>
        </w:rPr>
        <w:drawing>
          <wp:inline distT="0" distB="0" distL="0" distR="0" wp14:anchorId="1ABF8CB4" wp14:editId="4185A171">
            <wp:extent cx="9525" cy="95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2BEA">
        <w:rPr>
          <w:noProof/>
          <w:sz w:val="28"/>
          <w:szCs w:val="28"/>
          <w:lang w:eastAsia="ru-RU"/>
        </w:rPr>
        <w:drawing>
          <wp:inline distT="0" distB="0" distL="0" distR="0" wp14:anchorId="3E8F53E7" wp14:editId="1B929552">
            <wp:extent cx="9525" cy="9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2BEA">
        <w:rPr>
          <w:sz w:val="28"/>
          <w:szCs w:val="28"/>
        </w:rPr>
        <w:t>спортивная семья».</w:t>
      </w:r>
    </w:p>
    <w:p w:rsidR="009900EB" w:rsidRPr="00902BEA" w:rsidRDefault="009900EB" w:rsidP="00C76220">
      <w:pPr>
        <w:spacing w:after="36"/>
        <w:ind w:left="742" w:right="14"/>
        <w:jc w:val="both"/>
        <w:rPr>
          <w:sz w:val="28"/>
          <w:szCs w:val="28"/>
        </w:rPr>
      </w:pPr>
      <w:r w:rsidRPr="00902BEA">
        <w:rPr>
          <w:sz w:val="28"/>
          <w:szCs w:val="28"/>
        </w:rPr>
        <w:t>В МДОУ реализуются парциальные программы:</w:t>
      </w:r>
      <w:r w:rsidRPr="00902BEA">
        <w:rPr>
          <w:noProof/>
          <w:sz w:val="28"/>
          <w:szCs w:val="28"/>
          <w:lang w:eastAsia="ru-RU"/>
        </w:rPr>
        <w:drawing>
          <wp:inline distT="0" distB="0" distL="0" distR="0" wp14:anchorId="61771A71" wp14:editId="313E4EF9">
            <wp:extent cx="9525" cy="857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p>
    <w:p w:rsidR="009900EB" w:rsidRPr="00902BEA" w:rsidRDefault="009900EB" w:rsidP="00C76220">
      <w:pPr>
        <w:numPr>
          <w:ilvl w:val="0"/>
          <w:numId w:val="13"/>
        </w:numPr>
        <w:spacing w:after="25" w:line="237" w:lineRule="auto"/>
        <w:ind w:right="14" w:firstLine="720"/>
        <w:jc w:val="both"/>
        <w:rPr>
          <w:sz w:val="28"/>
          <w:szCs w:val="28"/>
        </w:rPr>
      </w:pPr>
      <w:r w:rsidRPr="00902BEA">
        <w:rPr>
          <w:sz w:val="28"/>
          <w:szCs w:val="28"/>
        </w:rPr>
        <w:t>Александрова Е.Ю. «Остров здоровья»;</w:t>
      </w:r>
    </w:p>
    <w:p w:rsidR="009900EB" w:rsidRPr="00902BEA" w:rsidRDefault="009900EB" w:rsidP="00C76220">
      <w:pPr>
        <w:numPr>
          <w:ilvl w:val="0"/>
          <w:numId w:val="13"/>
        </w:numPr>
        <w:spacing w:after="25" w:line="237" w:lineRule="auto"/>
        <w:ind w:right="14" w:firstLine="720"/>
        <w:jc w:val="both"/>
        <w:rPr>
          <w:sz w:val="28"/>
          <w:szCs w:val="28"/>
        </w:rPr>
      </w:pPr>
      <w:r w:rsidRPr="00902BEA">
        <w:rPr>
          <w:sz w:val="28"/>
          <w:szCs w:val="28"/>
        </w:rPr>
        <w:t>З.И.Береснева «Здоровый малыш»;</w:t>
      </w:r>
    </w:p>
    <w:p w:rsidR="009900EB" w:rsidRPr="00902BEA" w:rsidRDefault="009900EB" w:rsidP="00C76220">
      <w:pPr>
        <w:numPr>
          <w:ilvl w:val="0"/>
          <w:numId w:val="13"/>
        </w:numPr>
        <w:spacing w:after="5" w:line="237" w:lineRule="auto"/>
        <w:ind w:right="14" w:firstLine="720"/>
        <w:jc w:val="both"/>
        <w:rPr>
          <w:sz w:val="28"/>
          <w:szCs w:val="28"/>
        </w:rPr>
      </w:pPr>
      <w:r w:rsidRPr="00902BEA">
        <w:rPr>
          <w:sz w:val="28"/>
          <w:szCs w:val="28"/>
        </w:rPr>
        <w:t>А.И.Буренина «Ритмическая гимнастика»;</w:t>
      </w:r>
    </w:p>
    <w:p w:rsidR="009900EB" w:rsidRPr="00902BEA" w:rsidRDefault="009900EB" w:rsidP="00C76220">
      <w:pPr>
        <w:numPr>
          <w:ilvl w:val="0"/>
          <w:numId w:val="13"/>
        </w:numPr>
        <w:spacing w:after="5" w:line="237" w:lineRule="auto"/>
        <w:ind w:right="14" w:firstLine="720"/>
        <w:jc w:val="both"/>
        <w:rPr>
          <w:sz w:val="28"/>
          <w:szCs w:val="28"/>
        </w:rPr>
      </w:pPr>
      <w:r w:rsidRPr="00902BEA">
        <w:rPr>
          <w:sz w:val="28"/>
          <w:szCs w:val="28"/>
        </w:rPr>
        <w:t>Н.И.Николаева «Школа мяча»;</w:t>
      </w:r>
    </w:p>
    <w:p w:rsidR="009900EB" w:rsidRPr="00902BEA" w:rsidRDefault="009900EB" w:rsidP="00C76220">
      <w:pPr>
        <w:numPr>
          <w:ilvl w:val="0"/>
          <w:numId w:val="13"/>
        </w:numPr>
        <w:spacing w:after="5" w:line="237" w:lineRule="auto"/>
        <w:ind w:right="14" w:firstLine="720"/>
        <w:jc w:val="both"/>
        <w:rPr>
          <w:sz w:val="28"/>
          <w:szCs w:val="28"/>
        </w:rPr>
      </w:pPr>
      <w:r w:rsidRPr="00902BEA">
        <w:rPr>
          <w:sz w:val="28"/>
          <w:szCs w:val="28"/>
        </w:rPr>
        <w:t>И.М.Николаева «Формирование представлений о здоровом образе жизни».</w:t>
      </w:r>
    </w:p>
    <w:p w:rsidR="009900EB" w:rsidRPr="00902BEA" w:rsidRDefault="009900EB" w:rsidP="00C76220">
      <w:pPr>
        <w:numPr>
          <w:ilvl w:val="0"/>
          <w:numId w:val="13"/>
        </w:numPr>
        <w:spacing w:after="5" w:line="237" w:lineRule="auto"/>
        <w:ind w:right="14" w:firstLine="720"/>
        <w:jc w:val="both"/>
        <w:rPr>
          <w:sz w:val="28"/>
          <w:szCs w:val="28"/>
        </w:rPr>
      </w:pPr>
      <w:r w:rsidRPr="00902BEA">
        <w:rPr>
          <w:sz w:val="28"/>
          <w:szCs w:val="28"/>
        </w:rPr>
        <w:t xml:space="preserve">Программа «Основы безопасности детей дошкольного возраста» (Р.Б. </w:t>
      </w:r>
      <w:r w:rsidRPr="00902BEA">
        <w:rPr>
          <w:noProof/>
          <w:sz w:val="28"/>
          <w:szCs w:val="28"/>
          <w:lang w:eastAsia="ru-RU"/>
        </w:rPr>
        <w:drawing>
          <wp:inline distT="0" distB="0" distL="0" distR="0" wp14:anchorId="3E686BD7" wp14:editId="46FDF896">
            <wp:extent cx="9525" cy="9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2BEA">
        <w:rPr>
          <w:sz w:val="28"/>
          <w:szCs w:val="28"/>
        </w:rPr>
        <w:t>Стерина, О.Л. Князева, Н, Н. Авдеева).</w:t>
      </w:r>
    </w:p>
    <w:p w:rsidR="009900EB" w:rsidRPr="007F7B80" w:rsidRDefault="009900EB" w:rsidP="00C76220">
      <w:pPr>
        <w:spacing w:after="30"/>
        <w:ind w:left="21" w:right="14"/>
        <w:jc w:val="both"/>
        <w:rPr>
          <w:sz w:val="28"/>
          <w:szCs w:val="28"/>
        </w:rPr>
      </w:pPr>
      <w:r>
        <w:t xml:space="preserve">     </w:t>
      </w:r>
      <w:r w:rsidR="00C76220">
        <w:t xml:space="preserve"> </w:t>
      </w:r>
      <w:r>
        <w:t xml:space="preserve"> </w:t>
      </w:r>
      <w:r w:rsidRPr="007F7B80">
        <w:rPr>
          <w:sz w:val="28"/>
          <w:szCs w:val="28"/>
        </w:rPr>
        <w:t xml:space="preserve">Среди направлений </w:t>
      </w:r>
      <w:r w:rsidR="00C76220">
        <w:rPr>
          <w:sz w:val="28"/>
          <w:szCs w:val="28"/>
        </w:rPr>
        <w:t xml:space="preserve">в развитии </w:t>
      </w:r>
      <w:r w:rsidRPr="007F7B80">
        <w:rPr>
          <w:sz w:val="28"/>
          <w:szCs w:val="28"/>
        </w:rPr>
        <w:t xml:space="preserve">сферы образования приоритетным остается создание </w:t>
      </w:r>
      <w:r w:rsidRPr="007F7B80">
        <w:rPr>
          <w:noProof/>
          <w:sz w:val="28"/>
          <w:szCs w:val="28"/>
          <w:lang w:eastAsia="ru-RU"/>
        </w:rPr>
        <w:drawing>
          <wp:inline distT="0" distB="0" distL="0" distR="0" wp14:anchorId="18367866" wp14:editId="7CB595BA">
            <wp:extent cx="9525" cy="9525"/>
            <wp:effectExtent l="0" t="0" r="0" b="0"/>
            <wp:docPr id="2689" name="Рисунок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F7B80">
        <w:rPr>
          <w:sz w:val="28"/>
          <w:szCs w:val="28"/>
        </w:rPr>
        <w:t>условий по психолого-педагогическому сопровождению обучающихся.</w:t>
      </w:r>
    </w:p>
    <w:p w:rsidR="009900EB" w:rsidRPr="007F7B80" w:rsidRDefault="00C76220" w:rsidP="00C76220">
      <w:pPr>
        <w:spacing w:after="42"/>
        <w:ind w:left="21" w:right="14"/>
        <w:jc w:val="both"/>
        <w:rPr>
          <w:sz w:val="28"/>
          <w:szCs w:val="28"/>
        </w:rPr>
      </w:pPr>
      <w:r>
        <w:rPr>
          <w:sz w:val="28"/>
          <w:szCs w:val="28"/>
        </w:rPr>
        <w:t xml:space="preserve">      </w:t>
      </w:r>
      <w:r w:rsidR="009900EB" w:rsidRPr="007F7B80">
        <w:rPr>
          <w:sz w:val="28"/>
          <w:szCs w:val="28"/>
        </w:rPr>
        <w:t xml:space="preserve">С целью оказания квалифицированной психолого-педагогической помощи </w:t>
      </w:r>
      <w:r w:rsidR="009900EB" w:rsidRPr="007F7B80">
        <w:rPr>
          <w:noProof/>
          <w:sz w:val="28"/>
          <w:szCs w:val="28"/>
          <w:lang w:eastAsia="ru-RU"/>
        </w:rPr>
        <w:drawing>
          <wp:inline distT="0" distB="0" distL="0" distR="0" wp14:anchorId="5D3DF502" wp14:editId="2CED320F">
            <wp:extent cx="9525" cy="95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900EB" w:rsidRPr="007F7B80">
        <w:rPr>
          <w:sz w:val="28"/>
          <w:szCs w:val="28"/>
        </w:rPr>
        <w:t>обучающимся в мун</w:t>
      </w:r>
      <w:r w:rsidR="00265CC2">
        <w:rPr>
          <w:sz w:val="28"/>
          <w:szCs w:val="28"/>
        </w:rPr>
        <w:t>иципальном образовании</w:t>
      </w:r>
      <w:r w:rsidR="009900EB" w:rsidRPr="007F7B80">
        <w:rPr>
          <w:sz w:val="28"/>
          <w:szCs w:val="28"/>
        </w:rPr>
        <w:t xml:space="preserve"> проводится большая работа по укомплектованию образовательных организаций штатными работниками, имеющими специальное образование.</w:t>
      </w:r>
      <w:r w:rsidR="009900EB" w:rsidRPr="007F7B80">
        <w:rPr>
          <w:noProof/>
          <w:sz w:val="28"/>
          <w:szCs w:val="28"/>
          <w:lang w:eastAsia="ru-RU"/>
        </w:rPr>
        <w:drawing>
          <wp:inline distT="0" distB="0" distL="0" distR="0" wp14:anchorId="22A6253E" wp14:editId="5AEF936A">
            <wp:extent cx="9525" cy="9525"/>
            <wp:effectExtent l="0" t="0" r="0" b="0"/>
            <wp:docPr id="2690" name="Рисунок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900EB" w:rsidRPr="007F7B80">
        <w:rPr>
          <w:sz w:val="28"/>
          <w:szCs w:val="28"/>
        </w:rPr>
        <w:t xml:space="preserve"> Во всех городских детских садах работают педагоги-психологи, в  селе</w:t>
      </w:r>
      <w:r w:rsidR="00265CC2">
        <w:rPr>
          <w:sz w:val="28"/>
          <w:szCs w:val="28"/>
        </w:rPr>
        <w:t>-</w:t>
      </w:r>
      <w:r w:rsidR="009900EB" w:rsidRPr="007F7B80">
        <w:rPr>
          <w:sz w:val="28"/>
          <w:szCs w:val="28"/>
        </w:rPr>
        <w:t xml:space="preserve"> в 1 учреждении (МБДОУ «Детский сад №15 «Колосок»).</w:t>
      </w:r>
    </w:p>
    <w:p w:rsidR="00C76220" w:rsidRDefault="00C76220" w:rsidP="00C76220">
      <w:pPr>
        <w:ind w:left="21" w:right="14"/>
        <w:jc w:val="both"/>
        <w:rPr>
          <w:sz w:val="28"/>
          <w:szCs w:val="28"/>
        </w:rPr>
      </w:pPr>
      <w:r>
        <w:rPr>
          <w:sz w:val="28"/>
          <w:szCs w:val="28"/>
        </w:rPr>
        <w:t xml:space="preserve">      В</w:t>
      </w:r>
      <w:r w:rsidR="009900EB" w:rsidRPr="007F7B80">
        <w:rPr>
          <w:sz w:val="28"/>
          <w:szCs w:val="28"/>
        </w:rPr>
        <w:t xml:space="preserve"> развитии детей и выстраивании дальнейшей коррекционно-развивающей работы </w:t>
      </w:r>
      <w:r>
        <w:rPr>
          <w:sz w:val="28"/>
          <w:szCs w:val="28"/>
        </w:rPr>
        <w:t xml:space="preserve">большая роль </w:t>
      </w:r>
      <w:r w:rsidR="009900EB" w:rsidRPr="007F7B80">
        <w:rPr>
          <w:sz w:val="28"/>
          <w:szCs w:val="28"/>
        </w:rPr>
        <w:t>отводится психолого-педагогическим консилиумам (ППк). ППк созданы во всех учреждениях</w:t>
      </w:r>
      <w:r>
        <w:rPr>
          <w:sz w:val="28"/>
          <w:szCs w:val="28"/>
        </w:rPr>
        <w:t>.</w:t>
      </w:r>
      <w:r w:rsidR="009900EB" w:rsidRPr="007F7B80">
        <w:rPr>
          <w:sz w:val="28"/>
          <w:szCs w:val="28"/>
        </w:rPr>
        <w:t xml:space="preserve"> </w:t>
      </w:r>
    </w:p>
    <w:p w:rsidR="009900EB" w:rsidRPr="001E57B2" w:rsidRDefault="00C76220" w:rsidP="00C76220">
      <w:pPr>
        <w:ind w:left="21" w:right="14"/>
        <w:jc w:val="both"/>
        <w:rPr>
          <w:sz w:val="28"/>
          <w:szCs w:val="28"/>
        </w:rPr>
      </w:pPr>
      <w:r>
        <w:rPr>
          <w:sz w:val="28"/>
          <w:szCs w:val="28"/>
        </w:rPr>
        <w:t xml:space="preserve">     </w:t>
      </w:r>
      <w:r w:rsidR="009900EB" w:rsidRPr="001E57B2">
        <w:rPr>
          <w:sz w:val="28"/>
          <w:szCs w:val="28"/>
        </w:rPr>
        <w:t>44  ребенк</w:t>
      </w:r>
      <w:r w:rsidR="00265CC2">
        <w:rPr>
          <w:sz w:val="28"/>
          <w:szCs w:val="28"/>
        </w:rPr>
        <w:t>а вместе с родителями посещали Ц</w:t>
      </w:r>
      <w:r>
        <w:rPr>
          <w:sz w:val="28"/>
          <w:szCs w:val="28"/>
        </w:rPr>
        <w:t>ентры игровой поддержки в 4 М</w:t>
      </w:r>
      <w:r w:rsidR="009900EB" w:rsidRPr="001E57B2">
        <w:rPr>
          <w:sz w:val="28"/>
          <w:szCs w:val="28"/>
        </w:rPr>
        <w:t>ДОУ (№4,№6,№7,№9)</w:t>
      </w:r>
      <w:r>
        <w:rPr>
          <w:sz w:val="28"/>
          <w:szCs w:val="28"/>
        </w:rPr>
        <w:t>.</w:t>
      </w:r>
    </w:p>
    <w:p w:rsidR="009900EB" w:rsidRPr="00733F7B" w:rsidRDefault="009900EB" w:rsidP="009900EB">
      <w:pPr>
        <w:tabs>
          <w:tab w:val="left" w:pos="0"/>
        </w:tabs>
        <w:spacing w:before="240" w:line="276" w:lineRule="auto"/>
        <w:ind w:hanging="567"/>
        <w:jc w:val="both"/>
        <w:rPr>
          <w:i/>
          <w:sz w:val="28"/>
          <w:szCs w:val="28"/>
        </w:rPr>
      </w:pPr>
    </w:p>
    <w:p w:rsidR="009900EB" w:rsidRPr="00D95DC2" w:rsidRDefault="00C76220" w:rsidP="00C76220">
      <w:pPr>
        <w:rPr>
          <w:b/>
          <w:i/>
          <w:sz w:val="28"/>
          <w:szCs w:val="28"/>
        </w:rPr>
      </w:pPr>
      <w:r>
        <w:rPr>
          <w:b/>
          <w:i/>
          <w:sz w:val="28"/>
          <w:szCs w:val="28"/>
        </w:rPr>
        <w:t xml:space="preserve">    </w:t>
      </w:r>
      <w:r w:rsidR="009900EB" w:rsidRPr="00D95DC2">
        <w:rPr>
          <w:b/>
          <w:i/>
          <w:sz w:val="28"/>
          <w:szCs w:val="28"/>
        </w:rPr>
        <w:t>Содержание дошкольного образования.</w:t>
      </w:r>
    </w:p>
    <w:p w:rsidR="009900EB" w:rsidRPr="00D95DC2" w:rsidRDefault="009900EB" w:rsidP="009900EB">
      <w:pPr>
        <w:jc w:val="both"/>
        <w:rPr>
          <w:sz w:val="28"/>
          <w:szCs w:val="28"/>
        </w:rPr>
      </w:pPr>
      <w:r w:rsidRPr="00D95DC2">
        <w:rPr>
          <w:sz w:val="28"/>
          <w:szCs w:val="28"/>
        </w:rPr>
        <w:t xml:space="preserve">     Педагогический процесс в 201</w:t>
      </w:r>
      <w:r>
        <w:rPr>
          <w:sz w:val="28"/>
          <w:szCs w:val="28"/>
        </w:rPr>
        <w:t>9-2020</w:t>
      </w:r>
      <w:r w:rsidRPr="00D95DC2">
        <w:rPr>
          <w:sz w:val="28"/>
          <w:szCs w:val="28"/>
        </w:rPr>
        <w:t xml:space="preserve"> учебном году в   МБДОУ строился на основе примерной основной общеобразовательной программы дошкольного образования «От рождения до школы» под редакцией М.А.Васильевой, </w:t>
      </w:r>
      <w:r w:rsidRPr="00D95DC2">
        <w:rPr>
          <w:sz w:val="28"/>
          <w:szCs w:val="28"/>
        </w:rPr>
        <w:lastRenderedPageBreak/>
        <w:t>В.В.Гербовой, Т.С.Комаровой, «Радуга» Т.Н.Дороновой (д\с №8), «Детский сад- дом радости» М.Н.Крыловой (д\с№9).</w:t>
      </w:r>
    </w:p>
    <w:p w:rsidR="009900EB" w:rsidRPr="00D95DC2" w:rsidRDefault="009900EB" w:rsidP="009900EB">
      <w:pPr>
        <w:jc w:val="both"/>
        <w:rPr>
          <w:sz w:val="28"/>
          <w:szCs w:val="28"/>
        </w:rPr>
      </w:pPr>
      <w:r w:rsidRPr="00D95DC2">
        <w:rPr>
          <w:sz w:val="28"/>
          <w:szCs w:val="28"/>
        </w:rPr>
        <w:t xml:space="preserve">      Кроме комплексных программ ДОУ используют парциальные программы по различным направлениям развития ребенка: </w:t>
      </w:r>
    </w:p>
    <w:p w:rsidR="009900EB" w:rsidRPr="00D95DC2" w:rsidRDefault="009900EB" w:rsidP="009900EB">
      <w:pPr>
        <w:jc w:val="both"/>
        <w:rPr>
          <w:color w:val="FF0000"/>
          <w:sz w:val="28"/>
          <w:szCs w:val="28"/>
        </w:rPr>
      </w:pPr>
      <w:r w:rsidRPr="00D95DC2">
        <w:rPr>
          <w:sz w:val="28"/>
          <w:szCs w:val="28"/>
        </w:rPr>
        <w:t>-экологического-«Наш дом пр</w:t>
      </w:r>
      <w:r w:rsidR="00A03FEA">
        <w:rPr>
          <w:sz w:val="28"/>
          <w:szCs w:val="28"/>
        </w:rPr>
        <w:t>ирода»</w:t>
      </w:r>
      <w:r w:rsidRPr="00D95DC2">
        <w:rPr>
          <w:sz w:val="28"/>
          <w:szCs w:val="28"/>
        </w:rPr>
        <w:t xml:space="preserve"> </w:t>
      </w:r>
      <w:r w:rsidR="00A03FEA">
        <w:rPr>
          <w:sz w:val="28"/>
          <w:szCs w:val="28"/>
        </w:rPr>
        <w:t>(д\</w:t>
      </w:r>
      <w:r w:rsidRPr="00D95DC2">
        <w:rPr>
          <w:sz w:val="28"/>
          <w:szCs w:val="28"/>
        </w:rPr>
        <w:t>с №6</w:t>
      </w:r>
      <w:r w:rsidRPr="00C76220">
        <w:rPr>
          <w:sz w:val="28"/>
          <w:szCs w:val="28"/>
        </w:rPr>
        <w:t xml:space="preserve">, </w:t>
      </w:r>
      <w:r w:rsidRPr="00D95DC2">
        <w:rPr>
          <w:sz w:val="28"/>
          <w:szCs w:val="28"/>
        </w:rPr>
        <w:t>«Паутинка»- д/с №7</w:t>
      </w:r>
      <w:r w:rsidR="00A03FEA">
        <w:rPr>
          <w:sz w:val="28"/>
          <w:szCs w:val="28"/>
        </w:rPr>
        <w:t>)</w:t>
      </w:r>
    </w:p>
    <w:p w:rsidR="009900EB" w:rsidRPr="00D95DC2" w:rsidRDefault="009900EB" w:rsidP="009900EB">
      <w:pPr>
        <w:jc w:val="both"/>
        <w:rPr>
          <w:sz w:val="28"/>
          <w:szCs w:val="28"/>
        </w:rPr>
      </w:pPr>
      <w:r w:rsidRPr="00D95DC2">
        <w:rPr>
          <w:color w:val="FF0000"/>
          <w:sz w:val="28"/>
          <w:szCs w:val="28"/>
        </w:rPr>
        <w:t>-</w:t>
      </w:r>
      <w:r w:rsidR="00C76220">
        <w:rPr>
          <w:sz w:val="28"/>
          <w:szCs w:val="28"/>
        </w:rPr>
        <w:t>физкультурного –оздоровительного -</w:t>
      </w:r>
      <w:r w:rsidRPr="00D95DC2">
        <w:rPr>
          <w:sz w:val="28"/>
          <w:szCs w:val="28"/>
        </w:rPr>
        <w:t xml:space="preserve"> «Остров здоровья» Е.А.Александровой, «</w:t>
      </w:r>
      <w:r w:rsidR="00A03FEA">
        <w:rPr>
          <w:sz w:val="28"/>
          <w:szCs w:val="28"/>
        </w:rPr>
        <w:t>Здоровый малыш» З.И.Берестовой  (</w:t>
      </w:r>
      <w:r w:rsidRPr="00D95DC2">
        <w:rPr>
          <w:sz w:val="28"/>
          <w:szCs w:val="28"/>
        </w:rPr>
        <w:t xml:space="preserve"> д/с №2</w:t>
      </w:r>
      <w:r w:rsidR="00A03FEA">
        <w:rPr>
          <w:sz w:val="28"/>
          <w:szCs w:val="28"/>
        </w:rPr>
        <w:t>)</w:t>
      </w:r>
      <w:r w:rsidRPr="00D95DC2">
        <w:rPr>
          <w:sz w:val="28"/>
          <w:szCs w:val="28"/>
        </w:rPr>
        <w:t xml:space="preserve">; </w:t>
      </w:r>
    </w:p>
    <w:p w:rsidR="00A03FEA" w:rsidRDefault="009900EB" w:rsidP="009900EB">
      <w:pPr>
        <w:jc w:val="both"/>
        <w:rPr>
          <w:sz w:val="28"/>
          <w:szCs w:val="28"/>
        </w:rPr>
      </w:pPr>
      <w:r w:rsidRPr="00D95DC2">
        <w:rPr>
          <w:sz w:val="28"/>
          <w:szCs w:val="28"/>
        </w:rPr>
        <w:t>-художественно-эстетического- «Цветные ладошки» И.А.Лыковой, «Музык</w:t>
      </w:r>
      <w:r w:rsidR="00A03FEA">
        <w:rPr>
          <w:sz w:val="28"/>
          <w:szCs w:val="28"/>
        </w:rPr>
        <w:t>альные  шедевры» О.П.Радыновой  (</w:t>
      </w:r>
      <w:r w:rsidRPr="00D95DC2">
        <w:rPr>
          <w:sz w:val="28"/>
          <w:szCs w:val="28"/>
        </w:rPr>
        <w:t xml:space="preserve"> д\с №2</w:t>
      </w:r>
      <w:r w:rsidR="00A03FEA">
        <w:rPr>
          <w:sz w:val="28"/>
          <w:szCs w:val="28"/>
        </w:rPr>
        <w:t>)</w:t>
      </w:r>
    </w:p>
    <w:p w:rsidR="00A03FEA" w:rsidRDefault="00C76220" w:rsidP="009900EB">
      <w:pPr>
        <w:jc w:val="both"/>
        <w:rPr>
          <w:sz w:val="28"/>
          <w:szCs w:val="28"/>
        </w:rPr>
      </w:pPr>
      <w:r>
        <w:rPr>
          <w:sz w:val="28"/>
          <w:szCs w:val="28"/>
        </w:rPr>
        <w:t xml:space="preserve"> </w:t>
      </w:r>
      <w:r w:rsidR="009900EB" w:rsidRPr="00D95DC2">
        <w:rPr>
          <w:sz w:val="28"/>
          <w:szCs w:val="28"/>
        </w:rPr>
        <w:t xml:space="preserve">«Наследие» </w:t>
      </w:r>
      <w:r w:rsidR="00A03FEA">
        <w:rPr>
          <w:sz w:val="28"/>
          <w:szCs w:val="28"/>
        </w:rPr>
        <w:t>(</w:t>
      </w:r>
      <w:r w:rsidR="009900EB" w:rsidRPr="00D95DC2">
        <w:rPr>
          <w:sz w:val="28"/>
          <w:szCs w:val="28"/>
        </w:rPr>
        <w:t>д/с №15</w:t>
      </w:r>
      <w:r w:rsidR="00A03FEA">
        <w:rPr>
          <w:sz w:val="28"/>
          <w:szCs w:val="28"/>
        </w:rPr>
        <w:t>)</w:t>
      </w:r>
      <w:r w:rsidR="009900EB" w:rsidRPr="00D95DC2">
        <w:rPr>
          <w:sz w:val="28"/>
          <w:szCs w:val="28"/>
        </w:rPr>
        <w:t xml:space="preserve"> </w:t>
      </w:r>
    </w:p>
    <w:p w:rsidR="009900EB" w:rsidRDefault="00A03FEA" w:rsidP="009900EB">
      <w:pPr>
        <w:jc w:val="both"/>
        <w:rPr>
          <w:sz w:val="28"/>
          <w:szCs w:val="28"/>
        </w:rPr>
      </w:pPr>
      <w:r>
        <w:rPr>
          <w:sz w:val="28"/>
          <w:szCs w:val="28"/>
        </w:rPr>
        <w:t>-</w:t>
      </w:r>
      <w:r w:rsidR="009900EB" w:rsidRPr="00D95DC2">
        <w:rPr>
          <w:sz w:val="28"/>
          <w:szCs w:val="28"/>
        </w:rPr>
        <w:t>авторская программа «Юрьев-Польс</w:t>
      </w:r>
      <w:r>
        <w:rPr>
          <w:sz w:val="28"/>
          <w:szCs w:val="28"/>
        </w:rPr>
        <w:t>кий- моя малая Родина» (д\с №6)</w:t>
      </w:r>
    </w:p>
    <w:p w:rsidR="00A03FEA" w:rsidRDefault="00A03FEA" w:rsidP="009900EB">
      <w:pPr>
        <w:jc w:val="both"/>
        <w:rPr>
          <w:sz w:val="28"/>
          <w:szCs w:val="28"/>
        </w:rPr>
      </w:pPr>
    </w:p>
    <w:p w:rsidR="009900EB" w:rsidRDefault="009900EB" w:rsidP="009900EB">
      <w:pPr>
        <w:jc w:val="both"/>
        <w:rPr>
          <w:b/>
          <w:i/>
          <w:sz w:val="28"/>
          <w:szCs w:val="28"/>
        </w:rPr>
      </w:pPr>
      <w:r w:rsidRPr="00B210BC">
        <w:rPr>
          <w:b/>
          <w:i/>
          <w:sz w:val="28"/>
          <w:szCs w:val="28"/>
        </w:rPr>
        <w:t>Инновационная работа в МБДОУ.</w:t>
      </w:r>
    </w:p>
    <w:p w:rsidR="009900EB" w:rsidRPr="00B210BC" w:rsidRDefault="009900EB" w:rsidP="00A03FEA">
      <w:pPr>
        <w:jc w:val="both"/>
        <w:rPr>
          <w:sz w:val="28"/>
          <w:szCs w:val="28"/>
        </w:rPr>
      </w:pPr>
      <w:r w:rsidRPr="00B210BC">
        <w:rPr>
          <w:sz w:val="28"/>
          <w:szCs w:val="28"/>
        </w:rPr>
        <w:t xml:space="preserve">В 2019-20 учебном году 3 дошкольных учреждения работали в </w:t>
      </w:r>
      <w:r w:rsidR="0000285B">
        <w:rPr>
          <w:sz w:val="28"/>
          <w:szCs w:val="28"/>
        </w:rPr>
        <w:t xml:space="preserve">инновационном  режиме </w:t>
      </w:r>
      <w:r>
        <w:rPr>
          <w:sz w:val="28"/>
          <w:szCs w:val="28"/>
        </w:rPr>
        <w:t>по темам:</w:t>
      </w:r>
    </w:p>
    <w:p w:rsidR="009900EB" w:rsidRPr="00A02714" w:rsidRDefault="009900EB" w:rsidP="00A03FEA">
      <w:pPr>
        <w:shd w:val="clear" w:color="auto" w:fill="FFFFFF"/>
        <w:autoSpaceDE w:val="0"/>
        <w:autoSpaceDN w:val="0"/>
        <w:adjustRightInd w:val="0"/>
        <w:jc w:val="both"/>
        <w:rPr>
          <w:sz w:val="28"/>
          <w:szCs w:val="28"/>
        </w:rPr>
      </w:pPr>
      <w:r w:rsidRPr="00A02714">
        <w:rPr>
          <w:sz w:val="28"/>
          <w:szCs w:val="28"/>
        </w:rPr>
        <w:t xml:space="preserve">- «Научно-методическое и организационно-педагогическое сопровождение деятельности образовательных организаций, внедряющих основную образовательную программу для детей </w:t>
      </w:r>
      <w:r w:rsidR="00A03FEA">
        <w:rPr>
          <w:sz w:val="28"/>
          <w:szCs w:val="28"/>
        </w:rPr>
        <w:t>от двух месяцев до трёх лет» (М</w:t>
      </w:r>
      <w:r w:rsidRPr="00A02714">
        <w:rPr>
          <w:sz w:val="28"/>
          <w:szCs w:val="28"/>
        </w:rPr>
        <w:t>ДОУ «Детский сад №15 «Колосок»);</w:t>
      </w:r>
    </w:p>
    <w:p w:rsidR="009900EB" w:rsidRPr="00A02714" w:rsidRDefault="009900EB" w:rsidP="00A03FEA">
      <w:pPr>
        <w:shd w:val="clear" w:color="auto" w:fill="FFFFFF"/>
        <w:autoSpaceDE w:val="0"/>
        <w:autoSpaceDN w:val="0"/>
        <w:adjustRightInd w:val="0"/>
        <w:jc w:val="both"/>
        <w:rPr>
          <w:sz w:val="28"/>
          <w:szCs w:val="28"/>
        </w:rPr>
      </w:pPr>
      <w:r w:rsidRPr="00A02714">
        <w:rPr>
          <w:sz w:val="28"/>
          <w:szCs w:val="28"/>
        </w:rPr>
        <w:t>-«Модернизация образования в дошкольной образовательной организации в соответствии с современными требованиями к качеству дошкольного образования на основе инновационной образовател</w:t>
      </w:r>
      <w:r w:rsidR="00A03FEA">
        <w:rPr>
          <w:sz w:val="28"/>
          <w:szCs w:val="28"/>
        </w:rPr>
        <w:t>ьной программе «Вдохновение» (МДОУ «Детский сад №4 «Улыбка», М</w:t>
      </w:r>
      <w:r w:rsidRPr="00A02714">
        <w:rPr>
          <w:sz w:val="28"/>
          <w:szCs w:val="28"/>
        </w:rPr>
        <w:t>ДОУ «Детский сад №6 «Солнышко»)</w:t>
      </w:r>
    </w:p>
    <w:p w:rsidR="009900EB" w:rsidRDefault="009900EB" w:rsidP="00A03FEA">
      <w:pPr>
        <w:jc w:val="both"/>
        <w:rPr>
          <w:sz w:val="28"/>
          <w:szCs w:val="28"/>
        </w:rPr>
      </w:pPr>
      <w:r w:rsidRPr="00A02714">
        <w:rPr>
          <w:sz w:val="28"/>
          <w:szCs w:val="28"/>
        </w:rPr>
        <w:t>-Инновационная площадка в системе ДОУ по внедрению программно-методического комплекса «Азы финансово</w:t>
      </w:r>
      <w:r w:rsidR="00A03FEA">
        <w:rPr>
          <w:sz w:val="28"/>
          <w:szCs w:val="28"/>
        </w:rPr>
        <w:t>й культуры для дошкольников» (М</w:t>
      </w:r>
      <w:r w:rsidRPr="00A02714">
        <w:rPr>
          <w:sz w:val="28"/>
          <w:szCs w:val="28"/>
        </w:rPr>
        <w:t>ДОУ №4 «Улыбка»)</w:t>
      </w:r>
      <w:r>
        <w:rPr>
          <w:sz w:val="28"/>
          <w:szCs w:val="28"/>
        </w:rPr>
        <w:t>.</w:t>
      </w:r>
    </w:p>
    <w:p w:rsidR="009900EB" w:rsidRDefault="009900EB" w:rsidP="009900EB">
      <w:pPr>
        <w:jc w:val="both"/>
        <w:rPr>
          <w:sz w:val="28"/>
          <w:szCs w:val="28"/>
        </w:rPr>
      </w:pPr>
    </w:p>
    <w:p w:rsidR="009900EB" w:rsidRPr="00D95DC2" w:rsidRDefault="0000285B" w:rsidP="0000285B">
      <w:pPr>
        <w:rPr>
          <w:sz w:val="28"/>
          <w:szCs w:val="28"/>
        </w:rPr>
      </w:pPr>
      <w:r>
        <w:rPr>
          <w:color w:val="FF0000"/>
          <w:sz w:val="28"/>
          <w:szCs w:val="28"/>
        </w:rPr>
        <w:t xml:space="preserve"> </w:t>
      </w:r>
    </w:p>
    <w:p w:rsidR="009900EB" w:rsidRPr="00255C63" w:rsidRDefault="009900EB" w:rsidP="009900EB">
      <w:pPr>
        <w:spacing w:line="276" w:lineRule="auto"/>
        <w:jc w:val="both"/>
        <w:rPr>
          <w:b/>
          <w:bCs/>
          <w:i/>
          <w:sz w:val="28"/>
          <w:szCs w:val="28"/>
        </w:rPr>
      </w:pPr>
      <w:r w:rsidRPr="00D95DC2">
        <w:rPr>
          <w:sz w:val="28"/>
          <w:szCs w:val="28"/>
        </w:rPr>
        <w:t xml:space="preserve">    </w:t>
      </w:r>
      <w:r w:rsidR="00A03FEA">
        <w:rPr>
          <w:b/>
          <w:i/>
          <w:sz w:val="28"/>
          <w:szCs w:val="28"/>
        </w:rPr>
        <w:t xml:space="preserve"> </w:t>
      </w:r>
      <w:r w:rsidRPr="00255C63">
        <w:rPr>
          <w:b/>
          <w:bCs/>
          <w:i/>
          <w:sz w:val="28"/>
          <w:szCs w:val="28"/>
        </w:rPr>
        <w:t>Выполнение натуральных норм питания за год, (%)</w:t>
      </w:r>
    </w:p>
    <w:p w:rsidR="009900EB" w:rsidRPr="00D95DC2" w:rsidRDefault="009900EB" w:rsidP="00A03FEA">
      <w:pPr>
        <w:ind w:firstLine="567"/>
        <w:jc w:val="both"/>
        <w:rPr>
          <w:sz w:val="28"/>
          <w:szCs w:val="28"/>
        </w:rPr>
      </w:pPr>
      <w:r w:rsidRPr="00D95DC2">
        <w:rPr>
          <w:sz w:val="28"/>
          <w:szCs w:val="28"/>
        </w:rPr>
        <w:t>В целом</w:t>
      </w:r>
      <w:r w:rsidR="0000285B">
        <w:rPr>
          <w:sz w:val="28"/>
          <w:szCs w:val="28"/>
        </w:rPr>
        <w:t>,</w:t>
      </w:r>
      <w:r w:rsidRPr="00D95DC2">
        <w:rPr>
          <w:sz w:val="28"/>
          <w:szCs w:val="28"/>
        </w:rPr>
        <w:t xml:space="preserve"> по району выполнение натуральных норм питания  составило 9</w:t>
      </w:r>
      <w:r>
        <w:rPr>
          <w:sz w:val="28"/>
          <w:szCs w:val="28"/>
        </w:rPr>
        <w:t>6</w:t>
      </w:r>
      <w:r w:rsidRPr="00D95DC2">
        <w:rPr>
          <w:sz w:val="28"/>
          <w:szCs w:val="28"/>
        </w:rPr>
        <w:t>% - 10</w:t>
      </w:r>
      <w:r>
        <w:rPr>
          <w:sz w:val="28"/>
          <w:szCs w:val="28"/>
        </w:rPr>
        <w:t>1</w:t>
      </w:r>
      <w:r w:rsidRPr="00D95DC2">
        <w:rPr>
          <w:sz w:val="28"/>
          <w:szCs w:val="28"/>
        </w:rPr>
        <w:t>%.</w:t>
      </w:r>
      <w:r>
        <w:rPr>
          <w:sz w:val="28"/>
          <w:szCs w:val="28"/>
        </w:rPr>
        <w:t xml:space="preserve"> Невыполнение норм </w:t>
      </w:r>
      <w:r w:rsidR="001E5593">
        <w:rPr>
          <w:sz w:val="28"/>
          <w:szCs w:val="28"/>
        </w:rPr>
        <w:t xml:space="preserve">отмечается </w:t>
      </w:r>
      <w:r>
        <w:rPr>
          <w:sz w:val="28"/>
          <w:szCs w:val="28"/>
        </w:rPr>
        <w:t>в</w:t>
      </w:r>
      <w:r w:rsidR="00A03FEA">
        <w:rPr>
          <w:color w:val="444444"/>
          <w:sz w:val="28"/>
          <w:szCs w:val="28"/>
        </w:rPr>
        <w:t xml:space="preserve"> М</w:t>
      </w:r>
      <w:r>
        <w:rPr>
          <w:color w:val="444444"/>
          <w:sz w:val="28"/>
          <w:szCs w:val="28"/>
        </w:rPr>
        <w:t>ДОУ «Детский сад</w:t>
      </w:r>
      <w:r w:rsidR="001E5593">
        <w:rPr>
          <w:color w:val="444444"/>
          <w:sz w:val="28"/>
          <w:szCs w:val="28"/>
        </w:rPr>
        <w:t xml:space="preserve"> №8» по всем основным продуктам</w:t>
      </w:r>
      <w:r>
        <w:rPr>
          <w:color w:val="444444"/>
          <w:sz w:val="28"/>
          <w:szCs w:val="28"/>
        </w:rPr>
        <w:t xml:space="preserve">, в </w:t>
      </w:r>
      <w:r w:rsidRPr="00D95DC2">
        <w:rPr>
          <w:sz w:val="28"/>
          <w:szCs w:val="28"/>
        </w:rPr>
        <w:t>до</w:t>
      </w:r>
      <w:r>
        <w:rPr>
          <w:sz w:val="28"/>
          <w:szCs w:val="28"/>
        </w:rPr>
        <w:t>школьных группах Андреевской ОШ</w:t>
      </w:r>
      <w:r w:rsidRPr="00D95DC2">
        <w:rPr>
          <w:sz w:val="28"/>
          <w:szCs w:val="28"/>
        </w:rPr>
        <w:t xml:space="preserve"> </w:t>
      </w:r>
      <w:r>
        <w:rPr>
          <w:sz w:val="28"/>
          <w:szCs w:val="28"/>
        </w:rPr>
        <w:t xml:space="preserve"> (мясо,</w:t>
      </w:r>
      <w:r w:rsidR="001E5593">
        <w:rPr>
          <w:sz w:val="28"/>
          <w:szCs w:val="28"/>
        </w:rPr>
        <w:t xml:space="preserve"> </w:t>
      </w:r>
      <w:r>
        <w:rPr>
          <w:sz w:val="28"/>
          <w:szCs w:val="28"/>
        </w:rPr>
        <w:t>творог,</w:t>
      </w:r>
      <w:r w:rsidR="001E5593">
        <w:rPr>
          <w:sz w:val="28"/>
          <w:szCs w:val="28"/>
        </w:rPr>
        <w:t xml:space="preserve"> </w:t>
      </w:r>
      <w:r>
        <w:rPr>
          <w:sz w:val="28"/>
          <w:szCs w:val="28"/>
        </w:rPr>
        <w:t xml:space="preserve">овощи), </w:t>
      </w:r>
      <w:r w:rsidRPr="00D95DC2">
        <w:rPr>
          <w:sz w:val="28"/>
          <w:szCs w:val="28"/>
        </w:rPr>
        <w:t>Небылов</w:t>
      </w:r>
      <w:r w:rsidR="00A03FEA">
        <w:rPr>
          <w:sz w:val="28"/>
          <w:szCs w:val="28"/>
        </w:rPr>
        <w:t>с</w:t>
      </w:r>
      <w:r w:rsidRPr="00D95DC2">
        <w:rPr>
          <w:sz w:val="28"/>
          <w:szCs w:val="28"/>
        </w:rPr>
        <w:t>кой СОШ</w:t>
      </w:r>
      <w:r>
        <w:rPr>
          <w:sz w:val="28"/>
          <w:szCs w:val="28"/>
        </w:rPr>
        <w:t xml:space="preserve"> (мясо,</w:t>
      </w:r>
      <w:r w:rsidR="001E5593">
        <w:rPr>
          <w:sz w:val="28"/>
          <w:szCs w:val="28"/>
        </w:rPr>
        <w:t xml:space="preserve"> </w:t>
      </w:r>
      <w:r>
        <w:rPr>
          <w:sz w:val="28"/>
          <w:szCs w:val="28"/>
        </w:rPr>
        <w:t>рыба,</w:t>
      </w:r>
      <w:r w:rsidR="001E5593">
        <w:rPr>
          <w:sz w:val="28"/>
          <w:szCs w:val="28"/>
        </w:rPr>
        <w:t xml:space="preserve"> </w:t>
      </w:r>
      <w:r>
        <w:rPr>
          <w:sz w:val="28"/>
          <w:szCs w:val="28"/>
        </w:rPr>
        <w:t>овощи,</w:t>
      </w:r>
      <w:r w:rsidR="001E5593">
        <w:rPr>
          <w:sz w:val="28"/>
          <w:szCs w:val="28"/>
        </w:rPr>
        <w:t xml:space="preserve"> </w:t>
      </w:r>
      <w:r>
        <w:rPr>
          <w:sz w:val="28"/>
          <w:szCs w:val="28"/>
        </w:rPr>
        <w:t>крупа)</w:t>
      </w:r>
      <w:r w:rsidRPr="00D95DC2">
        <w:rPr>
          <w:sz w:val="28"/>
          <w:szCs w:val="28"/>
        </w:rPr>
        <w:t>, Шипиловской ОШ</w:t>
      </w:r>
      <w:r>
        <w:rPr>
          <w:sz w:val="28"/>
          <w:szCs w:val="28"/>
        </w:rPr>
        <w:t xml:space="preserve"> (овощи).</w:t>
      </w:r>
    </w:p>
    <w:p w:rsidR="009900EB" w:rsidRPr="00D95DC2" w:rsidRDefault="009900EB" w:rsidP="00A03FEA">
      <w:pPr>
        <w:ind w:firstLine="567"/>
        <w:jc w:val="both"/>
        <w:rPr>
          <w:sz w:val="28"/>
          <w:szCs w:val="28"/>
        </w:rPr>
      </w:pPr>
      <w:r w:rsidRPr="00D95DC2">
        <w:rPr>
          <w:sz w:val="28"/>
          <w:szCs w:val="28"/>
        </w:rPr>
        <w:t xml:space="preserve">Ежеквартально управлением образования осуществлялся контроль за организацией питания в ДОУ. Контроль организации питания  внутри учреждений осуществляли руководители ОУ. </w:t>
      </w:r>
    </w:p>
    <w:p w:rsidR="009900EB" w:rsidRPr="00D95DC2" w:rsidRDefault="009900EB" w:rsidP="00A03FEA">
      <w:pPr>
        <w:ind w:firstLine="567"/>
        <w:jc w:val="both"/>
        <w:rPr>
          <w:sz w:val="28"/>
          <w:szCs w:val="28"/>
        </w:rPr>
      </w:pPr>
      <w:r w:rsidRPr="00D95DC2">
        <w:rPr>
          <w:sz w:val="28"/>
          <w:szCs w:val="28"/>
        </w:rPr>
        <w:t xml:space="preserve">В </w:t>
      </w:r>
      <w:r w:rsidR="00A03FEA">
        <w:rPr>
          <w:sz w:val="28"/>
          <w:szCs w:val="28"/>
        </w:rPr>
        <w:t>5 М</w:t>
      </w:r>
      <w:r w:rsidRPr="00D95DC2">
        <w:rPr>
          <w:sz w:val="28"/>
          <w:szCs w:val="28"/>
        </w:rPr>
        <w:t>ДОУ введены должности калькуляторов, отвечающих за организацию питания дошкольников.</w:t>
      </w:r>
    </w:p>
    <w:p w:rsidR="009900EB" w:rsidRDefault="009900EB" w:rsidP="00A03FEA">
      <w:pPr>
        <w:jc w:val="both"/>
        <w:rPr>
          <w:sz w:val="28"/>
          <w:szCs w:val="28"/>
        </w:rPr>
      </w:pPr>
      <w:r w:rsidRPr="001E5593">
        <w:rPr>
          <w:sz w:val="28"/>
          <w:szCs w:val="28"/>
        </w:rPr>
        <w:t>В целом</w:t>
      </w:r>
      <w:r w:rsidR="001E5593" w:rsidRPr="001E5593">
        <w:rPr>
          <w:sz w:val="28"/>
          <w:szCs w:val="28"/>
        </w:rPr>
        <w:t>,</w:t>
      </w:r>
      <w:r w:rsidRPr="001E5593">
        <w:rPr>
          <w:sz w:val="28"/>
          <w:szCs w:val="28"/>
        </w:rPr>
        <w:t xml:space="preserve"> учреждения  укладываются в установленный норматив (130 руб</w:t>
      </w:r>
      <w:r w:rsidR="001E5593" w:rsidRPr="001E5593">
        <w:rPr>
          <w:sz w:val="28"/>
          <w:szCs w:val="28"/>
        </w:rPr>
        <w:t>.</w:t>
      </w:r>
      <w:r w:rsidRPr="001E5593">
        <w:rPr>
          <w:sz w:val="28"/>
          <w:szCs w:val="28"/>
        </w:rPr>
        <w:t>)</w:t>
      </w:r>
    </w:p>
    <w:p w:rsidR="001E5593" w:rsidRPr="001E5593" w:rsidRDefault="001E5593" w:rsidP="009900EB">
      <w:pPr>
        <w:rPr>
          <w:sz w:val="28"/>
          <w:szCs w:val="28"/>
        </w:rPr>
      </w:pPr>
    </w:p>
    <w:p w:rsidR="009900EB" w:rsidRPr="009D0447" w:rsidRDefault="009900EB" w:rsidP="009900EB">
      <w:pPr>
        <w:rPr>
          <w:b/>
          <w:i/>
          <w:sz w:val="28"/>
          <w:szCs w:val="28"/>
        </w:rPr>
      </w:pPr>
      <w:r w:rsidRPr="009D0447">
        <w:rPr>
          <w:b/>
          <w:i/>
          <w:sz w:val="28"/>
          <w:szCs w:val="28"/>
        </w:rPr>
        <w:t>Материально-техническое обеспечение</w:t>
      </w:r>
    </w:p>
    <w:p w:rsidR="009900EB" w:rsidRDefault="009900EB" w:rsidP="009900EB">
      <w:pPr>
        <w:ind w:firstLine="851"/>
        <w:jc w:val="both"/>
        <w:rPr>
          <w:sz w:val="28"/>
          <w:szCs w:val="28"/>
        </w:rPr>
      </w:pPr>
      <w:r w:rsidRPr="00925C00">
        <w:rPr>
          <w:sz w:val="28"/>
          <w:szCs w:val="28"/>
        </w:rPr>
        <w:lastRenderedPageBreak/>
        <w:t>В целях создания современных и безопасных условий для организации оказания образовательной услуги     во всех учреждениях установлена модернизирова</w:t>
      </w:r>
      <w:r w:rsidR="001E5593">
        <w:rPr>
          <w:sz w:val="28"/>
          <w:szCs w:val="28"/>
        </w:rPr>
        <w:t>нная АПС,  в ДОУ №9  установлена</w:t>
      </w:r>
      <w:r w:rsidR="00A03FEA">
        <w:rPr>
          <w:sz w:val="28"/>
          <w:szCs w:val="28"/>
        </w:rPr>
        <w:t xml:space="preserve"> СКУД (система</w:t>
      </w:r>
      <w:r w:rsidRPr="00925C00">
        <w:rPr>
          <w:sz w:val="28"/>
          <w:szCs w:val="28"/>
        </w:rPr>
        <w:t xml:space="preserve"> контроля и управления доступом), во всех образовательных учреждениях установлены домофоны, проведены ремонтные,  косметические работы.   Все образовательные организации разработали и согласовали паспорта безопасности установленного образца. В </w:t>
      </w:r>
      <w:r w:rsidR="00A03FEA">
        <w:rPr>
          <w:sz w:val="28"/>
          <w:szCs w:val="28"/>
        </w:rPr>
        <w:t>М</w:t>
      </w:r>
      <w:r w:rsidRPr="00925C00">
        <w:rPr>
          <w:sz w:val="28"/>
          <w:szCs w:val="28"/>
        </w:rPr>
        <w:t>ДОУ  №2, №4, №6, №7, №8 и №9 установлены АОС (автоматические охранные сигнализации). В образовательных организациях, отнесенных к 1 и 2 категории по безопасности</w:t>
      </w:r>
      <w:r w:rsidR="001E5593">
        <w:rPr>
          <w:sz w:val="28"/>
          <w:szCs w:val="28"/>
        </w:rPr>
        <w:t>,</w:t>
      </w:r>
      <w:r w:rsidRPr="00925C00">
        <w:rPr>
          <w:sz w:val="28"/>
          <w:szCs w:val="28"/>
        </w:rPr>
        <w:t xml:space="preserve"> организована охрана силами ЧОО. </w:t>
      </w:r>
    </w:p>
    <w:p w:rsidR="009900EB" w:rsidRPr="00D95DC2" w:rsidRDefault="009900EB" w:rsidP="001E5593">
      <w:pPr>
        <w:ind w:firstLine="851"/>
        <w:jc w:val="both"/>
        <w:rPr>
          <w:sz w:val="28"/>
          <w:szCs w:val="28"/>
        </w:rPr>
      </w:pPr>
      <w:r>
        <w:rPr>
          <w:sz w:val="28"/>
          <w:szCs w:val="28"/>
        </w:rPr>
        <w:t xml:space="preserve">Были проведены ремонтные работы во всех МБДОУ </w:t>
      </w:r>
      <w:r w:rsidR="001E5593">
        <w:rPr>
          <w:sz w:val="28"/>
          <w:szCs w:val="28"/>
        </w:rPr>
        <w:t>города на сумму более 8 миллионов рублей. З</w:t>
      </w:r>
      <w:r>
        <w:rPr>
          <w:sz w:val="28"/>
          <w:szCs w:val="28"/>
        </w:rPr>
        <w:t>аменены оконные блоки в МБДОУ  «Детский сад №2 «Родничок», «Детский сад №6 «Солнышко», «Детский сад №7 Колокольчик», «Детский сад №9 «Золотой ключик»;  проведен косметический ремонт потолков №2,№4, №6, №7;  ремонт кровли, санузлов.</w:t>
      </w:r>
    </w:p>
    <w:p w:rsidR="009900EB" w:rsidRDefault="009900EB" w:rsidP="009900EB">
      <w:pPr>
        <w:jc w:val="center"/>
        <w:rPr>
          <w:sz w:val="28"/>
          <w:szCs w:val="28"/>
        </w:rPr>
      </w:pPr>
      <w:r w:rsidRPr="003D2EC4">
        <w:rPr>
          <w:sz w:val="28"/>
          <w:szCs w:val="28"/>
        </w:rPr>
        <w:t xml:space="preserve">  </w:t>
      </w:r>
    </w:p>
    <w:p w:rsidR="009900EB" w:rsidRPr="00A844CE" w:rsidRDefault="00A03FEA" w:rsidP="009900EB">
      <w:pPr>
        <w:ind w:firstLine="540"/>
        <w:rPr>
          <w:b/>
          <w:i/>
          <w:sz w:val="28"/>
          <w:szCs w:val="28"/>
        </w:rPr>
      </w:pPr>
      <w:r>
        <w:rPr>
          <w:b/>
          <w:i/>
          <w:sz w:val="28"/>
          <w:szCs w:val="28"/>
        </w:rPr>
        <w:t>П</w:t>
      </w:r>
      <w:r w:rsidR="009900EB" w:rsidRPr="00A844CE">
        <w:rPr>
          <w:b/>
          <w:i/>
          <w:sz w:val="28"/>
          <w:szCs w:val="28"/>
        </w:rPr>
        <w:t>р</w:t>
      </w:r>
      <w:r w:rsidR="001E5593">
        <w:rPr>
          <w:b/>
          <w:i/>
          <w:sz w:val="28"/>
          <w:szCs w:val="28"/>
        </w:rPr>
        <w:t>иоритетными направлениями на 2020</w:t>
      </w:r>
      <w:r w:rsidR="009900EB" w:rsidRPr="00A844CE">
        <w:rPr>
          <w:b/>
          <w:i/>
          <w:sz w:val="28"/>
          <w:szCs w:val="28"/>
        </w:rPr>
        <w:t>-20</w:t>
      </w:r>
      <w:r w:rsidR="001E5593">
        <w:rPr>
          <w:b/>
          <w:i/>
          <w:sz w:val="28"/>
          <w:szCs w:val="28"/>
        </w:rPr>
        <w:t>21</w:t>
      </w:r>
      <w:r w:rsidR="009900EB" w:rsidRPr="00A844CE">
        <w:rPr>
          <w:b/>
          <w:i/>
          <w:sz w:val="28"/>
          <w:szCs w:val="28"/>
        </w:rPr>
        <w:t xml:space="preserve"> учебный год являются:</w:t>
      </w:r>
    </w:p>
    <w:p w:rsidR="009900EB" w:rsidRPr="00C978B3" w:rsidRDefault="009900EB" w:rsidP="009900EB">
      <w:pPr>
        <w:ind w:firstLine="709"/>
        <w:jc w:val="both"/>
        <w:rPr>
          <w:sz w:val="28"/>
          <w:szCs w:val="28"/>
        </w:rPr>
      </w:pPr>
      <w:r>
        <w:rPr>
          <w:sz w:val="28"/>
          <w:szCs w:val="28"/>
        </w:rPr>
        <w:t>1.</w:t>
      </w:r>
      <w:r w:rsidRPr="00A844CE">
        <w:t xml:space="preserve"> </w:t>
      </w:r>
      <w:r w:rsidRPr="00A844CE">
        <w:rPr>
          <w:sz w:val="28"/>
          <w:szCs w:val="28"/>
        </w:rPr>
        <w:t>Социализация детей с ограниченными возможностями здоровья  и детей-инвалидов</w:t>
      </w:r>
      <w:r>
        <w:rPr>
          <w:sz w:val="28"/>
          <w:szCs w:val="28"/>
        </w:rPr>
        <w:t>.</w:t>
      </w:r>
      <w:r w:rsidRPr="00A844CE">
        <w:rPr>
          <w:sz w:val="28"/>
          <w:szCs w:val="28"/>
        </w:rPr>
        <w:t xml:space="preserve"> </w:t>
      </w:r>
    </w:p>
    <w:p w:rsidR="009900EB" w:rsidRDefault="009900EB" w:rsidP="009900EB">
      <w:pPr>
        <w:ind w:firstLine="540"/>
        <w:rPr>
          <w:sz w:val="28"/>
          <w:szCs w:val="28"/>
        </w:rPr>
      </w:pPr>
      <w:r>
        <w:rPr>
          <w:sz w:val="28"/>
          <w:szCs w:val="28"/>
        </w:rPr>
        <w:t>2</w:t>
      </w:r>
      <w:r w:rsidRPr="00D95DC2">
        <w:rPr>
          <w:sz w:val="28"/>
          <w:szCs w:val="28"/>
        </w:rPr>
        <w:t>. Совершенствова</w:t>
      </w:r>
      <w:r>
        <w:rPr>
          <w:sz w:val="28"/>
          <w:szCs w:val="28"/>
        </w:rPr>
        <w:t>ние</w:t>
      </w:r>
      <w:r w:rsidRPr="00D95DC2">
        <w:rPr>
          <w:sz w:val="28"/>
          <w:szCs w:val="28"/>
        </w:rPr>
        <w:t xml:space="preserve">  систем</w:t>
      </w:r>
      <w:r>
        <w:rPr>
          <w:sz w:val="28"/>
          <w:szCs w:val="28"/>
        </w:rPr>
        <w:t>ы</w:t>
      </w:r>
      <w:r w:rsidRPr="00D95DC2">
        <w:rPr>
          <w:sz w:val="28"/>
          <w:szCs w:val="28"/>
        </w:rPr>
        <w:t xml:space="preserve"> мониторинга развития дошкольников. </w:t>
      </w:r>
    </w:p>
    <w:p w:rsidR="009900EB" w:rsidRPr="00D95DC2" w:rsidRDefault="00B07CA3" w:rsidP="009900EB">
      <w:pPr>
        <w:ind w:firstLine="540"/>
        <w:rPr>
          <w:sz w:val="28"/>
          <w:szCs w:val="28"/>
        </w:rPr>
      </w:pPr>
      <w:r>
        <w:rPr>
          <w:sz w:val="28"/>
          <w:szCs w:val="28"/>
        </w:rPr>
        <w:t>3</w:t>
      </w:r>
      <w:r w:rsidR="009900EB">
        <w:rPr>
          <w:sz w:val="28"/>
          <w:szCs w:val="28"/>
        </w:rPr>
        <w:t>.Повышение компетентности родителей в вопросах воспитания культуры здорового образа жизни у дошкольников.</w:t>
      </w:r>
    </w:p>
    <w:p w:rsidR="00CC438E" w:rsidRDefault="00CC438E"/>
    <w:p w:rsidR="00980E6A" w:rsidRDefault="00980E6A"/>
    <w:p w:rsidR="00F555A5" w:rsidRDefault="00F555A5" w:rsidP="006D5CAB">
      <w:pPr>
        <w:ind w:left="539"/>
        <w:jc w:val="center"/>
        <w:rPr>
          <w:b/>
          <w:sz w:val="24"/>
          <w:szCs w:val="24"/>
        </w:rPr>
      </w:pPr>
    </w:p>
    <w:p w:rsidR="006D5CAB" w:rsidRPr="00356F2D" w:rsidRDefault="00F555A5" w:rsidP="006D5CAB">
      <w:pPr>
        <w:ind w:left="539"/>
        <w:jc w:val="center"/>
        <w:rPr>
          <w:b/>
          <w:sz w:val="28"/>
          <w:szCs w:val="28"/>
        </w:rPr>
      </w:pPr>
      <w:r>
        <w:rPr>
          <w:b/>
          <w:sz w:val="24"/>
          <w:szCs w:val="24"/>
        </w:rPr>
        <w:t>ДОСТУПНОСТЬ НАЧАЛЬНОГО ОБЩЕГО, ОСНОВНОГО ОБЩЕГО, СРЕДНЕГО ОБЩЕГО ОБРАЗОВАНИЯ</w:t>
      </w:r>
    </w:p>
    <w:p w:rsidR="006D5CAB" w:rsidRPr="00356F2D" w:rsidRDefault="006D5CAB" w:rsidP="006D5CAB">
      <w:pPr>
        <w:spacing w:before="120" w:after="120"/>
        <w:ind w:left="539"/>
        <w:jc w:val="center"/>
        <w:rPr>
          <w:b/>
          <w:i/>
          <w:sz w:val="28"/>
          <w:szCs w:val="28"/>
        </w:rPr>
      </w:pPr>
    </w:p>
    <w:p w:rsidR="006D5CAB" w:rsidRPr="00356F2D" w:rsidRDefault="006D5CAB" w:rsidP="006D5CAB">
      <w:pPr>
        <w:ind w:firstLine="720"/>
        <w:jc w:val="both"/>
        <w:rPr>
          <w:sz w:val="28"/>
          <w:szCs w:val="28"/>
        </w:rPr>
      </w:pPr>
      <w:r>
        <w:rPr>
          <w:sz w:val="28"/>
          <w:szCs w:val="28"/>
        </w:rPr>
        <w:t>В 2019-2020</w:t>
      </w:r>
      <w:r w:rsidRPr="00356F2D">
        <w:rPr>
          <w:sz w:val="28"/>
          <w:szCs w:val="28"/>
        </w:rPr>
        <w:t xml:space="preserve"> учебном году система общего образования представлена  14 о</w:t>
      </w:r>
      <w:r>
        <w:rPr>
          <w:sz w:val="28"/>
          <w:szCs w:val="28"/>
        </w:rPr>
        <w:t>бщеобразовательными организациями</w:t>
      </w:r>
      <w:r w:rsidRPr="00356F2D">
        <w:rPr>
          <w:sz w:val="28"/>
          <w:szCs w:val="28"/>
        </w:rPr>
        <w:t xml:space="preserve"> (4 школы, реализующие программы </w:t>
      </w:r>
      <w:r>
        <w:rPr>
          <w:sz w:val="28"/>
          <w:szCs w:val="28"/>
        </w:rPr>
        <w:t xml:space="preserve">начального общего, основного общего и </w:t>
      </w:r>
      <w:r w:rsidRPr="00356F2D">
        <w:rPr>
          <w:sz w:val="28"/>
          <w:szCs w:val="28"/>
        </w:rPr>
        <w:t xml:space="preserve">среднего общего образования, 10 школ, реализующие программы </w:t>
      </w:r>
      <w:r>
        <w:rPr>
          <w:sz w:val="28"/>
          <w:szCs w:val="28"/>
        </w:rPr>
        <w:t xml:space="preserve">начального общего и </w:t>
      </w:r>
      <w:r w:rsidRPr="00356F2D">
        <w:rPr>
          <w:sz w:val="28"/>
          <w:szCs w:val="28"/>
        </w:rPr>
        <w:t>основного общего образования).</w:t>
      </w:r>
    </w:p>
    <w:p w:rsidR="006D5CAB" w:rsidRPr="00356F2D" w:rsidRDefault="006D5CAB" w:rsidP="006D5CAB">
      <w:pPr>
        <w:ind w:firstLine="720"/>
        <w:jc w:val="both"/>
        <w:rPr>
          <w:sz w:val="28"/>
          <w:szCs w:val="28"/>
        </w:rPr>
      </w:pPr>
      <w:r w:rsidRPr="00356F2D">
        <w:rPr>
          <w:sz w:val="28"/>
          <w:szCs w:val="28"/>
        </w:rPr>
        <w:t>По состоянию на начало учебного года в общеобразовательных у</w:t>
      </w:r>
      <w:r>
        <w:rPr>
          <w:sz w:val="28"/>
          <w:szCs w:val="28"/>
        </w:rPr>
        <w:t>чреждениях района обучалось 3070</w:t>
      </w:r>
      <w:r w:rsidRPr="00356F2D">
        <w:rPr>
          <w:sz w:val="28"/>
          <w:szCs w:val="28"/>
        </w:rPr>
        <w:t xml:space="preserve"> учащихся. Количество обучающихся:</w:t>
      </w:r>
    </w:p>
    <w:p w:rsidR="006D5CAB" w:rsidRPr="00356F2D" w:rsidRDefault="006D5CAB" w:rsidP="006D5CAB">
      <w:pPr>
        <w:ind w:firstLine="720"/>
        <w:jc w:val="both"/>
        <w:rPr>
          <w:sz w:val="28"/>
          <w:szCs w:val="28"/>
        </w:rPr>
      </w:pPr>
      <w:r w:rsidRPr="00356F2D">
        <w:rPr>
          <w:sz w:val="28"/>
          <w:szCs w:val="28"/>
        </w:rPr>
        <w:t>в 1-4 кла</w:t>
      </w:r>
      <w:r>
        <w:rPr>
          <w:sz w:val="28"/>
          <w:szCs w:val="28"/>
        </w:rPr>
        <w:t>ссах -1377</w:t>
      </w:r>
    </w:p>
    <w:p w:rsidR="006D5CAB" w:rsidRPr="00356F2D" w:rsidRDefault="006D5CAB" w:rsidP="006D5CAB">
      <w:pPr>
        <w:ind w:firstLine="720"/>
        <w:jc w:val="both"/>
        <w:rPr>
          <w:sz w:val="28"/>
          <w:szCs w:val="28"/>
        </w:rPr>
      </w:pPr>
      <w:r>
        <w:rPr>
          <w:sz w:val="28"/>
          <w:szCs w:val="28"/>
        </w:rPr>
        <w:t>в 5-9 классах -1540</w:t>
      </w:r>
    </w:p>
    <w:p w:rsidR="006D5CAB" w:rsidRPr="00356F2D" w:rsidRDefault="006D5CAB" w:rsidP="006D5CAB">
      <w:pPr>
        <w:ind w:firstLine="720"/>
        <w:jc w:val="both"/>
        <w:rPr>
          <w:sz w:val="28"/>
          <w:szCs w:val="28"/>
        </w:rPr>
      </w:pPr>
      <w:r>
        <w:rPr>
          <w:sz w:val="28"/>
          <w:szCs w:val="28"/>
        </w:rPr>
        <w:t>в 10-11 классах -153</w:t>
      </w:r>
    </w:p>
    <w:p w:rsidR="006D5CAB" w:rsidRPr="00093A57" w:rsidRDefault="006D5CAB" w:rsidP="006D5CAB">
      <w:pPr>
        <w:jc w:val="center"/>
        <w:rPr>
          <w:i/>
          <w:sz w:val="24"/>
          <w:szCs w:val="24"/>
        </w:rPr>
      </w:pPr>
      <w:r w:rsidRPr="00093A57">
        <w:rPr>
          <w:i/>
          <w:noProof/>
          <w:sz w:val="24"/>
          <w:szCs w:val="24"/>
          <w:lang w:eastAsia="ru-RU"/>
        </w:rPr>
        <w:lastRenderedPageBreak/>
        <w:drawing>
          <wp:inline distT="0" distB="0" distL="0" distR="0" wp14:anchorId="7B3A2682" wp14:editId="00E4435D">
            <wp:extent cx="4828032" cy="1615440"/>
            <wp:effectExtent l="95250" t="95250" r="29845" b="419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5CAB" w:rsidRPr="00093A57" w:rsidRDefault="006D5CAB" w:rsidP="006D5CAB">
      <w:pPr>
        <w:jc w:val="center"/>
        <w:rPr>
          <w:i/>
          <w:sz w:val="24"/>
          <w:szCs w:val="24"/>
        </w:rPr>
      </w:pPr>
    </w:p>
    <w:p w:rsidR="006D5CAB" w:rsidRDefault="006D5CAB" w:rsidP="006D5CAB">
      <w:pPr>
        <w:tabs>
          <w:tab w:val="left" w:pos="360"/>
        </w:tabs>
        <w:ind w:firstLine="709"/>
        <w:jc w:val="both"/>
        <w:rPr>
          <w:sz w:val="28"/>
          <w:szCs w:val="28"/>
        </w:rPr>
      </w:pPr>
      <w:r w:rsidRPr="00356F2D">
        <w:rPr>
          <w:sz w:val="28"/>
          <w:szCs w:val="28"/>
        </w:rPr>
        <w:t>Анализ  количественного состава обучающихся  свидетельствует о продолжающемся увеличении контингента ш</w:t>
      </w:r>
      <w:r>
        <w:rPr>
          <w:sz w:val="28"/>
          <w:szCs w:val="28"/>
        </w:rPr>
        <w:t xml:space="preserve">кольников. За последние 5 лет </w:t>
      </w:r>
      <w:r w:rsidRPr="00356F2D">
        <w:rPr>
          <w:sz w:val="28"/>
          <w:szCs w:val="28"/>
        </w:rPr>
        <w:t xml:space="preserve"> количество обучающихся увеличилось на</w:t>
      </w:r>
      <w:r w:rsidR="007350EA">
        <w:rPr>
          <w:sz w:val="28"/>
          <w:szCs w:val="28"/>
        </w:rPr>
        <w:t xml:space="preserve"> 5,1% (157</w:t>
      </w:r>
      <w:r w:rsidRPr="00356F2D">
        <w:rPr>
          <w:sz w:val="28"/>
          <w:szCs w:val="28"/>
        </w:rPr>
        <w:t xml:space="preserve"> человек). Данный факт обусловлен, прежде всего,  демографическими факторами: </w:t>
      </w:r>
      <w:r w:rsidR="007350EA">
        <w:rPr>
          <w:sz w:val="28"/>
          <w:szCs w:val="28"/>
        </w:rPr>
        <w:t>значительное увеличение количества первоклассников с  2015 года.</w:t>
      </w:r>
      <w:r>
        <w:rPr>
          <w:sz w:val="28"/>
          <w:szCs w:val="28"/>
        </w:rPr>
        <w:t xml:space="preserve"> </w:t>
      </w:r>
      <w:r w:rsidR="007350EA">
        <w:rPr>
          <w:sz w:val="28"/>
          <w:szCs w:val="28"/>
        </w:rPr>
        <w:t>В 2019</w:t>
      </w:r>
      <w:r>
        <w:rPr>
          <w:sz w:val="28"/>
          <w:szCs w:val="28"/>
        </w:rPr>
        <w:t xml:space="preserve"> году дан</w:t>
      </w:r>
      <w:r w:rsidR="007350EA">
        <w:rPr>
          <w:sz w:val="28"/>
          <w:szCs w:val="28"/>
        </w:rPr>
        <w:t>ный показатель  самый</w:t>
      </w:r>
      <w:r>
        <w:rPr>
          <w:sz w:val="28"/>
          <w:szCs w:val="28"/>
        </w:rPr>
        <w:t xml:space="preserve"> высоки</w:t>
      </w:r>
      <w:r w:rsidR="007350EA">
        <w:rPr>
          <w:sz w:val="28"/>
          <w:szCs w:val="28"/>
        </w:rPr>
        <w:t>й за последние годы-381 человек.</w:t>
      </w:r>
    </w:p>
    <w:p w:rsidR="00E13656" w:rsidRPr="00356F2D" w:rsidRDefault="00E13656" w:rsidP="006D5CAB">
      <w:pPr>
        <w:tabs>
          <w:tab w:val="left" w:pos="360"/>
        </w:tabs>
        <w:ind w:firstLine="709"/>
        <w:jc w:val="both"/>
        <w:rPr>
          <w:sz w:val="28"/>
          <w:szCs w:val="28"/>
        </w:rPr>
      </w:pPr>
    </w:p>
    <w:p w:rsidR="006D5CAB" w:rsidRDefault="008C7FCD" w:rsidP="006D5CAB">
      <w:pPr>
        <w:tabs>
          <w:tab w:val="left" w:pos="360"/>
        </w:tabs>
        <w:ind w:firstLine="709"/>
        <w:jc w:val="both"/>
        <w:rPr>
          <w:sz w:val="24"/>
          <w:szCs w:val="24"/>
        </w:rPr>
      </w:pPr>
      <w:r>
        <w:rPr>
          <w:sz w:val="24"/>
          <w:szCs w:val="24"/>
        </w:rPr>
        <w:t xml:space="preserve">   </w:t>
      </w:r>
      <w:r w:rsidR="00E13656">
        <w:rPr>
          <w:sz w:val="24"/>
          <w:szCs w:val="24"/>
        </w:rPr>
        <w:t xml:space="preserve">    </w:t>
      </w:r>
      <w:r w:rsidR="006D5CAB">
        <w:rPr>
          <w:noProof/>
          <w:sz w:val="24"/>
          <w:szCs w:val="24"/>
          <w:lang w:eastAsia="ru-RU"/>
        </w:rPr>
        <w:drawing>
          <wp:inline distT="0" distB="0" distL="0" distR="0" wp14:anchorId="4FF8FD42" wp14:editId="1E18A8D8">
            <wp:extent cx="4775200" cy="2006600"/>
            <wp:effectExtent l="0" t="0" r="635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5CAB" w:rsidRDefault="006D5CAB" w:rsidP="006D5CAB">
      <w:pPr>
        <w:rPr>
          <w:i/>
          <w:sz w:val="24"/>
          <w:szCs w:val="24"/>
        </w:rPr>
      </w:pPr>
      <w:r>
        <w:rPr>
          <w:i/>
          <w:sz w:val="24"/>
          <w:szCs w:val="24"/>
        </w:rPr>
        <w:t xml:space="preserve">   </w:t>
      </w:r>
    </w:p>
    <w:p w:rsidR="006D5CAB" w:rsidRPr="00356F2D" w:rsidRDefault="006D5CAB" w:rsidP="006D5CAB">
      <w:pPr>
        <w:rPr>
          <w:i/>
          <w:sz w:val="28"/>
          <w:szCs w:val="28"/>
        </w:rPr>
      </w:pPr>
      <w:r w:rsidRPr="00356F2D">
        <w:rPr>
          <w:i/>
          <w:sz w:val="28"/>
          <w:szCs w:val="28"/>
        </w:rPr>
        <w:t xml:space="preserve">         </w:t>
      </w:r>
    </w:p>
    <w:p w:rsidR="006D5CAB" w:rsidRPr="00356F2D" w:rsidRDefault="006D5CAB" w:rsidP="006D5CAB">
      <w:pPr>
        <w:jc w:val="both"/>
        <w:rPr>
          <w:sz w:val="28"/>
          <w:szCs w:val="28"/>
        </w:rPr>
      </w:pPr>
      <w:r>
        <w:rPr>
          <w:sz w:val="28"/>
          <w:szCs w:val="28"/>
        </w:rPr>
        <w:t xml:space="preserve">          </w:t>
      </w:r>
      <w:r w:rsidRPr="00356F2D">
        <w:rPr>
          <w:sz w:val="28"/>
          <w:szCs w:val="28"/>
        </w:rPr>
        <w:t>Количество учащихся в школах, располож</w:t>
      </w:r>
      <w:r w:rsidR="007350EA">
        <w:rPr>
          <w:sz w:val="28"/>
          <w:szCs w:val="28"/>
        </w:rPr>
        <w:t>енных в сельской местности - 1023</w:t>
      </w:r>
      <w:r w:rsidRPr="00356F2D">
        <w:rPr>
          <w:sz w:val="28"/>
          <w:szCs w:val="28"/>
        </w:rPr>
        <w:t xml:space="preserve">, </w:t>
      </w:r>
      <w:r w:rsidR="007350EA">
        <w:rPr>
          <w:sz w:val="28"/>
          <w:szCs w:val="28"/>
        </w:rPr>
        <w:t>в городских школах -2044</w:t>
      </w:r>
      <w:r w:rsidRPr="00356F2D">
        <w:rPr>
          <w:sz w:val="28"/>
          <w:szCs w:val="28"/>
        </w:rPr>
        <w:t xml:space="preserve">. </w:t>
      </w:r>
    </w:p>
    <w:p w:rsidR="006D5CAB" w:rsidRDefault="006D5CAB" w:rsidP="006D5CAB">
      <w:pPr>
        <w:rPr>
          <w:i/>
          <w:sz w:val="24"/>
          <w:szCs w:val="24"/>
        </w:rPr>
      </w:pPr>
    </w:p>
    <w:p w:rsidR="006D5CAB" w:rsidRPr="00093A57" w:rsidRDefault="00E13656" w:rsidP="006D5CAB">
      <w:pPr>
        <w:rPr>
          <w:i/>
          <w:sz w:val="24"/>
          <w:szCs w:val="24"/>
        </w:rPr>
      </w:pPr>
      <w:r>
        <w:rPr>
          <w:i/>
          <w:sz w:val="24"/>
          <w:szCs w:val="24"/>
        </w:rPr>
        <w:t xml:space="preserve">            </w:t>
      </w:r>
      <w:r w:rsidR="008C7FCD">
        <w:rPr>
          <w:i/>
          <w:sz w:val="24"/>
          <w:szCs w:val="24"/>
        </w:rPr>
        <w:t xml:space="preserve">    </w:t>
      </w:r>
      <w:r w:rsidR="006D5CAB">
        <w:rPr>
          <w:i/>
          <w:sz w:val="24"/>
          <w:szCs w:val="24"/>
        </w:rPr>
        <w:t xml:space="preserve"> </w:t>
      </w:r>
      <w:r w:rsidR="006D5CAB" w:rsidRPr="00093A57">
        <w:rPr>
          <w:i/>
          <w:noProof/>
          <w:sz w:val="24"/>
          <w:szCs w:val="24"/>
          <w:lang w:eastAsia="ru-RU"/>
        </w:rPr>
        <w:drawing>
          <wp:inline distT="0" distB="0" distL="0" distR="0" wp14:anchorId="33121992" wp14:editId="586BCB3B">
            <wp:extent cx="4809617" cy="1987296"/>
            <wp:effectExtent l="38100" t="57150" r="48260" b="514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5CAB" w:rsidRPr="00093A57" w:rsidRDefault="006D5CAB" w:rsidP="006D5CAB">
      <w:pPr>
        <w:jc w:val="center"/>
        <w:rPr>
          <w:i/>
          <w:sz w:val="24"/>
          <w:szCs w:val="24"/>
        </w:rPr>
      </w:pPr>
    </w:p>
    <w:p w:rsidR="006D5CAB" w:rsidRPr="00356F2D" w:rsidRDefault="006D5CAB" w:rsidP="006D5CAB">
      <w:pPr>
        <w:tabs>
          <w:tab w:val="left" w:pos="360"/>
        </w:tabs>
        <w:ind w:firstLine="709"/>
        <w:jc w:val="both"/>
        <w:rPr>
          <w:sz w:val="28"/>
          <w:szCs w:val="28"/>
        </w:rPr>
      </w:pPr>
      <w:r w:rsidRPr="00356F2D">
        <w:rPr>
          <w:sz w:val="28"/>
          <w:szCs w:val="28"/>
        </w:rPr>
        <w:t>Количество обучающихся в го</w:t>
      </w:r>
      <w:r w:rsidR="00D7338C">
        <w:rPr>
          <w:sz w:val="28"/>
          <w:szCs w:val="28"/>
        </w:rPr>
        <w:t xml:space="preserve">родских </w:t>
      </w:r>
      <w:r>
        <w:rPr>
          <w:sz w:val="28"/>
          <w:szCs w:val="28"/>
        </w:rPr>
        <w:t xml:space="preserve"> школах в 201</w:t>
      </w:r>
      <w:r w:rsidR="00D7338C">
        <w:rPr>
          <w:sz w:val="28"/>
          <w:szCs w:val="28"/>
        </w:rPr>
        <w:t>9-2020</w:t>
      </w:r>
      <w:r w:rsidRPr="00356F2D">
        <w:rPr>
          <w:sz w:val="28"/>
          <w:szCs w:val="28"/>
        </w:rPr>
        <w:t xml:space="preserve"> учебном году подтверждает сложившуюся тенденцию на увеличение количества </w:t>
      </w:r>
      <w:r w:rsidRPr="00356F2D">
        <w:rPr>
          <w:sz w:val="28"/>
          <w:szCs w:val="28"/>
        </w:rPr>
        <w:lastRenderedPageBreak/>
        <w:t>обучающихся</w:t>
      </w:r>
      <w:r w:rsidR="00D7338C">
        <w:rPr>
          <w:sz w:val="28"/>
          <w:szCs w:val="28"/>
        </w:rPr>
        <w:t>. За последние 5 лет</w:t>
      </w:r>
      <w:r w:rsidRPr="00356F2D">
        <w:rPr>
          <w:sz w:val="28"/>
          <w:szCs w:val="28"/>
        </w:rPr>
        <w:t xml:space="preserve"> </w:t>
      </w:r>
      <w:r w:rsidR="00D7338C">
        <w:rPr>
          <w:sz w:val="28"/>
          <w:szCs w:val="28"/>
        </w:rPr>
        <w:t>количество учащихся в   городских школах выросло на 195 человек, что составляет 9,5%. В сельских ш</w:t>
      </w:r>
      <w:r w:rsidRPr="00356F2D">
        <w:rPr>
          <w:sz w:val="28"/>
          <w:szCs w:val="28"/>
        </w:rPr>
        <w:t xml:space="preserve">колах  </w:t>
      </w:r>
      <w:r w:rsidR="00D7338C">
        <w:rPr>
          <w:sz w:val="28"/>
          <w:szCs w:val="28"/>
        </w:rPr>
        <w:t>в 2019 году произошло некоторое увеличение численности обучающихся в сравнении с предыдущим учебн</w:t>
      </w:r>
      <w:r w:rsidR="00A556B5">
        <w:rPr>
          <w:sz w:val="28"/>
          <w:szCs w:val="28"/>
        </w:rPr>
        <w:t>ым годом- с 1002 до 1023</w:t>
      </w:r>
      <w:r w:rsidR="00D7338C">
        <w:rPr>
          <w:sz w:val="28"/>
          <w:szCs w:val="28"/>
        </w:rPr>
        <w:t>, однако</w:t>
      </w:r>
      <w:r w:rsidR="00A556B5">
        <w:rPr>
          <w:sz w:val="28"/>
          <w:szCs w:val="28"/>
        </w:rPr>
        <w:t xml:space="preserve"> показатель отношения количества учащихся в городских школах к количеству обучающихся в сельских школах продолжает расти: 2015 год -1,74, 2016 год -1,85, 2017 год -1,89, 2018 год -1,99, 2019 год -2.</w:t>
      </w:r>
    </w:p>
    <w:p w:rsidR="006D5CAB" w:rsidRDefault="006D5CAB" w:rsidP="00E13656">
      <w:pPr>
        <w:tabs>
          <w:tab w:val="left" w:pos="360"/>
        </w:tabs>
        <w:jc w:val="both"/>
        <w:rPr>
          <w:sz w:val="28"/>
          <w:szCs w:val="28"/>
        </w:rPr>
      </w:pPr>
      <w:r w:rsidRPr="00356F2D">
        <w:rPr>
          <w:sz w:val="28"/>
          <w:szCs w:val="28"/>
        </w:rPr>
        <w:t xml:space="preserve">     </w:t>
      </w:r>
      <w:r w:rsidR="00E13656">
        <w:rPr>
          <w:sz w:val="28"/>
          <w:szCs w:val="28"/>
        </w:rPr>
        <w:t xml:space="preserve">       </w:t>
      </w:r>
      <w:r w:rsidRPr="00356F2D">
        <w:rPr>
          <w:sz w:val="28"/>
          <w:szCs w:val="28"/>
        </w:rPr>
        <w:t xml:space="preserve">Анализ </w:t>
      </w:r>
      <w:r>
        <w:rPr>
          <w:sz w:val="28"/>
          <w:szCs w:val="28"/>
        </w:rPr>
        <w:t>количества обучающихся по уровням образования свидетельствует о том, что наибольшее количество  обучающихся остается на уровне основного общего образования.  Доля учащихся 5-9 классов в общем контингенте обучающихся составляет</w:t>
      </w:r>
      <w:r w:rsidR="0043518B">
        <w:rPr>
          <w:sz w:val="28"/>
          <w:szCs w:val="28"/>
        </w:rPr>
        <w:t xml:space="preserve"> 50,2%</w:t>
      </w:r>
      <w:r>
        <w:rPr>
          <w:sz w:val="28"/>
          <w:szCs w:val="28"/>
        </w:rPr>
        <w:t xml:space="preserve"> </w:t>
      </w:r>
      <w:r w:rsidR="0043518B">
        <w:rPr>
          <w:sz w:val="28"/>
          <w:szCs w:val="28"/>
        </w:rPr>
        <w:t xml:space="preserve">(2018 год -50,6%, </w:t>
      </w:r>
      <w:r>
        <w:rPr>
          <w:sz w:val="28"/>
          <w:szCs w:val="28"/>
        </w:rPr>
        <w:t xml:space="preserve">2017 год -52%) </w:t>
      </w:r>
    </w:p>
    <w:p w:rsidR="006D5CAB" w:rsidRPr="00356F2D" w:rsidRDefault="006D5CAB" w:rsidP="006D5CAB">
      <w:pPr>
        <w:tabs>
          <w:tab w:val="left" w:pos="360"/>
        </w:tabs>
        <w:ind w:firstLine="709"/>
        <w:jc w:val="both"/>
        <w:rPr>
          <w:sz w:val="28"/>
          <w:szCs w:val="28"/>
        </w:rPr>
      </w:pPr>
      <w:r w:rsidRPr="00093A57">
        <w:rPr>
          <w:sz w:val="24"/>
          <w:szCs w:val="24"/>
        </w:rPr>
        <w:t xml:space="preserve"> </w:t>
      </w:r>
      <w:r w:rsidRPr="00356F2D">
        <w:rPr>
          <w:sz w:val="28"/>
          <w:szCs w:val="28"/>
        </w:rPr>
        <w:t xml:space="preserve">Количество обучающихся в начальной школе  за последние 5 лет увеличилось  на </w:t>
      </w:r>
      <w:r w:rsidR="0043518B">
        <w:rPr>
          <w:sz w:val="28"/>
          <w:szCs w:val="28"/>
        </w:rPr>
        <w:t>110</w:t>
      </w:r>
      <w:r>
        <w:rPr>
          <w:sz w:val="28"/>
          <w:szCs w:val="28"/>
        </w:rPr>
        <w:t xml:space="preserve"> человек (</w:t>
      </w:r>
      <w:r w:rsidR="0043518B">
        <w:rPr>
          <w:sz w:val="28"/>
          <w:szCs w:val="28"/>
        </w:rPr>
        <w:t>8</w:t>
      </w:r>
      <w:r w:rsidRPr="00356F2D">
        <w:rPr>
          <w:sz w:val="28"/>
          <w:szCs w:val="28"/>
        </w:rPr>
        <w:t>%</w:t>
      </w:r>
      <w:r>
        <w:rPr>
          <w:sz w:val="28"/>
          <w:szCs w:val="28"/>
        </w:rPr>
        <w:t>)</w:t>
      </w:r>
      <w:r w:rsidRPr="00356F2D">
        <w:rPr>
          <w:sz w:val="28"/>
          <w:szCs w:val="28"/>
        </w:rPr>
        <w:t>. Доля учащихся начальной школы в обще</w:t>
      </w:r>
      <w:r>
        <w:rPr>
          <w:sz w:val="28"/>
          <w:szCs w:val="28"/>
        </w:rPr>
        <w:t>й численности обучающихс</w:t>
      </w:r>
      <w:r w:rsidR="0043518B">
        <w:rPr>
          <w:sz w:val="28"/>
          <w:szCs w:val="28"/>
        </w:rPr>
        <w:t>я в 2019-2020</w:t>
      </w:r>
      <w:r w:rsidRPr="00356F2D">
        <w:rPr>
          <w:sz w:val="28"/>
          <w:szCs w:val="28"/>
        </w:rPr>
        <w:t xml:space="preserve"> учебном году составила </w:t>
      </w:r>
      <w:r w:rsidR="0043518B">
        <w:rPr>
          <w:sz w:val="28"/>
          <w:szCs w:val="28"/>
        </w:rPr>
        <w:t xml:space="preserve">44,9% (2018 год-45%, </w:t>
      </w:r>
      <w:r>
        <w:rPr>
          <w:sz w:val="28"/>
          <w:szCs w:val="28"/>
        </w:rPr>
        <w:t>2017 год -</w:t>
      </w:r>
      <w:r w:rsidRPr="00356F2D">
        <w:rPr>
          <w:sz w:val="28"/>
          <w:szCs w:val="28"/>
        </w:rPr>
        <w:t>44,4%</w:t>
      </w:r>
      <w:r>
        <w:rPr>
          <w:sz w:val="28"/>
          <w:szCs w:val="28"/>
        </w:rPr>
        <w:t>)</w:t>
      </w:r>
      <w:r w:rsidRPr="00356F2D">
        <w:rPr>
          <w:sz w:val="28"/>
          <w:szCs w:val="28"/>
        </w:rPr>
        <w:t>.</w:t>
      </w:r>
    </w:p>
    <w:p w:rsidR="006D5CAB" w:rsidRPr="00356F2D" w:rsidRDefault="006D5CAB" w:rsidP="006D5CAB">
      <w:pPr>
        <w:tabs>
          <w:tab w:val="left" w:pos="360"/>
        </w:tabs>
        <w:ind w:firstLine="709"/>
        <w:jc w:val="both"/>
        <w:rPr>
          <w:sz w:val="28"/>
          <w:szCs w:val="28"/>
        </w:rPr>
      </w:pPr>
      <w:r w:rsidRPr="00356F2D">
        <w:rPr>
          <w:sz w:val="28"/>
          <w:szCs w:val="28"/>
        </w:rPr>
        <w:t xml:space="preserve">Количество обучающихся в 10-11 классах </w:t>
      </w:r>
      <w:r w:rsidR="0043518B">
        <w:rPr>
          <w:sz w:val="28"/>
          <w:szCs w:val="28"/>
        </w:rPr>
        <w:t>в 2019-2020</w:t>
      </w:r>
      <w:r>
        <w:rPr>
          <w:sz w:val="28"/>
          <w:szCs w:val="28"/>
        </w:rPr>
        <w:t xml:space="preserve"> учебном году в сравнении с предыдущим годом </w:t>
      </w:r>
      <w:r w:rsidR="0043518B">
        <w:rPr>
          <w:sz w:val="28"/>
          <w:szCs w:val="28"/>
        </w:rPr>
        <w:t>увеличилось на 22 человека</w:t>
      </w:r>
      <w:r w:rsidR="00DE4357">
        <w:rPr>
          <w:sz w:val="28"/>
          <w:szCs w:val="28"/>
        </w:rPr>
        <w:t>.  Количество школьников, обучающихся по основным общеобразовательным программам среднего общего образования</w:t>
      </w:r>
      <w:r w:rsidR="0043518B">
        <w:rPr>
          <w:sz w:val="28"/>
          <w:szCs w:val="28"/>
        </w:rPr>
        <w:t xml:space="preserve">, </w:t>
      </w:r>
      <w:r w:rsidR="00DE4357">
        <w:rPr>
          <w:sz w:val="28"/>
          <w:szCs w:val="28"/>
        </w:rPr>
        <w:t>в 2019-2020 учебном году имеет самое высокое значение за последние 5 лет.</w:t>
      </w:r>
      <w:r w:rsidR="0043518B">
        <w:rPr>
          <w:sz w:val="28"/>
          <w:szCs w:val="28"/>
        </w:rPr>
        <w:t xml:space="preserve"> </w:t>
      </w:r>
      <w:r>
        <w:rPr>
          <w:sz w:val="28"/>
          <w:szCs w:val="28"/>
        </w:rPr>
        <w:t xml:space="preserve"> </w:t>
      </w:r>
      <w:r w:rsidRPr="00356F2D">
        <w:rPr>
          <w:sz w:val="28"/>
          <w:szCs w:val="28"/>
        </w:rPr>
        <w:t xml:space="preserve"> Доля обучающихся в 10-11 классах в общем контингенте </w:t>
      </w:r>
      <w:r>
        <w:rPr>
          <w:sz w:val="28"/>
          <w:szCs w:val="28"/>
        </w:rPr>
        <w:t>школьников</w:t>
      </w:r>
      <w:r w:rsidR="00DE4357">
        <w:rPr>
          <w:sz w:val="28"/>
          <w:szCs w:val="28"/>
        </w:rPr>
        <w:t xml:space="preserve"> соответственно увеличилась до 5%  </w:t>
      </w:r>
      <w:r w:rsidR="00E13656">
        <w:rPr>
          <w:sz w:val="28"/>
          <w:szCs w:val="28"/>
        </w:rPr>
        <w:t>(</w:t>
      </w:r>
      <w:r w:rsidR="00DE4357">
        <w:rPr>
          <w:sz w:val="28"/>
          <w:szCs w:val="28"/>
        </w:rPr>
        <w:t xml:space="preserve">2018 год -4%, </w:t>
      </w:r>
      <w:r>
        <w:rPr>
          <w:sz w:val="28"/>
          <w:szCs w:val="28"/>
        </w:rPr>
        <w:t>2017 год -</w:t>
      </w:r>
      <w:r w:rsidRPr="00356F2D">
        <w:rPr>
          <w:sz w:val="28"/>
          <w:szCs w:val="28"/>
        </w:rPr>
        <w:t xml:space="preserve"> 3,3%</w:t>
      </w:r>
      <w:r>
        <w:rPr>
          <w:sz w:val="28"/>
          <w:szCs w:val="28"/>
        </w:rPr>
        <w:t>), однако данный показатель остается незначительным</w:t>
      </w:r>
      <w:r w:rsidRPr="00356F2D">
        <w:rPr>
          <w:sz w:val="28"/>
          <w:szCs w:val="28"/>
        </w:rPr>
        <w:t xml:space="preserve">. </w:t>
      </w:r>
    </w:p>
    <w:p w:rsidR="006D5CAB" w:rsidRDefault="006D5CAB" w:rsidP="006D5CAB">
      <w:pPr>
        <w:tabs>
          <w:tab w:val="left" w:pos="360"/>
        </w:tabs>
        <w:ind w:firstLine="709"/>
        <w:jc w:val="both"/>
        <w:rPr>
          <w:sz w:val="24"/>
          <w:szCs w:val="24"/>
        </w:rPr>
      </w:pPr>
    </w:p>
    <w:p w:rsidR="006D5CAB" w:rsidRPr="00093A57" w:rsidRDefault="006D5CAB" w:rsidP="006D5CAB">
      <w:pPr>
        <w:tabs>
          <w:tab w:val="left" w:pos="360"/>
        </w:tabs>
        <w:jc w:val="both"/>
        <w:rPr>
          <w:sz w:val="24"/>
          <w:szCs w:val="24"/>
        </w:rPr>
      </w:pPr>
      <w:r>
        <w:rPr>
          <w:sz w:val="24"/>
          <w:szCs w:val="24"/>
        </w:rPr>
        <w:t xml:space="preserve">       </w:t>
      </w:r>
      <w:r w:rsidR="00E13656">
        <w:rPr>
          <w:sz w:val="24"/>
          <w:szCs w:val="24"/>
        </w:rPr>
        <w:t xml:space="preserve">   </w:t>
      </w:r>
      <w:r>
        <w:rPr>
          <w:sz w:val="24"/>
          <w:szCs w:val="24"/>
        </w:rPr>
        <w:t xml:space="preserve">  </w:t>
      </w:r>
      <w:r w:rsidRPr="00D22333">
        <w:rPr>
          <w:b/>
          <w:noProof/>
          <w:sz w:val="28"/>
          <w:szCs w:val="28"/>
          <w:lang w:eastAsia="ru-RU"/>
        </w:rPr>
        <w:drawing>
          <wp:inline distT="0" distB="0" distL="0" distR="0" wp14:anchorId="3A60846E" wp14:editId="23C53C51">
            <wp:extent cx="4608449" cy="2816352"/>
            <wp:effectExtent l="0" t="0" r="20955" b="222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5CAB" w:rsidRDefault="006D5CAB" w:rsidP="006D5CAB">
      <w:pPr>
        <w:ind w:firstLine="709"/>
        <w:jc w:val="both"/>
        <w:rPr>
          <w:sz w:val="24"/>
          <w:szCs w:val="24"/>
        </w:rPr>
      </w:pPr>
    </w:p>
    <w:p w:rsidR="006D5CAB" w:rsidRDefault="006D5CAB" w:rsidP="006D5CAB">
      <w:pPr>
        <w:jc w:val="both"/>
        <w:rPr>
          <w:sz w:val="24"/>
          <w:szCs w:val="24"/>
        </w:rPr>
      </w:pPr>
      <w:r>
        <w:rPr>
          <w:sz w:val="24"/>
          <w:szCs w:val="24"/>
        </w:rPr>
        <w:lastRenderedPageBreak/>
        <w:t xml:space="preserve">      </w:t>
      </w:r>
      <w:r w:rsidR="00E13656">
        <w:rPr>
          <w:sz w:val="24"/>
          <w:szCs w:val="24"/>
        </w:rPr>
        <w:t xml:space="preserve"> </w:t>
      </w:r>
      <w:r>
        <w:rPr>
          <w:sz w:val="24"/>
          <w:szCs w:val="24"/>
        </w:rPr>
        <w:t xml:space="preserve"> </w:t>
      </w:r>
      <w:r>
        <w:rPr>
          <w:noProof/>
          <w:sz w:val="24"/>
          <w:szCs w:val="24"/>
          <w:lang w:eastAsia="ru-RU"/>
        </w:rPr>
        <w:drawing>
          <wp:inline distT="0" distB="0" distL="0" distR="0" wp14:anchorId="60A7A66C" wp14:editId="1AA86384">
            <wp:extent cx="4986528" cy="2723896"/>
            <wp:effectExtent l="0" t="0" r="5080" b="6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5CAB" w:rsidRDefault="006D5CAB" w:rsidP="006D5CAB">
      <w:pPr>
        <w:jc w:val="both"/>
        <w:rPr>
          <w:sz w:val="24"/>
          <w:szCs w:val="24"/>
        </w:rPr>
      </w:pPr>
    </w:p>
    <w:p w:rsidR="006D5CAB" w:rsidRDefault="006D5CAB" w:rsidP="00E13656">
      <w:pPr>
        <w:ind w:firstLine="709"/>
        <w:jc w:val="both"/>
        <w:rPr>
          <w:sz w:val="28"/>
          <w:szCs w:val="28"/>
        </w:rPr>
      </w:pPr>
      <w:r>
        <w:rPr>
          <w:sz w:val="28"/>
          <w:szCs w:val="28"/>
        </w:rPr>
        <w:t>Обучение в</w:t>
      </w:r>
      <w:r w:rsidRPr="00356F2D">
        <w:rPr>
          <w:b/>
          <w:sz w:val="28"/>
          <w:szCs w:val="28"/>
        </w:rPr>
        <w:t xml:space="preserve"> очно – заочной форме</w:t>
      </w:r>
      <w:r w:rsidRPr="00356F2D">
        <w:rPr>
          <w:sz w:val="28"/>
          <w:szCs w:val="28"/>
        </w:rPr>
        <w:t xml:space="preserve"> </w:t>
      </w:r>
      <w:r w:rsidR="00A74E7E">
        <w:rPr>
          <w:sz w:val="28"/>
          <w:szCs w:val="28"/>
        </w:rPr>
        <w:t>в 2019-2020</w:t>
      </w:r>
      <w:r>
        <w:rPr>
          <w:sz w:val="28"/>
          <w:szCs w:val="28"/>
        </w:rPr>
        <w:t xml:space="preserve"> учебном году </w:t>
      </w:r>
      <w:r w:rsidR="00A74E7E">
        <w:rPr>
          <w:sz w:val="28"/>
          <w:szCs w:val="28"/>
        </w:rPr>
        <w:t xml:space="preserve">получали 2 обучающихся (Школа №1 -1 (11 класс), Школа №2 -1 (9 класс). </w:t>
      </w:r>
      <w:r w:rsidRPr="00356F2D">
        <w:rPr>
          <w:sz w:val="28"/>
          <w:szCs w:val="28"/>
        </w:rPr>
        <w:t xml:space="preserve">Статистические данные за последние 5 лет свидетельствует о </w:t>
      </w:r>
      <w:r w:rsidR="00A74E7E">
        <w:rPr>
          <w:sz w:val="28"/>
          <w:szCs w:val="28"/>
        </w:rPr>
        <w:t xml:space="preserve">явной </w:t>
      </w:r>
      <w:r w:rsidRPr="00356F2D">
        <w:rPr>
          <w:sz w:val="28"/>
          <w:szCs w:val="28"/>
        </w:rPr>
        <w:t xml:space="preserve">тенденции на снижение </w:t>
      </w:r>
      <w:r>
        <w:rPr>
          <w:sz w:val="28"/>
          <w:szCs w:val="28"/>
        </w:rPr>
        <w:t>данного контингента обучающихся.</w:t>
      </w:r>
    </w:p>
    <w:p w:rsidR="006D5CAB" w:rsidRPr="00356F2D" w:rsidRDefault="006D5CAB" w:rsidP="00E13656">
      <w:pPr>
        <w:ind w:firstLine="709"/>
        <w:jc w:val="both"/>
        <w:rPr>
          <w:sz w:val="28"/>
          <w:szCs w:val="28"/>
        </w:rPr>
      </w:pPr>
    </w:p>
    <w:p w:rsidR="006D5CAB" w:rsidRPr="00356F2D" w:rsidRDefault="006D5CAB" w:rsidP="00E13656">
      <w:pPr>
        <w:jc w:val="both"/>
        <w:rPr>
          <w:sz w:val="28"/>
          <w:szCs w:val="28"/>
        </w:rPr>
      </w:pPr>
      <w:r>
        <w:rPr>
          <w:sz w:val="28"/>
          <w:szCs w:val="28"/>
        </w:rPr>
        <w:t>К</w:t>
      </w:r>
      <w:r w:rsidRPr="00356F2D">
        <w:rPr>
          <w:sz w:val="28"/>
          <w:szCs w:val="28"/>
        </w:rPr>
        <w:t>оличество обучающихся в очно – заочной форме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1375"/>
        <w:gridCol w:w="1375"/>
        <w:gridCol w:w="1375"/>
        <w:gridCol w:w="1375"/>
        <w:gridCol w:w="1375"/>
      </w:tblGrid>
      <w:tr w:rsidR="00A74E7E" w:rsidRPr="00356F2D" w:rsidTr="00B425EC">
        <w:trPr>
          <w:trHeight w:val="830"/>
        </w:trPr>
        <w:tc>
          <w:tcPr>
            <w:tcW w:w="2077" w:type="dxa"/>
          </w:tcPr>
          <w:p w:rsidR="00A74E7E" w:rsidRPr="00356F2D" w:rsidRDefault="00A74E7E" w:rsidP="00E13656">
            <w:pPr>
              <w:jc w:val="both"/>
              <w:rPr>
                <w:sz w:val="28"/>
                <w:szCs w:val="28"/>
              </w:rPr>
            </w:pPr>
            <w:r w:rsidRPr="00356F2D">
              <w:rPr>
                <w:sz w:val="28"/>
                <w:szCs w:val="28"/>
              </w:rPr>
              <w:t>Учебный год</w:t>
            </w:r>
          </w:p>
        </w:tc>
        <w:tc>
          <w:tcPr>
            <w:tcW w:w="1375" w:type="dxa"/>
          </w:tcPr>
          <w:p w:rsidR="00A74E7E" w:rsidRPr="00356F2D" w:rsidRDefault="00A74E7E" w:rsidP="00E13656">
            <w:pPr>
              <w:jc w:val="both"/>
              <w:rPr>
                <w:sz w:val="28"/>
                <w:szCs w:val="28"/>
              </w:rPr>
            </w:pPr>
            <w:r w:rsidRPr="00356F2D">
              <w:rPr>
                <w:sz w:val="28"/>
                <w:szCs w:val="28"/>
              </w:rPr>
              <w:t>2015-2016</w:t>
            </w:r>
          </w:p>
        </w:tc>
        <w:tc>
          <w:tcPr>
            <w:tcW w:w="1375" w:type="dxa"/>
          </w:tcPr>
          <w:p w:rsidR="00A74E7E" w:rsidRPr="00356F2D" w:rsidRDefault="00A74E7E" w:rsidP="00E13656">
            <w:pPr>
              <w:jc w:val="both"/>
              <w:rPr>
                <w:sz w:val="28"/>
                <w:szCs w:val="28"/>
              </w:rPr>
            </w:pPr>
            <w:r w:rsidRPr="00356F2D">
              <w:rPr>
                <w:sz w:val="28"/>
                <w:szCs w:val="28"/>
              </w:rPr>
              <w:t>2016-2017</w:t>
            </w:r>
          </w:p>
        </w:tc>
        <w:tc>
          <w:tcPr>
            <w:tcW w:w="1375" w:type="dxa"/>
          </w:tcPr>
          <w:p w:rsidR="00A74E7E" w:rsidRPr="00356F2D" w:rsidRDefault="00A74E7E" w:rsidP="00E13656">
            <w:pPr>
              <w:jc w:val="both"/>
              <w:rPr>
                <w:sz w:val="28"/>
                <w:szCs w:val="28"/>
              </w:rPr>
            </w:pPr>
            <w:r w:rsidRPr="00356F2D">
              <w:rPr>
                <w:sz w:val="28"/>
                <w:szCs w:val="28"/>
              </w:rPr>
              <w:t>2017-2018</w:t>
            </w:r>
          </w:p>
        </w:tc>
        <w:tc>
          <w:tcPr>
            <w:tcW w:w="1375" w:type="dxa"/>
          </w:tcPr>
          <w:p w:rsidR="00A74E7E" w:rsidRPr="00356F2D" w:rsidRDefault="00A74E7E" w:rsidP="00E13656">
            <w:pPr>
              <w:jc w:val="both"/>
              <w:rPr>
                <w:sz w:val="28"/>
                <w:szCs w:val="28"/>
              </w:rPr>
            </w:pPr>
            <w:r>
              <w:rPr>
                <w:sz w:val="28"/>
                <w:szCs w:val="28"/>
              </w:rPr>
              <w:t>2018-2019</w:t>
            </w:r>
          </w:p>
        </w:tc>
        <w:tc>
          <w:tcPr>
            <w:tcW w:w="1375" w:type="dxa"/>
          </w:tcPr>
          <w:p w:rsidR="00A74E7E" w:rsidRDefault="00A74E7E" w:rsidP="00E13656">
            <w:pPr>
              <w:jc w:val="both"/>
              <w:rPr>
                <w:sz w:val="28"/>
                <w:szCs w:val="28"/>
              </w:rPr>
            </w:pPr>
            <w:r>
              <w:rPr>
                <w:sz w:val="28"/>
                <w:szCs w:val="28"/>
              </w:rPr>
              <w:t>2019-2020</w:t>
            </w:r>
          </w:p>
        </w:tc>
      </w:tr>
      <w:tr w:rsidR="00A74E7E" w:rsidRPr="00356F2D" w:rsidTr="00A74E7E">
        <w:trPr>
          <w:trHeight w:val="810"/>
        </w:trPr>
        <w:tc>
          <w:tcPr>
            <w:tcW w:w="2077" w:type="dxa"/>
            <w:vAlign w:val="center"/>
          </w:tcPr>
          <w:p w:rsidR="00A74E7E" w:rsidRPr="00356F2D" w:rsidRDefault="00A74E7E" w:rsidP="00E13656">
            <w:pPr>
              <w:jc w:val="both"/>
              <w:rPr>
                <w:sz w:val="28"/>
                <w:szCs w:val="28"/>
              </w:rPr>
            </w:pPr>
            <w:r w:rsidRPr="00356F2D">
              <w:rPr>
                <w:sz w:val="28"/>
                <w:szCs w:val="28"/>
              </w:rPr>
              <w:t>Количество обучающихся</w:t>
            </w:r>
          </w:p>
        </w:tc>
        <w:tc>
          <w:tcPr>
            <w:tcW w:w="1375" w:type="dxa"/>
            <w:vAlign w:val="center"/>
          </w:tcPr>
          <w:p w:rsidR="00A74E7E" w:rsidRPr="00356F2D" w:rsidRDefault="00A74E7E" w:rsidP="00E13656">
            <w:pPr>
              <w:jc w:val="both"/>
              <w:rPr>
                <w:sz w:val="28"/>
                <w:szCs w:val="28"/>
              </w:rPr>
            </w:pPr>
            <w:r w:rsidRPr="00356F2D">
              <w:rPr>
                <w:sz w:val="28"/>
                <w:szCs w:val="28"/>
              </w:rPr>
              <w:t>15</w:t>
            </w:r>
          </w:p>
        </w:tc>
        <w:tc>
          <w:tcPr>
            <w:tcW w:w="1375" w:type="dxa"/>
            <w:vAlign w:val="center"/>
          </w:tcPr>
          <w:p w:rsidR="00A74E7E" w:rsidRPr="00356F2D" w:rsidRDefault="00A74E7E" w:rsidP="00E13656">
            <w:pPr>
              <w:jc w:val="both"/>
              <w:rPr>
                <w:sz w:val="28"/>
                <w:szCs w:val="28"/>
              </w:rPr>
            </w:pPr>
            <w:r w:rsidRPr="00356F2D">
              <w:rPr>
                <w:sz w:val="28"/>
                <w:szCs w:val="28"/>
              </w:rPr>
              <w:t>9</w:t>
            </w:r>
          </w:p>
        </w:tc>
        <w:tc>
          <w:tcPr>
            <w:tcW w:w="1375" w:type="dxa"/>
            <w:vAlign w:val="center"/>
          </w:tcPr>
          <w:p w:rsidR="00A74E7E" w:rsidRPr="00356F2D" w:rsidRDefault="00A74E7E" w:rsidP="00E13656">
            <w:pPr>
              <w:jc w:val="both"/>
              <w:rPr>
                <w:sz w:val="28"/>
                <w:szCs w:val="28"/>
              </w:rPr>
            </w:pPr>
            <w:r w:rsidRPr="00356F2D">
              <w:rPr>
                <w:sz w:val="28"/>
                <w:szCs w:val="28"/>
              </w:rPr>
              <w:t>5</w:t>
            </w:r>
          </w:p>
        </w:tc>
        <w:tc>
          <w:tcPr>
            <w:tcW w:w="1375" w:type="dxa"/>
            <w:vAlign w:val="center"/>
          </w:tcPr>
          <w:p w:rsidR="00A74E7E" w:rsidRPr="00356F2D" w:rsidRDefault="00A74E7E" w:rsidP="00E13656">
            <w:pPr>
              <w:jc w:val="both"/>
              <w:rPr>
                <w:sz w:val="28"/>
                <w:szCs w:val="28"/>
              </w:rPr>
            </w:pPr>
            <w:r>
              <w:rPr>
                <w:sz w:val="28"/>
                <w:szCs w:val="28"/>
              </w:rPr>
              <w:t>0</w:t>
            </w:r>
          </w:p>
        </w:tc>
        <w:tc>
          <w:tcPr>
            <w:tcW w:w="1375" w:type="dxa"/>
            <w:vAlign w:val="center"/>
          </w:tcPr>
          <w:p w:rsidR="00A74E7E" w:rsidRDefault="00A74E7E" w:rsidP="00E13656">
            <w:pPr>
              <w:jc w:val="both"/>
              <w:rPr>
                <w:sz w:val="28"/>
                <w:szCs w:val="28"/>
              </w:rPr>
            </w:pPr>
            <w:r>
              <w:rPr>
                <w:sz w:val="28"/>
                <w:szCs w:val="28"/>
              </w:rPr>
              <w:t xml:space="preserve">       2</w:t>
            </w:r>
          </w:p>
        </w:tc>
      </w:tr>
    </w:tbl>
    <w:p w:rsidR="006D5CAB" w:rsidRPr="00356F2D" w:rsidRDefault="006D5CAB" w:rsidP="00E13656">
      <w:pPr>
        <w:jc w:val="both"/>
        <w:rPr>
          <w:sz w:val="28"/>
          <w:szCs w:val="28"/>
        </w:rPr>
      </w:pPr>
    </w:p>
    <w:p w:rsidR="00AF4624" w:rsidRPr="00AF4624" w:rsidRDefault="006D5CAB" w:rsidP="00E13656">
      <w:pPr>
        <w:ind w:firstLine="709"/>
        <w:jc w:val="both"/>
        <w:rPr>
          <w:sz w:val="28"/>
          <w:szCs w:val="28"/>
        </w:rPr>
      </w:pPr>
      <w:r w:rsidRPr="00921A1D">
        <w:rPr>
          <w:b/>
          <w:sz w:val="28"/>
          <w:szCs w:val="28"/>
        </w:rPr>
        <w:t xml:space="preserve">Повышенный уровень образования </w:t>
      </w:r>
      <w:r w:rsidRPr="00921A1D">
        <w:rPr>
          <w:sz w:val="28"/>
          <w:szCs w:val="28"/>
        </w:rPr>
        <w:t>в прошедшем учебном году обеспечивали 2 общеобразовательных учреждения: Школа №3, Симская СОШ</w:t>
      </w:r>
      <w:r w:rsidRPr="00AF4624">
        <w:rPr>
          <w:sz w:val="28"/>
          <w:szCs w:val="28"/>
        </w:rPr>
        <w:t>.  В 3-х гимназических классах данных образовательных уч</w:t>
      </w:r>
      <w:r w:rsidR="00AF4624" w:rsidRPr="00AF4624">
        <w:rPr>
          <w:sz w:val="28"/>
          <w:szCs w:val="28"/>
        </w:rPr>
        <w:t>реждений обучались 76 учащихся:</w:t>
      </w:r>
    </w:p>
    <w:p w:rsidR="00AF4624" w:rsidRPr="008A1DD6" w:rsidRDefault="00AF4624" w:rsidP="00E13656">
      <w:pPr>
        <w:jc w:val="both"/>
        <w:rPr>
          <w:sz w:val="28"/>
          <w:szCs w:val="28"/>
        </w:rPr>
      </w:pPr>
      <w:r w:rsidRPr="008A1DD6">
        <w:rPr>
          <w:sz w:val="28"/>
          <w:szCs w:val="28"/>
        </w:rPr>
        <w:t>Школа №3</w:t>
      </w:r>
      <w:r>
        <w:rPr>
          <w:sz w:val="28"/>
          <w:szCs w:val="28"/>
        </w:rPr>
        <w:t xml:space="preserve"> (57 учащихся): 5 класс-29 человек</w:t>
      </w:r>
      <w:r w:rsidRPr="008A1DD6">
        <w:rPr>
          <w:sz w:val="28"/>
          <w:szCs w:val="28"/>
        </w:rPr>
        <w:t>, 9 кл</w:t>
      </w:r>
      <w:r>
        <w:rPr>
          <w:sz w:val="28"/>
          <w:szCs w:val="28"/>
        </w:rPr>
        <w:t>асс- 28 человек</w:t>
      </w:r>
      <w:r w:rsidR="00E13656">
        <w:rPr>
          <w:sz w:val="28"/>
          <w:szCs w:val="28"/>
        </w:rPr>
        <w:t>;</w:t>
      </w:r>
      <w:r>
        <w:rPr>
          <w:sz w:val="28"/>
          <w:szCs w:val="28"/>
        </w:rPr>
        <w:t xml:space="preserve"> </w:t>
      </w:r>
    </w:p>
    <w:p w:rsidR="00AF4624" w:rsidRPr="00921A1D" w:rsidRDefault="00AF4624" w:rsidP="00E13656">
      <w:pPr>
        <w:jc w:val="both"/>
        <w:rPr>
          <w:sz w:val="28"/>
          <w:szCs w:val="28"/>
        </w:rPr>
      </w:pPr>
      <w:r w:rsidRPr="008A1DD6">
        <w:rPr>
          <w:sz w:val="28"/>
          <w:szCs w:val="28"/>
        </w:rPr>
        <w:t>Симская:</w:t>
      </w:r>
      <w:r>
        <w:rPr>
          <w:sz w:val="28"/>
          <w:szCs w:val="28"/>
        </w:rPr>
        <w:t>9 класс- 19 человек</w:t>
      </w:r>
      <w:r w:rsidR="00E13656">
        <w:rPr>
          <w:sz w:val="28"/>
          <w:szCs w:val="28"/>
        </w:rPr>
        <w:t>.</w:t>
      </w:r>
    </w:p>
    <w:p w:rsidR="006D5CAB" w:rsidRPr="00093A57" w:rsidRDefault="006D5CAB" w:rsidP="00E13656">
      <w:pPr>
        <w:jc w:val="both"/>
        <w:rPr>
          <w:sz w:val="24"/>
          <w:szCs w:val="24"/>
        </w:rPr>
      </w:pPr>
      <w:r>
        <w:rPr>
          <w:sz w:val="28"/>
          <w:szCs w:val="28"/>
        </w:rPr>
        <w:t xml:space="preserve">           Доля  </w:t>
      </w:r>
      <w:r w:rsidRPr="00356F2D">
        <w:rPr>
          <w:sz w:val="28"/>
          <w:szCs w:val="28"/>
        </w:rPr>
        <w:t xml:space="preserve"> обучающихся </w:t>
      </w:r>
      <w:r>
        <w:rPr>
          <w:sz w:val="28"/>
          <w:szCs w:val="28"/>
        </w:rPr>
        <w:t>в гим</w:t>
      </w:r>
      <w:r w:rsidR="009304E5">
        <w:rPr>
          <w:sz w:val="28"/>
          <w:szCs w:val="28"/>
        </w:rPr>
        <w:t>назических классах составила 2,5</w:t>
      </w:r>
      <w:r>
        <w:rPr>
          <w:sz w:val="28"/>
          <w:szCs w:val="28"/>
        </w:rPr>
        <w:t>% от общего количества школьников</w:t>
      </w:r>
      <w:r w:rsidR="009304E5">
        <w:rPr>
          <w:sz w:val="28"/>
          <w:szCs w:val="28"/>
        </w:rPr>
        <w:t>, что соответствует показателю прошедшего года.</w:t>
      </w:r>
      <w:r w:rsidRPr="00356F2D">
        <w:rPr>
          <w:sz w:val="28"/>
          <w:szCs w:val="28"/>
        </w:rPr>
        <w:t xml:space="preserve"> </w:t>
      </w:r>
    </w:p>
    <w:p w:rsidR="006D5CAB" w:rsidRPr="00093A57" w:rsidRDefault="006D5CAB" w:rsidP="006D5CAB">
      <w:pPr>
        <w:jc w:val="center"/>
        <w:rPr>
          <w:sz w:val="24"/>
          <w:szCs w:val="24"/>
        </w:rPr>
      </w:pPr>
      <w:r w:rsidRPr="00753D7B">
        <w:rPr>
          <w:b/>
          <w:noProof/>
          <w:sz w:val="24"/>
          <w:szCs w:val="24"/>
          <w:lang w:eastAsia="ru-RU"/>
        </w:rPr>
        <w:drawing>
          <wp:inline distT="0" distB="0" distL="0" distR="0" wp14:anchorId="48FE701B" wp14:editId="641F9BA4">
            <wp:extent cx="5230368" cy="2171700"/>
            <wp:effectExtent l="0" t="0" r="889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5CAB" w:rsidRPr="00356F2D" w:rsidRDefault="006D5CAB" w:rsidP="006D5CAB">
      <w:pPr>
        <w:ind w:firstLine="709"/>
        <w:jc w:val="both"/>
        <w:rPr>
          <w:sz w:val="28"/>
          <w:szCs w:val="28"/>
        </w:rPr>
      </w:pPr>
    </w:p>
    <w:p w:rsidR="00872719" w:rsidRDefault="006D5CAB" w:rsidP="006D5CAB">
      <w:pPr>
        <w:jc w:val="both"/>
        <w:rPr>
          <w:sz w:val="28"/>
          <w:szCs w:val="28"/>
        </w:rPr>
      </w:pPr>
      <w:r w:rsidRPr="00356F2D">
        <w:rPr>
          <w:sz w:val="28"/>
          <w:szCs w:val="28"/>
        </w:rPr>
        <w:t xml:space="preserve">          </w:t>
      </w:r>
      <w:r w:rsidRPr="00356F2D">
        <w:rPr>
          <w:b/>
          <w:sz w:val="28"/>
          <w:szCs w:val="28"/>
        </w:rPr>
        <w:t>Профильное обучение</w:t>
      </w:r>
      <w:r w:rsidR="00E13656">
        <w:rPr>
          <w:sz w:val="28"/>
          <w:szCs w:val="28"/>
        </w:rPr>
        <w:t xml:space="preserve"> получали 93,6</w:t>
      </w:r>
      <w:r w:rsidRPr="00356F2D">
        <w:rPr>
          <w:sz w:val="28"/>
          <w:szCs w:val="28"/>
        </w:rPr>
        <w:t>% старшеклассников: в</w:t>
      </w:r>
      <w:r>
        <w:rPr>
          <w:sz w:val="28"/>
          <w:szCs w:val="28"/>
        </w:rPr>
        <w:t xml:space="preserve"> </w:t>
      </w:r>
      <w:r w:rsidR="00AF4624">
        <w:rPr>
          <w:sz w:val="28"/>
          <w:szCs w:val="28"/>
        </w:rPr>
        <w:t>профильных классах и группах 135</w:t>
      </w:r>
      <w:r w:rsidRPr="00356F2D">
        <w:rPr>
          <w:sz w:val="28"/>
          <w:szCs w:val="28"/>
        </w:rPr>
        <w:t xml:space="preserve"> учащихся </w:t>
      </w:r>
      <w:r w:rsidR="00AF4624">
        <w:rPr>
          <w:sz w:val="28"/>
          <w:szCs w:val="28"/>
        </w:rPr>
        <w:t>-87,1</w:t>
      </w:r>
      <w:r w:rsidR="00872719">
        <w:rPr>
          <w:sz w:val="28"/>
          <w:szCs w:val="28"/>
        </w:rPr>
        <w:t xml:space="preserve">% от обучающихся в 10-11 классах </w:t>
      </w:r>
      <w:r>
        <w:rPr>
          <w:sz w:val="28"/>
          <w:szCs w:val="28"/>
        </w:rPr>
        <w:t>(</w:t>
      </w:r>
      <w:r w:rsidR="00872719">
        <w:rPr>
          <w:sz w:val="28"/>
          <w:szCs w:val="28"/>
        </w:rPr>
        <w:t>2018-2019 учебный год-94,7%, 2017-2018 учебный год- 91%</w:t>
      </w:r>
      <w:r w:rsidRPr="00356F2D">
        <w:rPr>
          <w:sz w:val="28"/>
          <w:szCs w:val="28"/>
        </w:rPr>
        <w:t>), по и</w:t>
      </w:r>
      <w:r>
        <w:rPr>
          <w:sz w:val="28"/>
          <w:szCs w:val="28"/>
        </w:rPr>
        <w:t xml:space="preserve">ндивидуальным учебным планам – </w:t>
      </w:r>
      <w:r w:rsidR="00A15C16">
        <w:rPr>
          <w:sz w:val="28"/>
          <w:szCs w:val="28"/>
        </w:rPr>
        <w:t>10</w:t>
      </w:r>
      <w:r>
        <w:rPr>
          <w:sz w:val="28"/>
          <w:szCs w:val="28"/>
        </w:rPr>
        <w:t xml:space="preserve"> </w:t>
      </w:r>
      <w:r w:rsidRPr="00356F2D">
        <w:rPr>
          <w:sz w:val="28"/>
          <w:szCs w:val="28"/>
        </w:rPr>
        <w:t xml:space="preserve"> учащихся </w:t>
      </w:r>
      <w:r w:rsidR="00A15C16">
        <w:rPr>
          <w:sz w:val="28"/>
          <w:szCs w:val="28"/>
        </w:rPr>
        <w:t>(6,5</w:t>
      </w:r>
      <w:r w:rsidR="00872719">
        <w:rPr>
          <w:sz w:val="28"/>
          <w:szCs w:val="28"/>
        </w:rPr>
        <w:t xml:space="preserve">%) от контингента учащихся 10-11 классов. </w:t>
      </w:r>
      <w:r w:rsidR="00E13656">
        <w:rPr>
          <w:sz w:val="28"/>
          <w:szCs w:val="28"/>
        </w:rPr>
        <w:t>(</w:t>
      </w:r>
      <w:r w:rsidR="00872719">
        <w:rPr>
          <w:sz w:val="28"/>
          <w:szCs w:val="28"/>
        </w:rPr>
        <w:t xml:space="preserve">2018-2019 учебный год -5,3%, 2017-2018 учебный год -9%). </w:t>
      </w:r>
    </w:p>
    <w:p w:rsidR="00A51D85" w:rsidRDefault="008D7777" w:rsidP="00A51D85">
      <w:pPr>
        <w:jc w:val="both"/>
        <w:rPr>
          <w:sz w:val="28"/>
          <w:szCs w:val="28"/>
        </w:rPr>
      </w:pPr>
      <w:r>
        <w:rPr>
          <w:sz w:val="28"/>
          <w:szCs w:val="28"/>
        </w:rPr>
        <w:t xml:space="preserve">        </w:t>
      </w:r>
      <w:r w:rsidR="00E13656">
        <w:rPr>
          <w:sz w:val="28"/>
          <w:szCs w:val="28"/>
        </w:rPr>
        <w:t xml:space="preserve"> </w:t>
      </w:r>
      <w:r>
        <w:rPr>
          <w:sz w:val="28"/>
          <w:szCs w:val="28"/>
        </w:rPr>
        <w:t>Переход</w:t>
      </w:r>
      <w:r w:rsidR="00872719">
        <w:rPr>
          <w:sz w:val="28"/>
          <w:szCs w:val="28"/>
        </w:rPr>
        <w:t xml:space="preserve"> МБОУ «Школа №1» на ФГОС среднего</w:t>
      </w:r>
      <w:r>
        <w:rPr>
          <w:sz w:val="28"/>
          <w:szCs w:val="28"/>
        </w:rPr>
        <w:t xml:space="preserve"> общего образования, реализация сетевого взаимодействия позволили увеличить количество профилей в 2 раза, тем самым удовлетворить образовательные запросы всех учащихся.</w:t>
      </w:r>
      <w:r w:rsidR="00A51D85">
        <w:rPr>
          <w:sz w:val="28"/>
          <w:szCs w:val="28"/>
        </w:rPr>
        <w:t xml:space="preserve"> В отчетном учебном году в</w:t>
      </w:r>
      <w:r w:rsidR="006D5CAB" w:rsidRPr="00356F2D">
        <w:rPr>
          <w:sz w:val="28"/>
          <w:szCs w:val="28"/>
        </w:rPr>
        <w:t xml:space="preserve"> общеобразовательных учреждениях, реализующих программы среднего  общего образования,  представлены </w:t>
      </w:r>
      <w:r>
        <w:rPr>
          <w:sz w:val="28"/>
          <w:szCs w:val="28"/>
        </w:rPr>
        <w:t xml:space="preserve">следующие  </w:t>
      </w:r>
      <w:r w:rsidR="00AF4624">
        <w:rPr>
          <w:sz w:val="28"/>
          <w:szCs w:val="28"/>
        </w:rPr>
        <w:t>6 профилей</w:t>
      </w:r>
      <w:r w:rsidR="00A51D85">
        <w:rPr>
          <w:sz w:val="28"/>
          <w:szCs w:val="28"/>
        </w:rPr>
        <w:t xml:space="preserve"> (2018-2019 учебный год -</w:t>
      </w:r>
      <w:r w:rsidR="006D5CAB">
        <w:rPr>
          <w:sz w:val="28"/>
          <w:szCs w:val="28"/>
        </w:rPr>
        <w:t>3 профиля</w:t>
      </w:r>
      <w:r w:rsidR="00A51D85">
        <w:rPr>
          <w:sz w:val="28"/>
          <w:szCs w:val="28"/>
        </w:rPr>
        <w:t>, 2017-2018 учебный год -3):</w:t>
      </w:r>
    </w:p>
    <w:p w:rsidR="00A51D85" w:rsidRPr="00AF4624" w:rsidRDefault="00A51D85" w:rsidP="00A51D85">
      <w:pPr>
        <w:jc w:val="both"/>
        <w:rPr>
          <w:sz w:val="28"/>
          <w:szCs w:val="28"/>
        </w:rPr>
      </w:pPr>
      <w:r w:rsidRPr="00AF4624">
        <w:rPr>
          <w:sz w:val="28"/>
          <w:szCs w:val="28"/>
        </w:rPr>
        <w:t>Физико – математический</w:t>
      </w:r>
      <w:r w:rsidR="00AF4624" w:rsidRPr="00AF4624">
        <w:rPr>
          <w:sz w:val="28"/>
          <w:szCs w:val="28"/>
        </w:rPr>
        <w:t xml:space="preserve">  (34 учащихся)</w:t>
      </w:r>
    </w:p>
    <w:p w:rsidR="00A51D85" w:rsidRPr="00AF4624" w:rsidRDefault="00A51D85" w:rsidP="00A51D85">
      <w:pPr>
        <w:jc w:val="both"/>
        <w:rPr>
          <w:sz w:val="28"/>
          <w:szCs w:val="28"/>
        </w:rPr>
      </w:pPr>
      <w:r w:rsidRPr="00AF4624">
        <w:rPr>
          <w:sz w:val="28"/>
          <w:szCs w:val="28"/>
        </w:rPr>
        <w:t>Химико – биологический</w:t>
      </w:r>
      <w:r w:rsidR="00AF4624" w:rsidRPr="00AF4624">
        <w:rPr>
          <w:sz w:val="28"/>
          <w:szCs w:val="28"/>
        </w:rPr>
        <w:t xml:space="preserve"> (18 учащихся)</w:t>
      </w:r>
    </w:p>
    <w:p w:rsidR="00A51D85" w:rsidRPr="00AF4624" w:rsidRDefault="00A51D85" w:rsidP="00A51D85">
      <w:pPr>
        <w:jc w:val="both"/>
        <w:rPr>
          <w:sz w:val="28"/>
          <w:szCs w:val="28"/>
        </w:rPr>
      </w:pPr>
      <w:r w:rsidRPr="00AF4624">
        <w:rPr>
          <w:sz w:val="28"/>
          <w:szCs w:val="28"/>
        </w:rPr>
        <w:t>Социально – гуманитарный</w:t>
      </w:r>
      <w:r w:rsidR="00AF4624" w:rsidRPr="00AF4624">
        <w:rPr>
          <w:sz w:val="28"/>
          <w:szCs w:val="28"/>
        </w:rPr>
        <w:t xml:space="preserve"> (53 учащихся)</w:t>
      </w:r>
    </w:p>
    <w:p w:rsidR="00A51D85" w:rsidRPr="00AF4624" w:rsidRDefault="00A51D85" w:rsidP="00A51D85">
      <w:pPr>
        <w:jc w:val="both"/>
        <w:rPr>
          <w:sz w:val="28"/>
          <w:szCs w:val="28"/>
        </w:rPr>
      </w:pPr>
      <w:r w:rsidRPr="00AF4624">
        <w:rPr>
          <w:sz w:val="28"/>
          <w:szCs w:val="28"/>
        </w:rPr>
        <w:t>Ест</w:t>
      </w:r>
      <w:r w:rsidR="00AF4624" w:rsidRPr="00AF4624">
        <w:rPr>
          <w:sz w:val="28"/>
          <w:szCs w:val="28"/>
        </w:rPr>
        <w:t>ественно – научный (13 учащихся)</w:t>
      </w:r>
    </w:p>
    <w:p w:rsidR="00A51D85" w:rsidRPr="00AF4624" w:rsidRDefault="00AF4624" w:rsidP="00A51D85">
      <w:pPr>
        <w:jc w:val="both"/>
        <w:rPr>
          <w:sz w:val="28"/>
          <w:szCs w:val="28"/>
        </w:rPr>
      </w:pPr>
      <w:r w:rsidRPr="00AF4624">
        <w:rPr>
          <w:sz w:val="28"/>
          <w:szCs w:val="28"/>
        </w:rPr>
        <w:t>Технологический  (9 учащихся)</w:t>
      </w:r>
    </w:p>
    <w:p w:rsidR="006D5CAB" w:rsidRDefault="00A51D85" w:rsidP="00A51D85">
      <w:pPr>
        <w:jc w:val="both"/>
        <w:rPr>
          <w:sz w:val="28"/>
          <w:szCs w:val="28"/>
        </w:rPr>
      </w:pPr>
      <w:r w:rsidRPr="00AF4624">
        <w:rPr>
          <w:sz w:val="28"/>
          <w:szCs w:val="28"/>
        </w:rPr>
        <w:t>Универсальный-</w:t>
      </w:r>
      <w:r w:rsidR="00AF4624" w:rsidRPr="00AF4624">
        <w:rPr>
          <w:sz w:val="28"/>
          <w:szCs w:val="28"/>
        </w:rPr>
        <w:t xml:space="preserve"> (8 учащихся)</w:t>
      </w:r>
    </w:p>
    <w:p w:rsidR="00AF4624" w:rsidRDefault="00AF4624" w:rsidP="00A51D85">
      <w:pPr>
        <w:jc w:val="both"/>
        <w:rPr>
          <w:sz w:val="28"/>
          <w:szCs w:val="28"/>
        </w:rPr>
      </w:pPr>
    </w:p>
    <w:tbl>
      <w:tblPr>
        <w:tblW w:w="8974" w:type="dxa"/>
        <w:tblLook w:val="04A0" w:firstRow="1" w:lastRow="0" w:firstColumn="1" w:lastColumn="0" w:noHBand="0" w:noVBand="1"/>
      </w:tblPr>
      <w:tblGrid>
        <w:gridCol w:w="2050"/>
        <w:gridCol w:w="1340"/>
        <w:gridCol w:w="1340"/>
        <w:gridCol w:w="1373"/>
        <w:gridCol w:w="1573"/>
        <w:gridCol w:w="1298"/>
      </w:tblGrid>
      <w:tr w:rsidR="00AF4624" w:rsidTr="00AF4624">
        <w:trPr>
          <w:trHeight w:val="252"/>
        </w:trPr>
        <w:tc>
          <w:tcPr>
            <w:tcW w:w="1641" w:type="dxa"/>
          </w:tcPr>
          <w:p w:rsidR="00AF4624" w:rsidRPr="00E13656" w:rsidRDefault="00E13656" w:rsidP="00AF4624">
            <w:pPr>
              <w:rPr>
                <w:sz w:val="24"/>
                <w:szCs w:val="24"/>
              </w:rPr>
            </w:pPr>
            <w:r>
              <w:rPr>
                <w:sz w:val="24"/>
                <w:szCs w:val="24"/>
              </w:rPr>
              <w:t>Профили</w:t>
            </w:r>
          </w:p>
        </w:tc>
        <w:tc>
          <w:tcPr>
            <w:tcW w:w="1475" w:type="dxa"/>
          </w:tcPr>
          <w:p w:rsidR="00AF4624" w:rsidRPr="00E13656" w:rsidRDefault="00AF4624" w:rsidP="00AF4624">
            <w:pPr>
              <w:rPr>
                <w:sz w:val="24"/>
                <w:szCs w:val="24"/>
              </w:rPr>
            </w:pPr>
            <w:r w:rsidRPr="00E13656">
              <w:rPr>
                <w:sz w:val="24"/>
                <w:szCs w:val="24"/>
              </w:rPr>
              <w:t>Школа №1</w:t>
            </w:r>
          </w:p>
        </w:tc>
        <w:tc>
          <w:tcPr>
            <w:tcW w:w="1475" w:type="dxa"/>
          </w:tcPr>
          <w:p w:rsidR="00AF4624" w:rsidRPr="00E13656" w:rsidRDefault="00AF4624" w:rsidP="00AF4624">
            <w:pPr>
              <w:rPr>
                <w:sz w:val="24"/>
                <w:szCs w:val="24"/>
              </w:rPr>
            </w:pPr>
            <w:r w:rsidRPr="00E13656">
              <w:rPr>
                <w:sz w:val="24"/>
                <w:szCs w:val="24"/>
              </w:rPr>
              <w:t>Школа №3</w:t>
            </w:r>
          </w:p>
        </w:tc>
        <w:tc>
          <w:tcPr>
            <w:tcW w:w="1461" w:type="dxa"/>
          </w:tcPr>
          <w:p w:rsidR="00AF4624" w:rsidRPr="00E13656" w:rsidRDefault="00AF4624" w:rsidP="00AF4624">
            <w:pPr>
              <w:rPr>
                <w:sz w:val="24"/>
                <w:szCs w:val="24"/>
              </w:rPr>
            </w:pPr>
            <w:r w:rsidRPr="00E13656">
              <w:rPr>
                <w:sz w:val="24"/>
                <w:szCs w:val="24"/>
              </w:rPr>
              <w:t>Симская</w:t>
            </w:r>
            <w:r w:rsidR="00E13656">
              <w:rPr>
                <w:sz w:val="24"/>
                <w:szCs w:val="24"/>
              </w:rPr>
              <w:t xml:space="preserve"> СОШ</w:t>
            </w:r>
          </w:p>
        </w:tc>
        <w:tc>
          <w:tcPr>
            <w:tcW w:w="1461" w:type="dxa"/>
          </w:tcPr>
          <w:p w:rsidR="00AF4624" w:rsidRPr="00E13656" w:rsidRDefault="00AF4624" w:rsidP="00AF4624">
            <w:pPr>
              <w:rPr>
                <w:sz w:val="24"/>
                <w:szCs w:val="24"/>
              </w:rPr>
            </w:pPr>
            <w:r w:rsidRPr="00E13656">
              <w:rPr>
                <w:sz w:val="24"/>
                <w:szCs w:val="24"/>
              </w:rPr>
              <w:t>Небыловская</w:t>
            </w:r>
            <w:r w:rsidR="00E13656">
              <w:rPr>
                <w:sz w:val="24"/>
                <w:szCs w:val="24"/>
              </w:rPr>
              <w:t xml:space="preserve"> СШ</w:t>
            </w:r>
          </w:p>
        </w:tc>
        <w:tc>
          <w:tcPr>
            <w:tcW w:w="1461" w:type="dxa"/>
          </w:tcPr>
          <w:p w:rsidR="00AF4624" w:rsidRPr="00E13656" w:rsidRDefault="00AF4624" w:rsidP="00AF4624">
            <w:pPr>
              <w:rPr>
                <w:sz w:val="24"/>
                <w:szCs w:val="24"/>
              </w:rPr>
            </w:pPr>
            <w:r w:rsidRPr="00E13656">
              <w:rPr>
                <w:sz w:val="24"/>
                <w:szCs w:val="24"/>
              </w:rPr>
              <w:t>итого</w:t>
            </w:r>
          </w:p>
        </w:tc>
      </w:tr>
      <w:tr w:rsidR="00AF4624" w:rsidTr="00AF4624">
        <w:trPr>
          <w:trHeight w:val="518"/>
        </w:trPr>
        <w:tc>
          <w:tcPr>
            <w:tcW w:w="1641" w:type="dxa"/>
          </w:tcPr>
          <w:p w:rsidR="00AF4624" w:rsidRPr="00E13656" w:rsidRDefault="00AF4624" w:rsidP="00AF4624">
            <w:pPr>
              <w:rPr>
                <w:sz w:val="24"/>
                <w:szCs w:val="24"/>
              </w:rPr>
            </w:pPr>
            <w:r w:rsidRPr="00E13656">
              <w:rPr>
                <w:sz w:val="24"/>
                <w:szCs w:val="24"/>
              </w:rPr>
              <w:t>Физико-математический</w:t>
            </w:r>
          </w:p>
        </w:tc>
        <w:tc>
          <w:tcPr>
            <w:tcW w:w="1475" w:type="dxa"/>
          </w:tcPr>
          <w:p w:rsidR="00AF4624" w:rsidRPr="00E13656" w:rsidRDefault="00AF4624" w:rsidP="00AF4624">
            <w:pPr>
              <w:jc w:val="center"/>
              <w:rPr>
                <w:sz w:val="24"/>
                <w:szCs w:val="24"/>
              </w:rPr>
            </w:pPr>
            <w:r w:rsidRPr="00E13656">
              <w:rPr>
                <w:sz w:val="24"/>
                <w:szCs w:val="24"/>
              </w:rPr>
              <w:t>12</w:t>
            </w:r>
          </w:p>
        </w:tc>
        <w:tc>
          <w:tcPr>
            <w:tcW w:w="1475" w:type="dxa"/>
          </w:tcPr>
          <w:p w:rsidR="00AF4624" w:rsidRPr="00E13656" w:rsidRDefault="00AF4624" w:rsidP="00AF4624">
            <w:pPr>
              <w:jc w:val="center"/>
              <w:rPr>
                <w:sz w:val="24"/>
                <w:szCs w:val="24"/>
              </w:rPr>
            </w:pPr>
            <w:r w:rsidRPr="00E13656">
              <w:rPr>
                <w:sz w:val="24"/>
                <w:szCs w:val="24"/>
              </w:rPr>
              <w:t>18</w:t>
            </w:r>
          </w:p>
        </w:tc>
        <w:tc>
          <w:tcPr>
            <w:tcW w:w="1461" w:type="dxa"/>
          </w:tcPr>
          <w:p w:rsidR="00AF4624" w:rsidRPr="00E13656" w:rsidRDefault="00AF4624" w:rsidP="00AF4624">
            <w:pPr>
              <w:jc w:val="center"/>
              <w:rPr>
                <w:sz w:val="24"/>
                <w:szCs w:val="24"/>
              </w:rPr>
            </w:pPr>
            <w:r w:rsidRPr="00E13656">
              <w:rPr>
                <w:sz w:val="24"/>
                <w:szCs w:val="24"/>
              </w:rPr>
              <w:t>4</w:t>
            </w: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r w:rsidRPr="00E13656">
              <w:rPr>
                <w:sz w:val="24"/>
                <w:szCs w:val="24"/>
              </w:rPr>
              <w:t>34</w:t>
            </w:r>
          </w:p>
        </w:tc>
      </w:tr>
      <w:tr w:rsidR="00AF4624" w:rsidTr="00AF4624">
        <w:trPr>
          <w:trHeight w:val="504"/>
        </w:trPr>
        <w:tc>
          <w:tcPr>
            <w:tcW w:w="1641" w:type="dxa"/>
          </w:tcPr>
          <w:p w:rsidR="00AF4624" w:rsidRPr="00E13656" w:rsidRDefault="00AF4624" w:rsidP="00AF4624">
            <w:pPr>
              <w:rPr>
                <w:sz w:val="24"/>
                <w:szCs w:val="24"/>
              </w:rPr>
            </w:pPr>
            <w:r w:rsidRPr="00E13656">
              <w:rPr>
                <w:sz w:val="24"/>
                <w:szCs w:val="24"/>
              </w:rPr>
              <w:t>Химико-биологический</w:t>
            </w:r>
          </w:p>
        </w:tc>
        <w:tc>
          <w:tcPr>
            <w:tcW w:w="1475" w:type="dxa"/>
          </w:tcPr>
          <w:p w:rsidR="00AF4624" w:rsidRPr="00E13656" w:rsidRDefault="00AF4624" w:rsidP="00AF4624">
            <w:pPr>
              <w:jc w:val="center"/>
              <w:rPr>
                <w:sz w:val="24"/>
                <w:szCs w:val="24"/>
              </w:rPr>
            </w:pPr>
            <w:r w:rsidRPr="00E13656">
              <w:rPr>
                <w:sz w:val="24"/>
                <w:szCs w:val="24"/>
              </w:rPr>
              <w:t>8</w:t>
            </w:r>
          </w:p>
        </w:tc>
        <w:tc>
          <w:tcPr>
            <w:tcW w:w="1475" w:type="dxa"/>
          </w:tcPr>
          <w:p w:rsidR="00AF4624" w:rsidRPr="00E13656" w:rsidRDefault="00AF4624" w:rsidP="00AF4624">
            <w:pPr>
              <w:jc w:val="center"/>
              <w:rPr>
                <w:sz w:val="24"/>
                <w:szCs w:val="24"/>
              </w:rPr>
            </w:pPr>
            <w:r w:rsidRPr="00E13656">
              <w:rPr>
                <w:sz w:val="24"/>
                <w:szCs w:val="24"/>
              </w:rPr>
              <w:t>10</w:t>
            </w: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r w:rsidRPr="00E13656">
              <w:rPr>
                <w:sz w:val="24"/>
                <w:szCs w:val="24"/>
              </w:rPr>
              <w:t>18</w:t>
            </w:r>
          </w:p>
        </w:tc>
      </w:tr>
      <w:tr w:rsidR="00AF4624" w:rsidTr="00AF4624">
        <w:trPr>
          <w:trHeight w:val="504"/>
        </w:trPr>
        <w:tc>
          <w:tcPr>
            <w:tcW w:w="1641" w:type="dxa"/>
          </w:tcPr>
          <w:p w:rsidR="00AF4624" w:rsidRPr="00E13656" w:rsidRDefault="00AF4624" w:rsidP="00AF4624">
            <w:pPr>
              <w:rPr>
                <w:sz w:val="24"/>
                <w:szCs w:val="24"/>
              </w:rPr>
            </w:pPr>
            <w:r w:rsidRPr="00E13656">
              <w:rPr>
                <w:sz w:val="24"/>
                <w:szCs w:val="24"/>
              </w:rPr>
              <w:t>Социально-гуманитарный</w:t>
            </w:r>
          </w:p>
        </w:tc>
        <w:tc>
          <w:tcPr>
            <w:tcW w:w="1475" w:type="dxa"/>
          </w:tcPr>
          <w:p w:rsidR="00AF4624" w:rsidRPr="00E13656" w:rsidRDefault="00AF4624" w:rsidP="00AF4624">
            <w:pPr>
              <w:jc w:val="center"/>
              <w:rPr>
                <w:sz w:val="24"/>
                <w:szCs w:val="24"/>
              </w:rPr>
            </w:pPr>
            <w:r w:rsidRPr="00E13656">
              <w:rPr>
                <w:sz w:val="24"/>
                <w:szCs w:val="24"/>
              </w:rPr>
              <w:t>18</w:t>
            </w:r>
          </w:p>
        </w:tc>
        <w:tc>
          <w:tcPr>
            <w:tcW w:w="1475" w:type="dxa"/>
          </w:tcPr>
          <w:p w:rsidR="00AF4624" w:rsidRPr="00E13656" w:rsidRDefault="00AF4624" w:rsidP="00AF4624">
            <w:pPr>
              <w:jc w:val="center"/>
              <w:rPr>
                <w:sz w:val="24"/>
                <w:szCs w:val="24"/>
              </w:rPr>
            </w:pPr>
            <w:r w:rsidRPr="00E13656">
              <w:rPr>
                <w:sz w:val="24"/>
                <w:szCs w:val="24"/>
              </w:rPr>
              <w:t>27</w:t>
            </w: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r w:rsidRPr="00E13656">
              <w:rPr>
                <w:sz w:val="24"/>
                <w:szCs w:val="24"/>
              </w:rPr>
              <w:t>8</w:t>
            </w:r>
          </w:p>
        </w:tc>
        <w:tc>
          <w:tcPr>
            <w:tcW w:w="1461" w:type="dxa"/>
          </w:tcPr>
          <w:p w:rsidR="00AF4624" w:rsidRPr="00E13656" w:rsidRDefault="00AF4624" w:rsidP="00AF4624">
            <w:pPr>
              <w:jc w:val="center"/>
              <w:rPr>
                <w:sz w:val="24"/>
                <w:szCs w:val="24"/>
              </w:rPr>
            </w:pPr>
            <w:r w:rsidRPr="00E13656">
              <w:rPr>
                <w:sz w:val="24"/>
                <w:szCs w:val="24"/>
              </w:rPr>
              <w:t>53</w:t>
            </w:r>
          </w:p>
        </w:tc>
      </w:tr>
      <w:tr w:rsidR="00AF4624" w:rsidTr="00AF4624">
        <w:trPr>
          <w:trHeight w:val="770"/>
        </w:trPr>
        <w:tc>
          <w:tcPr>
            <w:tcW w:w="1641" w:type="dxa"/>
          </w:tcPr>
          <w:p w:rsidR="00AF4624" w:rsidRPr="00E13656" w:rsidRDefault="00AF4624" w:rsidP="00AF4624">
            <w:pPr>
              <w:rPr>
                <w:sz w:val="24"/>
                <w:szCs w:val="24"/>
              </w:rPr>
            </w:pPr>
            <w:r w:rsidRPr="00E13656">
              <w:rPr>
                <w:sz w:val="24"/>
                <w:szCs w:val="24"/>
              </w:rPr>
              <w:t>Технологический</w:t>
            </w:r>
          </w:p>
          <w:p w:rsidR="00AF4624" w:rsidRPr="00E13656" w:rsidRDefault="00AF4624" w:rsidP="00AF4624">
            <w:pPr>
              <w:rPr>
                <w:sz w:val="24"/>
                <w:szCs w:val="24"/>
              </w:rPr>
            </w:pPr>
            <w:r w:rsidRPr="00E13656">
              <w:rPr>
                <w:sz w:val="24"/>
                <w:szCs w:val="24"/>
              </w:rPr>
              <w:t>(информационно-технологический)</w:t>
            </w:r>
          </w:p>
        </w:tc>
        <w:tc>
          <w:tcPr>
            <w:tcW w:w="1475" w:type="dxa"/>
          </w:tcPr>
          <w:p w:rsidR="00AF4624" w:rsidRPr="00E13656" w:rsidRDefault="00AF4624" w:rsidP="00AF4624">
            <w:pPr>
              <w:jc w:val="center"/>
              <w:rPr>
                <w:sz w:val="24"/>
                <w:szCs w:val="24"/>
              </w:rPr>
            </w:pPr>
            <w:r w:rsidRPr="00E13656">
              <w:rPr>
                <w:sz w:val="24"/>
                <w:szCs w:val="24"/>
              </w:rPr>
              <w:t>9</w:t>
            </w:r>
          </w:p>
        </w:tc>
        <w:tc>
          <w:tcPr>
            <w:tcW w:w="1475"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r w:rsidRPr="00E13656">
              <w:rPr>
                <w:sz w:val="24"/>
                <w:szCs w:val="24"/>
              </w:rPr>
              <w:t>9</w:t>
            </w:r>
          </w:p>
        </w:tc>
      </w:tr>
      <w:tr w:rsidR="00AF4624" w:rsidTr="00AF4624">
        <w:trPr>
          <w:trHeight w:val="252"/>
        </w:trPr>
        <w:tc>
          <w:tcPr>
            <w:tcW w:w="1641" w:type="dxa"/>
          </w:tcPr>
          <w:p w:rsidR="00AF4624" w:rsidRPr="00E13656" w:rsidRDefault="00AF4624" w:rsidP="00AF4624">
            <w:pPr>
              <w:rPr>
                <w:sz w:val="24"/>
                <w:szCs w:val="24"/>
              </w:rPr>
            </w:pPr>
            <w:r w:rsidRPr="00E13656">
              <w:rPr>
                <w:sz w:val="24"/>
                <w:szCs w:val="24"/>
              </w:rPr>
              <w:t>Естественно-научный</w:t>
            </w:r>
          </w:p>
        </w:tc>
        <w:tc>
          <w:tcPr>
            <w:tcW w:w="1475" w:type="dxa"/>
          </w:tcPr>
          <w:p w:rsidR="00AF4624" w:rsidRPr="00E13656" w:rsidRDefault="00AF4624" w:rsidP="00AF4624">
            <w:pPr>
              <w:jc w:val="center"/>
              <w:rPr>
                <w:sz w:val="24"/>
                <w:szCs w:val="24"/>
              </w:rPr>
            </w:pPr>
            <w:r w:rsidRPr="00E13656">
              <w:rPr>
                <w:sz w:val="24"/>
                <w:szCs w:val="24"/>
              </w:rPr>
              <w:t>21</w:t>
            </w:r>
          </w:p>
        </w:tc>
        <w:tc>
          <w:tcPr>
            <w:tcW w:w="1475"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r w:rsidRPr="00E13656">
              <w:rPr>
                <w:sz w:val="24"/>
                <w:szCs w:val="24"/>
              </w:rPr>
              <w:t>21</w:t>
            </w:r>
          </w:p>
        </w:tc>
      </w:tr>
      <w:tr w:rsidR="00AF4624" w:rsidTr="00AF4624">
        <w:trPr>
          <w:trHeight w:val="252"/>
        </w:trPr>
        <w:tc>
          <w:tcPr>
            <w:tcW w:w="1641" w:type="dxa"/>
          </w:tcPr>
          <w:p w:rsidR="00AF4624" w:rsidRPr="00E13656" w:rsidRDefault="00AF4624" w:rsidP="00AF4624">
            <w:pPr>
              <w:rPr>
                <w:sz w:val="24"/>
                <w:szCs w:val="24"/>
              </w:rPr>
            </w:pPr>
            <w:r w:rsidRPr="00E13656">
              <w:rPr>
                <w:sz w:val="24"/>
                <w:szCs w:val="24"/>
              </w:rPr>
              <w:t>Универсальный</w:t>
            </w:r>
          </w:p>
        </w:tc>
        <w:tc>
          <w:tcPr>
            <w:tcW w:w="1475" w:type="dxa"/>
          </w:tcPr>
          <w:p w:rsidR="00AF4624" w:rsidRPr="00E13656" w:rsidRDefault="00AF4624" w:rsidP="00AF4624">
            <w:pPr>
              <w:jc w:val="center"/>
              <w:rPr>
                <w:sz w:val="24"/>
                <w:szCs w:val="24"/>
              </w:rPr>
            </w:pPr>
          </w:p>
        </w:tc>
        <w:tc>
          <w:tcPr>
            <w:tcW w:w="1475"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c>
          <w:tcPr>
            <w:tcW w:w="1461" w:type="dxa"/>
          </w:tcPr>
          <w:p w:rsidR="00AF4624" w:rsidRPr="00E13656" w:rsidRDefault="00AF4624" w:rsidP="00AF4624">
            <w:pPr>
              <w:jc w:val="center"/>
              <w:rPr>
                <w:sz w:val="24"/>
                <w:szCs w:val="24"/>
              </w:rPr>
            </w:pPr>
          </w:p>
        </w:tc>
      </w:tr>
      <w:tr w:rsidR="00AF4624" w:rsidTr="00AF4624">
        <w:trPr>
          <w:trHeight w:val="252"/>
        </w:trPr>
        <w:tc>
          <w:tcPr>
            <w:tcW w:w="1641" w:type="dxa"/>
          </w:tcPr>
          <w:p w:rsidR="00AF4624" w:rsidRPr="00E13656" w:rsidRDefault="00AF4624" w:rsidP="00AF4624">
            <w:pPr>
              <w:rPr>
                <w:sz w:val="24"/>
                <w:szCs w:val="24"/>
              </w:rPr>
            </w:pPr>
            <w:r w:rsidRPr="00E13656">
              <w:rPr>
                <w:sz w:val="24"/>
                <w:szCs w:val="24"/>
              </w:rPr>
              <w:t>итого</w:t>
            </w:r>
          </w:p>
        </w:tc>
        <w:tc>
          <w:tcPr>
            <w:tcW w:w="1475" w:type="dxa"/>
          </w:tcPr>
          <w:p w:rsidR="00AF4624" w:rsidRPr="00E13656" w:rsidRDefault="00AF4624" w:rsidP="00AF4624">
            <w:pPr>
              <w:jc w:val="center"/>
              <w:rPr>
                <w:sz w:val="24"/>
                <w:szCs w:val="24"/>
              </w:rPr>
            </w:pPr>
            <w:r w:rsidRPr="00E13656">
              <w:rPr>
                <w:sz w:val="24"/>
                <w:szCs w:val="24"/>
              </w:rPr>
              <w:t>68</w:t>
            </w:r>
          </w:p>
        </w:tc>
        <w:tc>
          <w:tcPr>
            <w:tcW w:w="1475" w:type="dxa"/>
          </w:tcPr>
          <w:p w:rsidR="00AF4624" w:rsidRPr="00E13656" w:rsidRDefault="00AF4624" w:rsidP="00AF4624">
            <w:pPr>
              <w:jc w:val="center"/>
              <w:rPr>
                <w:sz w:val="24"/>
                <w:szCs w:val="24"/>
              </w:rPr>
            </w:pPr>
            <w:r w:rsidRPr="00E13656">
              <w:rPr>
                <w:sz w:val="24"/>
                <w:szCs w:val="24"/>
              </w:rPr>
              <w:t>55</w:t>
            </w:r>
          </w:p>
        </w:tc>
        <w:tc>
          <w:tcPr>
            <w:tcW w:w="1461" w:type="dxa"/>
          </w:tcPr>
          <w:p w:rsidR="00AF4624" w:rsidRPr="00E13656" w:rsidRDefault="00AF4624" w:rsidP="00AF4624">
            <w:pPr>
              <w:jc w:val="center"/>
              <w:rPr>
                <w:sz w:val="24"/>
                <w:szCs w:val="24"/>
              </w:rPr>
            </w:pPr>
            <w:r w:rsidRPr="00E13656">
              <w:rPr>
                <w:sz w:val="24"/>
                <w:szCs w:val="24"/>
              </w:rPr>
              <w:t>4</w:t>
            </w:r>
          </w:p>
        </w:tc>
        <w:tc>
          <w:tcPr>
            <w:tcW w:w="1461" w:type="dxa"/>
          </w:tcPr>
          <w:p w:rsidR="00AF4624" w:rsidRPr="00E13656" w:rsidRDefault="00AF4624" w:rsidP="00AF4624">
            <w:pPr>
              <w:jc w:val="center"/>
              <w:rPr>
                <w:sz w:val="24"/>
                <w:szCs w:val="24"/>
              </w:rPr>
            </w:pPr>
            <w:r w:rsidRPr="00E13656">
              <w:rPr>
                <w:sz w:val="24"/>
                <w:szCs w:val="24"/>
              </w:rPr>
              <w:t>8</w:t>
            </w:r>
          </w:p>
        </w:tc>
        <w:tc>
          <w:tcPr>
            <w:tcW w:w="1461" w:type="dxa"/>
          </w:tcPr>
          <w:p w:rsidR="00AF4624" w:rsidRPr="00E13656" w:rsidRDefault="00AF4624" w:rsidP="00AF4624">
            <w:pPr>
              <w:jc w:val="center"/>
              <w:rPr>
                <w:sz w:val="24"/>
                <w:szCs w:val="24"/>
              </w:rPr>
            </w:pPr>
            <w:r w:rsidRPr="00E13656">
              <w:rPr>
                <w:sz w:val="24"/>
                <w:szCs w:val="24"/>
              </w:rPr>
              <w:t>135</w:t>
            </w:r>
          </w:p>
        </w:tc>
      </w:tr>
    </w:tbl>
    <w:p w:rsidR="00AF4624" w:rsidRPr="00AF4624" w:rsidRDefault="00AF4624" w:rsidP="00A51D85">
      <w:pPr>
        <w:jc w:val="both"/>
        <w:rPr>
          <w:sz w:val="28"/>
          <w:szCs w:val="28"/>
        </w:rPr>
      </w:pPr>
    </w:p>
    <w:p w:rsidR="006D5CAB" w:rsidRDefault="00AF4624" w:rsidP="006D5CAB">
      <w:pPr>
        <w:jc w:val="both"/>
        <w:rPr>
          <w:sz w:val="28"/>
          <w:szCs w:val="28"/>
        </w:rPr>
      </w:pPr>
      <w:r>
        <w:rPr>
          <w:sz w:val="28"/>
          <w:szCs w:val="28"/>
        </w:rPr>
        <w:t xml:space="preserve">      </w:t>
      </w:r>
      <w:r w:rsidR="00A51D85">
        <w:rPr>
          <w:sz w:val="28"/>
          <w:szCs w:val="28"/>
        </w:rPr>
        <w:t xml:space="preserve">Наиболее востребованы </w:t>
      </w:r>
      <w:r w:rsidR="00E13656">
        <w:rPr>
          <w:sz w:val="28"/>
          <w:szCs w:val="28"/>
        </w:rPr>
        <w:t xml:space="preserve">социально – гуманитарный </w:t>
      </w:r>
      <w:r w:rsidR="00A51D85">
        <w:rPr>
          <w:sz w:val="28"/>
          <w:szCs w:val="28"/>
        </w:rPr>
        <w:t xml:space="preserve"> и физико –математический</w:t>
      </w:r>
      <w:r w:rsidR="00E13656">
        <w:rPr>
          <w:sz w:val="28"/>
          <w:szCs w:val="28"/>
        </w:rPr>
        <w:t xml:space="preserve"> профили</w:t>
      </w:r>
      <w:r w:rsidR="00A51D85">
        <w:rPr>
          <w:sz w:val="28"/>
          <w:szCs w:val="28"/>
        </w:rPr>
        <w:t>. Осваивали учебные программы в рамках данных профилей обучения 35% и 22%  старшеклассников соответственно.</w:t>
      </w:r>
    </w:p>
    <w:p w:rsidR="00A51D85" w:rsidRPr="00356F2D" w:rsidRDefault="00A51D85" w:rsidP="00A51D85">
      <w:pPr>
        <w:jc w:val="both"/>
        <w:rPr>
          <w:sz w:val="28"/>
          <w:szCs w:val="28"/>
        </w:rPr>
      </w:pPr>
      <w:r w:rsidRPr="00356F2D">
        <w:rPr>
          <w:sz w:val="28"/>
          <w:szCs w:val="28"/>
        </w:rPr>
        <w:t xml:space="preserve"> </w:t>
      </w:r>
      <w:r>
        <w:rPr>
          <w:sz w:val="28"/>
          <w:szCs w:val="28"/>
        </w:rPr>
        <w:t xml:space="preserve">     </w:t>
      </w:r>
      <w:r w:rsidRPr="00356F2D">
        <w:rPr>
          <w:sz w:val="28"/>
          <w:szCs w:val="28"/>
        </w:rPr>
        <w:t>Обучение по индивидуальным учебным п</w:t>
      </w:r>
      <w:r>
        <w:rPr>
          <w:sz w:val="28"/>
          <w:szCs w:val="28"/>
        </w:rPr>
        <w:t xml:space="preserve">ланам </w:t>
      </w:r>
      <w:r w:rsidR="00A15C16">
        <w:rPr>
          <w:sz w:val="28"/>
          <w:szCs w:val="28"/>
        </w:rPr>
        <w:t xml:space="preserve">в 10-11 классах </w:t>
      </w:r>
      <w:r>
        <w:rPr>
          <w:sz w:val="28"/>
          <w:szCs w:val="28"/>
        </w:rPr>
        <w:t xml:space="preserve">реализуется в Симской </w:t>
      </w:r>
      <w:r w:rsidR="00A15C16">
        <w:rPr>
          <w:sz w:val="28"/>
          <w:szCs w:val="28"/>
        </w:rPr>
        <w:t xml:space="preserve">СОШ-9 учащихся, </w:t>
      </w:r>
      <w:r w:rsidR="00E13656">
        <w:rPr>
          <w:sz w:val="28"/>
          <w:szCs w:val="28"/>
        </w:rPr>
        <w:t xml:space="preserve"> Школе</w:t>
      </w:r>
      <w:r>
        <w:rPr>
          <w:sz w:val="28"/>
          <w:szCs w:val="28"/>
        </w:rPr>
        <w:t xml:space="preserve"> №3 -1 учащийся.</w:t>
      </w:r>
    </w:p>
    <w:p w:rsidR="006D5CAB" w:rsidRDefault="006D5CAB" w:rsidP="006D5CAB">
      <w:pPr>
        <w:jc w:val="both"/>
        <w:rPr>
          <w:sz w:val="28"/>
          <w:szCs w:val="28"/>
        </w:rPr>
      </w:pPr>
    </w:p>
    <w:p w:rsidR="006D5CAB" w:rsidRDefault="00E13656" w:rsidP="006D5CAB">
      <w:pPr>
        <w:jc w:val="both"/>
        <w:rPr>
          <w:noProof/>
          <w:sz w:val="28"/>
          <w:szCs w:val="28"/>
          <w:lang w:eastAsia="ru-RU"/>
        </w:rPr>
      </w:pPr>
      <w:r>
        <w:rPr>
          <w:noProof/>
          <w:sz w:val="28"/>
          <w:szCs w:val="28"/>
          <w:lang w:eastAsia="ru-RU"/>
        </w:rPr>
        <w:lastRenderedPageBreak/>
        <w:t xml:space="preserve">           </w:t>
      </w:r>
      <w:r w:rsidR="006D5CAB">
        <w:rPr>
          <w:noProof/>
          <w:sz w:val="28"/>
          <w:szCs w:val="28"/>
          <w:lang w:eastAsia="ru-RU"/>
        </w:rPr>
        <w:drawing>
          <wp:inline distT="0" distB="0" distL="0" distR="0" wp14:anchorId="2BA2C8A2" wp14:editId="1EF7B177">
            <wp:extent cx="5202174" cy="3169920"/>
            <wp:effectExtent l="0" t="0" r="1778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5CAB" w:rsidRPr="00093A57" w:rsidRDefault="006D5CAB" w:rsidP="006D5CAB">
      <w:pPr>
        <w:jc w:val="both"/>
        <w:rPr>
          <w:sz w:val="24"/>
          <w:szCs w:val="24"/>
        </w:rPr>
      </w:pPr>
      <w:r>
        <w:rPr>
          <w:sz w:val="24"/>
          <w:szCs w:val="24"/>
        </w:rPr>
        <w:t xml:space="preserve">                </w:t>
      </w:r>
    </w:p>
    <w:p w:rsidR="00A15C16" w:rsidRDefault="00A15C16" w:rsidP="006D5CAB">
      <w:pPr>
        <w:ind w:firstLine="709"/>
        <w:jc w:val="both"/>
        <w:rPr>
          <w:b/>
          <w:sz w:val="28"/>
          <w:szCs w:val="28"/>
        </w:rPr>
      </w:pPr>
    </w:p>
    <w:p w:rsidR="00A15C16" w:rsidRPr="001F0A00" w:rsidRDefault="006D5CAB" w:rsidP="00A15C16">
      <w:pPr>
        <w:ind w:firstLine="709"/>
        <w:jc w:val="both"/>
        <w:rPr>
          <w:sz w:val="28"/>
          <w:szCs w:val="28"/>
        </w:rPr>
      </w:pPr>
      <w:r w:rsidRPr="001F0A00">
        <w:rPr>
          <w:b/>
          <w:sz w:val="28"/>
          <w:szCs w:val="28"/>
        </w:rPr>
        <w:t>Сетевое взаимодействие</w:t>
      </w:r>
      <w:r w:rsidRPr="001F0A00">
        <w:rPr>
          <w:sz w:val="28"/>
          <w:szCs w:val="28"/>
        </w:rPr>
        <w:t xml:space="preserve"> при организации профильного обучения осуществляется в школах города. </w:t>
      </w:r>
      <w:r w:rsidR="00A15C16">
        <w:rPr>
          <w:sz w:val="28"/>
          <w:szCs w:val="28"/>
        </w:rPr>
        <w:t xml:space="preserve">34 учащихся 10-11 классов изучали профильные предметы в рамках сетевого взаимодействия. В Школе №1 организовано обучение </w:t>
      </w:r>
      <w:r w:rsidR="00F1754D">
        <w:rPr>
          <w:sz w:val="28"/>
          <w:szCs w:val="28"/>
        </w:rPr>
        <w:t xml:space="preserve"> по предметам: «Биология» (10-11</w:t>
      </w:r>
      <w:r w:rsidR="00A15C16">
        <w:rPr>
          <w:sz w:val="28"/>
          <w:szCs w:val="28"/>
        </w:rPr>
        <w:t xml:space="preserve"> классы, учитель Морозова О.Ф.), «Химия» (10</w:t>
      </w:r>
      <w:r w:rsidR="00F1754D">
        <w:rPr>
          <w:sz w:val="28"/>
          <w:szCs w:val="28"/>
        </w:rPr>
        <w:t>-11</w:t>
      </w:r>
      <w:r w:rsidR="00A15C16">
        <w:rPr>
          <w:sz w:val="28"/>
          <w:szCs w:val="28"/>
        </w:rPr>
        <w:t xml:space="preserve"> классы, учитель Кондакова Е.А.)</w:t>
      </w:r>
      <w:r w:rsidR="00F1754D">
        <w:rPr>
          <w:sz w:val="28"/>
          <w:szCs w:val="28"/>
        </w:rPr>
        <w:t>, «Физика» (10 классы, учитель Цыбина И.В.).</w:t>
      </w:r>
    </w:p>
    <w:p w:rsidR="006D5CAB" w:rsidRPr="00F1754D" w:rsidRDefault="00F1754D" w:rsidP="006D5CAB">
      <w:pPr>
        <w:ind w:firstLine="709"/>
        <w:jc w:val="both"/>
        <w:rPr>
          <w:sz w:val="28"/>
          <w:szCs w:val="28"/>
        </w:rPr>
      </w:pPr>
      <w:r w:rsidRPr="00F1754D">
        <w:rPr>
          <w:sz w:val="28"/>
          <w:szCs w:val="28"/>
        </w:rPr>
        <w:t xml:space="preserve">В Школе №3 </w:t>
      </w:r>
      <w:r w:rsidR="006D5CAB" w:rsidRPr="00F1754D">
        <w:rPr>
          <w:sz w:val="28"/>
          <w:szCs w:val="28"/>
        </w:rPr>
        <w:t xml:space="preserve"> </w:t>
      </w:r>
      <w:r w:rsidR="00174A56">
        <w:rPr>
          <w:sz w:val="28"/>
          <w:szCs w:val="28"/>
        </w:rPr>
        <w:t>-</w:t>
      </w:r>
      <w:r w:rsidR="006D5CAB" w:rsidRPr="00F1754D">
        <w:rPr>
          <w:sz w:val="28"/>
          <w:szCs w:val="28"/>
        </w:rPr>
        <w:t xml:space="preserve"> «</w:t>
      </w:r>
      <w:r w:rsidRPr="00F1754D">
        <w:rPr>
          <w:sz w:val="28"/>
          <w:szCs w:val="28"/>
        </w:rPr>
        <w:t>Информатика и ИКТ» (</w:t>
      </w:r>
      <w:r w:rsidR="006D5CAB" w:rsidRPr="00F1754D">
        <w:rPr>
          <w:sz w:val="28"/>
          <w:szCs w:val="28"/>
        </w:rPr>
        <w:t xml:space="preserve"> 10 класс</w:t>
      </w:r>
      <w:r w:rsidR="00174A56">
        <w:rPr>
          <w:sz w:val="28"/>
          <w:szCs w:val="28"/>
        </w:rPr>
        <w:t>ы, учитель Скаржин</w:t>
      </w:r>
      <w:r w:rsidRPr="00F1754D">
        <w:rPr>
          <w:sz w:val="28"/>
          <w:szCs w:val="28"/>
        </w:rPr>
        <w:t>ская Л.В.),  «Обществознание» (10 классы, учитель Егорова Т.В.), «Право», «Экономика» (10 классы, учитель Батина О.Г.)</w:t>
      </w:r>
    </w:p>
    <w:p w:rsidR="00F1754D" w:rsidRPr="00F1754D" w:rsidRDefault="00F1754D" w:rsidP="006D5CAB">
      <w:pPr>
        <w:jc w:val="both"/>
        <w:rPr>
          <w:sz w:val="28"/>
          <w:szCs w:val="28"/>
        </w:rPr>
      </w:pPr>
    </w:p>
    <w:p w:rsidR="006D5CAB" w:rsidRPr="00356F2D" w:rsidRDefault="006D5CAB" w:rsidP="006D5CAB">
      <w:pPr>
        <w:jc w:val="both"/>
        <w:rPr>
          <w:sz w:val="28"/>
          <w:szCs w:val="28"/>
        </w:rPr>
      </w:pPr>
      <w:r w:rsidRPr="00356F2D">
        <w:rPr>
          <w:sz w:val="28"/>
          <w:szCs w:val="28"/>
        </w:rPr>
        <w:t xml:space="preserve">     </w:t>
      </w:r>
      <w:r>
        <w:rPr>
          <w:sz w:val="28"/>
          <w:szCs w:val="28"/>
        </w:rPr>
        <w:t xml:space="preserve">  </w:t>
      </w:r>
      <w:r w:rsidR="00787CDC">
        <w:rPr>
          <w:sz w:val="28"/>
          <w:szCs w:val="28"/>
        </w:rPr>
        <w:t xml:space="preserve">    В 2019-2020</w:t>
      </w:r>
      <w:r w:rsidRPr="00356F2D">
        <w:rPr>
          <w:sz w:val="28"/>
          <w:szCs w:val="28"/>
        </w:rPr>
        <w:t xml:space="preserve"> учебном году в общеобразова</w:t>
      </w:r>
      <w:r w:rsidR="00787CDC">
        <w:rPr>
          <w:sz w:val="28"/>
          <w:szCs w:val="28"/>
        </w:rPr>
        <w:t>тельных учреждениях обучалось 43 ребенка</w:t>
      </w:r>
      <w:r w:rsidRPr="00356F2D">
        <w:rPr>
          <w:sz w:val="28"/>
          <w:szCs w:val="28"/>
        </w:rPr>
        <w:t xml:space="preserve"> –инвалид</w:t>
      </w:r>
      <w:r w:rsidR="00787CDC">
        <w:rPr>
          <w:sz w:val="28"/>
          <w:szCs w:val="28"/>
        </w:rPr>
        <w:t>а</w:t>
      </w:r>
      <w:r>
        <w:rPr>
          <w:sz w:val="28"/>
          <w:szCs w:val="28"/>
        </w:rPr>
        <w:t>.</w:t>
      </w:r>
      <w:r w:rsidRPr="00356F2D">
        <w:rPr>
          <w:sz w:val="28"/>
          <w:szCs w:val="28"/>
        </w:rPr>
        <w:t xml:space="preserve"> Из н</w:t>
      </w:r>
      <w:r w:rsidR="00787CDC">
        <w:rPr>
          <w:sz w:val="28"/>
          <w:szCs w:val="28"/>
        </w:rPr>
        <w:t>их в обычных классах обучал</w:t>
      </w:r>
      <w:r>
        <w:rPr>
          <w:sz w:val="28"/>
          <w:szCs w:val="28"/>
        </w:rPr>
        <w:t>с</w:t>
      </w:r>
      <w:r w:rsidR="00787CDC">
        <w:rPr>
          <w:sz w:val="28"/>
          <w:szCs w:val="28"/>
        </w:rPr>
        <w:t>я 31 человек</w:t>
      </w:r>
      <w:r>
        <w:rPr>
          <w:sz w:val="28"/>
          <w:szCs w:val="28"/>
        </w:rPr>
        <w:t>, 10</w:t>
      </w:r>
      <w:r w:rsidRPr="00356F2D">
        <w:rPr>
          <w:sz w:val="28"/>
          <w:szCs w:val="28"/>
        </w:rPr>
        <w:t xml:space="preserve"> – на дому</w:t>
      </w:r>
      <w:r>
        <w:rPr>
          <w:sz w:val="28"/>
          <w:szCs w:val="28"/>
        </w:rPr>
        <w:t>. В отдельном классе (для детей с ЗПР) обучался 1 обучающийся. Для 100% детей – инвалидов, посещающих образовательные учреждения, создан</w:t>
      </w:r>
      <w:r w:rsidR="00787CDC">
        <w:rPr>
          <w:sz w:val="28"/>
          <w:szCs w:val="28"/>
        </w:rPr>
        <w:t>и</w:t>
      </w:r>
      <w:r>
        <w:rPr>
          <w:sz w:val="28"/>
          <w:szCs w:val="28"/>
        </w:rPr>
        <w:t>е специальных условий не требовал</w:t>
      </w:r>
      <w:r w:rsidR="00787CDC">
        <w:rPr>
          <w:sz w:val="28"/>
          <w:szCs w:val="28"/>
        </w:rPr>
        <w:t>о</w:t>
      </w:r>
      <w:r>
        <w:rPr>
          <w:sz w:val="28"/>
          <w:szCs w:val="28"/>
        </w:rPr>
        <w:t>сь.</w:t>
      </w:r>
    </w:p>
    <w:p w:rsidR="006D5CAB" w:rsidRPr="00356F2D" w:rsidRDefault="006D5CAB" w:rsidP="006D5CAB">
      <w:pPr>
        <w:jc w:val="both"/>
        <w:rPr>
          <w:sz w:val="28"/>
          <w:szCs w:val="28"/>
        </w:rPr>
      </w:pPr>
      <w:r w:rsidRPr="00356F2D">
        <w:rPr>
          <w:sz w:val="28"/>
          <w:szCs w:val="28"/>
        </w:rPr>
        <w:t xml:space="preserve">        </w:t>
      </w:r>
      <w:r>
        <w:rPr>
          <w:sz w:val="28"/>
          <w:szCs w:val="28"/>
        </w:rPr>
        <w:t xml:space="preserve"> Безбарьерная среда создана в  4</w:t>
      </w:r>
      <w:r w:rsidRPr="00356F2D">
        <w:rPr>
          <w:sz w:val="28"/>
          <w:szCs w:val="28"/>
        </w:rPr>
        <w:t>-х общео</w:t>
      </w:r>
      <w:r>
        <w:rPr>
          <w:sz w:val="28"/>
          <w:szCs w:val="28"/>
        </w:rPr>
        <w:t>бразовательных учреждениях (28,6</w:t>
      </w:r>
      <w:r w:rsidRPr="00356F2D">
        <w:rPr>
          <w:sz w:val="28"/>
          <w:szCs w:val="28"/>
        </w:rPr>
        <w:t>% от общего количества школ): Н</w:t>
      </w:r>
      <w:r>
        <w:rPr>
          <w:sz w:val="28"/>
          <w:szCs w:val="28"/>
        </w:rPr>
        <w:t xml:space="preserve">ебыловская СОШ, Симская СОШ, Школа </w:t>
      </w:r>
      <w:r w:rsidRPr="00356F2D">
        <w:rPr>
          <w:sz w:val="28"/>
          <w:szCs w:val="28"/>
        </w:rPr>
        <w:t xml:space="preserve"> №3</w:t>
      </w:r>
      <w:r w:rsidR="00174A56">
        <w:rPr>
          <w:sz w:val="28"/>
          <w:szCs w:val="28"/>
        </w:rPr>
        <w:t>, Энтузиастская школа</w:t>
      </w:r>
      <w:r w:rsidRPr="00356F2D">
        <w:rPr>
          <w:sz w:val="28"/>
          <w:szCs w:val="28"/>
        </w:rPr>
        <w:t>.</w:t>
      </w:r>
    </w:p>
    <w:p w:rsidR="006D5CAB" w:rsidRPr="00356F2D" w:rsidRDefault="006D5CAB" w:rsidP="006D5CAB">
      <w:pPr>
        <w:rPr>
          <w:sz w:val="28"/>
          <w:szCs w:val="28"/>
        </w:rPr>
      </w:pPr>
    </w:p>
    <w:p w:rsidR="006D5CAB" w:rsidRPr="00356F2D" w:rsidRDefault="006D5CAB" w:rsidP="006D5CAB">
      <w:pPr>
        <w:ind w:firstLine="709"/>
        <w:jc w:val="both"/>
        <w:rPr>
          <w:sz w:val="28"/>
          <w:szCs w:val="28"/>
        </w:rPr>
      </w:pPr>
      <w:r w:rsidRPr="00356F2D">
        <w:rPr>
          <w:b/>
          <w:sz w:val="28"/>
          <w:szCs w:val="28"/>
        </w:rPr>
        <w:t>Обучение по адаптированным основным общеобразовательным  программам для детей с ограниченными возможностями здоровья</w:t>
      </w:r>
      <w:r w:rsidRPr="00356F2D">
        <w:rPr>
          <w:sz w:val="28"/>
          <w:szCs w:val="28"/>
        </w:rPr>
        <w:t xml:space="preserve"> в 201</w:t>
      </w:r>
      <w:r w:rsidR="00174A56">
        <w:rPr>
          <w:sz w:val="28"/>
          <w:szCs w:val="28"/>
        </w:rPr>
        <w:t>9-2020</w:t>
      </w:r>
      <w:r w:rsidRPr="00356F2D">
        <w:rPr>
          <w:sz w:val="28"/>
          <w:szCs w:val="28"/>
        </w:rPr>
        <w:t xml:space="preserve"> учебном году осуществлялось в  </w:t>
      </w:r>
      <w:r>
        <w:rPr>
          <w:sz w:val="28"/>
          <w:szCs w:val="28"/>
        </w:rPr>
        <w:t>1</w:t>
      </w:r>
      <w:r w:rsidR="00787CDC">
        <w:rPr>
          <w:sz w:val="28"/>
          <w:szCs w:val="28"/>
        </w:rPr>
        <w:t>0</w:t>
      </w:r>
      <w:r w:rsidRPr="00356F2D">
        <w:rPr>
          <w:sz w:val="28"/>
          <w:szCs w:val="28"/>
        </w:rPr>
        <w:t xml:space="preserve"> обще</w:t>
      </w:r>
      <w:r>
        <w:rPr>
          <w:sz w:val="28"/>
          <w:szCs w:val="28"/>
        </w:rPr>
        <w:t>образовательных учреждениях: Школа  №2, Школа №3, Школа №1,</w:t>
      </w:r>
      <w:r w:rsidR="00174A56">
        <w:rPr>
          <w:sz w:val="28"/>
          <w:szCs w:val="28"/>
        </w:rPr>
        <w:t xml:space="preserve"> Симская СОШ, Небыловская С</w:t>
      </w:r>
      <w:r w:rsidRPr="00356F2D">
        <w:rPr>
          <w:sz w:val="28"/>
          <w:szCs w:val="28"/>
        </w:rPr>
        <w:t xml:space="preserve">Ш, </w:t>
      </w:r>
      <w:r>
        <w:rPr>
          <w:sz w:val="28"/>
          <w:szCs w:val="28"/>
        </w:rPr>
        <w:t xml:space="preserve"> Сосновоборская ООШ, Ф</w:t>
      </w:r>
      <w:r w:rsidR="00174A56">
        <w:rPr>
          <w:sz w:val="28"/>
          <w:szCs w:val="28"/>
        </w:rPr>
        <w:t>едоровская ОШ, Энтузиастская школа</w:t>
      </w:r>
      <w:r>
        <w:rPr>
          <w:sz w:val="28"/>
          <w:szCs w:val="28"/>
        </w:rPr>
        <w:t>, Косинская ОШ, Шихобаловская О</w:t>
      </w:r>
      <w:r w:rsidRPr="00356F2D">
        <w:rPr>
          <w:sz w:val="28"/>
          <w:szCs w:val="28"/>
        </w:rPr>
        <w:t>Ш.</w:t>
      </w:r>
      <w:r w:rsidR="00787CDC">
        <w:rPr>
          <w:sz w:val="28"/>
          <w:szCs w:val="28"/>
        </w:rPr>
        <w:t xml:space="preserve"> ( 2018-2019 учебный год -11, </w:t>
      </w:r>
      <w:r>
        <w:rPr>
          <w:sz w:val="28"/>
          <w:szCs w:val="28"/>
        </w:rPr>
        <w:t xml:space="preserve">2017 </w:t>
      </w:r>
      <w:r w:rsidR="00787CDC">
        <w:rPr>
          <w:sz w:val="28"/>
          <w:szCs w:val="28"/>
        </w:rPr>
        <w:t xml:space="preserve">-2018 учебный </w:t>
      </w:r>
      <w:r>
        <w:rPr>
          <w:sz w:val="28"/>
          <w:szCs w:val="28"/>
        </w:rPr>
        <w:t>год -7 школ)</w:t>
      </w:r>
    </w:p>
    <w:p w:rsidR="006D5CAB" w:rsidRDefault="006D5CAB" w:rsidP="006D5CAB">
      <w:pPr>
        <w:jc w:val="center"/>
        <w:rPr>
          <w:sz w:val="24"/>
          <w:szCs w:val="24"/>
        </w:rPr>
      </w:pPr>
      <w:r>
        <w:rPr>
          <w:noProof/>
          <w:sz w:val="24"/>
          <w:szCs w:val="24"/>
          <w:lang w:eastAsia="ru-RU"/>
        </w:rPr>
        <w:lastRenderedPageBreak/>
        <w:drawing>
          <wp:inline distT="0" distB="0" distL="0" distR="0" wp14:anchorId="1F5FE811" wp14:editId="3D5692BE">
            <wp:extent cx="4238625" cy="2188464"/>
            <wp:effectExtent l="0" t="0" r="9525" b="25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5CAB" w:rsidRDefault="006D5CAB" w:rsidP="006D5CAB">
      <w:pPr>
        <w:jc w:val="center"/>
        <w:rPr>
          <w:sz w:val="24"/>
          <w:szCs w:val="24"/>
        </w:rPr>
      </w:pPr>
    </w:p>
    <w:p w:rsidR="006D5CAB" w:rsidRPr="00356F2D" w:rsidRDefault="006D5CAB" w:rsidP="00174A56">
      <w:pPr>
        <w:jc w:val="both"/>
        <w:rPr>
          <w:sz w:val="28"/>
          <w:szCs w:val="28"/>
        </w:rPr>
      </w:pPr>
      <w:r w:rsidRPr="00356F2D">
        <w:rPr>
          <w:sz w:val="28"/>
          <w:szCs w:val="28"/>
        </w:rPr>
        <w:t xml:space="preserve">      </w:t>
      </w:r>
      <w:r w:rsidR="00787CDC">
        <w:rPr>
          <w:sz w:val="28"/>
          <w:szCs w:val="28"/>
        </w:rPr>
        <w:t xml:space="preserve">  Количество учащихся с ОВЗ за последние 5 лет  увеличилось в 9 раз</w:t>
      </w:r>
      <w:r w:rsidRPr="00356F2D">
        <w:rPr>
          <w:sz w:val="28"/>
          <w:szCs w:val="28"/>
        </w:rPr>
        <w:t>.</w:t>
      </w:r>
    </w:p>
    <w:p w:rsidR="006D5CAB" w:rsidRDefault="00787CDC" w:rsidP="00174A56">
      <w:pPr>
        <w:jc w:val="both"/>
        <w:rPr>
          <w:sz w:val="28"/>
          <w:szCs w:val="28"/>
        </w:rPr>
      </w:pPr>
      <w:r>
        <w:rPr>
          <w:sz w:val="28"/>
          <w:szCs w:val="28"/>
        </w:rPr>
        <w:t xml:space="preserve">        В 2019</w:t>
      </w:r>
      <w:r w:rsidR="006D5CAB">
        <w:rPr>
          <w:sz w:val="28"/>
          <w:szCs w:val="28"/>
        </w:rPr>
        <w:t>-2</w:t>
      </w:r>
      <w:r>
        <w:rPr>
          <w:sz w:val="28"/>
          <w:szCs w:val="28"/>
        </w:rPr>
        <w:t>020</w:t>
      </w:r>
      <w:r w:rsidR="006D5CAB" w:rsidRPr="00356F2D">
        <w:rPr>
          <w:sz w:val="28"/>
          <w:szCs w:val="28"/>
        </w:rPr>
        <w:t xml:space="preserve"> учебном году по адаптированным основны</w:t>
      </w:r>
      <w:r w:rsidR="006D5CAB">
        <w:rPr>
          <w:sz w:val="28"/>
          <w:szCs w:val="28"/>
        </w:rPr>
        <w:t>м общеобразовательным программам</w:t>
      </w:r>
      <w:r w:rsidR="006D5CAB" w:rsidRPr="00C64CBC">
        <w:rPr>
          <w:sz w:val="28"/>
          <w:szCs w:val="28"/>
        </w:rPr>
        <w:t xml:space="preserve"> </w:t>
      </w:r>
      <w:r w:rsidR="005A0E2B">
        <w:rPr>
          <w:sz w:val="28"/>
          <w:szCs w:val="28"/>
        </w:rPr>
        <w:t xml:space="preserve"> </w:t>
      </w:r>
      <w:r>
        <w:rPr>
          <w:sz w:val="28"/>
          <w:szCs w:val="28"/>
        </w:rPr>
        <w:t>обучались 99</w:t>
      </w:r>
      <w:r w:rsidR="006D5CAB">
        <w:rPr>
          <w:sz w:val="28"/>
          <w:szCs w:val="28"/>
        </w:rPr>
        <w:t xml:space="preserve"> учащихся.</w:t>
      </w:r>
      <w:r>
        <w:rPr>
          <w:sz w:val="28"/>
          <w:szCs w:val="28"/>
        </w:rPr>
        <w:t xml:space="preserve"> Из них на дому обучались 10 человек, в отдель</w:t>
      </w:r>
      <w:r w:rsidR="00174A56">
        <w:rPr>
          <w:sz w:val="28"/>
          <w:szCs w:val="28"/>
        </w:rPr>
        <w:t>ных классах</w:t>
      </w:r>
      <w:r>
        <w:rPr>
          <w:sz w:val="28"/>
          <w:szCs w:val="28"/>
        </w:rPr>
        <w:t xml:space="preserve"> -37 человек, в обычных классах -52 человека.</w:t>
      </w:r>
    </w:p>
    <w:p w:rsidR="006D5CAB" w:rsidRPr="00356F2D" w:rsidRDefault="006D5CAB" w:rsidP="00174A56">
      <w:pPr>
        <w:jc w:val="both"/>
        <w:rPr>
          <w:sz w:val="28"/>
          <w:szCs w:val="28"/>
        </w:rPr>
      </w:pPr>
      <w:r w:rsidRPr="00356F2D">
        <w:rPr>
          <w:sz w:val="28"/>
          <w:szCs w:val="28"/>
        </w:rPr>
        <w:t xml:space="preserve">   </w:t>
      </w:r>
      <w:r>
        <w:rPr>
          <w:sz w:val="28"/>
          <w:szCs w:val="28"/>
        </w:rPr>
        <w:t xml:space="preserve">       </w:t>
      </w:r>
      <w:r w:rsidRPr="00356F2D">
        <w:rPr>
          <w:sz w:val="28"/>
          <w:szCs w:val="28"/>
        </w:rPr>
        <w:t xml:space="preserve"> Реализуемые </w:t>
      </w:r>
      <w:r>
        <w:rPr>
          <w:sz w:val="28"/>
          <w:szCs w:val="28"/>
        </w:rPr>
        <w:t xml:space="preserve"> в общеобразовательных учреждениях </w:t>
      </w:r>
      <w:r w:rsidRPr="00356F2D">
        <w:rPr>
          <w:sz w:val="28"/>
          <w:szCs w:val="28"/>
        </w:rPr>
        <w:t>АООП</w:t>
      </w:r>
      <w:r>
        <w:rPr>
          <w:sz w:val="28"/>
          <w:szCs w:val="28"/>
        </w:rPr>
        <w:t xml:space="preserve"> начального общего образования</w:t>
      </w:r>
      <w:r w:rsidRPr="00356F2D">
        <w:rPr>
          <w:sz w:val="28"/>
          <w:szCs w:val="28"/>
        </w:rPr>
        <w:t>:</w:t>
      </w:r>
    </w:p>
    <w:p w:rsidR="006D5CAB" w:rsidRPr="004C61E9" w:rsidRDefault="006D5CAB" w:rsidP="00174A56">
      <w:pPr>
        <w:jc w:val="both"/>
        <w:rPr>
          <w:sz w:val="28"/>
          <w:szCs w:val="28"/>
        </w:rPr>
      </w:pPr>
      <w:r w:rsidRPr="004C61E9">
        <w:rPr>
          <w:sz w:val="28"/>
          <w:szCs w:val="28"/>
        </w:rPr>
        <w:t>Для детей с задержкой психического развития</w:t>
      </w:r>
      <w:r w:rsidR="004C61E9" w:rsidRPr="004C61E9">
        <w:rPr>
          <w:sz w:val="28"/>
          <w:szCs w:val="28"/>
        </w:rPr>
        <w:t>: вариант 7.1. -21</w:t>
      </w:r>
      <w:r w:rsidRPr="004C61E9">
        <w:rPr>
          <w:sz w:val="28"/>
          <w:szCs w:val="28"/>
        </w:rPr>
        <w:t xml:space="preserve"> учащ</w:t>
      </w:r>
      <w:r w:rsidR="004C61E9" w:rsidRPr="004C61E9">
        <w:rPr>
          <w:sz w:val="28"/>
          <w:szCs w:val="28"/>
        </w:rPr>
        <w:t>ий</w:t>
      </w:r>
      <w:r w:rsidR="005A0E2B" w:rsidRPr="004C61E9">
        <w:rPr>
          <w:sz w:val="28"/>
          <w:szCs w:val="28"/>
        </w:rPr>
        <w:t>ся; вариант 7.2. -16</w:t>
      </w:r>
      <w:r w:rsidRPr="004C61E9">
        <w:rPr>
          <w:sz w:val="28"/>
          <w:szCs w:val="28"/>
        </w:rPr>
        <w:t xml:space="preserve"> учащихся;</w:t>
      </w:r>
    </w:p>
    <w:p w:rsidR="006D5CAB" w:rsidRPr="004C61E9" w:rsidRDefault="006D5CAB" w:rsidP="00174A56">
      <w:pPr>
        <w:jc w:val="both"/>
        <w:rPr>
          <w:sz w:val="28"/>
          <w:szCs w:val="28"/>
        </w:rPr>
      </w:pPr>
      <w:r w:rsidRPr="004C61E9">
        <w:rPr>
          <w:sz w:val="28"/>
          <w:szCs w:val="28"/>
        </w:rPr>
        <w:t>Для детей с тяжелыми нарушениями речи</w:t>
      </w:r>
      <w:r w:rsidR="005A0E2B" w:rsidRPr="004C61E9">
        <w:rPr>
          <w:sz w:val="28"/>
          <w:szCs w:val="28"/>
        </w:rPr>
        <w:t xml:space="preserve"> -5 (вариант 5.1.-3</w:t>
      </w:r>
      <w:r w:rsidR="00174A56">
        <w:rPr>
          <w:sz w:val="28"/>
          <w:szCs w:val="28"/>
        </w:rPr>
        <w:t>учащихся</w:t>
      </w:r>
      <w:r w:rsidR="005A0E2B" w:rsidRPr="004C61E9">
        <w:rPr>
          <w:sz w:val="28"/>
          <w:szCs w:val="28"/>
        </w:rPr>
        <w:t>, 5.2-2</w:t>
      </w:r>
      <w:r w:rsidR="00174A56">
        <w:rPr>
          <w:sz w:val="28"/>
          <w:szCs w:val="28"/>
        </w:rPr>
        <w:t>учащихся</w:t>
      </w:r>
      <w:r w:rsidR="005A0E2B" w:rsidRPr="004C61E9">
        <w:rPr>
          <w:sz w:val="28"/>
          <w:szCs w:val="28"/>
        </w:rPr>
        <w:t>)</w:t>
      </w:r>
      <w:r w:rsidRPr="004C61E9">
        <w:rPr>
          <w:sz w:val="28"/>
          <w:szCs w:val="28"/>
        </w:rPr>
        <w:t>;</w:t>
      </w:r>
    </w:p>
    <w:p w:rsidR="006D5CAB" w:rsidRPr="004C61E9" w:rsidRDefault="006D5CAB" w:rsidP="00174A56">
      <w:pPr>
        <w:jc w:val="both"/>
        <w:rPr>
          <w:sz w:val="28"/>
          <w:szCs w:val="28"/>
        </w:rPr>
      </w:pPr>
      <w:r w:rsidRPr="004C61E9">
        <w:rPr>
          <w:sz w:val="28"/>
          <w:szCs w:val="28"/>
        </w:rPr>
        <w:t>Для детей с расстройством аутистического спектра</w:t>
      </w:r>
      <w:r w:rsidR="005A0E2B" w:rsidRPr="004C61E9">
        <w:rPr>
          <w:sz w:val="28"/>
          <w:szCs w:val="28"/>
        </w:rPr>
        <w:t>-2 (вариант 8.1.)</w:t>
      </w:r>
      <w:r w:rsidRPr="004C61E9">
        <w:rPr>
          <w:sz w:val="28"/>
          <w:szCs w:val="28"/>
        </w:rPr>
        <w:t>;</w:t>
      </w:r>
    </w:p>
    <w:p w:rsidR="006D5CAB" w:rsidRPr="004C61E9" w:rsidRDefault="006D5CAB" w:rsidP="00174A56">
      <w:pPr>
        <w:jc w:val="both"/>
        <w:rPr>
          <w:sz w:val="28"/>
          <w:szCs w:val="28"/>
        </w:rPr>
      </w:pPr>
      <w:r w:rsidRPr="004C61E9">
        <w:rPr>
          <w:sz w:val="28"/>
          <w:szCs w:val="28"/>
        </w:rPr>
        <w:t xml:space="preserve">Для умственно – отсталых детей </w:t>
      </w:r>
      <w:r w:rsidR="005A0E2B" w:rsidRPr="004C61E9">
        <w:rPr>
          <w:sz w:val="28"/>
          <w:szCs w:val="28"/>
        </w:rPr>
        <w:t>–</w:t>
      </w:r>
      <w:r w:rsidRPr="004C61E9">
        <w:rPr>
          <w:sz w:val="28"/>
          <w:szCs w:val="28"/>
        </w:rPr>
        <w:t xml:space="preserve"> </w:t>
      </w:r>
      <w:r w:rsidR="005A0E2B" w:rsidRPr="004C61E9">
        <w:rPr>
          <w:sz w:val="28"/>
          <w:szCs w:val="28"/>
        </w:rPr>
        <w:t>18 (вариант 1-5</w:t>
      </w:r>
      <w:r w:rsidR="00174A56">
        <w:rPr>
          <w:sz w:val="28"/>
          <w:szCs w:val="28"/>
        </w:rPr>
        <w:t>учащихся</w:t>
      </w:r>
      <w:r w:rsidR="005A0E2B" w:rsidRPr="004C61E9">
        <w:rPr>
          <w:sz w:val="28"/>
          <w:szCs w:val="28"/>
        </w:rPr>
        <w:t>, вариант 2 -13</w:t>
      </w:r>
      <w:r w:rsidR="00174A56">
        <w:rPr>
          <w:sz w:val="28"/>
          <w:szCs w:val="28"/>
        </w:rPr>
        <w:t>учащихся</w:t>
      </w:r>
      <w:r w:rsidR="005A0E2B" w:rsidRPr="004C61E9">
        <w:rPr>
          <w:sz w:val="28"/>
          <w:szCs w:val="28"/>
        </w:rPr>
        <w:t>)</w:t>
      </w:r>
      <w:r w:rsidRPr="004C61E9">
        <w:rPr>
          <w:sz w:val="28"/>
          <w:szCs w:val="28"/>
        </w:rPr>
        <w:t>.</w:t>
      </w:r>
    </w:p>
    <w:p w:rsidR="006D5CAB" w:rsidRPr="004C61E9" w:rsidRDefault="006D5CAB" w:rsidP="00174A56">
      <w:pPr>
        <w:jc w:val="both"/>
        <w:rPr>
          <w:sz w:val="28"/>
          <w:szCs w:val="28"/>
        </w:rPr>
      </w:pPr>
      <w:r w:rsidRPr="004C61E9">
        <w:rPr>
          <w:b/>
          <w:sz w:val="28"/>
          <w:szCs w:val="28"/>
        </w:rPr>
        <w:t xml:space="preserve">    </w:t>
      </w:r>
      <w:r w:rsidRPr="004C61E9">
        <w:rPr>
          <w:sz w:val="28"/>
          <w:szCs w:val="28"/>
        </w:rPr>
        <w:t>Реализуемые  в общеобразовательных учреждениях АООП основного общего образования:</w:t>
      </w:r>
    </w:p>
    <w:p w:rsidR="006D5CAB" w:rsidRPr="004C61E9" w:rsidRDefault="006D5CAB" w:rsidP="00174A56">
      <w:pPr>
        <w:jc w:val="both"/>
        <w:rPr>
          <w:sz w:val="28"/>
          <w:szCs w:val="28"/>
        </w:rPr>
      </w:pPr>
      <w:r w:rsidRPr="004C61E9">
        <w:rPr>
          <w:sz w:val="28"/>
          <w:szCs w:val="28"/>
        </w:rPr>
        <w:t>Для детей с задержкой психиче</w:t>
      </w:r>
      <w:r w:rsidR="00F83A94" w:rsidRPr="004C61E9">
        <w:rPr>
          <w:sz w:val="28"/>
          <w:szCs w:val="28"/>
        </w:rPr>
        <w:t>ского развития: вариант 7.1. -28</w:t>
      </w:r>
      <w:r w:rsidRPr="004C61E9">
        <w:rPr>
          <w:sz w:val="28"/>
          <w:szCs w:val="28"/>
        </w:rPr>
        <w:t xml:space="preserve"> учащихся; </w:t>
      </w:r>
    </w:p>
    <w:p w:rsidR="006D5CAB" w:rsidRPr="004C61E9" w:rsidRDefault="006D5CAB" w:rsidP="00174A56">
      <w:pPr>
        <w:jc w:val="both"/>
        <w:rPr>
          <w:sz w:val="28"/>
          <w:szCs w:val="28"/>
        </w:rPr>
      </w:pPr>
      <w:r w:rsidRPr="004C61E9">
        <w:rPr>
          <w:sz w:val="28"/>
          <w:szCs w:val="28"/>
        </w:rPr>
        <w:t>Для детей с расстройством аутистического спектра-1</w:t>
      </w:r>
      <w:r w:rsidR="005A0E2B" w:rsidRPr="004C61E9">
        <w:rPr>
          <w:sz w:val="28"/>
          <w:szCs w:val="28"/>
        </w:rPr>
        <w:t xml:space="preserve"> (вариант 8.3.)</w:t>
      </w:r>
      <w:r w:rsidRPr="004C61E9">
        <w:rPr>
          <w:sz w:val="28"/>
          <w:szCs w:val="28"/>
        </w:rPr>
        <w:t>;</w:t>
      </w:r>
    </w:p>
    <w:p w:rsidR="005A0E2B" w:rsidRPr="004C61E9" w:rsidRDefault="006D5CAB" w:rsidP="00174A56">
      <w:pPr>
        <w:jc w:val="both"/>
        <w:rPr>
          <w:sz w:val="28"/>
          <w:szCs w:val="28"/>
        </w:rPr>
      </w:pPr>
      <w:r w:rsidRPr="004C61E9">
        <w:rPr>
          <w:sz w:val="28"/>
          <w:szCs w:val="28"/>
        </w:rPr>
        <w:t xml:space="preserve">Для умственно – отсталых детей </w:t>
      </w:r>
      <w:r w:rsidR="005A0E2B" w:rsidRPr="004C61E9">
        <w:rPr>
          <w:sz w:val="28"/>
          <w:szCs w:val="28"/>
        </w:rPr>
        <w:t>– 8 (вариант 1)</w:t>
      </w:r>
    </w:p>
    <w:p w:rsidR="006D5CAB" w:rsidRPr="00356F2D" w:rsidRDefault="006D5CAB" w:rsidP="00174A56">
      <w:pPr>
        <w:jc w:val="both"/>
        <w:rPr>
          <w:sz w:val="28"/>
          <w:szCs w:val="28"/>
        </w:rPr>
      </w:pPr>
    </w:p>
    <w:p w:rsidR="008D7777" w:rsidRDefault="008D7777" w:rsidP="00174A56">
      <w:pPr>
        <w:tabs>
          <w:tab w:val="left" w:pos="9099"/>
        </w:tabs>
        <w:ind w:right="-81" w:firstLine="720"/>
        <w:jc w:val="both"/>
        <w:rPr>
          <w:sz w:val="28"/>
          <w:szCs w:val="28"/>
        </w:rPr>
      </w:pPr>
      <w:r>
        <w:rPr>
          <w:b/>
          <w:sz w:val="28"/>
          <w:szCs w:val="28"/>
        </w:rPr>
        <w:t xml:space="preserve">По индивидуальным учебным планам </w:t>
      </w:r>
      <w:r w:rsidRPr="008D7777">
        <w:rPr>
          <w:sz w:val="28"/>
          <w:szCs w:val="28"/>
        </w:rPr>
        <w:t>в 2019-2020 учебном году обучались</w:t>
      </w:r>
      <w:r>
        <w:rPr>
          <w:sz w:val="28"/>
          <w:szCs w:val="28"/>
        </w:rPr>
        <w:t xml:space="preserve"> 27 человек:</w:t>
      </w:r>
    </w:p>
    <w:p w:rsidR="008D7777" w:rsidRDefault="008D7777" w:rsidP="00174A56">
      <w:pPr>
        <w:tabs>
          <w:tab w:val="left" w:pos="9099"/>
        </w:tabs>
        <w:ind w:right="-81" w:firstLine="720"/>
        <w:jc w:val="both"/>
        <w:rPr>
          <w:sz w:val="28"/>
          <w:szCs w:val="28"/>
        </w:rPr>
      </w:pPr>
      <w:r>
        <w:rPr>
          <w:sz w:val="28"/>
          <w:szCs w:val="28"/>
        </w:rPr>
        <w:t>В рамках профильного обучения -10 (Симская СОШ-9, Школа №3 -1)</w:t>
      </w:r>
    </w:p>
    <w:p w:rsidR="008D7777" w:rsidRDefault="008D7777" w:rsidP="00174A56">
      <w:pPr>
        <w:tabs>
          <w:tab w:val="left" w:pos="9099"/>
        </w:tabs>
        <w:ind w:right="-81" w:firstLine="720"/>
        <w:jc w:val="both"/>
        <w:rPr>
          <w:sz w:val="28"/>
          <w:szCs w:val="28"/>
        </w:rPr>
      </w:pPr>
      <w:r>
        <w:rPr>
          <w:sz w:val="28"/>
          <w:szCs w:val="28"/>
        </w:rPr>
        <w:t>Школа №2 -1( 2 иностранных языка)</w:t>
      </w:r>
    </w:p>
    <w:p w:rsidR="008D7777" w:rsidRPr="008D7777" w:rsidRDefault="008D7777" w:rsidP="00174A56">
      <w:pPr>
        <w:tabs>
          <w:tab w:val="left" w:pos="9099"/>
        </w:tabs>
        <w:ind w:right="-81" w:firstLine="720"/>
        <w:jc w:val="both"/>
        <w:rPr>
          <w:sz w:val="28"/>
          <w:szCs w:val="28"/>
        </w:rPr>
      </w:pPr>
      <w:r>
        <w:rPr>
          <w:sz w:val="28"/>
          <w:szCs w:val="28"/>
        </w:rPr>
        <w:t>На дому (по болезни)-16</w:t>
      </w:r>
    </w:p>
    <w:p w:rsidR="008D7777" w:rsidRDefault="008D7777" w:rsidP="00174A56">
      <w:pPr>
        <w:tabs>
          <w:tab w:val="left" w:pos="9099"/>
        </w:tabs>
        <w:ind w:right="-81" w:firstLine="720"/>
        <w:jc w:val="both"/>
        <w:rPr>
          <w:b/>
          <w:sz w:val="28"/>
          <w:szCs w:val="28"/>
        </w:rPr>
      </w:pPr>
    </w:p>
    <w:p w:rsidR="006D5CAB" w:rsidRPr="00356F2D" w:rsidRDefault="006D5CAB" w:rsidP="00174A56">
      <w:pPr>
        <w:tabs>
          <w:tab w:val="left" w:pos="9099"/>
        </w:tabs>
        <w:ind w:right="-81" w:firstLine="720"/>
        <w:jc w:val="both"/>
        <w:rPr>
          <w:sz w:val="28"/>
          <w:szCs w:val="28"/>
        </w:rPr>
      </w:pPr>
      <w:r w:rsidRPr="00356F2D">
        <w:rPr>
          <w:b/>
          <w:sz w:val="28"/>
          <w:szCs w:val="28"/>
        </w:rPr>
        <w:t>Дистанционная форма обучения</w:t>
      </w:r>
      <w:r w:rsidR="008D7777">
        <w:rPr>
          <w:sz w:val="28"/>
          <w:szCs w:val="28"/>
        </w:rPr>
        <w:t xml:space="preserve">  </w:t>
      </w:r>
      <w:r w:rsidR="00787CDC">
        <w:rPr>
          <w:sz w:val="28"/>
          <w:szCs w:val="28"/>
        </w:rPr>
        <w:t xml:space="preserve"> в 2019-2020</w:t>
      </w:r>
      <w:r w:rsidRPr="00356F2D">
        <w:rPr>
          <w:sz w:val="28"/>
          <w:szCs w:val="28"/>
        </w:rPr>
        <w:t xml:space="preserve"> учебном году </w:t>
      </w:r>
      <w:r w:rsidR="008D7777">
        <w:rPr>
          <w:sz w:val="28"/>
          <w:szCs w:val="28"/>
        </w:rPr>
        <w:t>была организована для 1 учащегося (Школа №2</w:t>
      </w:r>
      <w:r w:rsidR="00174A56">
        <w:rPr>
          <w:sz w:val="28"/>
          <w:szCs w:val="28"/>
        </w:rPr>
        <w:t>).</w:t>
      </w:r>
      <w:r w:rsidRPr="00356F2D">
        <w:rPr>
          <w:sz w:val="28"/>
          <w:szCs w:val="28"/>
        </w:rPr>
        <w:t xml:space="preserve"> </w:t>
      </w:r>
    </w:p>
    <w:p w:rsidR="006D5CAB" w:rsidRPr="00356F2D" w:rsidRDefault="006D5CAB" w:rsidP="00174A56">
      <w:pPr>
        <w:tabs>
          <w:tab w:val="left" w:pos="9099"/>
        </w:tabs>
        <w:ind w:right="-81" w:firstLine="720"/>
        <w:jc w:val="both"/>
        <w:rPr>
          <w:sz w:val="28"/>
          <w:szCs w:val="28"/>
        </w:rPr>
      </w:pPr>
      <w:r>
        <w:rPr>
          <w:sz w:val="28"/>
          <w:szCs w:val="28"/>
        </w:rPr>
        <w:t>Школа</w:t>
      </w:r>
      <w:r w:rsidRPr="00356F2D">
        <w:rPr>
          <w:sz w:val="28"/>
          <w:szCs w:val="28"/>
        </w:rPr>
        <w:t xml:space="preserve"> №3, Симская СОШ, как базовые школы по дистанционному обучению, продолжили свою деятельность по  поддержке основного общего и среднего общего образования средствами дистанционных технологий. Количество учащихся, включенных в дис</w:t>
      </w:r>
      <w:r>
        <w:rPr>
          <w:sz w:val="28"/>
          <w:szCs w:val="28"/>
        </w:rPr>
        <w:t>танционное обучение и использующ</w:t>
      </w:r>
      <w:r w:rsidRPr="00356F2D">
        <w:rPr>
          <w:sz w:val="28"/>
          <w:szCs w:val="28"/>
        </w:rPr>
        <w:t xml:space="preserve">их дистанционные технологии - </w:t>
      </w:r>
      <w:r w:rsidR="00F83A94">
        <w:rPr>
          <w:sz w:val="28"/>
          <w:szCs w:val="28"/>
        </w:rPr>
        <w:t>66  (2018-2019 учебный год -52</w:t>
      </w:r>
      <w:r w:rsidR="00174A56">
        <w:rPr>
          <w:sz w:val="28"/>
          <w:szCs w:val="28"/>
        </w:rPr>
        <w:t>,</w:t>
      </w:r>
      <w:r w:rsidR="00F83A94">
        <w:rPr>
          <w:sz w:val="28"/>
          <w:szCs w:val="28"/>
        </w:rPr>
        <w:t xml:space="preserve"> </w:t>
      </w:r>
      <w:r>
        <w:rPr>
          <w:sz w:val="28"/>
          <w:szCs w:val="28"/>
        </w:rPr>
        <w:t xml:space="preserve">2017-2018 </w:t>
      </w:r>
      <w:r>
        <w:rPr>
          <w:sz w:val="28"/>
          <w:szCs w:val="28"/>
        </w:rPr>
        <w:lastRenderedPageBreak/>
        <w:t>учебный год -</w:t>
      </w:r>
      <w:r w:rsidR="00F83A94">
        <w:rPr>
          <w:sz w:val="28"/>
          <w:szCs w:val="28"/>
        </w:rPr>
        <w:t xml:space="preserve">54, </w:t>
      </w:r>
      <w:r w:rsidRPr="00356F2D">
        <w:rPr>
          <w:sz w:val="28"/>
          <w:szCs w:val="28"/>
        </w:rPr>
        <w:t xml:space="preserve">2016-2017 учебный год -41, 2015-2016 учебный год -49), </w:t>
      </w:r>
      <w:r w:rsidRPr="00535B9C">
        <w:rPr>
          <w:sz w:val="28"/>
          <w:szCs w:val="28"/>
        </w:rPr>
        <w:t>учителей –</w:t>
      </w:r>
      <w:r w:rsidR="00535B9C" w:rsidRPr="00535B9C">
        <w:rPr>
          <w:sz w:val="28"/>
          <w:szCs w:val="28"/>
        </w:rPr>
        <w:t>8</w:t>
      </w:r>
      <w:r w:rsidRPr="00535B9C">
        <w:rPr>
          <w:sz w:val="28"/>
          <w:szCs w:val="28"/>
        </w:rPr>
        <w:t xml:space="preserve"> </w:t>
      </w:r>
      <w:r w:rsidR="00F83A94">
        <w:rPr>
          <w:sz w:val="28"/>
          <w:szCs w:val="28"/>
        </w:rPr>
        <w:t xml:space="preserve">(2018-2019 учебный год -5, </w:t>
      </w:r>
      <w:r>
        <w:rPr>
          <w:sz w:val="28"/>
          <w:szCs w:val="28"/>
        </w:rPr>
        <w:t>2017-2018 учебный год -10</w:t>
      </w:r>
      <w:r w:rsidR="00F83A94">
        <w:rPr>
          <w:sz w:val="28"/>
          <w:szCs w:val="28"/>
        </w:rPr>
        <w:t xml:space="preserve">, </w:t>
      </w:r>
      <w:r w:rsidRPr="00356F2D">
        <w:rPr>
          <w:sz w:val="28"/>
          <w:szCs w:val="28"/>
        </w:rPr>
        <w:t>2016-2017 учебный год -8</w:t>
      </w:r>
      <w:r>
        <w:rPr>
          <w:sz w:val="28"/>
          <w:szCs w:val="28"/>
        </w:rPr>
        <w:t xml:space="preserve">,  </w:t>
      </w:r>
      <w:r w:rsidRPr="00356F2D">
        <w:rPr>
          <w:sz w:val="28"/>
          <w:szCs w:val="28"/>
        </w:rPr>
        <w:t>2015-2016 учебный год  -10).</w:t>
      </w:r>
    </w:p>
    <w:p w:rsidR="006D5CAB" w:rsidRPr="00093A57" w:rsidRDefault="006D5CAB" w:rsidP="006D5CAB">
      <w:pPr>
        <w:tabs>
          <w:tab w:val="left" w:pos="9099"/>
        </w:tabs>
        <w:ind w:right="-81"/>
        <w:jc w:val="both"/>
        <w:rPr>
          <w:sz w:val="24"/>
          <w:szCs w:val="24"/>
        </w:rPr>
      </w:pPr>
    </w:p>
    <w:p w:rsidR="00F83A94" w:rsidRDefault="006D5CAB" w:rsidP="006D5CAB">
      <w:pPr>
        <w:tabs>
          <w:tab w:val="left" w:pos="9099"/>
        </w:tabs>
        <w:ind w:right="-81" w:firstLine="720"/>
        <w:jc w:val="both"/>
        <w:rPr>
          <w:sz w:val="28"/>
          <w:szCs w:val="28"/>
        </w:rPr>
      </w:pPr>
      <w:r w:rsidRPr="00356F2D">
        <w:rPr>
          <w:b/>
          <w:sz w:val="28"/>
          <w:szCs w:val="28"/>
        </w:rPr>
        <w:t xml:space="preserve">Образование в семейной форме </w:t>
      </w:r>
      <w:r w:rsidR="004C61E9">
        <w:rPr>
          <w:sz w:val="28"/>
          <w:szCs w:val="28"/>
        </w:rPr>
        <w:t>получали 2</w:t>
      </w:r>
      <w:r w:rsidR="00F83A94">
        <w:rPr>
          <w:sz w:val="28"/>
          <w:szCs w:val="28"/>
        </w:rPr>
        <w:t xml:space="preserve"> учащихся (про</w:t>
      </w:r>
      <w:r w:rsidR="004C61E9">
        <w:rPr>
          <w:sz w:val="28"/>
          <w:szCs w:val="28"/>
        </w:rPr>
        <w:t>шедший учебный год -8). Из них 1 учащий</w:t>
      </w:r>
      <w:r w:rsidRPr="00356F2D">
        <w:rPr>
          <w:sz w:val="28"/>
          <w:szCs w:val="28"/>
        </w:rPr>
        <w:t>ся</w:t>
      </w:r>
      <w:r>
        <w:rPr>
          <w:sz w:val="28"/>
          <w:szCs w:val="28"/>
        </w:rPr>
        <w:t xml:space="preserve"> по программе начальной школы, </w:t>
      </w:r>
      <w:r w:rsidR="004C61E9">
        <w:rPr>
          <w:sz w:val="28"/>
          <w:szCs w:val="28"/>
        </w:rPr>
        <w:t>1</w:t>
      </w:r>
      <w:r>
        <w:rPr>
          <w:sz w:val="28"/>
          <w:szCs w:val="28"/>
        </w:rPr>
        <w:t xml:space="preserve"> учащийся</w:t>
      </w:r>
      <w:r w:rsidR="00F83A94">
        <w:rPr>
          <w:sz w:val="28"/>
          <w:szCs w:val="28"/>
        </w:rPr>
        <w:t xml:space="preserve"> – по программе основной школы. </w:t>
      </w:r>
      <w:r>
        <w:rPr>
          <w:sz w:val="28"/>
          <w:szCs w:val="28"/>
        </w:rPr>
        <w:t>Для прохождения промежуточной аттестации родителями обучающихся</w:t>
      </w:r>
      <w:r w:rsidR="004C61E9">
        <w:rPr>
          <w:sz w:val="28"/>
          <w:szCs w:val="28"/>
        </w:rPr>
        <w:t xml:space="preserve"> (законными представителями)</w:t>
      </w:r>
      <w:r>
        <w:rPr>
          <w:sz w:val="28"/>
          <w:szCs w:val="28"/>
        </w:rPr>
        <w:t xml:space="preserve"> выбраны </w:t>
      </w:r>
      <w:r w:rsidR="004C61E9">
        <w:rPr>
          <w:sz w:val="28"/>
          <w:szCs w:val="28"/>
        </w:rPr>
        <w:t>Шк</w:t>
      </w:r>
      <w:r>
        <w:rPr>
          <w:sz w:val="28"/>
          <w:szCs w:val="28"/>
        </w:rPr>
        <w:t>ола №3 (1 учащийся), Небыловская СШ (1 учащийся)</w:t>
      </w:r>
      <w:r w:rsidR="004C61E9">
        <w:rPr>
          <w:sz w:val="28"/>
          <w:szCs w:val="28"/>
        </w:rPr>
        <w:t>.</w:t>
      </w:r>
    </w:p>
    <w:p w:rsidR="006D5CAB" w:rsidRDefault="004C61E9" w:rsidP="006D5CAB">
      <w:pPr>
        <w:tabs>
          <w:tab w:val="left" w:pos="9099"/>
        </w:tabs>
        <w:ind w:right="-81" w:firstLine="720"/>
        <w:jc w:val="both"/>
        <w:rPr>
          <w:sz w:val="28"/>
          <w:szCs w:val="28"/>
        </w:rPr>
      </w:pPr>
      <w:r>
        <w:rPr>
          <w:sz w:val="28"/>
          <w:szCs w:val="28"/>
        </w:rPr>
        <w:t xml:space="preserve"> Кроме того, 4</w:t>
      </w:r>
      <w:r w:rsidR="006D5CAB">
        <w:rPr>
          <w:sz w:val="28"/>
          <w:szCs w:val="28"/>
        </w:rPr>
        <w:t xml:space="preserve"> учащихся находились на семейной форме обучения по предмету «Иностранный язык»</w:t>
      </w:r>
      <w:r>
        <w:rPr>
          <w:sz w:val="28"/>
          <w:szCs w:val="28"/>
        </w:rPr>
        <w:t>:  Косинская ОШ (3 учащихся), Небыловская СШ (1 учащий</w:t>
      </w:r>
      <w:r w:rsidR="006D5CAB">
        <w:rPr>
          <w:sz w:val="28"/>
          <w:szCs w:val="28"/>
        </w:rPr>
        <w:t>ся). Образовательное учреждение для прохождения промежуточной аттестации –Школа №3.</w:t>
      </w:r>
    </w:p>
    <w:p w:rsidR="006D5CAB" w:rsidRPr="00356F2D" w:rsidRDefault="004C61E9" w:rsidP="006D5CAB">
      <w:pPr>
        <w:tabs>
          <w:tab w:val="left" w:pos="9099"/>
        </w:tabs>
        <w:ind w:right="-81" w:firstLine="720"/>
        <w:jc w:val="both"/>
        <w:rPr>
          <w:sz w:val="28"/>
          <w:szCs w:val="28"/>
        </w:rPr>
      </w:pPr>
      <w:r>
        <w:rPr>
          <w:sz w:val="28"/>
          <w:szCs w:val="28"/>
        </w:rPr>
        <w:t>Все обучающиеся прошли промежуточную</w:t>
      </w:r>
      <w:r w:rsidR="006D5CAB">
        <w:rPr>
          <w:sz w:val="28"/>
          <w:szCs w:val="28"/>
        </w:rPr>
        <w:t xml:space="preserve"> аттестацию и переведены в следующий класс.</w:t>
      </w:r>
    </w:p>
    <w:p w:rsidR="006D5CAB" w:rsidRPr="00356F2D" w:rsidRDefault="006D5CAB" w:rsidP="006D5CAB">
      <w:pPr>
        <w:tabs>
          <w:tab w:val="left" w:pos="9099"/>
        </w:tabs>
        <w:ind w:right="-81" w:firstLine="720"/>
        <w:jc w:val="both"/>
        <w:rPr>
          <w:sz w:val="28"/>
          <w:szCs w:val="28"/>
        </w:rPr>
      </w:pPr>
    </w:p>
    <w:p w:rsidR="006D5CAB" w:rsidRPr="00356F2D" w:rsidRDefault="006D5CAB" w:rsidP="006D5CAB">
      <w:pPr>
        <w:tabs>
          <w:tab w:val="left" w:pos="9099"/>
        </w:tabs>
        <w:ind w:right="-81" w:firstLine="720"/>
        <w:jc w:val="both"/>
        <w:rPr>
          <w:sz w:val="28"/>
          <w:szCs w:val="28"/>
        </w:rPr>
      </w:pPr>
      <w:r w:rsidRPr="00356F2D">
        <w:rPr>
          <w:sz w:val="28"/>
          <w:szCs w:val="28"/>
        </w:rPr>
        <w:t>В 201</w:t>
      </w:r>
      <w:r w:rsidR="004C61E9">
        <w:rPr>
          <w:sz w:val="28"/>
          <w:szCs w:val="28"/>
        </w:rPr>
        <w:t>9-2020</w:t>
      </w:r>
      <w:r w:rsidRPr="00356F2D">
        <w:rPr>
          <w:sz w:val="28"/>
          <w:szCs w:val="28"/>
        </w:rPr>
        <w:t xml:space="preserve"> учебном году в муниципальных общеобразовательных</w:t>
      </w:r>
      <w:r w:rsidR="004C61E9">
        <w:rPr>
          <w:sz w:val="28"/>
          <w:szCs w:val="28"/>
        </w:rPr>
        <w:t xml:space="preserve"> учреждениях обучались 27 детей</w:t>
      </w:r>
      <w:r>
        <w:rPr>
          <w:sz w:val="28"/>
          <w:szCs w:val="28"/>
        </w:rPr>
        <w:t xml:space="preserve">  </w:t>
      </w:r>
      <w:r w:rsidRPr="00356F2D">
        <w:rPr>
          <w:sz w:val="28"/>
          <w:szCs w:val="28"/>
        </w:rPr>
        <w:t>граждан иностранных гос</w:t>
      </w:r>
      <w:r w:rsidR="004C61E9">
        <w:rPr>
          <w:sz w:val="28"/>
          <w:szCs w:val="28"/>
        </w:rPr>
        <w:t>ударств и лиц без гражданства, 4 детей цыган. Большая часть детей  испытывае</w:t>
      </w:r>
      <w:r w:rsidRPr="00356F2D">
        <w:rPr>
          <w:sz w:val="28"/>
          <w:szCs w:val="28"/>
        </w:rPr>
        <w:t xml:space="preserve">т трудности в обучении по причине недостаточного владения русским языком. </w:t>
      </w:r>
    </w:p>
    <w:p w:rsidR="006D5CAB" w:rsidRPr="00356F2D" w:rsidRDefault="006D5CAB" w:rsidP="006D5CAB">
      <w:pPr>
        <w:tabs>
          <w:tab w:val="left" w:pos="9099"/>
        </w:tabs>
        <w:ind w:right="-81" w:firstLine="720"/>
        <w:jc w:val="both"/>
        <w:rPr>
          <w:sz w:val="28"/>
          <w:szCs w:val="28"/>
        </w:rPr>
      </w:pPr>
    </w:p>
    <w:p w:rsidR="006D5CAB" w:rsidRPr="00BE40E7" w:rsidRDefault="006D5CAB" w:rsidP="006D5CAB">
      <w:pPr>
        <w:tabs>
          <w:tab w:val="left" w:pos="9099"/>
        </w:tabs>
        <w:ind w:right="-81" w:firstLine="720"/>
        <w:jc w:val="both"/>
        <w:rPr>
          <w:b/>
          <w:i/>
          <w:sz w:val="28"/>
          <w:szCs w:val="28"/>
        </w:rPr>
      </w:pPr>
      <w:r w:rsidRPr="00356F2D">
        <w:rPr>
          <w:b/>
          <w:i/>
          <w:sz w:val="28"/>
          <w:szCs w:val="28"/>
        </w:rPr>
        <w:t xml:space="preserve">Муниципальная система образования, как и в предыдущие годы, обеспечивает  потребности и запросы участников образовательного процесса. Созданы условия для </w:t>
      </w:r>
      <w:r>
        <w:rPr>
          <w:b/>
          <w:i/>
          <w:sz w:val="28"/>
          <w:szCs w:val="28"/>
        </w:rPr>
        <w:t xml:space="preserve">профильного обучения, обучения по </w:t>
      </w:r>
      <w:r w:rsidRPr="00356F2D">
        <w:rPr>
          <w:b/>
          <w:i/>
          <w:sz w:val="28"/>
          <w:szCs w:val="28"/>
        </w:rPr>
        <w:t xml:space="preserve"> адаптированным </w:t>
      </w:r>
      <w:r>
        <w:rPr>
          <w:b/>
          <w:i/>
          <w:sz w:val="28"/>
          <w:szCs w:val="28"/>
        </w:rPr>
        <w:t xml:space="preserve">образовательным </w:t>
      </w:r>
      <w:r w:rsidRPr="00356F2D">
        <w:rPr>
          <w:b/>
          <w:i/>
          <w:sz w:val="28"/>
          <w:szCs w:val="28"/>
        </w:rPr>
        <w:t xml:space="preserve">программам, </w:t>
      </w:r>
      <w:r>
        <w:rPr>
          <w:b/>
          <w:i/>
          <w:sz w:val="28"/>
          <w:szCs w:val="28"/>
        </w:rPr>
        <w:t>обеспечена вариативность форм получения образования через работу гимназических классов,  получение образования в семейной форме.</w:t>
      </w:r>
      <w:r w:rsidRPr="00356F2D">
        <w:rPr>
          <w:b/>
          <w:i/>
          <w:sz w:val="28"/>
          <w:szCs w:val="28"/>
        </w:rPr>
        <w:t xml:space="preserve"> </w:t>
      </w:r>
      <w:r>
        <w:rPr>
          <w:b/>
          <w:i/>
          <w:sz w:val="28"/>
          <w:szCs w:val="28"/>
        </w:rPr>
        <w:t xml:space="preserve">Обеспечена </w:t>
      </w:r>
      <w:r w:rsidRPr="00BE40E7">
        <w:rPr>
          <w:b/>
          <w:i/>
          <w:sz w:val="28"/>
          <w:szCs w:val="28"/>
        </w:rPr>
        <w:t>поддержка основного общего и среднего общего образования средствами дистанционных технологий</w:t>
      </w:r>
      <w:r w:rsidR="00174A56">
        <w:rPr>
          <w:b/>
          <w:i/>
          <w:sz w:val="28"/>
          <w:szCs w:val="28"/>
        </w:rPr>
        <w:t>.</w:t>
      </w:r>
      <w:r w:rsidRPr="00BE40E7">
        <w:rPr>
          <w:b/>
          <w:i/>
          <w:sz w:val="28"/>
          <w:szCs w:val="28"/>
        </w:rPr>
        <w:t xml:space="preserve"> </w:t>
      </w:r>
    </w:p>
    <w:p w:rsidR="006D5CAB" w:rsidRPr="005D5BED" w:rsidRDefault="006D5CAB" w:rsidP="00174A56">
      <w:pPr>
        <w:tabs>
          <w:tab w:val="left" w:pos="9099"/>
        </w:tabs>
        <w:ind w:right="-81"/>
        <w:jc w:val="both"/>
        <w:rPr>
          <w:b/>
          <w:i/>
          <w:sz w:val="28"/>
          <w:szCs w:val="28"/>
        </w:rPr>
      </w:pPr>
      <w:r>
        <w:rPr>
          <w:b/>
          <w:i/>
          <w:sz w:val="28"/>
          <w:szCs w:val="28"/>
        </w:rPr>
        <w:t xml:space="preserve">         </w:t>
      </w:r>
      <w:r w:rsidR="00FF1FA4">
        <w:rPr>
          <w:b/>
          <w:i/>
          <w:sz w:val="28"/>
          <w:szCs w:val="28"/>
        </w:rPr>
        <w:t>Задачами на 2020</w:t>
      </w:r>
      <w:r>
        <w:rPr>
          <w:b/>
          <w:i/>
          <w:sz w:val="28"/>
          <w:szCs w:val="28"/>
        </w:rPr>
        <w:t>-202</w:t>
      </w:r>
      <w:r w:rsidR="00FF1FA4">
        <w:rPr>
          <w:b/>
          <w:i/>
          <w:sz w:val="28"/>
          <w:szCs w:val="28"/>
        </w:rPr>
        <w:t>1</w:t>
      </w:r>
      <w:r>
        <w:rPr>
          <w:b/>
          <w:i/>
          <w:sz w:val="28"/>
          <w:szCs w:val="28"/>
        </w:rPr>
        <w:t xml:space="preserve"> учебный год</w:t>
      </w:r>
      <w:r w:rsidR="00174A56">
        <w:rPr>
          <w:b/>
          <w:i/>
          <w:sz w:val="28"/>
          <w:szCs w:val="28"/>
        </w:rPr>
        <w:t xml:space="preserve"> являются:</w:t>
      </w:r>
    </w:p>
    <w:p w:rsidR="006D5CAB" w:rsidRDefault="006D5CAB" w:rsidP="006D5CAB">
      <w:pPr>
        <w:jc w:val="both"/>
        <w:rPr>
          <w:b/>
          <w:i/>
          <w:sz w:val="28"/>
          <w:szCs w:val="28"/>
        </w:rPr>
      </w:pPr>
      <w:r w:rsidRPr="005D5BED">
        <w:rPr>
          <w:b/>
          <w:i/>
          <w:sz w:val="28"/>
          <w:szCs w:val="28"/>
        </w:rPr>
        <w:t xml:space="preserve">     -обеспечить дальнейшее развитие сетевого взаимодействия образовательных организаций, дистанционного обучения и дистанционных технологий;</w:t>
      </w:r>
    </w:p>
    <w:p w:rsidR="00174A56" w:rsidRPr="00BE40E7" w:rsidRDefault="00174A56" w:rsidP="006D5CAB">
      <w:pPr>
        <w:jc w:val="both"/>
        <w:rPr>
          <w:b/>
          <w:i/>
          <w:color w:val="FF0000"/>
          <w:sz w:val="28"/>
          <w:szCs w:val="28"/>
        </w:rPr>
      </w:pPr>
      <w:r w:rsidRPr="005D5BED">
        <w:rPr>
          <w:b/>
          <w:i/>
          <w:sz w:val="28"/>
          <w:szCs w:val="28"/>
        </w:rPr>
        <w:t xml:space="preserve">    -</w:t>
      </w:r>
      <w:r>
        <w:rPr>
          <w:b/>
          <w:i/>
          <w:sz w:val="28"/>
          <w:szCs w:val="28"/>
        </w:rPr>
        <w:t xml:space="preserve">продолжить работу по </w:t>
      </w:r>
      <w:r w:rsidRPr="005D5BED">
        <w:rPr>
          <w:b/>
          <w:i/>
          <w:sz w:val="28"/>
          <w:szCs w:val="28"/>
        </w:rPr>
        <w:t xml:space="preserve"> создани</w:t>
      </w:r>
      <w:r>
        <w:rPr>
          <w:b/>
          <w:i/>
          <w:sz w:val="28"/>
          <w:szCs w:val="28"/>
        </w:rPr>
        <w:t>ю</w:t>
      </w:r>
      <w:r w:rsidRPr="005D5BED">
        <w:rPr>
          <w:b/>
          <w:i/>
          <w:sz w:val="28"/>
          <w:szCs w:val="28"/>
        </w:rPr>
        <w:t xml:space="preserve"> условий и </w:t>
      </w:r>
      <w:r>
        <w:rPr>
          <w:b/>
          <w:i/>
          <w:sz w:val="28"/>
          <w:szCs w:val="28"/>
        </w:rPr>
        <w:t xml:space="preserve">обеспечению </w:t>
      </w:r>
      <w:r w:rsidRPr="005D5BED">
        <w:rPr>
          <w:b/>
          <w:i/>
          <w:sz w:val="28"/>
          <w:szCs w:val="28"/>
        </w:rPr>
        <w:t>качественно</w:t>
      </w:r>
      <w:r>
        <w:rPr>
          <w:b/>
          <w:i/>
          <w:sz w:val="28"/>
          <w:szCs w:val="28"/>
        </w:rPr>
        <w:t xml:space="preserve">го образования </w:t>
      </w:r>
      <w:r w:rsidRPr="005D5BED">
        <w:rPr>
          <w:b/>
          <w:i/>
          <w:sz w:val="28"/>
          <w:szCs w:val="28"/>
        </w:rPr>
        <w:t>для детей с ограниченными возможностями здоровья через разработку и реализацию адаптированных образовательных программ</w:t>
      </w:r>
      <w:r>
        <w:rPr>
          <w:b/>
          <w:i/>
          <w:sz w:val="28"/>
          <w:szCs w:val="28"/>
        </w:rPr>
        <w:t>, индивидуальных образовательных маршрутов</w:t>
      </w:r>
      <w:r w:rsidRPr="005D5BED">
        <w:rPr>
          <w:b/>
          <w:i/>
          <w:sz w:val="28"/>
          <w:szCs w:val="28"/>
        </w:rPr>
        <w:t>;</w:t>
      </w:r>
    </w:p>
    <w:p w:rsidR="006D5CAB" w:rsidRDefault="006D5CAB" w:rsidP="006D5CAB">
      <w:pPr>
        <w:jc w:val="center"/>
        <w:rPr>
          <w:b/>
          <w:sz w:val="24"/>
          <w:szCs w:val="24"/>
        </w:rPr>
      </w:pPr>
    </w:p>
    <w:p w:rsidR="00174A56" w:rsidRDefault="00174A56" w:rsidP="006D5CAB">
      <w:pPr>
        <w:jc w:val="center"/>
        <w:rPr>
          <w:b/>
          <w:sz w:val="24"/>
          <w:szCs w:val="24"/>
        </w:rPr>
      </w:pPr>
    </w:p>
    <w:p w:rsidR="00174A56" w:rsidRDefault="00174A56" w:rsidP="006D5CAB">
      <w:pPr>
        <w:jc w:val="center"/>
        <w:rPr>
          <w:b/>
          <w:sz w:val="24"/>
          <w:szCs w:val="24"/>
        </w:rPr>
      </w:pPr>
    </w:p>
    <w:p w:rsidR="006D5CAB" w:rsidRPr="00F555A5" w:rsidRDefault="006D5CAB" w:rsidP="006D5CAB">
      <w:pPr>
        <w:jc w:val="center"/>
        <w:rPr>
          <w:b/>
          <w:sz w:val="28"/>
          <w:szCs w:val="28"/>
        </w:rPr>
      </w:pPr>
      <w:r w:rsidRPr="00F555A5">
        <w:rPr>
          <w:b/>
          <w:sz w:val="28"/>
          <w:szCs w:val="28"/>
        </w:rPr>
        <w:t xml:space="preserve">ИТОГИ ОСВОЕНИЯ УЧАЩИМИСЯ ОСНОВНЫХ </w:t>
      </w:r>
    </w:p>
    <w:p w:rsidR="006D5CAB" w:rsidRPr="00F555A5" w:rsidRDefault="006D5CAB" w:rsidP="006D5CAB">
      <w:pPr>
        <w:jc w:val="center"/>
        <w:rPr>
          <w:b/>
          <w:sz w:val="28"/>
          <w:szCs w:val="28"/>
        </w:rPr>
      </w:pPr>
      <w:r w:rsidRPr="00F555A5">
        <w:rPr>
          <w:b/>
          <w:sz w:val="28"/>
          <w:szCs w:val="28"/>
        </w:rPr>
        <w:t>ОБЩЕОБРАЗОВАТЕЛЬНЫХ ПРОГРАММ</w:t>
      </w:r>
    </w:p>
    <w:p w:rsidR="006D5CAB" w:rsidRDefault="006D5CAB" w:rsidP="006D5CAB">
      <w:pPr>
        <w:jc w:val="both"/>
        <w:rPr>
          <w:sz w:val="28"/>
          <w:szCs w:val="28"/>
        </w:rPr>
      </w:pPr>
    </w:p>
    <w:p w:rsidR="006D5CAB" w:rsidRPr="00394202" w:rsidRDefault="006D5CAB" w:rsidP="006D5CAB">
      <w:pPr>
        <w:jc w:val="both"/>
        <w:rPr>
          <w:sz w:val="28"/>
          <w:szCs w:val="28"/>
        </w:rPr>
      </w:pPr>
      <w:r>
        <w:rPr>
          <w:sz w:val="28"/>
          <w:szCs w:val="28"/>
        </w:rPr>
        <w:t xml:space="preserve">       </w:t>
      </w:r>
      <w:r w:rsidRPr="00394202">
        <w:rPr>
          <w:sz w:val="28"/>
          <w:szCs w:val="28"/>
        </w:rPr>
        <w:t>В 201</w:t>
      </w:r>
      <w:r w:rsidR="00FF1FA4">
        <w:rPr>
          <w:sz w:val="28"/>
          <w:szCs w:val="28"/>
        </w:rPr>
        <w:t>9</w:t>
      </w:r>
      <w:r>
        <w:rPr>
          <w:sz w:val="28"/>
          <w:szCs w:val="28"/>
        </w:rPr>
        <w:t>-</w:t>
      </w:r>
      <w:r w:rsidR="00FF1FA4">
        <w:rPr>
          <w:sz w:val="28"/>
          <w:szCs w:val="28"/>
        </w:rPr>
        <w:t>202</w:t>
      </w:r>
      <w:r>
        <w:rPr>
          <w:sz w:val="28"/>
          <w:szCs w:val="28"/>
        </w:rPr>
        <w:t>0</w:t>
      </w:r>
      <w:r w:rsidRPr="00394202">
        <w:rPr>
          <w:sz w:val="28"/>
          <w:szCs w:val="28"/>
        </w:rPr>
        <w:t xml:space="preserve"> учебном году в общеобразовательных учреждениях обучались:</w:t>
      </w:r>
    </w:p>
    <w:p w:rsidR="006D5CAB" w:rsidRPr="00394202" w:rsidRDefault="00FF1FA4" w:rsidP="006D5CAB">
      <w:pPr>
        <w:ind w:firstLine="709"/>
        <w:jc w:val="both"/>
        <w:rPr>
          <w:sz w:val="28"/>
          <w:szCs w:val="28"/>
        </w:rPr>
      </w:pPr>
      <w:r>
        <w:rPr>
          <w:sz w:val="28"/>
          <w:szCs w:val="28"/>
        </w:rPr>
        <w:t xml:space="preserve"> на начало года-  3070</w:t>
      </w:r>
      <w:r w:rsidR="006D5CAB" w:rsidRPr="00394202">
        <w:rPr>
          <w:sz w:val="28"/>
          <w:szCs w:val="28"/>
        </w:rPr>
        <w:t xml:space="preserve"> учащихся. </w:t>
      </w:r>
    </w:p>
    <w:p w:rsidR="006D5CAB" w:rsidRPr="00394202" w:rsidRDefault="00FF1FA4" w:rsidP="006D5CAB">
      <w:pPr>
        <w:ind w:firstLine="709"/>
        <w:jc w:val="both"/>
        <w:rPr>
          <w:sz w:val="28"/>
          <w:szCs w:val="28"/>
        </w:rPr>
      </w:pPr>
      <w:r>
        <w:rPr>
          <w:sz w:val="28"/>
          <w:szCs w:val="28"/>
        </w:rPr>
        <w:lastRenderedPageBreak/>
        <w:t xml:space="preserve"> на конец года- 3057</w:t>
      </w:r>
      <w:r w:rsidR="006D5CAB" w:rsidRPr="00394202">
        <w:rPr>
          <w:sz w:val="28"/>
          <w:szCs w:val="28"/>
        </w:rPr>
        <w:t xml:space="preserve"> учащихся. </w:t>
      </w:r>
    </w:p>
    <w:p w:rsidR="006D5CAB" w:rsidRPr="00394202" w:rsidRDefault="006D5CAB" w:rsidP="006D5CAB">
      <w:pPr>
        <w:jc w:val="both"/>
        <w:rPr>
          <w:sz w:val="28"/>
          <w:szCs w:val="28"/>
        </w:rPr>
      </w:pPr>
    </w:p>
    <w:p w:rsidR="006D5CAB" w:rsidRPr="00394202" w:rsidRDefault="006D5CAB" w:rsidP="006D5CAB">
      <w:pPr>
        <w:jc w:val="both"/>
        <w:rPr>
          <w:sz w:val="28"/>
          <w:szCs w:val="28"/>
        </w:rPr>
      </w:pPr>
      <w:r>
        <w:rPr>
          <w:sz w:val="28"/>
          <w:szCs w:val="28"/>
        </w:rPr>
        <w:t xml:space="preserve">      </w:t>
      </w:r>
      <w:r w:rsidRPr="00394202">
        <w:rPr>
          <w:sz w:val="28"/>
          <w:szCs w:val="28"/>
        </w:rPr>
        <w:t>Учащихся общеобразовательных учреждений,  выбывших без получения общего образования</w:t>
      </w:r>
      <w:r w:rsidR="00FF1FA4">
        <w:rPr>
          <w:sz w:val="28"/>
          <w:szCs w:val="28"/>
        </w:rPr>
        <w:t>, в 2019-2020</w:t>
      </w:r>
      <w:r w:rsidRPr="00394202">
        <w:rPr>
          <w:sz w:val="28"/>
          <w:szCs w:val="28"/>
        </w:rPr>
        <w:t xml:space="preserve"> учебном году не было.</w:t>
      </w:r>
    </w:p>
    <w:p w:rsidR="006D5CAB" w:rsidRPr="00236CB6" w:rsidRDefault="006D5CAB" w:rsidP="006D5CAB">
      <w:pPr>
        <w:jc w:val="both"/>
        <w:rPr>
          <w:sz w:val="28"/>
          <w:szCs w:val="28"/>
        </w:rPr>
      </w:pPr>
      <w:r w:rsidRPr="00394202">
        <w:rPr>
          <w:sz w:val="28"/>
          <w:szCs w:val="28"/>
        </w:rPr>
        <w:t xml:space="preserve"> </w:t>
      </w:r>
      <w:r>
        <w:rPr>
          <w:sz w:val="28"/>
          <w:szCs w:val="28"/>
        </w:rPr>
        <w:t xml:space="preserve">     </w:t>
      </w:r>
      <w:r w:rsidRPr="00394202">
        <w:rPr>
          <w:sz w:val="28"/>
          <w:szCs w:val="28"/>
        </w:rPr>
        <w:t xml:space="preserve">По итогам года не освоили стандарт определенного уровня </w:t>
      </w:r>
      <w:r w:rsidR="00FF1FA4">
        <w:rPr>
          <w:sz w:val="28"/>
          <w:szCs w:val="28"/>
        </w:rPr>
        <w:t xml:space="preserve">12 </w:t>
      </w:r>
      <w:r>
        <w:rPr>
          <w:sz w:val="28"/>
          <w:szCs w:val="28"/>
        </w:rPr>
        <w:t xml:space="preserve"> </w:t>
      </w:r>
      <w:r w:rsidRPr="00394202">
        <w:rPr>
          <w:sz w:val="28"/>
          <w:szCs w:val="28"/>
        </w:rPr>
        <w:t xml:space="preserve"> учащихся</w:t>
      </w:r>
      <w:r>
        <w:rPr>
          <w:sz w:val="28"/>
          <w:szCs w:val="28"/>
        </w:rPr>
        <w:t>, что составляет  0,4% от общего количества обучающихся.</w:t>
      </w:r>
      <w:r w:rsidR="00B425EC">
        <w:rPr>
          <w:sz w:val="28"/>
          <w:szCs w:val="28"/>
        </w:rPr>
        <w:t xml:space="preserve"> </w:t>
      </w:r>
    </w:p>
    <w:p w:rsidR="006D5CAB" w:rsidRDefault="006D5CAB" w:rsidP="006D5CAB">
      <w:pPr>
        <w:jc w:val="both"/>
        <w:rPr>
          <w:sz w:val="24"/>
          <w:szCs w:val="24"/>
        </w:rPr>
      </w:pPr>
      <w:r>
        <w:rPr>
          <w:sz w:val="24"/>
          <w:szCs w:val="24"/>
        </w:rPr>
        <w:t xml:space="preserve">      </w:t>
      </w:r>
    </w:p>
    <w:p w:rsidR="006D5CAB" w:rsidRDefault="006D5CAB" w:rsidP="006D5CAB">
      <w:pPr>
        <w:jc w:val="center"/>
        <w:rPr>
          <w:sz w:val="28"/>
          <w:szCs w:val="28"/>
        </w:rPr>
      </w:pPr>
      <w:r w:rsidRPr="00394202">
        <w:rPr>
          <w:sz w:val="28"/>
          <w:szCs w:val="28"/>
        </w:rPr>
        <w:t>Количество и доля обучающихся, не освоивших стандарт по итогам года</w:t>
      </w:r>
    </w:p>
    <w:p w:rsidR="006D5CAB" w:rsidRPr="00236CB6" w:rsidRDefault="006D5CAB" w:rsidP="006D5CAB">
      <w:pPr>
        <w:jc w:val="center"/>
        <w:rPr>
          <w:b/>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2126"/>
        <w:gridCol w:w="1985"/>
      </w:tblGrid>
      <w:tr w:rsidR="006D5CAB" w:rsidRPr="005D5BED" w:rsidTr="00B425EC">
        <w:tc>
          <w:tcPr>
            <w:tcW w:w="3256" w:type="dxa"/>
          </w:tcPr>
          <w:p w:rsidR="006D5CAB" w:rsidRPr="00174A56" w:rsidRDefault="006D5CAB" w:rsidP="00B425EC">
            <w:pPr>
              <w:jc w:val="center"/>
              <w:rPr>
                <w:sz w:val="24"/>
                <w:szCs w:val="24"/>
              </w:rPr>
            </w:pPr>
            <w:r w:rsidRPr="00174A56">
              <w:rPr>
                <w:sz w:val="24"/>
                <w:szCs w:val="24"/>
              </w:rPr>
              <w:t>Учебный год</w:t>
            </w:r>
          </w:p>
        </w:tc>
        <w:tc>
          <w:tcPr>
            <w:tcW w:w="2126" w:type="dxa"/>
          </w:tcPr>
          <w:p w:rsidR="006D5CAB" w:rsidRPr="00174A56" w:rsidRDefault="00FF1FA4" w:rsidP="00B425EC">
            <w:pPr>
              <w:jc w:val="center"/>
              <w:rPr>
                <w:sz w:val="24"/>
                <w:szCs w:val="24"/>
              </w:rPr>
            </w:pPr>
            <w:r w:rsidRPr="00174A56">
              <w:rPr>
                <w:sz w:val="24"/>
                <w:szCs w:val="24"/>
              </w:rPr>
              <w:t>2020</w:t>
            </w:r>
          </w:p>
        </w:tc>
        <w:tc>
          <w:tcPr>
            <w:tcW w:w="2126" w:type="dxa"/>
            <w:vAlign w:val="center"/>
          </w:tcPr>
          <w:p w:rsidR="006D5CAB" w:rsidRPr="00174A56" w:rsidRDefault="00FF1FA4" w:rsidP="00B425EC">
            <w:pPr>
              <w:jc w:val="center"/>
              <w:rPr>
                <w:sz w:val="24"/>
                <w:szCs w:val="24"/>
              </w:rPr>
            </w:pPr>
            <w:r w:rsidRPr="00174A56">
              <w:rPr>
                <w:sz w:val="24"/>
                <w:szCs w:val="24"/>
              </w:rPr>
              <w:t>2019</w:t>
            </w:r>
          </w:p>
        </w:tc>
        <w:tc>
          <w:tcPr>
            <w:tcW w:w="1985" w:type="dxa"/>
          </w:tcPr>
          <w:p w:rsidR="006D5CAB" w:rsidRPr="00174A56" w:rsidRDefault="00FF1FA4" w:rsidP="00B425EC">
            <w:pPr>
              <w:jc w:val="center"/>
              <w:rPr>
                <w:sz w:val="24"/>
                <w:szCs w:val="24"/>
              </w:rPr>
            </w:pPr>
            <w:r w:rsidRPr="00174A56">
              <w:rPr>
                <w:sz w:val="24"/>
                <w:szCs w:val="24"/>
              </w:rPr>
              <w:t>2018</w:t>
            </w:r>
          </w:p>
        </w:tc>
      </w:tr>
      <w:tr w:rsidR="00FF1FA4" w:rsidRPr="005D5BED" w:rsidTr="00B425EC">
        <w:tc>
          <w:tcPr>
            <w:tcW w:w="3256" w:type="dxa"/>
          </w:tcPr>
          <w:p w:rsidR="00FF1FA4" w:rsidRPr="005D5BED" w:rsidRDefault="00FF1FA4" w:rsidP="00FF1FA4">
            <w:pPr>
              <w:jc w:val="both"/>
              <w:rPr>
                <w:sz w:val="24"/>
                <w:szCs w:val="24"/>
              </w:rPr>
            </w:pPr>
            <w:r w:rsidRPr="005D5BED">
              <w:rPr>
                <w:sz w:val="24"/>
                <w:szCs w:val="24"/>
              </w:rPr>
              <w:t>Не освоили стандарт</w:t>
            </w:r>
          </w:p>
        </w:tc>
        <w:tc>
          <w:tcPr>
            <w:tcW w:w="2126" w:type="dxa"/>
            <w:vAlign w:val="center"/>
          </w:tcPr>
          <w:p w:rsidR="00FF1FA4" w:rsidRPr="005D5BED" w:rsidRDefault="00FF1FA4" w:rsidP="00FF1FA4">
            <w:pPr>
              <w:jc w:val="center"/>
              <w:rPr>
                <w:sz w:val="24"/>
                <w:szCs w:val="24"/>
              </w:rPr>
            </w:pPr>
            <w:r>
              <w:rPr>
                <w:sz w:val="24"/>
                <w:szCs w:val="24"/>
              </w:rPr>
              <w:t>12 (0,4%)</w:t>
            </w:r>
          </w:p>
        </w:tc>
        <w:tc>
          <w:tcPr>
            <w:tcW w:w="2126" w:type="dxa"/>
            <w:vAlign w:val="center"/>
          </w:tcPr>
          <w:p w:rsidR="00FF1FA4" w:rsidRPr="005D5BED" w:rsidRDefault="00FF1FA4" w:rsidP="00FF1FA4">
            <w:pPr>
              <w:jc w:val="center"/>
              <w:rPr>
                <w:sz w:val="24"/>
                <w:szCs w:val="24"/>
              </w:rPr>
            </w:pPr>
            <w:r w:rsidRPr="005D5BED">
              <w:rPr>
                <w:sz w:val="24"/>
                <w:szCs w:val="24"/>
              </w:rPr>
              <w:t>13 (0,4%)</w:t>
            </w:r>
          </w:p>
        </w:tc>
        <w:tc>
          <w:tcPr>
            <w:tcW w:w="1985" w:type="dxa"/>
            <w:vAlign w:val="center"/>
          </w:tcPr>
          <w:p w:rsidR="00FF1FA4" w:rsidRPr="005D5BED" w:rsidRDefault="00FF1FA4" w:rsidP="00FF1FA4">
            <w:pPr>
              <w:rPr>
                <w:sz w:val="24"/>
                <w:szCs w:val="24"/>
              </w:rPr>
            </w:pPr>
            <w:r w:rsidRPr="005D5BED">
              <w:rPr>
                <w:sz w:val="24"/>
                <w:szCs w:val="24"/>
              </w:rPr>
              <w:t xml:space="preserve">      27 (0,9%)</w:t>
            </w:r>
          </w:p>
        </w:tc>
      </w:tr>
      <w:tr w:rsidR="00FF1FA4" w:rsidRPr="005D5BED" w:rsidTr="00B425EC">
        <w:tc>
          <w:tcPr>
            <w:tcW w:w="3256" w:type="dxa"/>
          </w:tcPr>
          <w:p w:rsidR="00FF1FA4" w:rsidRPr="005D5BED" w:rsidRDefault="00FF1FA4" w:rsidP="00FF1FA4">
            <w:pPr>
              <w:jc w:val="both"/>
              <w:rPr>
                <w:sz w:val="24"/>
                <w:szCs w:val="24"/>
              </w:rPr>
            </w:pPr>
            <w:r w:rsidRPr="005D5BED">
              <w:rPr>
                <w:sz w:val="24"/>
                <w:szCs w:val="24"/>
              </w:rPr>
              <w:t>Из них переведены условно</w:t>
            </w:r>
          </w:p>
        </w:tc>
        <w:tc>
          <w:tcPr>
            <w:tcW w:w="2126" w:type="dxa"/>
            <w:vAlign w:val="center"/>
          </w:tcPr>
          <w:p w:rsidR="00FF1FA4" w:rsidRPr="005D5BED" w:rsidRDefault="00FF1FA4" w:rsidP="00FF1FA4">
            <w:pPr>
              <w:jc w:val="center"/>
              <w:rPr>
                <w:sz w:val="24"/>
                <w:szCs w:val="24"/>
              </w:rPr>
            </w:pPr>
            <w:r>
              <w:rPr>
                <w:sz w:val="24"/>
                <w:szCs w:val="24"/>
              </w:rPr>
              <w:t>8 (0,3%)</w:t>
            </w:r>
          </w:p>
        </w:tc>
        <w:tc>
          <w:tcPr>
            <w:tcW w:w="2126" w:type="dxa"/>
            <w:vAlign w:val="center"/>
          </w:tcPr>
          <w:p w:rsidR="00FF1FA4" w:rsidRPr="005D5BED" w:rsidRDefault="00FF1FA4" w:rsidP="00FF1FA4">
            <w:pPr>
              <w:jc w:val="center"/>
              <w:rPr>
                <w:sz w:val="24"/>
                <w:szCs w:val="24"/>
              </w:rPr>
            </w:pPr>
            <w:r w:rsidRPr="005D5BED">
              <w:rPr>
                <w:sz w:val="24"/>
                <w:szCs w:val="24"/>
              </w:rPr>
              <w:t>10 (0,3%)</w:t>
            </w:r>
          </w:p>
        </w:tc>
        <w:tc>
          <w:tcPr>
            <w:tcW w:w="1985" w:type="dxa"/>
            <w:vAlign w:val="center"/>
          </w:tcPr>
          <w:p w:rsidR="00FF1FA4" w:rsidRPr="005D5BED" w:rsidRDefault="00FF1FA4" w:rsidP="00FF1FA4">
            <w:pPr>
              <w:jc w:val="center"/>
              <w:rPr>
                <w:sz w:val="24"/>
                <w:szCs w:val="24"/>
              </w:rPr>
            </w:pPr>
            <w:r w:rsidRPr="005D5BED">
              <w:rPr>
                <w:sz w:val="24"/>
                <w:szCs w:val="24"/>
              </w:rPr>
              <w:t>17  (0,6%)</w:t>
            </w:r>
          </w:p>
        </w:tc>
      </w:tr>
      <w:tr w:rsidR="00FF1FA4" w:rsidRPr="005D5BED" w:rsidTr="00B425EC">
        <w:tc>
          <w:tcPr>
            <w:tcW w:w="3256" w:type="dxa"/>
          </w:tcPr>
          <w:p w:rsidR="00FF1FA4" w:rsidRPr="005D5BED" w:rsidRDefault="00FF1FA4" w:rsidP="00FF1FA4">
            <w:pPr>
              <w:jc w:val="both"/>
              <w:rPr>
                <w:sz w:val="24"/>
                <w:szCs w:val="24"/>
              </w:rPr>
            </w:pPr>
            <w:r w:rsidRPr="005D5BED">
              <w:rPr>
                <w:sz w:val="24"/>
                <w:szCs w:val="24"/>
              </w:rPr>
              <w:t>Из них оставлены на 2-ой год</w:t>
            </w:r>
          </w:p>
        </w:tc>
        <w:tc>
          <w:tcPr>
            <w:tcW w:w="2126" w:type="dxa"/>
            <w:vAlign w:val="center"/>
          </w:tcPr>
          <w:p w:rsidR="00FF1FA4" w:rsidRPr="005D5BED" w:rsidRDefault="00FF1FA4" w:rsidP="00FF1FA4">
            <w:pPr>
              <w:jc w:val="center"/>
              <w:rPr>
                <w:sz w:val="24"/>
                <w:szCs w:val="24"/>
              </w:rPr>
            </w:pPr>
            <w:r>
              <w:rPr>
                <w:sz w:val="24"/>
                <w:szCs w:val="24"/>
              </w:rPr>
              <w:t>4 (0,1%)</w:t>
            </w:r>
          </w:p>
        </w:tc>
        <w:tc>
          <w:tcPr>
            <w:tcW w:w="2126" w:type="dxa"/>
            <w:vAlign w:val="center"/>
          </w:tcPr>
          <w:p w:rsidR="00FF1FA4" w:rsidRPr="005D5BED" w:rsidRDefault="00FF1FA4" w:rsidP="00FF1FA4">
            <w:pPr>
              <w:jc w:val="center"/>
              <w:rPr>
                <w:sz w:val="24"/>
                <w:szCs w:val="24"/>
              </w:rPr>
            </w:pPr>
            <w:r w:rsidRPr="005D5BED">
              <w:rPr>
                <w:sz w:val="24"/>
                <w:szCs w:val="24"/>
              </w:rPr>
              <w:t>3 (0,1%)</w:t>
            </w:r>
          </w:p>
        </w:tc>
        <w:tc>
          <w:tcPr>
            <w:tcW w:w="1985" w:type="dxa"/>
            <w:vAlign w:val="center"/>
          </w:tcPr>
          <w:p w:rsidR="00FF1FA4" w:rsidRPr="005D5BED" w:rsidRDefault="00FF1FA4" w:rsidP="00FF1FA4">
            <w:pPr>
              <w:jc w:val="center"/>
              <w:rPr>
                <w:sz w:val="24"/>
                <w:szCs w:val="24"/>
              </w:rPr>
            </w:pPr>
            <w:r w:rsidRPr="005D5BED">
              <w:rPr>
                <w:sz w:val="24"/>
                <w:szCs w:val="24"/>
              </w:rPr>
              <w:t>10 (0,3%)</w:t>
            </w:r>
          </w:p>
        </w:tc>
      </w:tr>
      <w:tr w:rsidR="00FF1FA4" w:rsidRPr="005D5BED" w:rsidTr="00B425EC">
        <w:tc>
          <w:tcPr>
            <w:tcW w:w="3256" w:type="dxa"/>
          </w:tcPr>
          <w:p w:rsidR="00FF1FA4" w:rsidRPr="005D5BED" w:rsidRDefault="00FF1FA4" w:rsidP="00FF1FA4">
            <w:pPr>
              <w:jc w:val="both"/>
              <w:rPr>
                <w:sz w:val="24"/>
                <w:szCs w:val="24"/>
              </w:rPr>
            </w:pPr>
            <w:r w:rsidRPr="005D5BED">
              <w:rPr>
                <w:sz w:val="24"/>
                <w:szCs w:val="24"/>
              </w:rPr>
              <w:t>Из оставленных на 2-ой год учащихся начальных классов</w:t>
            </w:r>
          </w:p>
        </w:tc>
        <w:tc>
          <w:tcPr>
            <w:tcW w:w="2126" w:type="dxa"/>
            <w:vAlign w:val="center"/>
          </w:tcPr>
          <w:p w:rsidR="00FF1FA4" w:rsidRPr="005D5BED" w:rsidRDefault="00FF1FA4" w:rsidP="00FF1FA4">
            <w:pPr>
              <w:jc w:val="center"/>
              <w:rPr>
                <w:sz w:val="24"/>
                <w:szCs w:val="24"/>
              </w:rPr>
            </w:pPr>
            <w:r>
              <w:rPr>
                <w:sz w:val="24"/>
                <w:szCs w:val="24"/>
              </w:rPr>
              <w:t>4</w:t>
            </w:r>
          </w:p>
        </w:tc>
        <w:tc>
          <w:tcPr>
            <w:tcW w:w="2126" w:type="dxa"/>
            <w:vAlign w:val="center"/>
          </w:tcPr>
          <w:p w:rsidR="00FF1FA4" w:rsidRPr="005D5BED" w:rsidRDefault="00FF1FA4" w:rsidP="00FF1FA4">
            <w:pPr>
              <w:jc w:val="center"/>
              <w:rPr>
                <w:sz w:val="24"/>
                <w:szCs w:val="24"/>
              </w:rPr>
            </w:pPr>
            <w:r w:rsidRPr="005D5BED">
              <w:rPr>
                <w:sz w:val="24"/>
                <w:szCs w:val="24"/>
              </w:rPr>
              <w:t>2</w:t>
            </w:r>
          </w:p>
        </w:tc>
        <w:tc>
          <w:tcPr>
            <w:tcW w:w="1985" w:type="dxa"/>
            <w:vAlign w:val="center"/>
          </w:tcPr>
          <w:p w:rsidR="00FF1FA4" w:rsidRPr="005D5BED" w:rsidRDefault="00FF1FA4" w:rsidP="00FF1FA4">
            <w:pPr>
              <w:jc w:val="center"/>
              <w:rPr>
                <w:sz w:val="24"/>
                <w:szCs w:val="24"/>
              </w:rPr>
            </w:pPr>
            <w:r w:rsidRPr="005D5BED">
              <w:rPr>
                <w:sz w:val="24"/>
                <w:szCs w:val="24"/>
              </w:rPr>
              <w:t>9</w:t>
            </w:r>
          </w:p>
        </w:tc>
      </w:tr>
      <w:tr w:rsidR="00FF1FA4" w:rsidRPr="005D5BED" w:rsidTr="00B425EC">
        <w:tc>
          <w:tcPr>
            <w:tcW w:w="3256" w:type="dxa"/>
          </w:tcPr>
          <w:p w:rsidR="00FF1FA4" w:rsidRPr="005D5BED" w:rsidRDefault="00FF1FA4" w:rsidP="00FF1FA4">
            <w:pPr>
              <w:jc w:val="both"/>
              <w:rPr>
                <w:sz w:val="24"/>
                <w:szCs w:val="24"/>
              </w:rPr>
            </w:pPr>
            <w:r w:rsidRPr="005D5BED">
              <w:rPr>
                <w:sz w:val="24"/>
                <w:szCs w:val="24"/>
              </w:rPr>
              <w:t>Из оставленных на 2-ой год  учащихся</w:t>
            </w:r>
          </w:p>
          <w:p w:rsidR="00FF1FA4" w:rsidRPr="005D5BED" w:rsidRDefault="00FF1FA4" w:rsidP="00FF1FA4">
            <w:pPr>
              <w:jc w:val="both"/>
              <w:rPr>
                <w:sz w:val="24"/>
                <w:szCs w:val="24"/>
              </w:rPr>
            </w:pPr>
            <w:r w:rsidRPr="005D5BED">
              <w:rPr>
                <w:sz w:val="24"/>
                <w:szCs w:val="24"/>
              </w:rPr>
              <w:t>5-9 классов</w:t>
            </w:r>
          </w:p>
        </w:tc>
        <w:tc>
          <w:tcPr>
            <w:tcW w:w="2126" w:type="dxa"/>
            <w:vAlign w:val="center"/>
          </w:tcPr>
          <w:p w:rsidR="00FF1FA4" w:rsidRPr="005D5BED" w:rsidRDefault="00FF1FA4" w:rsidP="00FF1FA4">
            <w:pPr>
              <w:jc w:val="center"/>
              <w:rPr>
                <w:sz w:val="24"/>
                <w:szCs w:val="24"/>
              </w:rPr>
            </w:pPr>
            <w:r>
              <w:rPr>
                <w:sz w:val="24"/>
                <w:szCs w:val="24"/>
              </w:rPr>
              <w:t>-</w:t>
            </w:r>
          </w:p>
        </w:tc>
        <w:tc>
          <w:tcPr>
            <w:tcW w:w="2126" w:type="dxa"/>
            <w:vAlign w:val="center"/>
          </w:tcPr>
          <w:p w:rsidR="00FF1FA4" w:rsidRPr="005D5BED" w:rsidRDefault="00FF1FA4" w:rsidP="00FF1FA4">
            <w:pPr>
              <w:jc w:val="center"/>
              <w:rPr>
                <w:sz w:val="24"/>
                <w:szCs w:val="24"/>
              </w:rPr>
            </w:pPr>
            <w:r w:rsidRPr="005D5BED">
              <w:rPr>
                <w:sz w:val="24"/>
                <w:szCs w:val="24"/>
              </w:rPr>
              <w:t>1 (9 класс)</w:t>
            </w:r>
          </w:p>
        </w:tc>
        <w:tc>
          <w:tcPr>
            <w:tcW w:w="1985" w:type="dxa"/>
            <w:vAlign w:val="center"/>
          </w:tcPr>
          <w:p w:rsidR="00FF1FA4" w:rsidRPr="005D5BED" w:rsidRDefault="00FF1FA4" w:rsidP="00FF1FA4">
            <w:pPr>
              <w:jc w:val="center"/>
              <w:rPr>
                <w:sz w:val="24"/>
                <w:szCs w:val="24"/>
              </w:rPr>
            </w:pPr>
            <w:r w:rsidRPr="005D5BED">
              <w:rPr>
                <w:sz w:val="24"/>
                <w:szCs w:val="24"/>
              </w:rPr>
              <w:t>1</w:t>
            </w:r>
          </w:p>
        </w:tc>
      </w:tr>
    </w:tbl>
    <w:p w:rsidR="006D5CAB" w:rsidRDefault="006D5CAB" w:rsidP="006D5CAB">
      <w:pPr>
        <w:jc w:val="center"/>
        <w:rPr>
          <w:sz w:val="24"/>
          <w:szCs w:val="24"/>
        </w:rPr>
      </w:pPr>
    </w:p>
    <w:p w:rsidR="006D5CAB" w:rsidRPr="00301992" w:rsidRDefault="006D5CAB" w:rsidP="006D5CAB">
      <w:pPr>
        <w:jc w:val="center"/>
        <w:rPr>
          <w:sz w:val="24"/>
          <w:szCs w:val="24"/>
        </w:rPr>
      </w:pPr>
      <w:r>
        <w:rPr>
          <w:noProof/>
          <w:sz w:val="24"/>
          <w:szCs w:val="24"/>
          <w:lang w:eastAsia="ru-RU"/>
        </w:rPr>
        <w:drawing>
          <wp:inline distT="0" distB="0" distL="0" distR="0" wp14:anchorId="3D485033" wp14:editId="1A3991D1">
            <wp:extent cx="4723511" cy="2481072"/>
            <wp:effectExtent l="0" t="0" r="1270" b="146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5CAB" w:rsidRDefault="006D5CAB" w:rsidP="006D5CAB">
      <w:pPr>
        <w:ind w:firstLine="709"/>
        <w:jc w:val="both"/>
        <w:rPr>
          <w:sz w:val="24"/>
          <w:szCs w:val="24"/>
        </w:rPr>
      </w:pPr>
    </w:p>
    <w:p w:rsidR="006D5CAB" w:rsidRDefault="00AA52E3" w:rsidP="006D5CAB">
      <w:pPr>
        <w:ind w:firstLine="709"/>
        <w:jc w:val="both"/>
        <w:rPr>
          <w:sz w:val="28"/>
          <w:szCs w:val="28"/>
        </w:rPr>
      </w:pPr>
      <w:r>
        <w:rPr>
          <w:sz w:val="28"/>
          <w:szCs w:val="28"/>
        </w:rPr>
        <w:t>В 2020 году данный показатель остается</w:t>
      </w:r>
      <w:r w:rsidR="00254071">
        <w:rPr>
          <w:sz w:val="28"/>
          <w:szCs w:val="28"/>
        </w:rPr>
        <w:t xml:space="preserve"> на уровне прошедшего учебного</w:t>
      </w:r>
      <w:r>
        <w:rPr>
          <w:sz w:val="28"/>
          <w:szCs w:val="28"/>
        </w:rPr>
        <w:t xml:space="preserve"> года</w:t>
      </w:r>
      <w:r w:rsidR="006D5CAB">
        <w:rPr>
          <w:sz w:val="28"/>
          <w:szCs w:val="28"/>
        </w:rPr>
        <w:t xml:space="preserve">. В </w:t>
      </w:r>
      <w:r w:rsidR="005A28E0">
        <w:rPr>
          <w:sz w:val="28"/>
          <w:szCs w:val="28"/>
        </w:rPr>
        <w:t>сравнении с 2018 годом д</w:t>
      </w:r>
      <w:r w:rsidR="006D5CAB">
        <w:rPr>
          <w:sz w:val="28"/>
          <w:szCs w:val="28"/>
        </w:rPr>
        <w:t>оля обучающихся, переведенных условно, уменьшилась в 2 раза, доля оставленных на 2-ой год – в 3 раза.</w:t>
      </w:r>
    </w:p>
    <w:p w:rsidR="006D5CAB" w:rsidRPr="00394202" w:rsidRDefault="006D5CAB" w:rsidP="006D5CAB">
      <w:pPr>
        <w:ind w:firstLine="709"/>
        <w:jc w:val="both"/>
        <w:rPr>
          <w:sz w:val="28"/>
          <w:szCs w:val="28"/>
        </w:rPr>
      </w:pPr>
      <w:r w:rsidRPr="00394202">
        <w:rPr>
          <w:sz w:val="28"/>
          <w:szCs w:val="28"/>
        </w:rPr>
        <w:t xml:space="preserve">Переведены </w:t>
      </w:r>
      <w:r w:rsidR="005A28E0">
        <w:rPr>
          <w:sz w:val="28"/>
          <w:szCs w:val="28"/>
        </w:rPr>
        <w:t>с академической задолженностью 8</w:t>
      </w:r>
      <w:r w:rsidRPr="00394202">
        <w:rPr>
          <w:sz w:val="28"/>
          <w:szCs w:val="28"/>
        </w:rPr>
        <w:t xml:space="preserve"> учащихся:</w:t>
      </w:r>
    </w:p>
    <w:p w:rsidR="006D5CAB" w:rsidRPr="00A917B5" w:rsidRDefault="006D5CAB" w:rsidP="006D5CAB">
      <w:pPr>
        <w:ind w:firstLine="709"/>
        <w:jc w:val="both"/>
        <w:rPr>
          <w:sz w:val="28"/>
          <w:szCs w:val="28"/>
        </w:rPr>
      </w:pPr>
      <w:r w:rsidRPr="00A917B5">
        <w:rPr>
          <w:sz w:val="28"/>
          <w:szCs w:val="28"/>
        </w:rPr>
        <w:t>Симская С</w:t>
      </w:r>
      <w:r>
        <w:rPr>
          <w:sz w:val="28"/>
          <w:szCs w:val="28"/>
        </w:rPr>
        <w:t>ОШ -1</w:t>
      </w:r>
      <w:r w:rsidRPr="00A917B5">
        <w:rPr>
          <w:sz w:val="28"/>
          <w:szCs w:val="28"/>
        </w:rPr>
        <w:t xml:space="preserve"> учащи</w:t>
      </w:r>
      <w:r>
        <w:rPr>
          <w:sz w:val="28"/>
          <w:szCs w:val="28"/>
        </w:rPr>
        <w:t>й</w:t>
      </w:r>
      <w:r w:rsidRPr="00A917B5">
        <w:rPr>
          <w:sz w:val="28"/>
          <w:szCs w:val="28"/>
        </w:rPr>
        <w:t>ся</w:t>
      </w:r>
      <w:r>
        <w:rPr>
          <w:sz w:val="28"/>
          <w:szCs w:val="28"/>
        </w:rPr>
        <w:t xml:space="preserve"> (0,5</w:t>
      </w:r>
      <w:r w:rsidRPr="00A917B5">
        <w:rPr>
          <w:sz w:val="28"/>
          <w:szCs w:val="28"/>
        </w:rPr>
        <w:t>%)</w:t>
      </w:r>
    </w:p>
    <w:p w:rsidR="006D5CAB" w:rsidRPr="00A917B5" w:rsidRDefault="006D5CAB" w:rsidP="006D5CAB">
      <w:pPr>
        <w:ind w:firstLine="709"/>
        <w:jc w:val="both"/>
        <w:rPr>
          <w:sz w:val="28"/>
          <w:szCs w:val="28"/>
        </w:rPr>
      </w:pPr>
      <w:r>
        <w:rPr>
          <w:sz w:val="28"/>
          <w:szCs w:val="28"/>
        </w:rPr>
        <w:t>Школа №1 - 7</w:t>
      </w:r>
      <w:r w:rsidRPr="00A917B5">
        <w:rPr>
          <w:sz w:val="28"/>
          <w:szCs w:val="28"/>
        </w:rPr>
        <w:t xml:space="preserve"> учащихся </w:t>
      </w:r>
      <w:r>
        <w:rPr>
          <w:sz w:val="28"/>
          <w:szCs w:val="28"/>
        </w:rPr>
        <w:t>(0,6</w:t>
      </w:r>
      <w:r w:rsidRPr="00A917B5">
        <w:rPr>
          <w:sz w:val="28"/>
          <w:szCs w:val="28"/>
        </w:rPr>
        <w:t>%)</w:t>
      </w:r>
    </w:p>
    <w:p w:rsidR="006D5CAB" w:rsidRDefault="006D5CAB" w:rsidP="006D5CAB">
      <w:pPr>
        <w:ind w:firstLine="709"/>
        <w:jc w:val="both"/>
        <w:rPr>
          <w:sz w:val="28"/>
          <w:szCs w:val="28"/>
        </w:rPr>
      </w:pPr>
      <w:r>
        <w:rPr>
          <w:sz w:val="28"/>
          <w:szCs w:val="28"/>
        </w:rPr>
        <w:t>Школа</w:t>
      </w:r>
      <w:r w:rsidRPr="00A917B5">
        <w:rPr>
          <w:sz w:val="28"/>
          <w:szCs w:val="28"/>
        </w:rPr>
        <w:t xml:space="preserve"> </w:t>
      </w:r>
      <w:r>
        <w:rPr>
          <w:sz w:val="28"/>
          <w:szCs w:val="28"/>
        </w:rPr>
        <w:t>№2-1 учащийся (0,3</w:t>
      </w:r>
      <w:r w:rsidRPr="00A917B5">
        <w:rPr>
          <w:sz w:val="28"/>
          <w:szCs w:val="28"/>
        </w:rPr>
        <w:t>%)</w:t>
      </w:r>
    </w:p>
    <w:p w:rsidR="006D5CAB" w:rsidRPr="00A917B5" w:rsidRDefault="006D5CAB" w:rsidP="006D5CAB">
      <w:pPr>
        <w:ind w:firstLine="709"/>
        <w:jc w:val="both"/>
        <w:rPr>
          <w:sz w:val="28"/>
          <w:szCs w:val="28"/>
        </w:rPr>
      </w:pPr>
      <w:r>
        <w:rPr>
          <w:sz w:val="28"/>
          <w:szCs w:val="28"/>
        </w:rPr>
        <w:t>Школа №3-1 учащийся (0,1)</w:t>
      </w:r>
    </w:p>
    <w:p w:rsidR="006D5CAB" w:rsidRPr="00394202" w:rsidRDefault="006D5CAB" w:rsidP="006D5CAB">
      <w:pPr>
        <w:ind w:firstLine="709"/>
        <w:jc w:val="both"/>
        <w:rPr>
          <w:sz w:val="28"/>
          <w:szCs w:val="28"/>
        </w:rPr>
      </w:pPr>
    </w:p>
    <w:tbl>
      <w:tblPr>
        <w:tblW w:w="9214" w:type="dxa"/>
        <w:tblInd w:w="250" w:type="dxa"/>
        <w:tblLayout w:type="fixed"/>
        <w:tblLook w:val="04A0" w:firstRow="1" w:lastRow="0" w:firstColumn="1" w:lastColumn="0" w:noHBand="0" w:noVBand="1"/>
      </w:tblPr>
      <w:tblGrid>
        <w:gridCol w:w="2268"/>
        <w:gridCol w:w="1701"/>
        <w:gridCol w:w="1559"/>
        <w:gridCol w:w="1560"/>
        <w:gridCol w:w="2126"/>
      </w:tblGrid>
      <w:tr w:rsidR="006D5CAB" w:rsidRPr="00394202" w:rsidTr="00B425EC">
        <w:tc>
          <w:tcPr>
            <w:tcW w:w="2268" w:type="dxa"/>
          </w:tcPr>
          <w:p w:rsidR="006D5CAB" w:rsidRPr="005D5BED" w:rsidRDefault="006D5CAB" w:rsidP="00B425EC">
            <w:pPr>
              <w:jc w:val="both"/>
              <w:rPr>
                <w:sz w:val="24"/>
                <w:szCs w:val="24"/>
              </w:rPr>
            </w:pPr>
            <w:r w:rsidRPr="005D5BED">
              <w:rPr>
                <w:sz w:val="24"/>
                <w:szCs w:val="24"/>
              </w:rPr>
              <w:t>Школа</w:t>
            </w:r>
          </w:p>
        </w:tc>
        <w:tc>
          <w:tcPr>
            <w:tcW w:w="1701" w:type="dxa"/>
          </w:tcPr>
          <w:p w:rsidR="006D5CAB" w:rsidRPr="005D5BED" w:rsidRDefault="006D5CAB" w:rsidP="00B425EC">
            <w:pPr>
              <w:jc w:val="both"/>
              <w:rPr>
                <w:sz w:val="24"/>
                <w:szCs w:val="24"/>
              </w:rPr>
            </w:pPr>
            <w:r>
              <w:rPr>
                <w:sz w:val="24"/>
                <w:szCs w:val="24"/>
              </w:rPr>
              <w:t>Количество переведен</w:t>
            </w:r>
            <w:r w:rsidRPr="005D5BED">
              <w:rPr>
                <w:sz w:val="24"/>
                <w:szCs w:val="24"/>
              </w:rPr>
              <w:t>ных условно</w:t>
            </w:r>
          </w:p>
        </w:tc>
        <w:tc>
          <w:tcPr>
            <w:tcW w:w="1559" w:type="dxa"/>
          </w:tcPr>
          <w:p w:rsidR="006D5CAB" w:rsidRPr="005D5BED" w:rsidRDefault="006D5CAB" w:rsidP="00B425EC">
            <w:pPr>
              <w:jc w:val="both"/>
              <w:rPr>
                <w:sz w:val="24"/>
                <w:szCs w:val="24"/>
              </w:rPr>
            </w:pPr>
            <w:r w:rsidRPr="005D5BED">
              <w:rPr>
                <w:sz w:val="24"/>
                <w:szCs w:val="24"/>
              </w:rPr>
              <w:t>Класс</w:t>
            </w:r>
          </w:p>
        </w:tc>
        <w:tc>
          <w:tcPr>
            <w:tcW w:w="1560" w:type="dxa"/>
          </w:tcPr>
          <w:p w:rsidR="006D5CAB" w:rsidRPr="005D5BED" w:rsidRDefault="006D5CAB" w:rsidP="00B425EC">
            <w:pPr>
              <w:jc w:val="both"/>
              <w:rPr>
                <w:sz w:val="24"/>
                <w:szCs w:val="24"/>
              </w:rPr>
            </w:pPr>
            <w:r w:rsidRPr="005D5BED">
              <w:rPr>
                <w:sz w:val="24"/>
                <w:szCs w:val="24"/>
              </w:rPr>
              <w:t>по 1 предмету</w:t>
            </w:r>
          </w:p>
        </w:tc>
        <w:tc>
          <w:tcPr>
            <w:tcW w:w="2126" w:type="dxa"/>
          </w:tcPr>
          <w:p w:rsidR="006D5CAB" w:rsidRPr="005D5BED" w:rsidRDefault="006D5CAB" w:rsidP="00B425EC">
            <w:pPr>
              <w:jc w:val="both"/>
              <w:rPr>
                <w:sz w:val="24"/>
                <w:szCs w:val="24"/>
              </w:rPr>
            </w:pPr>
            <w:r w:rsidRPr="005D5BED">
              <w:rPr>
                <w:sz w:val="24"/>
                <w:szCs w:val="24"/>
              </w:rPr>
              <w:t>по 2 и более предметам</w:t>
            </w:r>
          </w:p>
        </w:tc>
      </w:tr>
      <w:tr w:rsidR="006D5CAB" w:rsidRPr="00394202" w:rsidTr="00B425EC">
        <w:tc>
          <w:tcPr>
            <w:tcW w:w="2268" w:type="dxa"/>
          </w:tcPr>
          <w:p w:rsidR="006D5CAB" w:rsidRPr="005D5BED" w:rsidRDefault="00A77D1C" w:rsidP="00B425EC">
            <w:pPr>
              <w:jc w:val="both"/>
              <w:rPr>
                <w:sz w:val="24"/>
                <w:szCs w:val="24"/>
              </w:rPr>
            </w:pPr>
            <w:r>
              <w:rPr>
                <w:sz w:val="24"/>
                <w:szCs w:val="24"/>
              </w:rPr>
              <w:t>Школа</w:t>
            </w:r>
            <w:r w:rsidR="006D5CAB" w:rsidRPr="005D5BED">
              <w:rPr>
                <w:sz w:val="24"/>
                <w:szCs w:val="24"/>
              </w:rPr>
              <w:t xml:space="preserve"> №1</w:t>
            </w:r>
          </w:p>
        </w:tc>
        <w:tc>
          <w:tcPr>
            <w:tcW w:w="1701" w:type="dxa"/>
          </w:tcPr>
          <w:p w:rsidR="006D5CAB" w:rsidRPr="005D5BED" w:rsidRDefault="005A28E0" w:rsidP="00B425EC">
            <w:pPr>
              <w:jc w:val="both"/>
              <w:rPr>
                <w:sz w:val="24"/>
                <w:szCs w:val="24"/>
              </w:rPr>
            </w:pPr>
            <w:r>
              <w:rPr>
                <w:sz w:val="24"/>
                <w:szCs w:val="24"/>
              </w:rPr>
              <w:t>2</w:t>
            </w:r>
          </w:p>
        </w:tc>
        <w:tc>
          <w:tcPr>
            <w:tcW w:w="1559" w:type="dxa"/>
          </w:tcPr>
          <w:p w:rsidR="006D5CAB" w:rsidRPr="005D5BED" w:rsidRDefault="005A28E0" w:rsidP="00B425EC">
            <w:pPr>
              <w:jc w:val="both"/>
              <w:rPr>
                <w:sz w:val="24"/>
                <w:szCs w:val="24"/>
              </w:rPr>
            </w:pPr>
            <w:r>
              <w:rPr>
                <w:sz w:val="24"/>
                <w:szCs w:val="24"/>
              </w:rPr>
              <w:t>4 кл.-1</w:t>
            </w:r>
          </w:p>
          <w:p w:rsidR="006D5CAB" w:rsidRPr="005D5BED" w:rsidRDefault="005A28E0" w:rsidP="00B425EC">
            <w:pPr>
              <w:jc w:val="both"/>
              <w:rPr>
                <w:sz w:val="24"/>
                <w:szCs w:val="24"/>
              </w:rPr>
            </w:pPr>
            <w:r>
              <w:rPr>
                <w:sz w:val="24"/>
                <w:szCs w:val="24"/>
              </w:rPr>
              <w:t>8 кл. -1</w:t>
            </w:r>
          </w:p>
        </w:tc>
        <w:tc>
          <w:tcPr>
            <w:tcW w:w="1560" w:type="dxa"/>
          </w:tcPr>
          <w:p w:rsidR="006D5CAB" w:rsidRPr="005D5BED" w:rsidRDefault="006D5CAB" w:rsidP="00B425EC">
            <w:pPr>
              <w:jc w:val="both"/>
              <w:rPr>
                <w:sz w:val="24"/>
                <w:szCs w:val="24"/>
              </w:rPr>
            </w:pPr>
          </w:p>
        </w:tc>
        <w:tc>
          <w:tcPr>
            <w:tcW w:w="2126" w:type="dxa"/>
          </w:tcPr>
          <w:p w:rsidR="006D5CAB" w:rsidRDefault="005A28E0" w:rsidP="00B425EC">
            <w:pPr>
              <w:jc w:val="both"/>
              <w:rPr>
                <w:sz w:val="24"/>
                <w:szCs w:val="24"/>
              </w:rPr>
            </w:pPr>
            <w:r>
              <w:rPr>
                <w:sz w:val="24"/>
                <w:szCs w:val="24"/>
              </w:rPr>
              <w:t>1</w:t>
            </w:r>
          </w:p>
          <w:p w:rsidR="005A28E0" w:rsidRPr="005D5BED" w:rsidRDefault="005A28E0" w:rsidP="00B425EC">
            <w:pPr>
              <w:jc w:val="both"/>
              <w:rPr>
                <w:sz w:val="24"/>
                <w:szCs w:val="24"/>
              </w:rPr>
            </w:pPr>
            <w:r>
              <w:rPr>
                <w:sz w:val="24"/>
                <w:szCs w:val="24"/>
              </w:rPr>
              <w:t>1</w:t>
            </w:r>
          </w:p>
        </w:tc>
      </w:tr>
      <w:tr w:rsidR="006D5CAB" w:rsidRPr="00394202" w:rsidTr="00B425EC">
        <w:tc>
          <w:tcPr>
            <w:tcW w:w="2268" w:type="dxa"/>
          </w:tcPr>
          <w:p w:rsidR="006D5CAB" w:rsidRPr="005D5BED" w:rsidRDefault="00A77D1C" w:rsidP="00B425EC">
            <w:pPr>
              <w:jc w:val="both"/>
              <w:rPr>
                <w:sz w:val="24"/>
                <w:szCs w:val="24"/>
              </w:rPr>
            </w:pPr>
            <w:r>
              <w:rPr>
                <w:sz w:val="24"/>
                <w:szCs w:val="24"/>
              </w:rPr>
              <w:t>Школа</w:t>
            </w:r>
            <w:r w:rsidR="006D5CAB" w:rsidRPr="005D5BED">
              <w:rPr>
                <w:sz w:val="24"/>
                <w:szCs w:val="24"/>
              </w:rPr>
              <w:t xml:space="preserve"> №2</w:t>
            </w:r>
          </w:p>
        </w:tc>
        <w:tc>
          <w:tcPr>
            <w:tcW w:w="1701" w:type="dxa"/>
          </w:tcPr>
          <w:p w:rsidR="006D5CAB" w:rsidRPr="005D5BED" w:rsidRDefault="005A28E0" w:rsidP="00B425EC">
            <w:pPr>
              <w:jc w:val="both"/>
              <w:rPr>
                <w:sz w:val="24"/>
                <w:szCs w:val="24"/>
              </w:rPr>
            </w:pPr>
            <w:r>
              <w:rPr>
                <w:sz w:val="24"/>
                <w:szCs w:val="24"/>
              </w:rPr>
              <w:t>2</w:t>
            </w:r>
          </w:p>
        </w:tc>
        <w:tc>
          <w:tcPr>
            <w:tcW w:w="1559" w:type="dxa"/>
          </w:tcPr>
          <w:p w:rsidR="006D5CAB" w:rsidRDefault="005A28E0" w:rsidP="00B425EC">
            <w:pPr>
              <w:jc w:val="both"/>
              <w:rPr>
                <w:sz w:val="24"/>
                <w:szCs w:val="24"/>
              </w:rPr>
            </w:pPr>
            <w:r>
              <w:rPr>
                <w:sz w:val="24"/>
                <w:szCs w:val="24"/>
              </w:rPr>
              <w:t>7</w:t>
            </w:r>
            <w:r w:rsidR="006D5CAB" w:rsidRPr="005D5BED">
              <w:rPr>
                <w:sz w:val="24"/>
                <w:szCs w:val="24"/>
              </w:rPr>
              <w:t xml:space="preserve"> кл.</w:t>
            </w:r>
            <w:r>
              <w:rPr>
                <w:sz w:val="24"/>
                <w:szCs w:val="24"/>
              </w:rPr>
              <w:t>-1</w:t>
            </w:r>
          </w:p>
          <w:p w:rsidR="005A28E0" w:rsidRPr="005D5BED" w:rsidRDefault="005A28E0" w:rsidP="00B425EC">
            <w:pPr>
              <w:jc w:val="both"/>
              <w:rPr>
                <w:sz w:val="24"/>
                <w:szCs w:val="24"/>
              </w:rPr>
            </w:pPr>
            <w:r>
              <w:rPr>
                <w:sz w:val="24"/>
                <w:szCs w:val="24"/>
              </w:rPr>
              <w:lastRenderedPageBreak/>
              <w:t>8 кл-1</w:t>
            </w:r>
          </w:p>
        </w:tc>
        <w:tc>
          <w:tcPr>
            <w:tcW w:w="1560" w:type="dxa"/>
          </w:tcPr>
          <w:p w:rsidR="006D5CAB" w:rsidRPr="005D5BED" w:rsidRDefault="006D5CAB" w:rsidP="00B425EC">
            <w:pPr>
              <w:jc w:val="both"/>
              <w:rPr>
                <w:sz w:val="24"/>
                <w:szCs w:val="24"/>
              </w:rPr>
            </w:pPr>
          </w:p>
        </w:tc>
        <w:tc>
          <w:tcPr>
            <w:tcW w:w="2126" w:type="dxa"/>
          </w:tcPr>
          <w:p w:rsidR="006D5CAB" w:rsidRDefault="006D5CAB" w:rsidP="00B425EC">
            <w:pPr>
              <w:jc w:val="both"/>
              <w:rPr>
                <w:sz w:val="24"/>
                <w:szCs w:val="24"/>
              </w:rPr>
            </w:pPr>
            <w:r w:rsidRPr="005D5BED">
              <w:rPr>
                <w:sz w:val="24"/>
                <w:szCs w:val="24"/>
              </w:rPr>
              <w:t>1</w:t>
            </w:r>
          </w:p>
          <w:p w:rsidR="005A28E0" w:rsidRPr="005D5BED" w:rsidRDefault="005A28E0" w:rsidP="00B425EC">
            <w:pPr>
              <w:jc w:val="both"/>
              <w:rPr>
                <w:sz w:val="24"/>
                <w:szCs w:val="24"/>
              </w:rPr>
            </w:pPr>
            <w:r>
              <w:rPr>
                <w:sz w:val="24"/>
                <w:szCs w:val="24"/>
              </w:rPr>
              <w:lastRenderedPageBreak/>
              <w:t>1</w:t>
            </w:r>
          </w:p>
        </w:tc>
      </w:tr>
      <w:tr w:rsidR="006D5CAB" w:rsidRPr="00394202" w:rsidTr="00B425EC">
        <w:tc>
          <w:tcPr>
            <w:tcW w:w="2268" w:type="dxa"/>
          </w:tcPr>
          <w:p w:rsidR="006D5CAB" w:rsidRPr="005D5BED" w:rsidRDefault="009151A5" w:rsidP="00B425EC">
            <w:pPr>
              <w:jc w:val="both"/>
              <w:rPr>
                <w:sz w:val="24"/>
                <w:szCs w:val="24"/>
              </w:rPr>
            </w:pPr>
            <w:r>
              <w:rPr>
                <w:sz w:val="24"/>
                <w:szCs w:val="24"/>
              </w:rPr>
              <w:lastRenderedPageBreak/>
              <w:t>Опольевская школа</w:t>
            </w:r>
          </w:p>
        </w:tc>
        <w:tc>
          <w:tcPr>
            <w:tcW w:w="1701" w:type="dxa"/>
          </w:tcPr>
          <w:p w:rsidR="006D5CAB" w:rsidRPr="005D5BED" w:rsidRDefault="009151A5" w:rsidP="00B425EC">
            <w:pPr>
              <w:jc w:val="both"/>
              <w:rPr>
                <w:sz w:val="24"/>
                <w:szCs w:val="24"/>
              </w:rPr>
            </w:pPr>
            <w:r>
              <w:rPr>
                <w:sz w:val="24"/>
                <w:szCs w:val="24"/>
              </w:rPr>
              <w:t>2</w:t>
            </w:r>
          </w:p>
        </w:tc>
        <w:tc>
          <w:tcPr>
            <w:tcW w:w="1559" w:type="dxa"/>
          </w:tcPr>
          <w:p w:rsidR="006D5CAB" w:rsidRDefault="009151A5" w:rsidP="00B425EC">
            <w:pPr>
              <w:jc w:val="both"/>
              <w:rPr>
                <w:sz w:val="24"/>
                <w:szCs w:val="24"/>
              </w:rPr>
            </w:pPr>
            <w:r>
              <w:rPr>
                <w:sz w:val="24"/>
                <w:szCs w:val="24"/>
              </w:rPr>
              <w:t>4</w:t>
            </w:r>
            <w:r w:rsidR="006D5CAB" w:rsidRPr="005D5BED">
              <w:rPr>
                <w:sz w:val="24"/>
                <w:szCs w:val="24"/>
              </w:rPr>
              <w:t xml:space="preserve"> кл</w:t>
            </w:r>
            <w:r>
              <w:rPr>
                <w:sz w:val="24"/>
                <w:szCs w:val="24"/>
              </w:rPr>
              <w:t>-1</w:t>
            </w:r>
          </w:p>
          <w:p w:rsidR="009151A5" w:rsidRPr="005D5BED" w:rsidRDefault="009151A5" w:rsidP="00B425EC">
            <w:pPr>
              <w:jc w:val="both"/>
              <w:rPr>
                <w:sz w:val="24"/>
                <w:szCs w:val="24"/>
              </w:rPr>
            </w:pPr>
            <w:r>
              <w:rPr>
                <w:sz w:val="24"/>
                <w:szCs w:val="24"/>
              </w:rPr>
              <w:t>5 кл-1</w:t>
            </w:r>
          </w:p>
          <w:p w:rsidR="006D5CAB" w:rsidRPr="005D5BED" w:rsidRDefault="006D5CAB" w:rsidP="00B425EC">
            <w:pPr>
              <w:jc w:val="both"/>
              <w:rPr>
                <w:sz w:val="24"/>
                <w:szCs w:val="24"/>
              </w:rPr>
            </w:pPr>
          </w:p>
        </w:tc>
        <w:tc>
          <w:tcPr>
            <w:tcW w:w="1560" w:type="dxa"/>
          </w:tcPr>
          <w:p w:rsidR="006D5CAB" w:rsidRDefault="006D5CAB" w:rsidP="00B425EC">
            <w:pPr>
              <w:jc w:val="both"/>
              <w:rPr>
                <w:sz w:val="24"/>
                <w:szCs w:val="24"/>
              </w:rPr>
            </w:pPr>
            <w:r w:rsidRPr="005D5BED">
              <w:rPr>
                <w:sz w:val="24"/>
                <w:szCs w:val="24"/>
              </w:rPr>
              <w:t>1</w:t>
            </w:r>
          </w:p>
          <w:p w:rsidR="009151A5" w:rsidRPr="005D5BED" w:rsidRDefault="009151A5" w:rsidP="00B425EC">
            <w:pPr>
              <w:jc w:val="both"/>
              <w:rPr>
                <w:sz w:val="24"/>
                <w:szCs w:val="24"/>
              </w:rPr>
            </w:pPr>
            <w:r>
              <w:rPr>
                <w:sz w:val="24"/>
                <w:szCs w:val="24"/>
              </w:rPr>
              <w:t>1</w:t>
            </w:r>
          </w:p>
        </w:tc>
        <w:tc>
          <w:tcPr>
            <w:tcW w:w="2126" w:type="dxa"/>
          </w:tcPr>
          <w:p w:rsidR="006D5CAB" w:rsidRPr="005D5BED" w:rsidRDefault="006D5CAB" w:rsidP="00B425EC">
            <w:pPr>
              <w:jc w:val="both"/>
              <w:rPr>
                <w:sz w:val="24"/>
                <w:szCs w:val="24"/>
              </w:rPr>
            </w:pPr>
          </w:p>
        </w:tc>
      </w:tr>
      <w:tr w:rsidR="006D5CAB" w:rsidRPr="00394202" w:rsidTr="00B425EC">
        <w:tc>
          <w:tcPr>
            <w:tcW w:w="2268" w:type="dxa"/>
          </w:tcPr>
          <w:p w:rsidR="006D5CAB" w:rsidRPr="005D5BED" w:rsidRDefault="006D5CAB" w:rsidP="00B425EC">
            <w:pPr>
              <w:jc w:val="both"/>
              <w:rPr>
                <w:sz w:val="24"/>
                <w:szCs w:val="24"/>
              </w:rPr>
            </w:pPr>
            <w:r w:rsidRPr="005D5BED">
              <w:rPr>
                <w:sz w:val="24"/>
                <w:szCs w:val="24"/>
              </w:rPr>
              <w:t>Школа №3</w:t>
            </w:r>
          </w:p>
        </w:tc>
        <w:tc>
          <w:tcPr>
            <w:tcW w:w="1701" w:type="dxa"/>
          </w:tcPr>
          <w:p w:rsidR="006D5CAB" w:rsidRPr="005D5BED" w:rsidRDefault="005A28E0" w:rsidP="00B425EC">
            <w:pPr>
              <w:jc w:val="both"/>
              <w:rPr>
                <w:sz w:val="24"/>
                <w:szCs w:val="24"/>
              </w:rPr>
            </w:pPr>
            <w:r>
              <w:rPr>
                <w:sz w:val="24"/>
                <w:szCs w:val="24"/>
              </w:rPr>
              <w:t>2</w:t>
            </w:r>
          </w:p>
        </w:tc>
        <w:tc>
          <w:tcPr>
            <w:tcW w:w="1559" w:type="dxa"/>
          </w:tcPr>
          <w:p w:rsidR="006D5CAB" w:rsidRPr="005D5BED" w:rsidRDefault="005A28E0" w:rsidP="005A28E0">
            <w:pPr>
              <w:jc w:val="both"/>
              <w:rPr>
                <w:sz w:val="24"/>
                <w:szCs w:val="24"/>
              </w:rPr>
            </w:pPr>
            <w:r>
              <w:rPr>
                <w:sz w:val="24"/>
                <w:szCs w:val="24"/>
              </w:rPr>
              <w:t>2</w:t>
            </w:r>
            <w:r w:rsidR="006D5CAB" w:rsidRPr="005D5BED">
              <w:rPr>
                <w:sz w:val="24"/>
                <w:szCs w:val="24"/>
              </w:rPr>
              <w:t xml:space="preserve"> кл.</w:t>
            </w:r>
            <w:r w:rsidR="009151A5">
              <w:rPr>
                <w:sz w:val="24"/>
                <w:szCs w:val="24"/>
              </w:rPr>
              <w:t>-2</w:t>
            </w:r>
          </w:p>
        </w:tc>
        <w:tc>
          <w:tcPr>
            <w:tcW w:w="1560" w:type="dxa"/>
          </w:tcPr>
          <w:p w:rsidR="006D5CAB" w:rsidRPr="005D5BED" w:rsidRDefault="009151A5" w:rsidP="00B425EC">
            <w:pPr>
              <w:jc w:val="both"/>
              <w:rPr>
                <w:sz w:val="24"/>
                <w:szCs w:val="24"/>
              </w:rPr>
            </w:pPr>
            <w:r>
              <w:rPr>
                <w:sz w:val="24"/>
                <w:szCs w:val="24"/>
              </w:rPr>
              <w:t>1</w:t>
            </w:r>
          </w:p>
        </w:tc>
        <w:tc>
          <w:tcPr>
            <w:tcW w:w="2126" w:type="dxa"/>
          </w:tcPr>
          <w:p w:rsidR="006D5CAB" w:rsidRPr="005D5BED" w:rsidRDefault="006D5CAB" w:rsidP="00B425EC">
            <w:pPr>
              <w:jc w:val="both"/>
              <w:rPr>
                <w:sz w:val="24"/>
                <w:szCs w:val="24"/>
              </w:rPr>
            </w:pPr>
            <w:r w:rsidRPr="005D5BED">
              <w:rPr>
                <w:sz w:val="24"/>
                <w:szCs w:val="24"/>
              </w:rPr>
              <w:t>1</w:t>
            </w:r>
          </w:p>
        </w:tc>
      </w:tr>
      <w:tr w:rsidR="006D5CAB" w:rsidRPr="00394202" w:rsidTr="00B425EC">
        <w:tc>
          <w:tcPr>
            <w:tcW w:w="2268" w:type="dxa"/>
          </w:tcPr>
          <w:p w:rsidR="006D5CAB" w:rsidRPr="005D5BED" w:rsidRDefault="006D5CAB" w:rsidP="00B425EC">
            <w:pPr>
              <w:jc w:val="both"/>
              <w:rPr>
                <w:sz w:val="24"/>
                <w:szCs w:val="24"/>
              </w:rPr>
            </w:pPr>
            <w:r w:rsidRPr="005D5BED">
              <w:rPr>
                <w:sz w:val="24"/>
                <w:szCs w:val="24"/>
              </w:rPr>
              <w:t>ИТОГО</w:t>
            </w:r>
          </w:p>
        </w:tc>
        <w:tc>
          <w:tcPr>
            <w:tcW w:w="1701" w:type="dxa"/>
          </w:tcPr>
          <w:p w:rsidR="006D5CAB" w:rsidRPr="005D5BED" w:rsidRDefault="009151A5" w:rsidP="00B425EC">
            <w:pPr>
              <w:jc w:val="both"/>
              <w:rPr>
                <w:sz w:val="24"/>
                <w:szCs w:val="24"/>
              </w:rPr>
            </w:pPr>
            <w:r>
              <w:rPr>
                <w:sz w:val="24"/>
                <w:szCs w:val="24"/>
              </w:rPr>
              <w:t>8</w:t>
            </w:r>
          </w:p>
        </w:tc>
        <w:tc>
          <w:tcPr>
            <w:tcW w:w="1559" w:type="dxa"/>
          </w:tcPr>
          <w:p w:rsidR="006D5CAB" w:rsidRPr="005D5BED" w:rsidRDefault="009151A5" w:rsidP="00B425EC">
            <w:pPr>
              <w:jc w:val="both"/>
              <w:rPr>
                <w:sz w:val="24"/>
                <w:szCs w:val="24"/>
              </w:rPr>
            </w:pPr>
            <w:r>
              <w:rPr>
                <w:sz w:val="24"/>
                <w:szCs w:val="24"/>
              </w:rPr>
              <w:t>1-4 кл -4</w:t>
            </w:r>
          </w:p>
          <w:p w:rsidR="006D5CAB" w:rsidRPr="005D5BED" w:rsidRDefault="009151A5" w:rsidP="00B425EC">
            <w:pPr>
              <w:jc w:val="both"/>
              <w:rPr>
                <w:sz w:val="24"/>
                <w:szCs w:val="24"/>
              </w:rPr>
            </w:pPr>
            <w:r>
              <w:rPr>
                <w:sz w:val="24"/>
                <w:szCs w:val="24"/>
              </w:rPr>
              <w:t>5-9 кл -4</w:t>
            </w:r>
          </w:p>
        </w:tc>
        <w:tc>
          <w:tcPr>
            <w:tcW w:w="1560" w:type="dxa"/>
          </w:tcPr>
          <w:p w:rsidR="006D5CAB" w:rsidRPr="005D5BED" w:rsidRDefault="009151A5" w:rsidP="00B425EC">
            <w:pPr>
              <w:jc w:val="both"/>
              <w:rPr>
                <w:sz w:val="24"/>
                <w:szCs w:val="24"/>
              </w:rPr>
            </w:pPr>
            <w:r>
              <w:rPr>
                <w:sz w:val="24"/>
                <w:szCs w:val="24"/>
              </w:rPr>
              <w:t>3</w:t>
            </w:r>
          </w:p>
        </w:tc>
        <w:tc>
          <w:tcPr>
            <w:tcW w:w="2126" w:type="dxa"/>
          </w:tcPr>
          <w:p w:rsidR="006D5CAB" w:rsidRPr="005D5BED" w:rsidRDefault="009151A5" w:rsidP="00B425EC">
            <w:pPr>
              <w:jc w:val="both"/>
              <w:rPr>
                <w:sz w:val="24"/>
                <w:szCs w:val="24"/>
              </w:rPr>
            </w:pPr>
            <w:r>
              <w:rPr>
                <w:sz w:val="24"/>
                <w:szCs w:val="24"/>
              </w:rPr>
              <w:t>5</w:t>
            </w:r>
          </w:p>
        </w:tc>
      </w:tr>
    </w:tbl>
    <w:p w:rsidR="006D5CAB" w:rsidRPr="00301992" w:rsidRDefault="006D5CAB" w:rsidP="006D5CAB">
      <w:pPr>
        <w:ind w:firstLine="709"/>
        <w:jc w:val="both"/>
        <w:rPr>
          <w:sz w:val="24"/>
          <w:szCs w:val="24"/>
        </w:rPr>
      </w:pPr>
    </w:p>
    <w:p w:rsidR="006D5CAB" w:rsidRPr="00394202" w:rsidRDefault="006D5CAB" w:rsidP="006D5CAB">
      <w:pPr>
        <w:jc w:val="both"/>
        <w:rPr>
          <w:sz w:val="28"/>
          <w:szCs w:val="28"/>
        </w:rPr>
      </w:pPr>
      <w:r w:rsidRPr="00394202">
        <w:rPr>
          <w:sz w:val="28"/>
          <w:szCs w:val="28"/>
        </w:rPr>
        <w:t xml:space="preserve"> </w:t>
      </w:r>
      <w:r>
        <w:rPr>
          <w:sz w:val="28"/>
          <w:szCs w:val="28"/>
        </w:rPr>
        <w:t xml:space="preserve">      </w:t>
      </w:r>
      <w:r w:rsidRPr="00394202">
        <w:rPr>
          <w:sz w:val="28"/>
          <w:szCs w:val="28"/>
        </w:rPr>
        <w:t xml:space="preserve">  Из учащихся, переведенных условно, не освоили общеобразовательные программы: </w:t>
      </w:r>
    </w:p>
    <w:p w:rsidR="006D5CAB" w:rsidRPr="007E7187" w:rsidRDefault="006D5CAB" w:rsidP="006D5CAB">
      <w:pPr>
        <w:jc w:val="both"/>
        <w:rPr>
          <w:sz w:val="28"/>
          <w:szCs w:val="28"/>
        </w:rPr>
      </w:pPr>
      <w:r w:rsidRPr="00394202">
        <w:rPr>
          <w:sz w:val="28"/>
          <w:szCs w:val="28"/>
        </w:rPr>
        <w:t xml:space="preserve">-начального общего образования- </w:t>
      </w:r>
      <w:r w:rsidR="009151A5">
        <w:rPr>
          <w:sz w:val="28"/>
          <w:szCs w:val="28"/>
        </w:rPr>
        <w:t>4 учащихся – 5</w:t>
      </w:r>
      <w:r>
        <w:rPr>
          <w:sz w:val="28"/>
          <w:szCs w:val="28"/>
        </w:rPr>
        <w:t>0</w:t>
      </w:r>
      <w:r w:rsidRPr="007E7187">
        <w:rPr>
          <w:sz w:val="28"/>
          <w:szCs w:val="28"/>
        </w:rPr>
        <w:t xml:space="preserve"> % от общего количества переведенных условно.  (</w:t>
      </w:r>
      <w:r>
        <w:rPr>
          <w:sz w:val="28"/>
          <w:szCs w:val="28"/>
        </w:rPr>
        <w:t xml:space="preserve"> </w:t>
      </w:r>
      <w:r w:rsidR="009151A5">
        <w:rPr>
          <w:sz w:val="28"/>
          <w:szCs w:val="28"/>
        </w:rPr>
        <w:t xml:space="preserve">2019 год -20%, </w:t>
      </w:r>
      <w:r>
        <w:rPr>
          <w:sz w:val="28"/>
          <w:szCs w:val="28"/>
        </w:rPr>
        <w:t xml:space="preserve">2018 год – 17,7%, </w:t>
      </w:r>
      <w:r w:rsidRPr="007E7187">
        <w:rPr>
          <w:sz w:val="28"/>
          <w:szCs w:val="28"/>
        </w:rPr>
        <w:t>201</w:t>
      </w:r>
      <w:r>
        <w:rPr>
          <w:sz w:val="28"/>
          <w:szCs w:val="28"/>
        </w:rPr>
        <w:t>7 год -</w:t>
      </w:r>
      <w:r w:rsidRPr="007E7187">
        <w:rPr>
          <w:sz w:val="28"/>
          <w:szCs w:val="28"/>
        </w:rPr>
        <w:t>58,3%)</w:t>
      </w:r>
      <w:r w:rsidR="00A77D1C">
        <w:rPr>
          <w:sz w:val="28"/>
          <w:szCs w:val="28"/>
        </w:rPr>
        <w:t>;</w:t>
      </w:r>
    </w:p>
    <w:p w:rsidR="006D5CAB" w:rsidRPr="007E7187" w:rsidRDefault="006D5CAB" w:rsidP="006D5CAB">
      <w:pPr>
        <w:jc w:val="both"/>
        <w:rPr>
          <w:sz w:val="28"/>
          <w:szCs w:val="28"/>
        </w:rPr>
      </w:pPr>
      <w:r w:rsidRPr="007E7187">
        <w:rPr>
          <w:sz w:val="28"/>
          <w:szCs w:val="28"/>
        </w:rPr>
        <w:t>-основного общего образования –</w:t>
      </w:r>
      <w:r w:rsidR="009151A5">
        <w:rPr>
          <w:sz w:val="28"/>
          <w:szCs w:val="28"/>
        </w:rPr>
        <w:t>4</w:t>
      </w:r>
      <w:r>
        <w:rPr>
          <w:sz w:val="28"/>
          <w:szCs w:val="28"/>
        </w:rPr>
        <w:t xml:space="preserve"> учащихся -</w:t>
      </w:r>
      <w:r w:rsidRPr="007E7187">
        <w:rPr>
          <w:sz w:val="28"/>
          <w:szCs w:val="28"/>
        </w:rPr>
        <w:t xml:space="preserve"> </w:t>
      </w:r>
      <w:r w:rsidR="009151A5">
        <w:rPr>
          <w:sz w:val="28"/>
          <w:szCs w:val="28"/>
        </w:rPr>
        <w:t>5</w:t>
      </w:r>
      <w:r>
        <w:rPr>
          <w:sz w:val="28"/>
          <w:szCs w:val="28"/>
        </w:rPr>
        <w:t>0% (</w:t>
      </w:r>
      <w:r w:rsidR="009151A5">
        <w:rPr>
          <w:sz w:val="28"/>
          <w:szCs w:val="28"/>
        </w:rPr>
        <w:t xml:space="preserve">2019 год -60%, </w:t>
      </w:r>
      <w:r>
        <w:rPr>
          <w:sz w:val="28"/>
          <w:szCs w:val="28"/>
        </w:rPr>
        <w:t>2018 год-82,4%,   2017 год -41,7%</w:t>
      </w:r>
      <w:r w:rsidR="00254071">
        <w:rPr>
          <w:sz w:val="28"/>
          <w:szCs w:val="28"/>
        </w:rPr>
        <w:t>)</w:t>
      </w:r>
      <w:r w:rsidRPr="007E7187">
        <w:rPr>
          <w:sz w:val="28"/>
          <w:szCs w:val="28"/>
        </w:rPr>
        <w:t>;</w:t>
      </w:r>
    </w:p>
    <w:p w:rsidR="006D5CAB" w:rsidRDefault="006D5CAB" w:rsidP="006D5CAB">
      <w:pPr>
        <w:jc w:val="both"/>
        <w:rPr>
          <w:sz w:val="28"/>
          <w:szCs w:val="28"/>
        </w:rPr>
      </w:pPr>
      <w:r w:rsidRPr="007E7187">
        <w:rPr>
          <w:sz w:val="28"/>
          <w:szCs w:val="28"/>
        </w:rPr>
        <w:t xml:space="preserve">    Академическую </w:t>
      </w:r>
      <w:r w:rsidR="009151A5">
        <w:rPr>
          <w:sz w:val="28"/>
          <w:szCs w:val="28"/>
        </w:rPr>
        <w:t>задолженность по 1 предмету имею</w:t>
      </w:r>
      <w:r w:rsidRPr="007E7187">
        <w:rPr>
          <w:sz w:val="28"/>
          <w:szCs w:val="28"/>
        </w:rPr>
        <w:t>т</w:t>
      </w:r>
      <w:r w:rsidR="009151A5">
        <w:rPr>
          <w:sz w:val="28"/>
          <w:szCs w:val="28"/>
        </w:rPr>
        <w:t xml:space="preserve"> 3</w:t>
      </w:r>
      <w:r w:rsidR="00254071">
        <w:rPr>
          <w:sz w:val="28"/>
          <w:szCs w:val="28"/>
        </w:rPr>
        <w:t xml:space="preserve"> учащих</w:t>
      </w:r>
      <w:r w:rsidR="009151A5">
        <w:rPr>
          <w:sz w:val="28"/>
          <w:szCs w:val="28"/>
        </w:rPr>
        <w:t>ся (37,5</w:t>
      </w:r>
      <w:r>
        <w:rPr>
          <w:sz w:val="28"/>
          <w:szCs w:val="28"/>
        </w:rPr>
        <w:t>%) (</w:t>
      </w:r>
      <w:r w:rsidR="009151A5">
        <w:rPr>
          <w:sz w:val="28"/>
          <w:szCs w:val="28"/>
        </w:rPr>
        <w:t>2019 год -1 учащийся (10%),</w:t>
      </w:r>
      <w:r>
        <w:rPr>
          <w:sz w:val="28"/>
          <w:szCs w:val="28"/>
        </w:rPr>
        <w:t>2018 год-</w:t>
      </w:r>
      <w:r w:rsidRPr="007E7187">
        <w:rPr>
          <w:sz w:val="28"/>
          <w:szCs w:val="28"/>
        </w:rPr>
        <w:t xml:space="preserve">   9 учащихся (52,9%): </w:t>
      </w:r>
    </w:p>
    <w:p w:rsidR="006D5CAB" w:rsidRDefault="009151A5" w:rsidP="006D5CAB">
      <w:pPr>
        <w:jc w:val="both"/>
        <w:rPr>
          <w:sz w:val="28"/>
          <w:szCs w:val="28"/>
        </w:rPr>
      </w:pPr>
      <w:r>
        <w:rPr>
          <w:sz w:val="28"/>
          <w:szCs w:val="28"/>
        </w:rPr>
        <w:t>-русский язык -1 (Опольевская школа</w:t>
      </w:r>
      <w:r w:rsidR="006D5CAB">
        <w:rPr>
          <w:sz w:val="28"/>
          <w:szCs w:val="28"/>
        </w:rPr>
        <w:t>)</w:t>
      </w:r>
    </w:p>
    <w:p w:rsidR="006D5CAB" w:rsidRPr="007E7187" w:rsidRDefault="009151A5" w:rsidP="006D5CAB">
      <w:pPr>
        <w:jc w:val="both"/>
        <w:rPr>
          <w:sz w:val="28"/>
          <w:szCs w:val="28"/>
        </w:rPr>
      </w:pPr>
      <w:r>
        <w:rPr>
          <w:sz w:val="28"/>
          <w:szCs w:val="28"/>
        </w:rPr>
        <w:t>-математика -2 (Опольевская школа, Школа №3)</w:t>
      </w:r>
    </w:p>
    <w:p w:rsidR="006D5CAB" w:rsidRPr="007E7187" w:rsidRDefault="006D5CAB" w:rsidP="006D5CAB">
      <w:pPr>
        <w:jc w:val="both"/>
        <w:rPr>
          <w:sz w:val="28"/>
          <w:szCs w:val="28"/>
        </w:rPr>
      </w:pPr>
      <w:r>
        <w:rPr>
          <w:sz w:val="28"/>
          <w:szCs w:val="28"/>
        </w:rPr>
        <w:t xml:space="preserve">    </w:t>
      </w:r>
      <w:r w:rsidRPr="007E7187">
        <w:rPr>
          <w:sz w:val="28"/>
          <w:szCs w:val="28"/>
        </w:rPr>
        <w:t>По 2  и более предмета</w:t>
      </w:r>
      <w:r>
        <w:rPr>
          <w:sz w:val="28"/>
          <w:szCs w:val="28"/>
        </w:rPr>
        <w:t>м   не ус</w:t>
      </w:r>
      <w:r w:rsidR="009151A5">
        <w:rPr>
          <w:sz w:val="28"/>
          <w:szCs w:val="28"/>
        </w:rPr>
        <w:t>певают  5</w:t>
      </w:r>
      <w:r w:rsidRPr="007E7187">
        <w:rPr>
          <w:sz w:val="28"/>
          <w:szCs w:val="28"/>
        </w:rPr>
        <w:t xml:space="preserve"> учащихся </w:t>
      </w:r>
      <w:r w:rsidR="009151A5">
        <w:rPr>
          <w:sz w:val="28"/>
          <w:szCs w:val="28"/>
        </w:rPr>
        <w:t xml:space="preserve">-62,5% (2019 год -90%, </w:t>
      </w:r>
      <w:r>
        <w:rPr>
          <w:sz w:val="28"/>
          <w:szCs w:val="28"/>
        </w:rPr>
        <w:t>2018 год -</w:t>
      </w:r>
      <w:r w:rsidRPr="007E7187">
        <w:rPr>
          <w:sz w:val="28"/>
          <w:szCs w:val="28"/>
        </w:rPr>
        <w:t>47,1%)</w:t>
      </w:r>
    </w:p>
    <w:p w:rsidR="006D5CAB" w:rsidRPr="007E7187" w:rsidRDefault="006D5CAB" w:rsidP="006D5CAB">
      <w:pPr>
        <w:jc w:val="both"/>
        <w:rPr>
          <w:sz w:val="28"/>
          <w:szCs w:val="28"/>
        </w:rPr>
      </w:pPr>
      <w:r w:rsidRPr="007E7187">
        <w:rPr>
          <w:sz w:val="28"/>
          <w:szCs w:val="28"/>
        </w:rPr>
        <w:t>Из них:</w:t>
      </w:r>
    </w:p>
    <w:p w:rsidR="006D5CAB" w:rsidRPr="007E7187" w:rsidRDefault="00BF545A" w:rsidP="006D5CAB">
      <w:pPr>
        <w:jc w:val="both"/>
        <w:rPr>
          <w:sz w:val="28"/>
          <w:szCs w:val="28"/>
        </w:rPr>
      </w:pPr>
      <w:r>
        <w:rPr>
          <w:sz w:val="28"/>
          <w:szCs w:val="28"/>
        </w:rPr>
        <w:t xml:space="preserve"> по 2 предметам -1 учащийся (Школа №1</w:t>
      </w:r>
      <w:r w:rsidR="006D5CAB" w:rsidRPr="007E7187">
        <w:rPr>
          <w:sz w:val="28"/>
          <w:szCs w:val="28"/>
        </w:rPr>
        <w:t>)</w:t>
      </w:r>
    </w:p>
    <w:p w:rsidR="006D5CAB" w:rsidRPr="007E7187" w:rsidRDefault="00BF545A" w:rsidP="006D5CAB">
      <w:pPr>
        <w:jc w:val="both"/>
        <w:rPr>
          <w:sz w:val="28"/>
          <w:szCs w:val="28"/>
        </w:rPr>
      </w:pPr>
      <w:r>
        <w:rPr>
          <w:sz w:val="28"/>
          <w:szCs w:val="28"/>
        </w:rPr>
        <w:t xml:space="preserve"> по 3 предметам -2 учащихся (Школа №2, Школа №3</w:t>
      </w:r>
      <w:r w:rsidR="006D5CAB" w:rsidRPr="007E7187">
        <w:rPr>
          <w:sz w:val="28"/>
          <w:szCs w:val="28"/>
        </w:rPr>
        <w:t>)</w:t>
      </w:r>
    </w:p>
    <w:p w:rsidR="00BF545A" w:rsidRDefault="006D5CAB" w:rsidP="006D5CAB">
      <w:pPr>
        <w:jc w:val="both"/>
        <w:rPr>
          <w:sz w:val="28"/>
          <w:szCs w:val="28"/>
        </w:rPr>
      </w:pPr>
      <w:r>
        <w:rPr>
          <w:sz w:val="28"/>
          <w:szCs w:val="28"/>
        </w:rPr>
        <w:t xml:space="preserve"> </w:t>
      </w:r>
      <w:r w:rsidR="00BF545A">
        <w:rPr>
          <w:sz w:val="28"/>
          <w:szCs w:val="28"/>
        </w:rPr>
        <w:t>по 11 предметам -1 учащийся (Школа №1)</w:t>
      </w:r>
    </w:p>
    <w:p w:rsidR="006D5CAB" w:rsidRPr="007E7187" w:rsidRDefault="00BF545A" w:rsidP="006D5CAB">
      <w:pPr>
        <w:jc w:val="both"/>
        <w:rPr>
          <w:sz w:val="28"/>
          <w:szCs w:val="28"/>
        </w:rPr>
      </w:pPr>
      <w:r>
        <w:rPr>
          <w:sz w:val="28"/>
          <w:szCs w:val="28"/>
        </w:rPr>
        <w:t xml:space="preserve"> по </w:t>
      </w:r>
      <w:r w:rsidR="006D5CAB">
        <w:rPr>
          <w:sz w:val="28"/>
          <w:szCs w:val="28"/>
        </w:rPr>
        <w:t xml:space="preserve"> </w:t>
      </w:r>
      <w:r>
        <w:rPr>
          <w:sz w:val="28"/>
          <w:szCs w:val="28"/>
        </w:rPr>
        <w:t xml:space="preserve">всем </w:t>
      </w:r>
      <w:r w:rsidR="006D5CAB">
        <w:rPr>
          <w:sz w:val="28"/>
          <w:szCs w:val="28"/>
        </w:rPr>
        <w:t>предметам –</w:t>
      </w:r>
      <w:r>
        <w:rPr>
          <w:sz w:val="28"/>
          <w:szCs w:val="28"/>
        </w:rPr>
        <w:t>1</w:t>
      </w:r>
      <w:r w:rsidR="002E79CF">
        <w:rPr>
          <w:sz w:val="28"/>
          <w:szCs w:val="28"/>
        </w:rPr>
        <w:t xml:space="preserve"> учащий</w:t>
      </w:r>
      <w:r w:rsidR="006D5CAB">
        <w:rPr>
          <w:sz w:val="28"/>
          <w:szCs w:val="28"/>
        </w:rPr>
        <w:t>ся (Школа №2)</w:t>
      </w:r>
    </w:p>
    <w:p w:rsidR="006D5CAB" w:rsidRPr="00394202" w:rsidRDefault="006D5CAB" w:rsidP="006D5CAB">
      <w:pPr>
        <w:jc w:val="both"/>
        <w:rPr>
          <w:sz w:val="28"/>
          <w:szCs w:val="28"/>
        </w:rPr>
      </w:pPr>
    </w:p>
    <w:p w:rsidR="006D5CAB" w:rsidRPr="00394202" w:rsidRDefault="006D5CAB" w:rsidP="006D5CAB">
      <w:pPr>
        <w:jc w:val="both"/>
        <w:rPr>
          <w:sz w:val="28"/>
          <w:szCs w:val="28"/>
        </w:rPr>
      </w:pPr>
      <w:r w:rsidRPr="00394202">
        <w:rPr>
          <w:sz w:val="28"/>
          <w:szCs w:val="28"/>
        </w:rPr>
        <w:t xml:space="preserve">       На </w:t>
      </w:r>
      <w:r w:rsidRPr="00394202">
        <w:rPr>
          <w:b/>
          <w:sz w:val="28"/>
          <w:szCs w:val="28"/>
        </w:rPr>
        <w:t>повторное</w:t>
      </w:r>
      <w:r w:rsidRPr="00394202">
        <w:rPr>
          <w:sz w:val="28"/>
          <w:szCs w:val="28"/>
        </w:rPr>
        <w:t xml:space="preserve"> обучение </w:t>
      </w:r>
      <w:r w:rsidR="002E79CF">
        <w:rPr>
          <w:sz w:val="28"/>
          <w:szCs w:val="28"/>
        </w:rPr>
        <w:t>оставлены  4</w:t>
      </w:r>
      <w:r w:rsidRPr="00394202">
        <w:rPr>
          <w:sz w:val="28"/>
          <w:szCs w:val="28"/>
        </w:rPr>
        <w:t xml:space="preserve"> обучающихся</w:t>
      </w:r>
    </w:p>
    <w:tbl>
      <w:tblPr>
        <w:tblW w:w="0" w:type="auto"/>
        <w:tblLook w:val="04A0" w:firstRow="1" w:lastRow="0" w:firstColumn="1" w:lastColumn="0" w:noHBand="0" w:noVBand="1"/>
      </w:tblPr>
      <w:tblGrid>
        <w:gridCol w:w="2770"/>
        <w:gridCol w:w="3594"/>
        <w:gridCol w:w="2981"/>
      </w:tblGrid>
      <w:tr w:rsidR="006D5CAB" w:rsidRPr="00394202" w:rsidTr="00B425EC">
        <w:tc>
          <w:tcPr>
            <w:tcW w:w="2770" w:type="dxa"/>
          </w:tcPr>
          <w:p w:rsidR="006D5CAB" w:rsidRPr="005D5BED" w:rsidRDefault="006D5CAB" w:rsidP="00B425EC">
            <w:pPr>
              <w:jc w:val="both"/>
              <w:rPr>
                <w:sz w:val="24"/>
                <w:szCs w:val="24"/>
              </w:rPr>
            </w:pPr>
            <w:r w:rsidRPr="005D5BED">
              <w:rPr>
                <w:sz w:val="24"/>
                <w:szCs w:val="24"/>
              </w:rPr>
              <w:t>Школа</w:t>
            </w:r>
          </w:p>
        </w:tc>
        <w:tc>
          <w:tcPr>
            <w:tcW w:w="3594" w:type="dxa"/>
          </w:tcPr>
          <w:p w:rsidR="006D5CAB" w:rsidRPr="005D5BED" w:rsidRDefault="006D5CAB" w:rsidP="00B425EC">
            <w:pPr>
              <w:jc w:val="both"/>
              <w:rPr>
                <w:sz w:val="24"/>
                <w:szCs w:val="24"/>
              </w:rPr>
            </w:pPr>
            <w:r w:rsidRPr="005D5BED">
              <w:rPr>
                <w:sz w:val="24"/>
                <w:szCs w:val="24"/>
              </w:rPr>
              <w:t>Количество, оставленных на повторное обучение /доля от контингента</w:t>
            </w:r>
            <w:r w:rsidR="00F35B7C">
              <w:rPr>
                <w:sz w:val="24"/>
                <w:szCs w:val="24"/>
              </w:rPr>
              <w:t xml:space="preserve"> ОО</w:t>
            </w:r>
          </w:p>
        </w:tc>
        <w:tc>
          <w:tcPr>
            <w:tcW w:w="2981" w:type="dxa"/>
          </w:tcPr>
          <w:p w:rsidR="006D5CAB" w:rsidRPr="005D5BED" w:rsidRDefault="006D5CAB" w:rsidP="00B425EC">
            <w:pPr>
              <w:jc w:val="both"/>
              <w:rPr>
                <w:sz w:val="24"/>
                <w:szCs w:val="24"/>
              </w:rPr>
            </w:pPr>
            <w:r w:rsidRPr="005D5BED">
              <w:rPr>
                <w:sz w:val="24"/>
                <w:szCs w:val="24"/>
              </w:rPr>
              <w:t>Класс</w:t>
            </w:r>
          </w:p>
        </w:tc>
      </w:tr>
      <w:tr w:rsidR="006D5CAB" w:rsidRPr="00394202" w:rsidTr="00B425EC">
        <w:tc>
          <w:tcPr>
            <w:tcW w:w="2770" w:type="dxa"/>
          </w:tcPr>
          <w:p w:rsidR="006D5CAB" w:rsidRPr="005D5BED" w:rsidRDefault="006D5CAB" w:rsidP="00B425EC">
            <w:pPr>
              <w:jc w:val="both"/>
              <w:rPr>
                <w:sz w:val="24"/>
                <w:szCs w:val="24"/>
              </w:rPr>
            </w:pPr>
            <w:r w:rsidRPr="005D5BED">
              <w:rPr>
                <w:sz w:val="24"/>
                <w:szCs w:val="24"/>
              </w:rPr>
              <w:t>Школа №1</w:t>
            </w:r>
          </w:p>
        </w:tc>
        <w:tc>
          <w:tcPr>
            <w:tcW w:w="3594" w:type="dxa"/>
          </w:tcPr>
          <w:p w:rsidR="006D5CAB" w:rsidRPr="005D5BED" w:rsidRDefault="006D5CAB" w:rsidP="00B425EC">
            <w:pPr>
              <w:jc w:val="both"/>
              <w:rPr>
                <w:sz w:val="24"/>
                <w:szCs w:val="24"/>
              </w:rPr>
            </w:pPr>
            <w:r w:rsidRPr="005D5BED">
              <w:rPr>
                <w:sz w:val="24"/>
                <w:szCs w:val="24"/>
              </w:rPr>
              <w:t>1 (0,1%)</w:t>
            </w:r>
          </w:p>
        </w:tc>
        <w:tc>
          <w:tcPr>
            <w:tcW w:w="2981" w:type="dxa"/>
          </w:tcPr>
          <w:p w:rsidR="006D5CAB" w:rsidRPr="005D5BED" w:rsidRDefault="00F35B7C" w:rsidP="00B425EC">
            <w:pPr>
              <w:jc w:val="both"/>
              <w:rPr>
                <w:sz w:val="24"/>
                <w:szCs w:val="24"/>
              </w:rPr>
            </w:pPr>
            <w:r>
              <w:rPr>
                <w:sz w:val="24"/>
                <w:szCs w:val="24"/>
              </w:rPr>
              <w:t>1</w:t>
            </w:r>
          </w:p>
        </w:tc>
      </w:tr>
      <w:tr w:rsidR="006D5CAB" w:rsidRPr="00394202" w:rsidTr="00B425EC">
        <w:tc>
          <w:tcPr>
            <w:tcW w:w="2770" w:type="dxa"/>
          </w:tcPr>
          <w:p w:rsidR="006D5CAB" w:rsidRPr="005D5BED" w:rsidRDefault="006D5CAB" w:rsidP="00B425EC">
            <w:pPr>
              <w:jc w:val="both"/>
              <w:rPr>
                <w:sz w:val="24"/>
                <w:szCs w:val="24"/>
              </w:rPr>
            </w:pPr>
            <w:r w:rsidRPr="005D5BED">
              <w:rPr>
                <w:sz w:val="24"/>
                <w:szCs w:val="24"/>
              </w:rPr>
              <w:t>Школа №2</w:t>
            </w:r>
          </w:p>
        </w:tc>
        <w:tc>
          <w:tcPr>
            <w:tcW w:w="3594" w:type="dxa"/>
          </w:tcPr>
          <w:p w:rsidR="006D5CAB" w:rsidRPr="005D5BED" w:rsidRDefault="00F35B7C" w:rsidP="00B425EC">
            <w:pPr>
              <w:jc w:val="both"/>
              <w:rPr>
                <w:sz w:val="24"/>
                <w:szCs w:val="24"/>
              </w:rPr>
            </w:pPr>
            <w:r>
              <w:rPr>
                <w:sz w:val="24"/>
                <w:szCs w:val="24"/>
              </w:rPr>
              <w:t>3</w:t>
            </w:r>
            <w:r w:rsidR="006C020C">
              <w:rPr>
                <w:sz w:val="24"/>
                <w:szCs w:val="24"/>
              </w:rPr>
              <w:t xml:space="preserve"> (0,8</w:t>
            </w:r>
            <w:r w:rsidR="006D5CAB" w:rsidRPr="005D5BED">
              <w:rPr>
                <w:sz w:val="24"/>
                <w:szCs w:val="24"/>
              </w:rPr>
              <w:t>%)</w:t>
            </w:r>
          </w:p>
        </w:tc>
        <w:tc>
          <w:tcPr>
            <w:tcW w:w="2981" w:type="dxa"/>
          </w:tcPr>
          <w:p w:rsidR="006D5CAB" w:rsidRPr="005D5BED" w:rsidRDefault="006D5CAB" w:rsidP="00B425EC">
            <w:pPr>
              <w:jc w:val="both"/>
              <w:rPr>
                <w:sz w:val="24"/>
                <w:szCs w:val="24"/>
              </w:rPr>
            </w:pPr>
            <w:r w:rsidRPr="005D5BED">
              <w:rPr>
                <w:sz w:val="24"/>
                <w:szCs w:val="24"/>
              </w:rPr>
              <w:t>1</w:t>
            </w:r>
          </w:p>
        </w:tc>
      </w:tr>
    </w:tbl>
    <w:p w:rsidR="006D5CAB" w:rsidRPr="00394202" w:rsidRDefault="006D5CAB" w:rsidP="006D5CAB">
      <w:pPr>
        <w:jc w:val="both"/>
        <w:rPr>
          <w:sz w:val="28"/>
          <w:szCs w:val="28"/>
        </w:rPr>
      </w:pPr>
    </w:p>
    <w:p w:rsidR="006D5CAB" w:rsidRPr="00394202" w:rsidRDefault="006C020C" w:rsidP="006D5CAB">
      <w:pPr>
        <w:jc w:val="both"/>
        <w:rPr>
          <w:sz w:val="28"/>
          <w:szCs w:val="28"/>
        </w:rPr>
      </w:pPr>
      <w:r>
        <w:rPr>
          <w:sz w:val="28"/>
          <w:szCs w:val="28"/>
        </w:rPr>
        <w:t xml:space="preserve">      100</w:t>
      </w:r>
      <w:r w:rsidR="006D5CAB" w:rsidRPr="00394202">
        <w:rPr>
          <w:sz w:val="28"/>
          <w:szCs w:val="28"/>
        </w:rPr>
        <w:t>% учащихся, оставленных на вто</w:t>
      </w:r>
      <w:r>
        <w:rPr>
          <w:sz w:val="28"/>
          <w:szCs w:val="28"/>
        </w:rPr>
        <w:t>рой год - учащиеся 1 класса, прошедшие обследование на ТПМПК.</w:t>
      </w:r>
    </w:p>
    <w:p w:rsidR="006D5CAB" w:rsidRPr="00394202" w:rsidRDefault="006D5CAB" w:rsidP="006D5CAB">
      <w:pPr>
        <w:jc w:val="both"/>
        <w:rPr>
          <w:sz w:val="28"/>
          <w:szCs w:val="28"/>
        </w:rPr>
      </w:pPr>
      <w:r w:rsidRPr="00394202">
        <w:rPr>
          <w:sz w:val="28"/>
          <w:szCs w:val="28"/>
        </w:rPr>
        <w:t xml:space="preserve">      Учащиеся оставлены на повторное обучение  с согласия родителей </w:t>
      </w:r>
      <w:r w:rsidR="00254071">
        <w:rPr>
          <w:sz w:val="28"/>
          <w:szCs w:val="28"/>
        </w:rPr>
        <w:t xml:space="preserve">и </w:t>
      </w:r>
      <w:r w:rsidRPr="00394202">
        <w:rPr>
          <w:sz w:val="28"/>
          <w:szCs w:val="28"/>
        </w:rPr>
        <w:t>с учетом  рекомендаций территориальной ПМПК в части определения образовательной программы.</w:t>
      </w:r>
    </w:p>
    <w:p w:rsidR="006D5CAB" w:rsidRDefault="006D5CAB" w:rsidP="006D5CAB">
      <w:pPr>
        <w:jc w:val="both"/>
        <w:rPr>
          <w:sz w:val="28"/>
          <w:szCs w:val="28"/>
        </w:rPr>
      </w:pPr>
    </w:p>
    <w:p w:rsidR="00254071" w:rsidRDefault="006D5CAB" w:rsidP="006D5CAB">
      <w:pPr>
        <w:jc w:val="both"/>
        <w:rPr>
          <w:sz w:val="28"/>
          <w:szCs w:val="28"/>
        </w:rPr>
      </w:pPr>
      <w:r w:rsidRPr="00394202">
        <w:rPr>
          <w:sz w:val="28"/>
          <w:szCs w:val="28"/>
        </w:rPr>
        <w:t xml:space="preserve">     </w:t>
      </w:r>
      <w:r>
        <w:rPr>
          <w:sz w:val="28"/>
          <w:szCs w:val="28"/>
        </w:rPr>
        <w:t xml:space="preserve">  </w:t>
      </w:r>
      <w:r w:rsidR="006C020C">
        <w:rPr>
          <w:sz w:val="28"/>
          <w:szCs w:val="28"/>
        </w:rPr>
        <w:t xml:space="preserve"> Д</w:t>
      </w:r>
      <w:r w:rsidRPr="00394202">
        <w:rPr>
          <w:sz w:val="28"/>
          <w:szCs w:val="28"/>
        </w:rPr>
        <w:t xml:space="preserve">оля выпускников 9 </w:t>
      </w:r>
      <w:r w:rsidR="006C020C">
        <w:rPr>
          <w:sz w:val="28"/>
          <w:szCs w:val="28"/>
        </w:rPr>
        <w:t xml:space="preserve">и 11 </w:t>
      </w:r>
      <w:r w:rsidRPr="00394202">
        <w:rPr>
          <w:sz w:val="28"/>
          <w:szCs w:val="28"/>
        </w:rPr>
        <w:t>классов, получивших аттестат</w:t>
      </w:r>
      <w:r w:rsidR="006C020C">
        <w:rPr>
          <w:sz w:val="28"/>
          <w:szCs w:val="28"/>
        </w:rPr>
        <w:t>ы</w:t>
      </w:r>
      <w:r w:rsidRPr="00394202">
        <w:rPr>
          <w:sz w:val="28"/>
          <w:szCs w:val="28"/>
        </w:rPr>
        <w:t xml:space="preserve"> об ос</w:t>
      </w:r>
      <w:r w:rsidR="00AE38BC">
        <w:rPr>
          <w:sz w:val="28"/>
          <w:szCs w:val="28"/>
        </w:rPr>
        <w:t xml:space="preserve">новном общем </w:t>
      </w:r>
      <w:r w:rsidR="006C020C">
        <w:rPr>
          <w:sz w:val="28"/>
          <w:szCs w:val="28"/>
        </w:rPr>
        <w:t xml:space="preserve">  и среднем общем образовании в 2020</w:t>
      </w:r>
      <w:r w:rsidRPr="00394202">
        <w:rPr>
          <w:sz w:val="28"/>
          <w:szCs w:val="28"/>
        </w:rPr>
        <w:t xml:space="preserve"> году, составляет  </w:t>
      </w:r>
      <w:r w:rsidR="006C020C">
        <w:rPr>
          <w:sz w:val="28"/>
          <w:szCs w:val="28"/>
        </w:rPr>
        <w:t xml:space="preserve">100%. Однако данный показатель </w:t>
      </w:r>
      <w:r w:rsidR="00AE38BC">
        <w:rPr>
          <w:sz w:val="28"/>
          <w:szCs w:val="28"/>
        </w:rPr>
        <w:t>не дает полного представления об уровне предметной</w:t>
      </w:r>
      <w:r w:rsidR="00254071">
        <w:rPr>
          <w:sz w:val="28"/>
          <w:szCs w:val="28"/>
        </w:rPr>
        <w:t xml:space="preserve"> подготовки</w:t>
      </w:r>
      <w:r w:rsidR="00B51C7F">
        <w:rPr>
          <w:sz w:val="28"/>
          <w:szCs w:val="28"/>
        </w:rPr>
        <w:t xml:space="preserve"> </w:t>
      </w:r>
      <w:r w:rsidR="00254071">
        <w:rPr>
          <w:sz w:val="28"/>
          <w:szCs w:val="28"/>
        </w:rPr>
        <w:t>обучающихся.</w:t>
      </w:r>
      <w:r w:rsidR="00AE38BC">
        <w:rPr>
          <w:sz w:val="28"/>
          <w:szCs w:val="28"/>
        </w:rPr>
        <w:t xml:space="preserve"> В условиях </w:t>
      </w:r>
      <w:r w:rsidR="00596B83">
        <w:rPr>
          <w:sz w:val="28"/>
          <w:szCs w:val="28"/>
        </w:rPr>
        <w:t>сохранения рисков распространения новой коронавирусной инфекции г</w:t>
      </w:r>
      <w:r w:rsidR="00AE38BC">
        <w:rPr>
          <w:sz w:val="28"/>
          <w:szCs w:val="28"/>
        </w:rPr>
        <w:t>осударст</w:t>
      </w:r>
      <w:r w:rsidR="00254071">
        <w:rPr>
          <w:sz w:val="28"/>
          <w:szCs w:val="28"/>
        </w:rPr>
        <w:t>венная итоговая аттестация в 202</w:t>
      </w:r>
      <w:r w:rsidR="00AE38BC">
        <w:rPr>
          <w:sz w:val="28"/>
          <w:szCs w:val="28"/>
        </w:rPr>
        <w:t xml:space="preserve">0 году была проведена с учетом особенностей, утвержденных приказами Министерства просвещения Российской Федерации и Федеральной службы по </w:t>
      </w:r>
      <w:r w:rsidR="00AE38BC">
        <w:rPr>
          <w:sz w:val="28"/>
          <w:szCs w:val="28"/>
        </w:rPr>
        <w:lastRenderedPageBreak/>
        <w:t>надзору в сфере образования и науки от 11.06.2020 №2</w:t>
      </w:r>
      <w:r w:rsidR="00254071">
        <w:rPr>
          <w:sz w:val="28"/>
          <w:szCs w:val="28"/>
        </w:rPr>
        <w:t>93/650 и 294/651. Согласно выше</w:t>
      </w:r>
      <w:r w:rsidR="00AE38BC">
        <w:rPr>
          <w:sz w:val="28"/>
          <w:szCs w:val="28"/>
        </w:rPr>
        <w:t xml:space="preserve">указанным приказам ГИА -9 и ГИА-11 проведены в форме промежуточной аттестации, результаты которой признаны результатами ГИА и являлись основанием для выдачи аттестатов об основном общем и среднем общем образовании. </w:t>
      </w:r>
      <w:r w:rsidR="006C020C">
        <w:rPr>
          <w:sz w:val="28"/>
          <w:szCs w:val="28"/>
        </w:rPr>
        <w:t xml:space="preserve"> </w:t>
      </w:r>
    </w:p>
    <w:p w:rsidR="006C020C" w:rsidRDefault="006C020C" w:rsidP="006D5CAB">
      <w:pPr>
        <w:jc w:val="both"/>
        <w:rPr>
          <w:sz w:val="28"/>
          <w:szCs w:val="28"/>
        </w:rPr>
      </w:pPr>
      <w:r>
        <w:rPr>
          <w:sz w:val="28"/>
          <w:szCs w:val="28"/>
        </w:rPr>
        <w:t xml:space="preserve">       </w:t>
      </w:r>
    </w:p>
    <w:p w:rsidR="006D5CAB" w:rsidRPr="00394202" w:rsidRDefault="006D5CAB" w:rsidP="006D5CAB">
      <w:pPr>
        <w:jc w:val="center"/>
        <w:rPr>
          <w:sz w:val="28"/>
          <w:szCs w:val="28"/>
        </w:rPr>
      </w:pPr>
      <w:r w:rsidRPr="00301992">
        <w:rPr>
          <w:i/>
          <w:noProof/>
          <w:sz w:val="24"/>
          <w:szCs w:val="24"/>
          <w:u w:val="single"/>
          <w:lang w:eastAsia="ru-RU"/>
        </w:rPr>
        <w:drawing>
          <wp:inline distT="0" distB="0" distL="0" distR="0" wp14:anchorId="2D9BB7DF" wp14:editId="49E9C1A6">
            <wp:extent cx="4992624" cy="2536317"/>
            <wp:effectExtent l="0" t="0" r="17780" b="1651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D5CAB" w:rsidRDefault="006D5CAB" w:rsidP="006D5CAB">
      <w:pPr>
        <w:jc w:val="both"/>
        <w:rPr>
          <w:sz w:val="28"/>
          <w:szCs w:val="28"/>
        </w:rPr>
      </w:pPr>
      <w:r w:rsidRPr="00394202">
        <w:rPr>
          <w:sz w:val="28"/>
          <w:szCs w:val="28"/>
        </w:rPr>
        <w:t xml:space="preserve">    </w:t>
      </w:r>
      <w:r>
        <w:rPr>
          <w:sz w:val="28"/>
          <w:szCs w:val="28"/>
        </w:rPr>
        <w:t xml:space="preserve">  </w:t>
      </w:r>
    </w:p>
    <w:p w:rsidR="006D5CAB" w:rsidRDefault="006D5CAB" w:rsidP="006D5CAB">
      <w:pPr>
        <w:jc w:val="both"/>
        <w:rPr>
          <w:sz w:val="28"/>
          <w:szCs w:val="28"/>
        </w:rPr>
      </w:pPr>
    </w:p>
    <w:p w:rsidR="006D5CAB" w:rsidRPr="00301992" w:rsidRDefault="006D5CAB" w:rsidP="006D5CAB">
      <w:pPr>
        <w:jc w:val="both"/>
        <w:rPr>
          <w:i/>
          <w:sz w:val="24"/>
          <w:szCs w:val="24"/>
          <w:u w:val="single"/>
        </w:rPr>
      </w:pPr>
      <w:r>
        <w:rPr>
          <w:sz w:val="28"/>
          <w:szCs w:val="28"/>
        </w:rPr>
        <w:t xml:space="preserve">     </w:t>
      </w:r>
    </w:p>
    <w:p w:rsidR="006D5CAB" w:rsidRPr="00301992" w:rsidRDefault="006D5CAB" w:rsidP="006D5CAB">
      <w:pPr>
        <w:ind w:firstLine="709"/>
        <w:jc w:val="both"/>
        <w:rPr>
          <w:i/>
          <w:sz w:val="24"/>
          <w:szCs w:val="24"/>
          <w:u w:val="single"/>
        </w:rPr>
      </w:pPr>
    </w:p>
    <w:p w:rsidR="006D5CAB" w:rsidRPr="00FC30CC" w:rsidRDefault="006D5CAB" w:rsidP="006D5CAB">
      <w:pPr>
        <w:tabs>
          <w:tab w:val="left" w:pos="9099"/>
        </w:tabs>
        <w:ind w:right="-81"/>
        <w:jc w:val="both"/>
        <w:rPr>
          <w:i/>
          <w:sz w:val="24"/>
          <w:szCs w:val="24"/>
        </w:rPr>
      </w:pPr>
      <w:r w:rsidRPr="00FC30CC">
        <w:rPr>
          <w:i/>
          <w:noProof/>
          <w:sz w:val="24"/>
          <w:szCs w:val="24"/>
        </w:rPr>
        <w:t xml:space="preserve">    </w:t>
      </w:r>
      <w:r w:rsidR="006C020C">
        <w:rPr>
          <w:i/>
          <w:noProof/>
          <w:sz w:val="24"/>
          <w:szCs w:val="24"/>
        </w:rPr>
        <w:t xml:space="preserve">    </w:t>
      </w:r>
      <w:r w:rsidR="00A77D1C">
        <w:rPr>
          <w:i/>
          <w:noProof/>
          <w:sz w:val="24"/>
          <w:szCs w:val="24"/>
        </w:rPr>
        <w:t xml:space="preserve">    </w:t>
      </w:r>
      <w:r w:rsidRPr="00FC30CC">
        <w:rPr>
          <w:i/>
          <w:noProof/>
          <w:sz w:val="24"/>
          <w:szCs w:val="24"/>
        </w:rPr>
        <w:t xml:space="preserve">   </w:t>
      </w:r>
      <w:r w:rsidRPr="00FC30CC">
        <w:rPr>
          <w:i/>
          <w:noProof/>
          <w:sz w:val="24"/>
          <w:szCs w:val="24"/>
          <w:lang w:eastAsia="ru-RU"/>
        </w:rPr>
        <w:drawing>
          <wp:inline distT="0" distB="0" distL="0" distR="0" wp14:anchorId="27B6DCC4" wp14:editId="2D400E6A">
            <wp:extent cx="5059680" cy="2506726"/>
            <wp:effectExtent l="0" t="0" r="7620" b="825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5CAB" w:rsidRPr="00FC30CC" w:rsidRDefault="006D5CAB" w:rsidP="006D5CAB">
      <w:pPr>
        <w:ind w:firstLine="709"/>
        <w:jc w:val="both"/>
        <w:rPr>
          <w:sz w:val="24"/>
          <w:szCs w:val="24"/>
        </w:rPr>
      </w:pPr>
    </w:p>
    <w:p w:rsidR="006C020C" w:rsidRDefault="006C020C" w:rsidP="00596B83">
      <w:pPr>
        <w:jc w:val="both"/>
        <w:rPr>
          <w:sz w:val="28"/>
          <w:szCs w:val="28"/>
        </w:rPr>
      </w:pPr>
    </w:p>
    <w:p w:rsidR="006D5CAB" w:rsidRDefault="006D5CAB" w:rsidP="006D5CAB">
      <w:pPr>
        <w:ind w:firstLine="709"/>
        <w:jc w:val="both"/>
        <w:rPr>
          <w:sz w:val="28"/>
          <w:szCs w:val="28"/>
        </w:rPr>
      </w:pPr>
      <w:r w:rsidRPr="00394202">
        <w:rPr>
          <w:sz w:val="28"/>
          <w:szCs w:val="28"/>
        </w:rPr>
        <w:t>Аттестаты об основном общем образовании с отличием получили</w:t>
      </w:r>
      <w:r w:rsidR="00596B83">
        <w:rPr>
          <w:sz w:val="28"/>
          <w:szCs w:val="28"/>
        </w:rPr>
        <w:t xml:space="preserve"> 7</w:t>
      </w:r>
      <w:r w:rsidRPr="00394202">
        <w:rPr>
          <w:sz w:val="28"/>
          <w:szCs w:val="28"/>
        </w:rPr>
        <w:t xml:space="preserve">  </w:t>
      </w:r>
      <w:r w:rsidR="00596B83">
        <w:rPr>
          <w:sz w:val="28"/>
          <w:szCs w:val="28"/>
        </w:rPr>
        <w:t>(2019 год-11,</w:t>
      </w:r>
      <w:r>
        <w:rPr>
          <w:sz w:val="28"/>
          <w:szCs w:val="28"/>
        </w:rPr>
        <w:t>2018 год-</w:t>
      </w:r>
      <w:r w:rsidRPr="00394202">
        <w:rPr>
          <w:sz w:val="28"/>
          <w:szCs w:val="28"/>
        </w:rPr>
        <w:t>10</w:t>
      </w:r>
      <w:r>
        <w:rPr>
          <w:sz w:val="28"/>
          <w:szCs w:val="28"/>
        </w:rPr>
        <w:t xml:space="preserve"> , </w:t>
      </w:r>
      <w:r w:rsidRPr="00394202">
        <w:rPr>
          <w:sz w:val="28"/>
          <w:szCs w:val="28"/>
        </w:rPr>
        <w:t xml:space="preserve">2017 год -9, 2016 год -9, 2015 год -14) выпускников 9-х классов: </w:t>
      </w:r>
      <w:r w:rsidR="00596B83">
        <w:rPr>
          <w:sz w:val="28"/>
          <w:szCs w:val="28"/>
        </w:rPr>
        <w:t>Ершова Екатерина, Никонова Татьяна, Фомин Семен (Симская СОШ), Пономарева Дарья (</w:t>
      </w:r>
      <w:r>
        <w:rPr>
          <w:sz w:val="28"/>
          <w:szCs w:val="28"/>
        </w:rPr>
        <w:t>Школа №1</w:t>
      </w:r>
      <w:r w:rsidR="00596B83">
        <w:rPr>
          <w:sz w:val="28"/>
          <w:szCs w:val="28"/>
        </w:rPr>
        <w:t>), Володин Григорий, Кудряшова Полина (Школа №3), Чикашёв</w:t>
      </w:r>
      <w:r>
        <w:rPr>
          <w:sz w:val="28"/>
          <w:szCs w:val="28"/>
        </w:rPr>
        <w:t xml:space="preserve"> </w:t>
      </w:r>
      <w:r w:rsidR="00596B83">
        <w:rPr>
          <w:sz w:val="28"/>
          <w:szCs w:val="28"/>
        </w:rPr>
        <w:t>Антон (Шихобаловская ОШ).</w:t>
      </w:r>
    </w:p>
    <w:p w:rsidR="006D5CAB" w:rsidRDefault="006D5CAB" w:rsidP="006D5CAB">
      <w:pPr>
        <w:ind w:firstLine="709"/>
        <w:jc w:val="both"/>
        <w:rPr>
          <w:sz w:val="28"/>
          <w:szCs w:val="28"/>
        </w:rPr>
      </w:pPr>
      <w:r w:rsidRPr="00394202">
        <w:rPr>
          <w:sz w:val="28"/>
          <w:szCs w:val="28"/>
        </w:rPr>
        <w:t>Медалями «За особые успехи в у</w:t>
      </w:r>
      <w:r w:rsidR="00596B83">
        <w:rPr>
          <w:sz w:val="28"/>
          <w:szCs w:val="28"/>
        </w:rPr>
        <w:t xml:space="preserve">чении» награждены 7 выпускников 11 классов (2019 год -3, </w:t>
      </w:r>
      <w:r>
        <w:rPr>
          <w:sz w:val="28"/>
          <w:szCs w:val="28"/>
        </w:rPr>
        <w:t xml:space="preserve">2018 год – 3, </w:t>
      </w:r>
      <w:r w:rsidRPr="00394202">
        <w:rPr>
          <w:sz w:val="28"/>
          <w:szCs w:val="28"/>
        </w:rPr>
        <w:t xml:space="preserve">2017 год – 7, 2016 год -6, 2015 год -4): </w:t>
      </w:r>
      <w:r w:rsidR="00596B83">
        <w:rPr>
          <w:sz w:val="28"/>
          <w:szCs w:val="28"/>
        </w:rPr>
        <w:t xml:space="preserve">Листратов Иван, Михайлов Владимир (Школа №1), Гольц Елена, Демьянова </w:t>
      </w:r>
      <w:r w:rsidR="00596B83">
        <w:rPr>
          <w:sz w:val="28"/>
          <w:szCs w:val="28"/>
        </w:rPr>
        <w:lastRenderedPageBreak/>
        <w:t>Анна, Ерофеева Марина, Киселева Евгения (Школа</w:t>
      </w:r>
      <w:r>
        <w:rPr>
          <w:sz w:val="28"/>
          <w:szCs w:val="28"/>
        </w:rPr>
        <w:t xml:space="preserve"> №3</w:t>
      </w:r>
      <w:r w:rsidR="00596B83">
        <w:rPr>
          <w:sz w:val="28"/>
          <w:szCs w:val="28"/>
        </w:rPr>
        <w:t>), Рябова Софья (Симская СОШ).</w:t>
      </w:r>
    </w:p>
    <w:p w:rsidR="006D5CAB" w:rsidRPr="00394202" w:rsidRDefault="006D5CAB" w:rsidP="006D5CAB">
      <w:pPr>
        <w:ind w:firstLine="709"/>
        <w:jc w:val="both"/>
        <w:rPr>
          <w:sz w:val="28"/>
          <w:szCs w:val="28"/>
        </w:rPr>
      </w:pPr>
    </w:p>
    <w:p w:rsidR="006D5CAB" w:rsidRDefault="00596B83" w:rsidP="006D5CAB">
      <w:pPr>
        <w:rPr>
          <w:sz w:val="24"/>
          <w:szCs w:val="24"/>
        </w:rPr>
      </w:pPr>
      <w:r>
        <w:rPr>
          <w:noProof/>
          <w:sz w:val="24"/>
          <w:szCs w:val="24"/>
          <w:lang w:eastAsia="ru-RU"/>
        </w:rPr>
        <w:t xml:space="preserve">         </w:t>
      </w:r>
      <w:r w:rsidR="00A77D1C">
        <w:rPr>
          <w:noProof/>
          <w:sz w:val="24"/>
          <w:szCs w:val="24"/>
          <w:lang w:eastAsia="ru-RU"/>
        </w:rPr>
        <w:t xml:space="preserve">      </w:t>
      </w:r>
      <w:r>
        <w:rPr>
          <w:noProof/>
          <w:sz w:val="24"/>
          <w:szCs w:val="24"/>
          <w:lang w:eastAsia="ru-RU"/>
        </w:rPr>
        <w:t xml:space="preserve"> </w:t>
      </w:r>
      <w:r w:rsidR="006D5CAB">
        <w:rPr>
          <w:noProof/>
          <w:sz w:val="24"/>
          <w:szCs w:val="24"/>
          <w:lang w:eastAsia="ru-RU"/>
        </w:rPr>
        <w:drawing>
          <wp:inline distT="0" distB="0" distL="0" distR="0" wp14:anchorId="0D75CFBA" wp14:editId="7BAED687">
            <wp:extent cx="4900930" cy="2636520"/>
            <wp:effectExtent l="0" t="0" r="1397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5CAB" w:rsidRDefault="006D5CAB" w:rsidP="006D5CAB">
      <w:pPr>
        <w:rPr>
          <w:sz w:val="24"/>
          <w:szCs w:val="24"/>
        </w:rPr>
      </w:pPr>
    </w:p>
    <w:p w:rsidR="006D5CAB" w:rsidRDefault="006D5CAB"/>
    <w:p w:rsidR="00504383" w:rsidRDefault="00504383"/>
    <w:p w:rsidR="00504383" w:rsidRDefault="00504383"/>
    <w:p w:rsidR="00504383" w:rsidRPr="008C7FCD" w:rsidRDefault="00504383" w:rsidP="00504383">
      <w:pPr>
        <w:jc w:val="center"/>
        <w:rPr>
          <w:b/>
          <w:sz w:val="28"/>
          <w:szCs w:val="28"/>
        </w:rPr>
      </w:pPr>
      <w:r w:rsidRPr="008C7FCD">
        <w:rPr>
          <w:b/>
          <w:sz w:val="28"/>
          <w:szCs w:val="28"/>
        </w:rPr>
        <w:t>ИТОГИ  ЕГЭ</w:t>
      </w:r>
    </w:p>
    <w:p w:rsidR="00504383" w:rsidRPr="00BA5C84" w:rsidRDefault="00504383" w:rsidP="00504383">
      <w:pPr>
        <w:jc w:val="center"/>
        <w:rPr>
          <w:b/>
          <w:sz w:val="24"/>
          <w:szCs w:val="24"/>
        </w:rPr>
      </w:pPr>
    </w:p>
    <w:p w:rsidR="00B51C7F" w:rsidRDefault="00B51C7F" w:rsidP="00504383">
      <w:pPr>
        <w:ind w:firstLine="709"/>
        <w:jc w:val="both"/>
        <w:rPr>
          <w:sz w:val="28"/>
          <w:szCs w:val="28"/>
        </w:rPr>
      </w:pPr>
      <w:r>
        <w:rPr>
          <w:sz w:val="28"/>
          <w:szCs w:val="28"/>
        </w:rPr>
        <w:t>В 2020 году ЕГЭ был проведен в соответствии с пр</w:t>
      </w:r>
      <w:r w:rsidR="00E16AE6">
        <w:rPr>
          <w:sz w:val="28"/>
          <w:szCs w:val="28"/>
        </w:rPr>
        <w:t>иказом Министерства просвещения Российской Федерации и  Федеральной службы по надзору с сфере образования от 15.06.2020 № 297/655</w:t>
      </w:r>
      <w:r>
        <w:rPr>
          <w:sz w:val="28"/>
          <w:szCs w:val="28"/>
        </w:rPr>
        <w:t xml:space="preserve"> «Об особенностях проведения единого государственного экзамена в 2020 году».</w:t>
      </w:r>
      <w:r w:rsidR="00E16AE6">
        <w:rPr>
          <w:sz w:val="28"/>
          <w:szCs w:val="28"/>
        </w:rPr>
        <w:t xml:space="preserve"> </w:t>
      </w:r>
      <w:r>
        <w:rPr>
          <w:sz w:val="28"/>
          <w:szCs w:val="28"/>
        </w:rPr>
        <w:t>Аудиторный фонд определялся исходя из санитарно – эпидемиологической обстановки в условиях угрозы распространения новой коронавирусной инфекции (</w:t>
      </w:r>
      <w:r>
        <w:rPr>
          <w:sz w:val="28"/>
          <w:szCs w:val="28"/>
          <w:lang w:val="en-US"/>
        </w:rPr>
        <w:t>COVID</w:t>
      </w:r>
      <w:r w:rsidRPr="00B51C7F">
        <w:rPr>
          <w:sz w:val="28"/>
          <w:szCs w:val="28"/>
        </w:rPr>
        <w:t>-19)</w:t>
      </w:r>
      <w:r>
        <w:rPr>
          <w:sz w:val="28"/>
          <w:szCs w:val="28"/>
        </w:rPr>
        <w:t>. Количество участников Е</w:t>
      </w:r>
      <w:r w:rsidR="00A77D1C">
        <w:rPr>
          <w:sz w:val="28"/>
          <w:szCs w:val="28"/>
        </w:rPr>
        <w:t>ГЭ в аудитории-около 9 человек.</w:t>
      </w:r>
      <w:r>
        <w:rPr>
          <w:sz w:val="28"/>
          <w:szCs w:val="28"/>
        </w:rPr>
        <w:t xml:space="preserve"> ЕГЭ по предмету «Русский язык» в связи с большим количеством участников был разделен на 2 дня.</w:t>
      </w:r>
    </w:p>
    <w:p w:rsidR="00B51C7F" w:rsidRDefault="00A77D1C" w:rsidP="00CB4E32">
      <w:pPr>
        <w:ind w:firstLine="709"/>
        <w:jc w:val="both"/>
        <w:rPr>
          <w:sz w:val="28"/>
          <w:szCs w:val="28"/>
        </w:rPr>
      </w:pPr>
      <w:r>
        <w:rPr>
          <w:sz w:val="28"/>
          <w:szCs w:val="28"/>
        </w:rPr>
        <w:t xml:space="preserve">В ходе </w:t>
      </w:r>
      <w:r w:rsidR="0033406D">
        <w:rPr>
          <w:sz w:val="28"/>
          <w:szCs w:val="28"/>
        </w:rPr>
        <w:t xml:space="preserve"> ЕГЭ были проведены соответствующие профилактические санитарно – эпидемиологические мероприятия.</w:t>
      </w:r>
    </w:p>
    <w:p w:rsidR="0033406D" w:rsidRDefault="0033406D" w:rsidP="00504383">
      <w:pPr>
        <w:ind w:firstLine="709"/>
        <w:jc w:val="both"/>
        <w:rPr>
          <w:sz w:val="28"/>
          <w:szCs w:val="28"/>
        </w:rPr>
      </w:pPr>
      <w:r>
        <w:rPr>
          <w:sz w:val="28"/>
          <w:szCs w:val="28"/>
        </w:rPr>
        <w:t>В схему проведения ЕГЭ в 2020 были включены 11</w:t>
      </w:r>
      <w:r w:rsidR="00504383" w:rsidRPr="000C07C4">
        <w:rPr>
          <w:sz w:val="28"/>
          <w:szCs w:val="28"/>
        </w:rPr>
        <w:t xml:space="preserve"> предметов. </w:t>
      </w:r>
      <w:r>
        <w:rPr>
          <w:sz w:val="28"/>
          <w:szCs w:val="28"/>
        </w:rPr>
        <w:t>Математика на базовом уровне была исключена из перечня предметов, т.к.  прохождение ГИА по математике на данном уровн</w:t>
      </w:r>
      <w:r w:rsidR="00CB4E32">
        <w:rPr>
          <w:sz w:val="28"/>
          <w:szCs w:val="28"/>
        </w:rPr>
        <w:t>е необходимо</w:t>
      </w:r>
      <w:r>
        <w:rPr>
          <w:sz w:val="28"/>
          <w:szCs w:val="28"/>
        </w:rPr>
        <w:t xml:space="preserve"> только для получения аттестата о среднем общем образовании. Предмет «Иностранный язык» представлен английским, немецким, французским, испанским и китайским языками.</w:t>
      </w:r>
    </w:p>
    <w:p w:rsidR="00504383" w:rsidRPr="000C07C4" w:rsidRDefault="00CB4E32" w:rsidP="00CB4E32">
      <w:pPr>
        <w:jc w:val="both"/>
        <w:rPr>
          <w:sz w:val="28"/>
          <w:szCs w:val="28"/>
        </w:rPr>
      </w:pPr>
      <w:r>
        <w:rPr>
          <w:sz w:val="28"/>
          <w:szCs w:val="28"/>
        </w:rPr>
        <w:t xml:space="preserve">        В</w:t>
      </w:r>
      <w:r w:rsidR="00504383" w:rsidRPr="000C07C4">
        <w:rPr>
          <w:sz w:val="28"/>
          <w:szCs w:val="28"/>
        </w:rPr>
        <w:t>ыпускники шко</w:t>
      </w:r>
      <w:r w:rsidR="0033406D">
        <w:rPr>
          <w:sz w:val="28"/>
          <w:szCs w:val="28"/>
        </w:rPr>
        <w:t xml:space="preserve">л </w:t>
      </w:r>
      <w:r>
        <w:rPr>
          <w:sz w:val="28"/>
          <w:szCs w:val="28"/>
        </w:rPr>
        <w:t>Юрьев – Польского района сдавали ЕГЭ</w:t>
      </w:r>
      <w:r w:rsidR="0033406D">
        <w:rPr>
          <w:sz w:val="28"/>
          <w:szCs w:val="28"/>
        </w:rPr>
        <w:t xml:space="preserve"> по 10 предметам: русский язык, математика (профильный уровень), физика, история, обществознание, химия, иностранный язык (английский), </w:t>
      </w:r>
      <w:r w:rsidR="00C8626D">
        <w:rPr>
          <w:sz w:val="28"/>
          <w:szCs w:val="28"/>
        </w:rPr>
        <w:t>биология, информатика и ИКТ, литература.</w:t>
      </w:r>
      <w:r w:rsidR="00C8626D" w:rsidRPr="00C8626D">
        <w:rPr>
          <w:sz w:val="28"/>
          <w:szCs w:val="28"/>
        </w:rPr>
        <w:t xml:space="preserve"> </w:t>
      </w:r>
      <w:r w:rsidR="00C8626D" w:rsidRPr="000C07C4">
        <w:rPr>
          <w:sz w:val="28"/>
          <w:szCs w:val="28"/>
        </w:rPr>
        <w:t xml:space="preserve">Невостребованными предметами были </w:t>
      </w:r>
      <w:r w:rsidR="00C8626D">
        <w:rPr>
          <w:sz w:val="28"/>
          <w:szCs w:val="28"/>
        </w:rPr>
        <w:t xml:space="preserve">география, немецкий язык и </w:t>
      </w:r>
      <w:r w:rsidR="00C8626D" w:rsidRPr="000C07C4">
        <w:rPr>
          <w:sz w:val="28"/>
          <w:szCs w:val="28"/>
        </w:rPr>
        <w:t>иностранные языки, не изучаемые в общеобразовательных учреждениях</w:t>
      </w:r>
      <w:r w:rsidR="00C8626D">
        <w:rPr>
          <w:sz w:val="28"/>
          <w:szCs w:val="28"/>
        </w:rPr>
        <w:t>.</w:t>
      </w:r>
    </w:p>
    <w:p w:rsidR="00504383" w:rsidRDefault="00504383" w:rsidP="00504383">
      <w:pPr>
        <w:ind w:firstLine="709"/>
        <w:jc w:val="both"/>
        <w:rPr>
          <w:sz w:val="28"/>
          <w:szCs w:val="28"/>
        </w:rPr>
      </w:pPr>
      <w:r w:rsidRPr="000C07C4">
        <w:rPr>
          <w:sz w:val="28"/>
          <w:szCs w:val="28"/>
        </w:rPr>
        <w:lastRenderedPageBreak/>
        <w:t xml:space="preserve">В Юрьев – Польском  районе ЕГЭ проходил </w:t>
      </w:r>
      <w:r w:rsidR="00C8626D">
        <w:rPr>
          <w:sz w:val="28"/>
          <w:szCs w:val="28"/>
        </w:rPr>
        <w:t xml:space="preserve">в пункте приема экзаменов </w:t>
      </w:r>
      <w:r w:rsidRPr="000C07C4">
        <w:rPr>
          <w:sz w:val="28"/>
          <w:szCs w:val="28"/>
        </w:rPr>
        <w:t>на баз</w:t>
      </w:r>
      <w:r>
        <w:rPr>
          <w:sz w:val="28"/>
          <w:szCs w:val="28"/>
        </w:rPr>
        <w:t xml:space="preserve">е МБОУ </w:t>
      </w:r>
      <w:r w:rsidR="00C8626D">
        <w:rPr>
          <w:sz w:val="28"/>
          <w:szCs w:val="28"/>
        </w:rPr>
        <w:t>«</w:t>
      </w:r>
      <w:r>
        <w:rPr>
          <w:sz w:val="28"/>
          <w:szCs w:val="28"/>
        </w:rPr>
        <w:t>Школа №1</w:t>
      </w:r>
      <w:r w:rsidR="00C8626D">
        <w:rPr>
          <w:sz w:val="28"/>
          <w:szCs w:val="28"/>
        </w:rPr>
        <w:t>».</w:t>
      </w:r>
    </w:p>
    <w:p w:rsidR="00C8626D" w:rsidRDefault="00C8626D" w:rsidP="00504383">
      <w:pPr>
        <w:ind w:firstLine="709"/>
        <w:jc w:val="both"/>
        <w:rPr>
          <w:sz w:val="28"/>
          <w:szCs w:val="28"/>
        </w:rPr>
      </w:pPr>
    </w:p>
    <w:p w:rsidR="00504383" w:rsidRDefault="00504383" w:rsidP="00504383">
      <w:pPr>
        <w:jc w:val="center"/>
        <w:rPr>
          <w:b/>
          <w:i/>
          <w:sz w:val="28"/>
          <w:szCs w:val="28"/>
        </w:rPr>
      </w:pPr>
      <w:r w:rsidRPr="008F1503">
        <w:rPr>
          <w:b/>
          <w:i/>
          <w:sz w:val="28"/>
          <w:szCs w:val="28"/>
        </w:rPr>
        <w:t>Средний балл по обязательным предметам</w:t>
      </w:r>
    </w:p>
    <w:tbl>
      <w:tblPr>
        <w:tblW w:w="9570" w:type="dxa"/>
        <w:tblLayout w:type="fixed"/>
        <w:tblLook w:val="04A0" w:firstRow="1" w:lastRow="0" w:firstColumn="1" w:lastColumn="0" w:noHBand="0" w:noVBand="1"/>
      </w:tblPr>
      <w:tblGrid>
        <w:gridCol w:w="2235"/>
        <w:gridCol w:w="708"/>
        <w:gridCol w:w="760"/>
        <w:gridCol w:w="658"/>
        <w:gridCol w:w="799"/>
        <w:gridCol w:w="666"/>
        <w:gridCol w:w="791"/>
        <w:gridCol w:w="666"/>
        <w:gridCol w:w="763"/>
        <w:gridCol w:w="709"/>
        <w:gridCol w:w="815"/>
      </w:tblGrid>
      <w:tr w:rsidR="00504383" w:rsidRPr="00161E10" w:rsidTr="00B425EC">
        <w:tc>
          <w:tcPr>
            <w:tcW w:w="2235" w:type="dxa"/>
            <w:vMerge w:val="restart"/>
          </w:tcPr>
          <w:p w:rsidR="00504383" w:rsidRPr="00161E10" w:rsidRDefault="00504383" w:rsidP="00B425EC">
            <w:pPr>
              <w:jc w:val="center"/>
              <w:rPr>
                <w:sz w:val="24"/>
                <w:szCs w:val="24"/>
              </w:rPr>
            </w:pPr>
            <w:r w:rsidRPr="00161E10">
              <w:rPr>
                <w:sz w:val="24"/>
                <w:szCs w:val="24"/>
              </w:rPr>
              <w:t>Предмет</w:t>
            </w:r>
          </w:p>
        </w:tc>
        <w:tc>
          <w:tcPr>
            <w:tcW w:w="1468" w:type="dxa"/>
            <w:gridSpan w:val="2"/>
          </w:tcPr>
          <w:p w:rsidR="00504383" w:rsidRPr="00161E10" w:rsidRDefault="00C8626D" w:rsidP="00B425EC">
            <w:pPr>
              <w:jc w:val="center"/>
              <w:rPr>
                <w:sz w:val="24"/>
                <w:szCs w:val="24"/>
              </w:rPr>
            </w:pPr>
            <w:r>
              <w:rPr>
                <w:sz w:val="24"/>
                <w:szCs w:val="24"/>
              </w:rPr>
              <w:t>2016</w:t>
            </w:r>
          </w:p>
        </w:tc>
        <w:tc>
          <w:tcPr>
            <w:tcW w:w="1457" w:type="dxa"/>
            <w:gridSpan w:val="2"/>
          </w:tcPr>
          <w:p w:rsidR="00504383" w:rsidRPr="00161E10" w:rsidRDefault="00C8626D" w:rsidP="00B425EC">
            <w:pPr>
              <w:jc w:val="center"/>
              <w:rPr>
                <w:sz w:val="24"/>
                <w:szCs w:val="24"/>
              </w:rPr>
            </w:pPr>
            <w:r>
              <w:rPr>
                <w:sz w:val="24"/>
                <w:szCs w:val="24"/>
              </w:rPr>
              <w:t>2017</w:t>
            </w:r>
          </w:p>
        </w:tc>
        <w:tc>
          <w:tcPr>
            <w:tcW w:w="1457" w:type="dxa"/>
            <w:gridSpan w:val="2"/>
          </w:tcPr>
          <w:p w:rsidR="00504383" w:rsidRPr="00161E10" w:rsidRDefault="00C8626D" w:rsidP="00B425EC">
            <w:pPr>
              <w:jc w:val="center"/>
              <w:rPr>
                <w:sz w:val="24"/>
                <w:szCs w:val="24"/>
              </w:rPr>
            </w:pPr>
            <w:r>
              <w:rPr>
                <w:sz w:val="24"/>
                <w:szCs w:val="24"/>
              </w:rPr>
              <w:t>2018</w:t>
            </w:r>
          </w:p>
        </w:tc>
        <w:tc>
          <w:tcPr>
            <w:tcW w:w="1429" w:type="dxa"/>
            <w:gridSpan w:val="2"/>
          </w:tcPr>
          <w:p w:rsidR="00504383" w:rsidRPr="00161E10" w:rsidRDefault="00C8626D" w:rsidP="00B425EC">
            <w:pPr>
              <w:jc w:val="center"/>
              <w:rPr>
                <w:sz w:val="24"/>
                <w:szCs w:val="24"/>
              </w:rPr>
            </w:pPr>
            <w:r>
              <w:rPr>
                <w:sz w:val="24"/>
                <w:szCs w:val="24"/>
              </w:rPr>
              <w:t>2019</w:t>
            </w:r>
          </w:p>
        </w:tc>
        <w:tc>
          <w:tcPr>
            <w:tcW w:w="1524" w:type="dxa"/>
            <w:gridSpan w:val="2"/>
          </w:tcPr>
          <w:p w:rsidR="00504383" w:rsidRPr="00161E10" w:rsidRDefault="00C8626D" w:rsidP="00C8626D">
            <w:pPr>
              <w:jc w:val="center"/>
              <w:rPr>
                <w:sz w:val="24"/>
                <w:szCs w:val="24"/>
              </w:rPr>
            </w:pPr>
            <w:r>
              <w:rPr>
                <w:sz w:val="24"/>
                <w:szCs w:val="24"/>
              </w:rPr>
              <w:t>2020</w:t>
            </w:r>
          </w:p>
        </w:tc>
      </w:tr>
      <w:tr w:rsidR="00C8626D" w:rsidRPr="00161E10" w:rsidTr="00C8626D">
        <w:trPr>
          <w:cantSplit/>
          <w:trHeight w:val="1134"/>
        </w:trPr>
        <w:tc>
          <w:tcPr>
            <w:tcW w:w="2235" w:type="dxa"/>
            <w:vMerge/>
          </w:tcPr>
          <w:p w:rsidR="00C8626D" w:rsidRPr="00161E10" w:rsidRDefault="00C8626D" w:rsidP="00C8626D">
            <w:pPr>
              <w:jc w:val="center"/>
              <w:rPr>
                <w:sz w:val="24"/>
                <w:szCs w:val="24"/>
              </w:rPr>
            </w:pPr>
          </w:p>
        </w:tc>
        <w:tc>
          <w:tcPr>
            <w:tcW w:w="708" w:type="dxa"/>
            <w:textDirection w:val="btLr"/>
            <w:vAlign w:val="center"/>
          </w:tcPr>
          <w:p w:rsidR="00C8626D" w:rsidRPr="00161E10" w:rsidRDefault="00C8626D" w:rsidP="00C8626D">
            <w:pPr>
              <w:ind w:left="113" w:right="113"/>
              <w:jc w:val="center"/>
            </w:pPr>
            <w:r w:rsidRPr="00161E10">
              <w:t>Район</w:t>
            </w:r>
          </w:p>
        </w:tc>
        <w:tc>
          <w:tcPr>
            <w:tcW w:w="760" w:type="dxa"/>
            <w:textDirection w:val="btLr"/>
            <w:vAlign w:val="center"/>
          </w:tcPr>
          <w:p w:rsidR="00C8626D" w:rsidRPr="00161E10" w:rsidRDefault="00C8626D" w:rsidP="00C8626D">
            <w:pPr>
              <w:ind w:left="113" w:right="113"/>
              <w:jc w:val="center"/>
            </w:pPr>
            <w:r>
              <w:t>О</w:t>
            </w:r>
            <w:r w:rsidRPr="00161E10">
              <w:t>бласть</w:t>
            </w:r>
          </w:p>
        </w:tc>
        <w:tc>
          <w:tcPr>
            <w:tcW w:w="658" w:type="dxa"/>
            <w:textDirection w:val="btLr"/>
            <w:vAlign w:val="center"/>
          </w:tcPr>
          <w:p w:rsidR="00C8626D" w:rsidRPr="00161E10" w:rsidRDefault="00C8626D" w:rsidP="00C8626D">
            <w:pPr>
              <w:ind w:left="113" w:right="113"/>
              <w:jc w:val="center"/>
            </w:pPr>
            <w:r w:rsidRPr="00161E10">
              <w:t>Район</w:t>
            </w:r>
          </w:p>
        </w:tc>
        <w:tc>
          <w:tcPr>
            <w:tcW w:w="799" w:type="dxa"/>
            <w:textDirection w:val="btLr"/>
            <w:vAlign w:val="center"/>
          </w:tcPr>
          <w:p w:rsidR="00C8626D" w:rsidRPr="00161E10" w:rsidRDefault="00C8626D" w:rsidP="00C8626D">
            <w:pPr>
              <w:ind w:left="113" w:right="113"/>
              <w:jc w:val="center"/>
            </w:pPr>
            <w:r>
              <w:t>О</w:t>
            </w:r>
            <w:r w:rsidRPr="00161E10">
              <w:t>бласть</w:t>
            </w:r>
          </w:p>
        </w:tc>
        <w:tc>
          <w:tcPr>
            <w:tcW w:w="666" w:type="dxa"/>
            <w:textDirection w:val="btLr"/>
            <w:vAlign w:val="center"/>
          </w:tcPr>
          <w:p w:rsidR="00C8626D" w:rsidRPr="00161E10" w:rsidRDefault="00C8626D" w:rsidP="00C8626D">
            <w:pPr>
              <w:ind w:left="113" w:right="113"/>
              <w:jc w:val="center"/>
            </w:pPr>
            <w:r w:rsidRPr="00161E10">
              <w:t>Район</w:t>
            </w:r>
          </w:p>
        </w:tc>
        <w:tc>
          <w:tcPr>
            <w:tcW w:w="791" w:type="dxa"/>
            <w:textDirection w:val="btLr"/>
            <w:vAlign w:val="center"/>
          </w:tcPr>
          <w:p w:rsidR="00C8626D" w:rsidRPr="00161E10" w:rsidRDefault="00C8626D" w:rsidP="00C8626D">
            <w:pPr>
              <w:ind w:left="113" w:right="113"/>
              <w:jc w:val="center"/>
            </w:pPr>
            <w:r>
              <w:t>Область</w:t>
            </w:r>
          </w:p>
        </w:tc>
        <w:tc>
          <w:tcPr>
            <w:tcW w:w="666" w:type="dxa"/>
            <w:textDirection w:val="btLr"/>
            <w:vAlign w:val="center"/>
          </w:tcPr>
          <w:p w:rsidR="00C8626D" w:rsidRPr="00161E10" w:rsidRDefault="00C8626D" w:rsidP="00C8626D">
            <w:pPr>
              <w:ind w:left="113" w:right="113"/>
              <w:jc w:val="center"/>
            </w:pPr>
            <w:r w:rsidRPr="00161E10">
              <w:t>Район</w:t>
            </w:r>
          </w:p>
        </w:tc>
        <w:tc>
          <w:tcPr>
            <w:tcW w:w="763" w:type="dxa"/>
            <w:textDirection w:val="btLr"/>
            <w:vAlign w:val="center"/>
          </w:tcPr>
          <w:p w:rsidR="00C8626D" w:rsidRPr="00161E10" w:rsidRDefault="00C8626D" w:rsidP="00C8626D">
            <w:pPr>
              <w:ind w:left="113" w:right="113"/>
              <w:jc w:val="center"/>
            </w:pPr>
            <w:r w:rsidRPr="00161E10">
              <w:t>Обл</w:t>
            </w:r>
            <w:r>
              <w:t>асть</w:t>
            </w:r>
          </w:p>
        </w:tc>
        <w:tc>
          <w:tcPr>
            <w:tcW w:w="709" w:type="dxa"/>
            <w:textDirection w:val="btLr"/>
            <w:vAlign w:val="center"/>
          </w:tcPr>
          <w:p w:rsidR="00C8626D" w:rsidRPr="00161E10" w:rsidRDefault="00C8626D" w:rsidP="00C8626D">
            <w:pPr>
              <w:ind w:left="113" w:right="113"/>
              <w:jc w:val="center"/>
            </w:pPr>
            <w:r>
              <w:t>Район</w:t>
            </w:r>
          </w:p>
        </w:tc>
        <w:tc>
          <w:tcPr>
            <w:tcW w:w="815" w:type="dxa"/>
            <w:textDirection w:val="btLr"/>
            <w:vAlign w:val="center"/>
          </w:tcPr>
          <w:p w:rsidR="00C8626D" w:rsidRPr="00161E10" w:rsidRDefault="00C8626D" w:rsidP="00C8626D">
            <w:pPr>
              <w:ind w:left="113" w:right="113"/>
              <w:jc w:val="center"/>
            </w:pPr>
            <w:r>
              <w:t>Область</w:t>
            </w:r>
          </w:p>
        </w:tc>
      </w:tr>
      <w:tr w:rsidR="00C8626D" w:rsidRPr="008C3E27" w:rsidTr="00B425EC">
        <w:tc>
          <w:tcPr>
            <w:tcW w:w="2235" w:type="dxa"/>
          </w:tcPr>
          <w:p w:rsidR="00C8626D" w:rsidRPr="008C3E27" w:rsidRDefault="00C8626D" w:rsidP="00C8626D">
            <w:pPr>
              <w:rPr>
                <w:sz w:val="24"/>
                <w:szCs w:val="24"/>
              </w:rPr>
            </w:pPr>
            <w:r w:rsidRPr="008C3E27">
              <w:rPr>
                <w:sz w:val="24"/>
                <w:szCs w:val="24"/>
              </w:rPr>
              <w:t>Русский язык</w:t>
            </w:r>
          </w:p>
        </w:tc>
        <w:tc>
          <w:tcPr>
            <w:tcW w:w="708" w:type="dxa"/>
          </w:tcPr>
          <w:p w:rsidR="00C8626D" w:rsidRPr="008C3E27" w:rsidRDefault="00C8626D" w:rsidP="00C8626D">
            <w:pPr>
              <w:rPr>
                <w:sz w:val="24"/>
                <w:szCs w:val="24"/>
              </w:rPr>
            </w:pPr>
            <w:r w:rsidRPr="008C3E27">
              <w:rPr>
                <w:sz w:val="24"/>
                <w:szCs w:val="24"/>
              </w:rPr>
              <w:t>70</w:t>
            </w:r>
          </w:p>
        </w:tc>
        <w:tc>
          <w:tcPr>
            <w:tcW w:w="760" w:type="dxa"/>
          </w:tcPr>
          <w:p w:rsidR="00C8626D" w:rsidRPr="008C3E27" w:rsidRDefault="00C8626D" w:rsidP="00C8626D">
            <w:pPr>
              <w:rPr>
                <w:sz w:val="24"/>
                <w:szCs w:val="24"/>
              </w:rPr>
            </w:pPr>
            <w:r w:rsidRPr="008C3E27">
              <w:rPr>
                <w:sz w:val="24"/>
                <w:szCs w:val="24"/>
              </w:rPr>
              <w:t>71</w:t>
            </w:r>
          </w:p>
        </w:tc>
        <w:tc>
          <w:tcPr>
            <w:tcW w:w="658" w:type="dxa"/>
          </w:tcPr>
          <w:p w:rsidR="00C8626D" w:rsidRPr="008C3E27" w:rsidRDefault="00C8626D" w:rsidP="00C8626D">
            <w:pPr>
              <w:rPr>
                <w:sz w:val="24"/>
                <w:szCs w:val="24"/>
              </w:rPr>
            </w:pPr>
            <w:r>
              <w:rPr>
                <w:sz w:val="24"/>
                <w:szCs w:val="24"/>
              </w:rPr>
              <w:t>75,</w:t>
            </w:r>
            <w:r w:rsidRPr="008C3E27">
              <w:rPr>
                <w:sz w:val="24"/>
                <w:szCs w:val="24"/>
              </w:rPr>
              <w:t>1</w:t>
            </w:r>
          </w:p>
        </w:tc>
        <w:tc>
          <w:tcPr>
            <w:tcW w:w="799" w:type="dxa"/>
          </w:tcPr>
          <w:p w:rsidR="00C8626D" w:rsidRPr="008C3E27" w:rsidRDefault="00C8626D" w:rsidP="00C8626D">
            <w:pPr>
              <w:rPr>
                <w:sz w:val="24"/>
                <w:szCs w:val="24"/>
              </w:rPr>
            </w:pPr>
            <w:r>
              <w:rPr>
                <w:sz w:val="24"/>
                <w:szCs w:val="24"/>
              </w:rPr>
              <w:t>70,</w:t>
            </w:r>
            <w:r w:rsidRPr="008C3E27">
              <w:rPr>
                <w:sz w:val="24"/>
                <w:szCs w:val="24"/>
              </w:rPr>
              <w:t>6</w:t>
            </w:r>
          </w:p>
        </w:tc>
        <w:tc>
          <w:tcPr>
            <w:tcW w:w="666" w:type="dxa"/>
            <w:shd w:val="clear" w:color="auto" w:fill="auto"/>
          </w:tcPr>
          <w:p w:rsidR="00C8626D" w:rsidRPr="008C3E27" w:rsidRDefault="00C8626D" w:rsidP="00C8626D">
            <w:pPr>
              <w:rPr>
                <w:sz w:val="24"/>
                <w:szCs w:val="24"/>
              </w:rPr>
            </w:pPr>
            <w:r>
              <w:rPr>
                <w:sz w:val="24"/>
                <w:szCs w:val="24"/>
              </w:rPr>
              <w:t>75,</w:t>
            </w:r>
            <w:r w:rsidRPr="008C3E27">
              <w:rPr>
                <w:sz w:val="24"/>
                <w:szCs w:val="24"/>
              </w:rPr>
              <w:t>6</w:t>
            </w:r>
          </w:p>
        </w:tc>
        <w:tc>
          <w:tcPr>
            <w:tcW w:w="791" w:type="dxa"/>
            <w:shd w:val="clear" w:color="auto" w:fill="auto"/>
          </w:tcPr>
          <w:p w:rsidR="00C8626D" w:rsidRPr="008C3E27" w:rsidRDefault="00C8626D" w:rsidP="00C8626D">
            <w:pPr>
              <w:rPr>
                <w:sz w:val="24"/>
                <w:szCs w:val="24"/>
              </w:rPr>
            </w:pPr>
            <w:r w:rsidRPr="008C3E27">
              <w:rPr>
                <w:sz w:val="24"/>
                <w:szCs w:val="24"/>
              </w:rPr>
              <w:t>71,7</w:t>
            </w:r>
          </w:p>
        </w:tc>
        <w:tc>
          <w:tcPr>
            <w:tcW w:w="666" w:type="dxa"/>
            <w:shd w:val="clear" w:color="auto" w:fill="auto"/>
          </w:tcPr>
          <w:p w:rsidR="00C8626D" w:rsidRPr="0002370B" w:rsidRDefault="00C8626D" w:rsidP="00C8626D">
            <w:pPr>
              <w:rPr>
                <w:sz w:val="24"/>
                <w:szCs w:val="24"/>
              </w:rPr>
            </w:pPr>
            <w:r w:rsidRPr="0002370B">
              <w:rPr>
                <w:sz w:val="24"/>
                <w:szCs w:val="24"/>
              </w:rPr>
              <w:t>70,4</w:t>
            </w:r>
          </w:p>
        </w:tc>
        <w:tc>
          <w:tcPr>
            <w:tcW w:w="763" w:type="dxa"/>
            <w:shd w:val="clear" w:color="auto" w:fill="auto"/>
          </w:tcPr>
          <w:p w:rsidR="00C8626D" w:rsidRPr="0002370B" w:rsidRDefault="00C8626D" w:rsidP="00C8626D">
            <w:pPr>
              <w:rPr>
                <w:sz w:val="24"/>
                <w:szCs w:val="24"/>
              </w:rPr>
            </w:pPr>
            <w:r w:rsidRPr="0002370B">
              <w:rPr>
                <w:sz w:val="24"/>
                <w:szCs w:val="24"/>
              </w:rPr>
              <w:t>70</w:t>
            </w:r>
            <w:r>
              <w:rPr>
                <w:sz w:val="24"/>
                <w:szCs w:val="24"/>
              </w:rPr>
              <w:t>,4</w:t>
            </w:r>
          </w:p>
        </w:tc>
        <w:tc>
          <w:tcPr>
            <w:tcW w:w="709" w:type="dxa"/>
            <w:shd w:val="clear" w:color="auto" w:fill="auto"/>
          </w:tcPr>
          <w:p w:rsidR="00C8626D" w:rsidRPr="0002370B" w:rsidRDefault="0078574B" w:rsidP="00C8626D">
            <w:pPr>
              <w:rPr>
                <w:sz w:val="24"/>
                <w:szCs w:val="24"/>
              </w:rPr>
            </w:pPr>
            <w:r>
              <w:rPr>
                <w:sz w:val="24"/>
                <w:szCs w:val="24"/>
              </w:rPr>
              <w:t>76,7</w:t>
            </w:r>
          </w:p>
        </w:tc>
        <w:tc>
          <w:tcPr>
            <w:tcW w:w="815" w:type="dxa"/>
            <w:shd w:val="clear" w:color="auto" w:fill="auto"/>
          </w:tcPr>
          <w:p w:rsidR="00C8626D" w:rsidRPr="0002370B" w:rsidRDefault="00865247" w:rsidP="00C8626D">
            <w:pPr>
              <w:rPr>
                <w:sz w:val="24"/>
                <w:szCs w:val="24"/>
              </w:rPr>
            </w:pPr>
            <w:r>
              <w:rPr>
                <w:sz w:val="24"/>
                <w:szCs w:val="24"/>
              </w:rPr>
              <w:t>72</w:t>
            </w:r>
          </w:p>
        </w:tc>
      </w:tr>
      <w:tr w:rsidR="00C8626D" w:rsidRPr="008C3E27" w:rsidTr="00B425EC">
        <w:tc>
          <w:tcPr>
            <w:tcW w:w="2235" w:type="dxa"/>
          </w:tcPr>
          <w:p w:rsidR="00C8626D" w:rsidRPr="008C3E27" w:rsidRDefault="00C8626D" w:rsidP="00C8626D">
            <w:pPr>
              <w:rPr>
                <w:sz w:val="24"/>
                <w:szCs w:val="24"/>
              </w:rPr>
            </w:pPr>
            <w:r w:rsidRPr="008C3E27">
              <w:rPr>
                <w:sz w:val="24"/>
                <w:szCs w:val="24"/>
              </w:rPr>
              <w:t>Математика (баз.)</w:t>
            </w:r>
          </w:p>
        </w:tc>
        <w:tc>
          <w:tcPr>
            <w:tcW w:w="708" w:type="dxa"/>
          </w:tcPr>
          <w:p w:rsidR="00C8626D" w:rsidRPr="008C3E27" w:rsidRDefault="00C8626D" w:rsidP="00C8626D">
            <w:pPr>
              <w:rPr>
                <w:sz w:val="24"/>
                <w:szCs w:val="24"/>
              </w:rPr>
            </w:pPr>
            <w:r w:rsidRPr="008C3E27">
              <w:rPr>
                <w:sz w:val="24"/>
                <w:szCs w:val="24"/>
              </w:rPr>
              <w:t>4,1</w:t>
            </w:r>
          </w:p>
        </w:tc>
        <w:tc>
          <w:tcPr>
            <w:tcW w:w="760" w:type="dxa"/>
          </w:tcPr>
          <w:p w:rsidR="00C8626D" w:rsidRPr="008C3E27" w:rsidRDefault="00C8626D" w:rsidP="00C8626D">
            <w:pPr>
              <w:rPr>
                <w:sz w:val="24"/>
                <w:szCs w:val="24"/>
              </w:rPr>
            </w:pPr>
            <w:r w:rsidRPr="008C3E27">
              <w:rPr>
                <w:sz w:val="24"/>
                <w:szCs w:val="24"/>
              </w:rPr>
              <w:t>4</w:t>
            </w:r>
          </w:p>
        </w:tc>
        <w:tc>
          <w:tcPr>
            <w:tcW w:w="658" w:type="dxa"/>
            <w:shd w:val="clear" w:color="auto" w:fill="auto"/>
          </w:tcPr>
          <w:p w:rsidR="00C8626D" w:rsidRPr="008C3E27" w:rsidRDefault="00C8626D" w:rsidP="00C8626D">
            <w:pPr>
              <w:rPr>
                <w:sz w:val="24"/>
                <w:szCs w:val="24"/>
              </w:rPr>
            </w:pPr>
            <w:r w:rsidRPr="008C3E27">
              <w:rPr>
                <w:sz w:val="24"/>
                <w:szCs w:val="24"/>
              </w:rPr>
              <w:t>4,3</w:t>
            </w:r>
          </w:p>
        </w:tc>
        <w:tc>
          <w:tcPr>
            <w:tcW w:w="799" w:type="dxa"/>
            <w:shd w:val="clear" w:color="auto" w:fill="auto"/>
          </w:tcPr>
          <w:p w:rsidR="00C8626D" w:rsidRPr="008C3E27" w:rsidRDefault="00C8626D" w:rsidP="00C8626D">
            <w:pPr>
              <w:rPr>
                <w:sz w:val="24"/>
                <w:szCs w:val="24"/>
              </w:rPr>
            </w:pPr>
            <w:r w:rsidRPr="008C3E27">
              <w:rPr>
                <w:sz w:val="24"/>
                <w:szCs w:val="24"/>
              </w:rPr>
              <w:t>4,3</w:t>
            </w:r>
          </w:p>
        </w:tc>
        <w:tc>
          <w:tcPr>
            <w:tcW w:w="666" w:type="dxa"/>
            <w:shd w:val="clear" w:color="auto" w:fill="auto"/>
          </w:tcPr>
          <w:p w:rsidR="00C8626D" w:rsidRPr="008C3E27" w:rsidRDefault="00C8626D" w:rsidP="00C8626D">
            <w:pPr>
              <w:rPr>
                <w:sz w:val="24"/>
                <w:szCs w:val="24"/>
              </w:rPr>
            </w:pPr>
            <w:r w:rsidRPr="008C3E27">
              <w:rPr>
                <w:sz w:val="24"/>
                <w:szCs w:val="24"/>
              </w:rPr>
              <w:t>4,3</w:t>
            </w:r>
          </w:p>
        </w:tc>
        <w:tc>
          <w:tcPr>
            <w:tcW w:w="791" w:type="dxa"/>
            <w:shd w:val="clear" w:color="auto" w:fill="auto"/>
          </w:tcPr>
          <w:p w:rsidR="00C8626D" w:rsidRPr="008C3E27" w:rsidRDefault="00C8626D" w:rsidP="00C8626D">
            <w:pPr>
              <w:rPr>
                <w:sz w:val="24"/>
                <w:szCs w:val="24"/>
              </w:rPr>
            </w:pPr>
            <w:r w:rsidRPr="008C3E27">
              <w:rPr>
                <w:sz w:val="24"/>
                <w:szCs w:val="24"/>
              </w:rPr>
              <w:t>4,2</w:t>
            </w:r>
          </w:p>
        </w:tc>
        <w:tc>
          <w:tcPr>
            <w:tcW w:w="666" w:type="dxa"/>
            <w:shd w:val="clear" w:color="auto" w:fill="auto"/>
          </w:tcPr>
          <w:p w:rsidR="00C8626D" w:rsidRPr="0002370B" w:rsidRDefault="00C8626D" w:rsidP="00C8626D">
            <w:pPr>
              <w:rPr>
                <w:sz w:val="24"/>
                <w:szCs w:val="24"/>
              </w:rPr>
            </w:pPr>
            <w:r w:rsidRPr="0002370B">
              <w:rPr>
                <w:sz w:val="24"/>
                <w:szCs w:val="24"/>
              </w:rPr>
              <w:t>4,4</w:t>
            </w:r>
          </w:p>
        </w:tc>
        <w:tc>
          <w:tcPr>
            <w:tcW w:w="763" w:type="dxa"/>
            <w:shd w:val="clear" w:color="auto" w:fill="auto"/>
          </w:tcPr>
          <w:p w:rsidR="00C8626D" w:rsidRPr="0002370B" w:rsidRDefault="00C8626D" w:rsidP="00C8626D">
            <w:pPr>
              <w:rPr>
                <w:sz w:val="24"/>
                <w:szCs w:val="24"/>
              </w:rPr>
            </w:pPr>
            <w:r w:rsidRPr="0002370B">
              <w:rPr>
                <w:sz w:val="24"/>
                <w:szCs w:val="24"/>
              </w:rPr>
              <w:t>4</w:t>
            </w:r>
            <w:r>
              <w:rPr>
                <w:sz w:val="24"/>
                <w:szCs w:val="24"/>
              </w:rPr>
              <w:t>,2</w:t>
            </w:r>
          </w:p>
        </w:tc>
        <w:tc>
          <w:tcPr>
            <w:tcW w:w="709" w:type="dxa"/>
            <w:shd w:val="clear" w:color="auto" w:fill="auto"/>
          </w:tcPr>
          <w:p w:rsidR="00C8626D" w:rsidRPr="0002370B" w:rsidRDefault="002D78E5" w:rsidP="00C8626D">
            <w:pPr>
              <w:rPr>
                <w:sz w:val="24"/>
                <w:szCs w:val="24"/>
              </w:rPr>
            </w:pPr>
            <w:r>
              <w:rPr>
                <w:sz w:val="24"/>
                <w:szCs w:val="24"/>
              </w:rPr>
              <w:t>-</w:t>
            </w:r>
          </w:p>
        </w:tc>
        <w:tc>
          <w:tcPr>
            <w:tcW w:w="815" w:type="dxa"/>
            <w:shd w:val="clear" w:color="auto" w:fill="auto"/>
          </w:tcPr>
          <w:p w:rsidR="00C8626D" w:rsidRPr="0002370B" w:rsidRDefault="002D78E5" w:rsidP="00C8626D">
            <w:pPr>
              <w:rPr>
                <w:sz w:val="24"/>
                <w:szCs w:val="24"/>
              </w:rPr>
            </w:pPr>
            <w:r>
              <w:rPr>
                <w:sz w:val="24"/>
                <w:szCs w:val="24"/>
              </w:rPr>
              <w:t>-</w:t>
            </w:r>
          </w:p>
        </w:tc>
      </w:tr>
      <w:tr w:rsidR="00C8626D" w:rsidRPr="008C3E27" w:rsidTr="00B425EC">
        <w:tc>
          <w:tcPr>
            <w:tcW w:w="2235" w:type="dxa"/>
          </w:tcPr>
          <w:p w:rsidR="00C8626D" w:rsidRPr="008C3E27" w:rsidRDefault="00C8626D" w:rsidP="00C8626D">
            <w:pPr>
              <w:rPr>
                <w:sz w:val="24"/>
                <w:szCs w:val="24"/>
              </w:rPr>
            </w:pPr>
            <w:r w:rsidRPr="008C3E27">
              <w:rPr>
                <w:sz w:val="24"/>
                <w:szCs w:val="24"/>
              </w:rPr>
              <w:t>Математика</w:t>
            </w:r>
          </w:p>
          <w:p w:rsidR="00C8626D" w:rsidRPr="008C3E27" w:rsidRDefault="00C8626D" w:rsidP="00C8626D">
            <w:pPr>
              <w:rPr>
                <w:sz w:val="24"/>
                <w:szCs w:val="24"/>
              </w:rPr>
            </w:pPr>
            <w:r w:rsidRPr="008C3E27">
              <w:rPr>
                <w:sz w:val="24"/>
                <w:szCs w:val="24"/>
              </w:rPr>
              <w:t>(проф.)</w:t>
            </w:r>
          </w:p>
        </w:tc>
        <w:tc>
          <w:tcPr>
            <w:tcW w:w="708" w:type="dxa"/>
          </w:tcPr>
          <w:p w:rsidR="00C8626D" w:rsidRPr="008C3E27" w:rsidRDefault="00C8626D" w:rsidP="00C8626D">
            <w:pPr>
              <w:rPr>
                <w:sz w:val="24"/>
                <w:szCs w:val="24"/>
              </w:rPr>
            </w:pPr>
            <w:r w:rsidRPr="008C3E27">
              <w:rPr>
                <w:sz w:val="24"/>
                <w:szCs w:val="24"/>
              </w:rPr>
              <w:t xml:space="preserve">39,7 </w:t>
            </w:r>
          </w:p>
        </w:tc>
        <w:tc>
          <w:tcPr>
            <w:tcW w:w="760" w:type="dxa"/>
          </w:tcPr>
          <w:p w:rsidR="00C8626D" w:rsidRPr="008C3E27" w:rsidRDefault="00C8626D" w:rsidP="00C8626D">
            <w:pPr>
              <w:rPr>
                <w:sz w:val="24"/>
                <w:szCs w:val="24"/>
              </w:rPr>
            </w:pPr>
            <w:r w:rsidRPr="008C3E27">
              <w:rPr>
                <w:sz w:val="24"/>
                <w:szCs w:val="24"/>
              </w:rPr>
              <w:t>43,4</w:t>
            </w:r>
          </w:p>
          <w:p w:rsidR="00C8626D" w:rsidRPr="008C3E27" w:rsidRDefault="00C8626D" w:rsidP="00C8626D">
            <w:pPr>
              <w:rPr>
                <w:sz w:val="24"/>
                <w:szCs w:val="24"/>
              </w:rPr>
            </w:pPr>
          </w:p>
        </w:tc>
        <w:tc>
          <w:tcPr>
            <w:tcW w:w="658" w:type="dxa"/>
          </w:tcPr>
          <w:p w:rsidR="00C8626D" w:rsidRPr="008C3E27" w:rsidRDefault="00C8626D" w:rsidP="00C8626D">
            <w:pPr>
              <w:rPr>
                <w:sz w:val="24"/>
                <w:szCs w:val="24"/>
              </w:rPr>
            </w:pPr>
            <w:r w:rsidRPr="008C3E27">
              <w:rPr>
                <w:sz w:val="24"/>
                <w:szCs w:val="24"/>
              </w:rPr>
              <w:t>44,2</w:t>
            </w:r>
          </w:p>
        </w:tc>
        <w:tc>
          <w:tcPr>
            <w:tcW w:w="799" w:type="dxa"/>
          </w:tcPr>
          <w:p w:rsidR="00C8626D" w:rsidRPr="008C3E27" w:rsidRDefault="00C8626D" w:rsidP="00C8626D">
            <w:pPr>
              <w:rPr>
                <w:sz w:val="24"/>
                <w:szCs w:val="24"/>
              </w:rPr>
            </w:pPr>
            <w:r w:rsidRPr="008C3E27">
              <w:rPr>
                <w:sz w:val="24"/>
                <w:szCs w:val="24"/>
              </w:rPr>
              <w:t>44,9</w:t>
            </w:r>
          </w:p>
          <w:p w:rsidR="00C8626D" w:rsidRPr="008C3E27" w:rsidRDefault="00C8626D" w:rsidP="00C8626D">
            <w:pPr>
              <w:rPr>
                <w:sz w:val="24"/>
                <w:szCs w:val="24"/>
              </w:rPr>
            </w:pPr>
          </w:p>
        </w:tc>
        <w:tc>
          <w:tcPr>
            <w:tcW w:w="666" w:type="dxa"/>
            <w:shd w:val="clear" w:color="auto" w:fill="auto"/>
          </w:tcPr>
          <w:p w:rsidR="00C8626D" w:rsidRPr="008C3E27" w:rsidRDefault="00C8626D" w:rsidP="00C8626D">
            <w:pPr>
              <w:rPr>
                <w:sz w:val="24"/>
                <w:szCs w:val="24"/>
              </w:rPr>
            </w:pPr>
            <w:r w:rsidRPr="008C3E27">
              <w:rPr>
                <w:sz w:val="24"/>
                <w:szCs w:val="24"/>
              </w:rPr>
              <w:t>50,3</w:t>
            </w:r>
          </w:p>
        </w:tc>
        <w:tc>
          <w:tcPr>
            <w:tcW w:w="791" w:type="dxa"/>
            <w:shd w:val="clear" w:color="auto" w:fill="auto"/>
          </w:tcPr>
          <w:p w:rsidR="00C8626D" w:rsidRPr="008C3E27" w:rsidRDefault="00C8626D" w:rsidP="00C8626D">
            <w:pPr>
              <w:rPr>
                <w:sz w:val="24"/>
                <w:szCs w:val="24"/>
              </w:rPr>
            </w:pPr>
            <w:r w:rsidRPr="008C3E27">
              <w:rPr>
                <w:sz w:val="24"/>
                <w:szCs w:val="24"/>
              </w:rPr>
              <w:t>48,3</w:t>
            </w:r>
          </w:p>
        </w:tc>
        <w:tc>
          <w:tcPr>
            <w:tcW w:w="666" w:type="dxa"/>
            <w:shd w:val="clear" w:color="auto" w:fill="auto"/>
          </w:tcPr>
          <w:p w:rsidR="00C8626D" w:rsidRPr="0002370B" w:rsidRDefault="00C8626D" w:rsidP="00C8626D">
            <w:pPr>
              <w:rPr>
                <w:sz w:val="24"/>
                <w:szCs w:val="24"/>
              </w:rPr>
            </w:pPr>
            <w:r>
              <w:rPr>
                <w:sz w:val="24"/>
                <w:szCs w:val="24"/>
              </w:rPr>
              <w:t>56,9</w:t>
            </w:r>
          </w:p>
        </w:tc>
        <w:tc>
          <w:tcPr>
            <w:tcW w:w="763" w:type="dxa"/>
            <w:shd w:val="clear" w:color="auto" w:fill="auto"/>
          </w:tcPr>
          <w:p w:rsidR="00C8626D" w:rsidRPr="0002370B" w:rsidRDefault="00C8626D" w:rsidP="00C8626D">
            <w:pPr>
              <w:rPr>
                <w:sz w:val="24"/>
                <w:szCs w:val="24"/>
              </w:rPr>
            </w:pPr>
            <w:r>
              <w:rPr>
                <w:sz w:val="24"/>
                <w:szCs w:val="24"/>
              </w:rPr>
              <w:t>56,8</w:t>
            </w:r>
          </w:p>
        </w:tc>
        <w:tc>
          <w:tcPr>
            <w:tcW w:w="709" w:type="dxa"/>
            <w:shd w:val="clear" w:color="auto" w:fill="auto"/>
          </w:tcPr>
          <w:p w:rsidR="00C8626D" w:rsidRPr="0002370B" w:rsidRDefault="00697ED6" w:rsidP="00C8626D">
            <w:pPr>
              <w:rPr>
                <w:sz w:val="24"/>
                <w:szCs w:val="24"/>
              </w:rPr>
            </w:pPr>
            <w:r>
              <w:rPr>
                <w:sz w:val="24"/>
                <w:szCs w:val="24"/>
              </w:rPr>
              <w:t>59,7</w:t>
            </w:r>
          </w:p>
        </w:tc>
        <w:tc>
          <w:tcPr>
            <w:tcW w:w="815" w:type="dxa"/>
            <w:shd w:val="clear" w:color="auto" w:fill="auto"/>
          </w:tcPr>
          <w:p w:rsidR="00C8626D" w:rsidRPr="0002370B" w:rsidRDefault="00865247" w:rsidP="00C8626D">
            <w:pPr>
              <w:rPr>
                <w:sz w:val="24"/>
                <w:szCs w:val="24"/>
              </w:rPr>
            </w:pPr>
            <w:r>
              <w:rPr>
                <w:sz w:val="24"/>
                <w:szCs w:val="24"/>
              </w:rPr>
              <w:t>55</w:t>
            </w:r>
          </w:p>
        </w:tc>
      </w:tr>
    </w:tbl>
    <w:p w:rsidR="00C8626D" w:rsidRDefault="00504383" w:rsidP="00504383">
      <w:pPr>
        <w:jc w:val="both"/>
        <w:rPr>
          <w:color w:val="70AD47" w:themeColor="accent6"/>
          <w:sz w:val="28"/>
          <w:szCs w:val="28"/>
        </w:rPr>
      </w:pPr>
      <w:r>
        <w:rPr>
          <w:color w:val="70AD47" w:themeColor="accent6"/>
          <w:sz w:val="28"/>
          <w:szCs w:val="28"/>
        </w:rPr>
        <w:t xml:space="preserve">    </w:t>
      </w:r>
      <w:r w:rsidRPr="008F1503">
        <w:rPr>
          <w:color w:val="70AD47" w:themeColor="accent6"/>
          <w:sz w:val="28"/>
          <w:szCs w:val="28"/>
        </w:rPr>
        <w:t xml:space="preserve"> </w:t>
      </w:r>
      <w:r w:rsidR="00C8626D">
        <w:rPr>
          <w:color w:val="70AD47" w:themeColor="accent6"/>
          <w:sz w:val="28"/>
          <w:szCs w:val="28"/>
        </w:rPr>
        <w:t xml:space="preserve">  </w:t>
      </w:r>
    </w:p>
    <w:p w:rsidR="00504383" w:rsidRDefault="00C8626D" w:rsidP="00504383">
      <w:pPr>
        <w:jc w:val="both"/>
        <w:rPr>
          <w:sz w:val="28"/>
          <w:szCs w:val="28"/>
        </w:rPr>
      </w:pPr>
      <w:r>
        <w:rPr>
          <w:color w:val="70AD47" w:themeColor="accent6"/>
          <w:sz w:val="28"/>
          <w:szCs w:val="28"/>
        </w:rPr>
        <w:t xml:space="preserve">         </w:t>
      </w:r>
      <w:r w:rsidR="00697ED6">
        <w:rPr>
          <w:sz w:val="28"/>
          <w:szCs w:val="28"/>
        </w:rPr>
        <w:t>Итоги ЕГЭ  2020</w:t>
      </w:r>
      <w:r w:rsidR="00504383">
        <w:rPr>
          <w:sz w:val="28"/>
          <w:szCs w:val="28"/>
        </w:rPr>
        <w:t xml:space="preserve"> года подтверждают высокий уровень предметной подготовки по русскому языку и математике.</w:t>
      </w:r>
      <w:r w:rsidR="00697ED6">
        <w:rPr>
          <w:sz w:val="28"/>
          <w:szCs w:val="28"/>
        </w:rPr>
        <w:t xml:space="preserve">     Результаты ЕГЭ</w:t>
      </w:r>
      <w:r w:rsidR="00504383">
        <w:rPr>
          <w:sz w:val="28"/>
          <w:szCs w:val="28"/>
        </w:rPr>
        <w:t xml:space="preserve"> за последние 5 лет свидетельствуют о положительной динамике показателя «средний бал</w:t>
      </w:r>
      <w:r w:rsidR="00697ED6">
        <w:rPr>
          <w:sz w:val="28"/>
          <w:szCs w:val="28"/>
        </w:rPr>
        <w:t>л» по обоим уровням. Т</w:t>
      </w:r>
      <w:r w:rsidR="00CB4E32">
        <w:rPr>
          <w:sz w:val="28"/>
          <w:szCs w:val="28"/>
        </w:rPr>
        <w:t>ак, средний балл</w:t>
      </w:r>
      <w:r w:rsidR="0014203B">
        <w:rPr>
          <w:sz w:val="28"/>
          <w:szCs w:val="28"/>
        </w:rPr>
        <w:t xml:space="preserve"> по математике профильного уров</w:t>
      </w:r>
      <w:r w:rsidR="00CB4E32">
        <w:rPr>
          <w:sz w:val="28"/>
          <w:szCs w:val="28"/>
        </w:rPr>
        <w:t>ня</w:t>
      </w:r>
      <w:r w:rsidR="00697ED6">
        <w:rPr>
          <w:sz w:val="28"/>
          <w:szCs w:val="28"/>
        </w:rPr>
        <w:t xml:space="preserve"> вырос на 20 баллов: с 39,7 в 2016 году до 59,7 в 2020 году. Средний балл по русскому языку имеет</w:t>
      </w:r>
      <w:r w:rsidR="00CB4E32">
        <w:rPr>
          <w:sz w:val="28"/>
          <w:szCs w:val="28"/>
        </w:rPr>
        <w:t xml:space="preserve"> стабильно высокие значения, вместе с тем показатель 76,7 балла самый высокий за последние 5 лет.</w:t>
      </w:r>
      <w:r w:rsidR="0014203B">
        <w:rPr>
          <w:sz w:val="28"/>
          <w:szCs w:val="28"/>
        </w:rPr>
        <w:t xml:space="preserve"> Средний балл и по русскому языку, и по математике в 2020 году выше соответствующих областных показателей.</w:t>
      </w:r>
    </w:p>
    <w:p w:rsidR="00504383" w:rsidRDefault="00314CC7" w:rsidP="00504383">
      <w:pPr>
        <w:jc w:val="both"/>
        <w:rPr>
          <w:sz w:val="28"/>
          <w:szCs w:val="28"/>
        </w:rPr>
      </w:pPr>
      <w:r>
        <w:rPr>
          <w:sz w:val="28"/>
          <w:szCs w:val="28"/>
        </w:rPr>
        <w:t xml:space="preserve">     </w:t>
      </w:r>
    </w:p>
    <w:p w:rsidR="00504383" w:rsidRPr="008F1503" w:rsidRDefault="00314CC7" w:rsidP="00504383">
      <w:pPr>
        <w:jc w:val="both"/>
        <w:rPr>
          <w:sz w:val="28"/>
          <w:szCs w:val="28"/>
        </w:rPr>
      </w:pPr>
      <w:r>
        <w:rPr>
          <w:sz w:val="28"/>
          <w:szCs w:val="28"/>
        </w:rPr>
        <w:t xml:space="preserve">                </w:t>
      </w:r>
      <w:r w:rsidR="00504383">
        <w:rPr>
          <w:noProof/>
          <w:sz w:val="28"/>
          <w:szCs w:val="28"/>
          <w:lang w:eastAsia="ru-RU"/>
        </w:rPr>
        <w:drawing>
          <wp:inline distT="0" distB="0" distL="0" distR="0" wp14:anchorId="674538CF" wp14:editId="65A15A1A">
            <wp:extent cx="4602353" cy="2121408"/>
            <wp:effectExtent l="0" t="0" r="27305" b="1270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14CC7" w:rsidRDefault="00314CC7" w:rsidP="00504383">
      <w:pPr>
        <w:jc w:val="center"/>
        <w:rPr>
          <w:b/>
          <w:i/>
          <w:sz w:val="28"/>
          <w:szCs w:val="28"/>
        </w:rPr>
      </w:pPr>
      <w:r>
        <w:rPr>
          <w:b/>
          <w:i/>
          <w:noProof/>
          <w:lang w:eastAsia="ru-RU"/>
        </w:rPr>
        <w:drawing>
          <wp:inline distT="0" distB="0" distL="0" distR="0" wp14:anchorId="63D2DC76" wp14:editId="2B607DC6">
            <wp:extent cx="4516755" cy="2206752"/>
            <wp:effectExtent l="57150" t="114300" r="131445" b="7937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4CC7" w:rsidRDefault="00314CC7" w:rsidP="00504383">
      <w:pPr>
        <w:jc w:val="center"/>
        <w:rPr>
          <w:b/>
          <w:i/>
          <w:sz w:val="28"/>
          <w:szCs w:val="28"/>
        </w:rPr>
      </w:pPr>
      <w:r>
        <w:rPr>
          <w:b/>
          <w:i/>
          <w:noProof/>
          <w:lang w:eastAsia="ru-RU"/>
        </w:rPr>
        <w:lastRenderedPageBreak/>
        <w:drawing>
          <wp:inline distT="0" distB="0" distL="0" distR="0" wp14:anchorId="6CED6E94" wp14:editId="6BB809D1">
            <wp:extent cx="4700016" cy="2212848"/>
            <wp:effectExtent l="57150" t="95250" r="100965" b="7366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14CC7" w:rsidRDefault="00314CC7" w:rsidP="00504383">
      <w:pPr>
        <w:jc w:val="center"/>
        <w:rPr>
          <w:b/>
          <w:i/>
          <w:sz w:val="28"/>
          <w:szCs w:val="28"/>
        </w:rPr>
      </w:pPr>
    </w:p>
    <w:p w:rsidR="00314CC7" w:rsidRDefault="00314CC7" w:rsidP="00504383">
      <w:pPr>
        <w:jc w:val="center"/>
        <w:rPr>
          <w:b/>
          <w:i/>
          <w:sz w:val="28"/>
          <w:szCs w:val="28"/>
        </w:rPr>
      </w:pPr>
    </w:p>
    <w:p w:rsidR="00504383" w:rsidRDefault="00504383" w:rsidP="00504383">
      <w:pPr>
        <w:jc w:val="center"/>
        <w:rPr>
          <w:b/>
          <w:i/>
          <w:sz w:val="28"/>
          <w:szCs w:val="28"/>
        </w:rPr>
      </w:pPr>
      <w:r>
        <w:rPr>
          <w:b/>
          <w:i/>
          <w:sz w:val="28"/>
          <w:szCs w:val="28"/>
        </w:rPr>
        <w:t>Математика</w:t>
      </w:r>
    </w:p>
    <w:p w:rsidR="00504383" w:rsidRPr="0013517A" w:rsidRDefault="00504383" w:rsidP="00504383">
      <w:pPr>
        <w:jc w:val="both"/>
        <w:rPr>
          <w:sz w:val="28"/>
          <w:szCs w:val="28"/>
        </w:rPr>
      </w:pPr>
    </w:p>
    <w:p w:rsidR="00504383" w:rsidRPr="0013517A" w:rsidRDefault="00504383" w:rsidP="00504383">
      <w:pPr>
        <w:ind w:firstLine="709"/>
        <w:jc w:val="both"/>
        <w:rPr>
          <w:sz w:val="28"/>
          <w:szCs w:val="28"/>
        </w:rPr>
      </w:pPr>
      <w:r w:rsidRPr="0013517A">
        <w:rPr>
          <w:sz w:val="28"/>
          <w:szCs w:val="28"/>
        </w:rPr>
        <w:t>ЕГЭ по математике на профильном уровне сдавал</w:t>
      </w:r>
      <w:r w:rsidR="00CB4E32">
        <w:rPr>
          <w:sz w:val="28"/>
          <w:szCs w:val="28"/>
        </w:rPr>
        <w:t xml:space="preserve">и 39 учащихся, что составляет 47 </w:t>
      </w:r>
      <w:r w:rsidRPr="0013517A">
        <w:rPr>
          <w:sz w:val="28"/>
          <w:szCs w:val="28"/>
        </w:rPr>
        <w:t xml:space="preserve">% от </w:t>
      </w:r>
      <w:r w:rsidR="00CB4E32">
        <w:rPr>
          <w:sz w:val="28"/>
          <w:szCs w:val="28"/>
        </w:rPr>
        <w:t xml:space="preserve">общего </w:t>
      </w:r>
      <w:r w:rsidRPr="0013517A">
        <w:rPr>
          <w:sz w:val="28"/>
          <w:szCs w:val="28"/>
        </w:rPr>
        <w:t xml:space="preserve">количества выпускников. </w:t>
      </w:r>
    </w:p>
    <w:p w:rsidR="00504383" w:rsidRPr="0013517A" w:rsidRDefault="00CB4E32" w:rsidP="00504383">
      <w:pPr>
        <w:jc w:val="both"/>
        <w:rPr>
          <w:sz w:val="28"/>
          <w:szCs w:val="28"/>
        </w:rPr>
      </w:pPr>
      <w:r>
        <w:rPr>
          <w:sz w:val="28"/>
          <w:szCs w:val="28"/>
        </w:rPr>
        <w:t xml:space="preserve">           Максимальный балл 88</w:t>
      </w:r>
      <w:r w:rsidR="00504383" w:rsidRPr="0013517A">
        <w:rPr>
          <w:sz w:val="28"/>
          <w:szCs w:val="28"/>
        </w:rPr>
        <w:t xml:space="preserve"> </w:t>
      </w:r>
      <w:r w:rsidR="00504383">
        <w:rPr>
          <w:sz w:val="28"/>
          <w:szCs w:val="28"/>
        </w:rPr>
        <w:t xml:space="preserve">на ЕГЭ по математике профильного уровня </w:t>
      </w:r>
      <w:r>
        <w:rPr>
          <w:sz w:val="28"/>
          <w:szCs w:val="28"/>
        </w:rPr>
        <w:t>получил</w:t>
      </w:r>
      <w:r w:rsidR="00504383" w:rsidRPr="0013517A">
        <w:rPr>
          <w:sz w:val="28"/>
          <w:szCs w:val="28"/>
        </w:rPr>
        <w:t xml:space="preserve"> ученик</w:t>
      </w:r>
      <w:r>
        <w:rPr>
          <w:sz w:val="28"/>
          <w:szCs w:val="28"/>
        </w:rPr>
        <w:t xml:space="preserve"> Школы №1</w:t>
      </w:r>
      <w:r w:rsidR="00504383" w:rsidRPr="0013517A">
        <w:rPr>
          <w:sz w:val="28"/>
          <w:szCs w:val="28"/>
        </w:rPr>
        <w:t xml:space="preserve"> </w:t>
      </w:r>
      <w:r>
        <w:rPr>
          <w:sz w:val="28"/>
          <w:szCs w:val="28"/>
        </w:rPr>
        <w:t>Комаров Валерий.</w:t>
      </w:r>
      <w:r w:rsidR="00504383" w:rsidRPr="0013517A">
        <w:rPr>
          <w:sz w:val="28"/>
          <w:szCs w:val="28"/>
        </w:rPr>
        <w:t xml:space="preserve"> </w:t>
      </w:r>
      <w:r>
        <w:rPr>
          <w:sz w:val="28"/>
          <w:szCs w:val="28"/>
        </w:rPr>
        <w:t xml:space="preserve"> </w:t>
      </w:r>
      <w:r w:rsidR="0014203B">
        <w:rPr>
          <w:sz w:val="28"/>
          <w:szCs w:val="28"/>
        </w:rPr>
        <w:t xml:space="preserve">Это самый высокий показатель за последние 5 лет. </w:t>
      </w:r>
      <w:r>
        <w:rPr>
          <w:sz w:val="28"/>
          <w:szCs w:val="28"/>
        </w:rPr>
        <w:t xml:space="preserve">Максимальный балл </w:t>
      </w:r>
      <w:r w:rsidR="00504383">
        <w:rPr>
          <w:sz w:val="28"/>
          <w:szCs w:val="28"/>
        </w:rPr>
        <w:t xml:space="preserve"> </w:t>
      </w:r>
      <w:r>
        <w:rPr>
          <w:sz w:val="28"/>
          <w:szCs w:val="28"/>
        </w:rPr>
        <w:t xml:space="preserve">в 2019 году -80, </w:t>
      </w:r>
      <w:r w:rsidR="00504383">
        <w:rPr>
          <w:sz w:val="28"/>
          <w:szCs w:val="28"/>
        </w:rPr>
        <w:t>2018 году -70, 2017 году -70, 2016 году -86.</w:t>
      </w:r>
    </w:p>
    <w:p w:rsidR="00504383" w:rsidRDefault="00504383" w:rsidP="00504383">
      <w:pPr>
        <w:jc w:val="both"/>
        <w:rPr>
          <w:sz w:val="28"/>
          <w:szCs w:val="28"/>
        </w:rPr>
      </w:pPr>
    </w:p>
    <w:p w:rsidR="00504383" w:rsidRPr="0013517A" w:rsidRDefault="00504383" w:rsidP="00504383">
      <w:pPr>
        <w:jc w:val="center"/>
        <w:rPr>
          <w:b/>
          <w:i/>
          <w:sz w:val="28"/>
          <w:szCs w:val="28"/>
        </w:rPr>
      </w:pPr>
      <w:r w:rsidRPr="0013517A">
        <w:rPr>
          <w:b/>
          <w:i/>
          <w:sz w:val="28"/>
          <w:szCs w:val="28"/>
        </w:rPr>
        <w:t xml:space="preserve">Результаты ЕГЭ по математике на профильном уровне </w:t>
      </w:r>
    </w:p>
    <w:p w:rsidR="00504383" w:rsidRPr="0013517A" w:rsidRDefault="00504383" w:rsidP="00504383">
      <w:pPr>
        <w:jc w:val="center"/>
        <w:rPr>
          <w:b/>
          <w:i/>
          <w:sz w:val="28"/>
          <w:szCs w:val="28"/>
        </w:rPr>
      </w:pPr>
      <w:r w:rsidRPr="0013517A">
        <w:rPr>
          <w:b/>
          <w:i/>
          <w:sz w:val="28"/>
          <w:szCs w:val="28"/>
        </w:rPr>
        <w:t>(по общеобразовательным учреждениям)</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701"/>
        <w:gridCol w:w="1247"/>
        <w:gridCol w:w="879"/>
        <w:gridCol w:w="1106"/>
      </w:tblGrid>
      <w:tr w:rsidR="00504383" w:rsidRPr="008F1503" w:rsidTr="009719AA">
        <w:trPr>
          <w:trHeight w:val="440"/>
        </w:trPr>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Небыловская С</w:t>
            </w:r>
            <w:r w:rsidRPr="00A05F61">
              <w:rPr>
                <w:sz w:val="24"/>
                <w:szCs w:val="24"/>
              </w:rPr>
              <w:t>Ш</w:t>
            </w:r>
          </w:p>
        </w:tc>
        <w:tc>
          <w:tcPr>
            <w:tcW w:w="1247"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Симская СОШ</w:t>
            </w:r>
          </w:p>
        </w:tc>
        <w:tc>
          <w:tcPr>
            <w:tcW w:w="879"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Район</w:t>
            </w:r>
          </w:p>
        </w:tc>
        <w:tc>
          <w:tcPr>
            <w:tcW w:w="1106"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sidRPr="00A05F61">
              <w:rPr>
                <w:sz w:val="24"/>
                <w:szCs w:val="24"/>
              </w:rPr>
              <w:t>Область</w:t>
            </w:r>
          </w:p>
        </w:tc>
      </w:tr>
      <w:tr w:rsidR="00504383" w:rsidRPr="008F150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18</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14</w:t>
            </w:r>
          </w:p>
        </w:tc>
        <w:tc>
          <w:tcPr>
            <w:tcW w:w="1701" w:type="dxa"/>
            <w:tcBorders>
              <w:top w:val="single" w:sz="4" w:space="0" w:color="auto"/>
              <w:left w:val="single" w:sz="4" w:space="0" w:color="auto"/>
              <w:bottom w:val="single" w:sz="4" w:space="0" w:color="auto"/>
              <w:right w:val="single" w:sz="4" w:space="0" w:color="auto"/>
            </w:tcBorders>
            <w:vAlign w:val="center"/>
          </w:tcPr>
          <w:p w:rsidR="00504383" w:rsidRPr="00A05F61" w:rsidRDefault="00473222" w:rsidP="00B425EC">
            <w:pPr>
              <w:rPr>
                <w:sz w:val="24"/>
                <w:szCs w:val="24"/>
              </w:rPr>
            </w:pPr>
            <w:r>
              <w:rPr>
                <w:sz w:val="24"/>
                <w:szCs w:val="24"/>
              </w:rPr>
              <w:t xml:space="preserve">           3</w:t>
            </w:r>
          </w:p>
        </w:tc>
        <w:tc>
          <w:tcPr>
            <w:tcW w:w="1247"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4</w:t>
            </w:r>
          </w:p>
        </w:tc>
        <w:tc>
          <w:tcPr>
            <w:tcW w:w="879"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473222" w:rsidP="00B425EC">
            <w:pPr>
              <w:jc w:val="center"/>
              <w:rPr>
                <w:sz w:val="24"/>
                <w:szCs w:val="24"/>
              </w:rPr>
            </w:pPr>
            <w:r>
              <w:rPr>
                <w:sz w:val="24"/>
                <w:szCs w:val="24"/>
              </w:rPr>
              <w:t>39</w:t>
            </w:r>
          </w:p>
        </w:tc>
        <w:tc>
          <w:tcPr>
            <w:tcW w:w="110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r>
      <w:tr w:rsidR="00504383" w:rsidRPr="008F150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88</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76</w:t>
            </w:r>
          </w:p>
        </w:tc>
        <w:tc>
          <w:tcPr>
            <w:tcW w:w="1701" w:type="dxa"/>
            <w:tcBorders>
              <w:top w:val="single" w:sz="4" w:space="0" w:color="auto"/>
              <w:left w:val="single" w:sz="4" w:space="0" w:color="auto"/>
              <w:bottom w:val="single" w:sz="4" w:space="0" w:color="auto"/>
              <w:right w:val="single" w:sz="4" w:space="0" w:color="auto"/>
            </w:tcBorders>
            <w:vAlign w:val="center"/>
          </w:tcPr>
          <w:p w:rsidR="00504383" w:rsidRPr="00A05F61" w:rsidRDefault="00473222" w:rsidP="00B425EC">
            <w:pPr>
              <w:jc w:val="center"/>
              <w:rPr>
                <w:sz w:val="24"/>
                <w:szCs w:val="24"/>
              </w:rPr>
            </w:pPr>
            <w:r>
              <w:rPr>
                <w:sz w:val="24"/>
                <w:szCs w:val="24"/>
              </w:rPr>
              <w:t>56</w:t>
            </w:r>
          </w:p>
        </w:tc>
        <w:tc>
          <w:tcPr>
            <w:tcW w:w="1247"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473222" w:rsidP="00B425EC">
            <w:pPr>
              <w:jc w:val="center"/>
              <w:rPr>
                <w:sz w:val="24"/>
                <w:szCs w:val="24"/>
              </w:rPr>
            </w:pPr>
            <w:r>
              <w:rPr>
                <w:sz w:val="24"/>
                <w:szCs w:val="24"/>
              </w:rPr>
              <w:t>88</w:t>
            </w:r>
          </w:p>
        </w:tc>
        <w:tc>
          <w:tcPr>
            <w:tcW w:w="110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r>
      <w:tr w:rsidR="00504383" w:rsidRPr="008F150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33</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504383" w:rsidRPr="00A05F61" w:rsidRDefault="00473222" w:rsidP="00B425EC">
            <w:pPr>
              <w:jc w:val="center"/>
              <w:rPr>
                <w:sz w:val="24"/>
                <w:szCs w:val="24"/>
              </w:rPr>
            </w:pPr>
            <w:r>
              <w:rPr>
                <w:sz w:val="24"/>
                <w:szCs w:val="24"/>
              </w:rPr>
              <w:t>39</w:t>
            </w:r>
          </w:p>
        </w:tc>
        <w:tc>
          <w:tcPr>
            <w:tcW w:w="1247" w:type="dxa"/>
            <w:tcBorders>
              <w:top w:val="single" w:sz="4" w:space="0" w:color="auto"/>
              <w:left w:val="single" w:sz="4" w:space="0" w:color="auto"/>
              <w:bottom w:val="single" w:sz="4" w:space="0" w:color="auto"/>
              <w:right w:val="single" w:sz="4" w:space="0" w:color="auto"/>
            </w:tcBorders>
            <w:vAlign w:val="center"/>
          </w:tcPr>
          <w:p w:rsidR="00504383" w:rsidRPr="00A05F61" w:rsidRDefault="00473222" w:rsidP="00B425EC">
            <w:pPr>
              <w:jc w:val="center"/>
              <w:rPr>
                <w:sz w:val="24"/>
                <w:szCs w:val="24"/>
              </w:rPr>
            </w:pPr>
            <w:r>
              <w:rPr>
                <w:sz w:val="24"/>
                <w:szCs w:val="24"/>
              </w:rPr>
              <w:t>39</w:t>
            </w:r>
          </w:p>
        </w:tc>
        <w:tc>
          <w:tcPr>
            <w:tcW w:w="879"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473222" w:rsidP="00B425EC">
            <w:pPr>
              <w:jc w:val="center"/>
              <w:rPr>
                <w:sz w:val="24"/>
                <w:szCs w:val="24"/>
              </w:rPr>
            </w:pPr>
            <w:r>
              <w:rPr>
                <w:sz w:val="24"/>
                <w:szCs w:val="24"/>
              </w:rPr>
              <w:t>18</w:t>
            </w:r>
          </w:p>
        </w:tc>
        <w:tc>
          <w:tcPr>
            <w:tcW w:w="110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r>
      <w:tr w:rsidR="00504383" w:rsidRPr="008F150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61,7</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B4E32" w:rsidP="00B425EC">
            <w:pPr>
              <w:jc w:val="center"/>
              <w:rPr>
                <w:sz w:val="24"/>
                <w:szCs w:val="24"/>
              </w:rPr>
            </w:pPr>
            <w:r>
              <w:rPr>
                <w:sz w:val="24"/>
                <w:szCs w:val="24"/>
              </w:rPr>
              <w:t>59,2</w:t>
            </w:r>
          </w:p>
        </w:tc>
        <w:tc>
          <w:tcPr>
            <w:tcW w:w="1701" w:type="dxa"/>
            <w:tcBorders>
              <w:top w:val="single" w:sz="4" w:space="0" w:color="auto"/>
              <w:left w:val="single" w:sz="4" w:space="0" w:color="auto"/>
              <w:bottom w:val="single" w:sz="4" w:space="0" w:color="auto"/>
              <w:right w:val="single" w:sz="4" w:space="0" w:color="auto"/>
            </w:tcBorders>
            <w:vAlign w:val="center"/>
          </w:tcPr>
          <w:p w:rsidR="00504383" w:rsidRPr="00A05F61" w:rsidRDefault="00473222" w:rsidP="00B425EC">
            <w:pPr>
              <w:jc w:val="center"/>
              <w:rPr>
                <w:sz w:val="24"/>
                <w:szCs w:val="24"/>
              </w:rPr>
            </w:pPr>
            <w:r>
              <w:rPr>
                <w:sz w:val="24"/>
                <w:szCs w:val="24"/>
              </w:rPr>
              <w:t>50,3</w:t>
            </w:r>
          </w:p>
        </w:tc>
        <w:tc>
          <w:tcPr>
            <w:tcW w:w="1247" w:type="dxa"/>
            <w:tcBorders>
              <w:top w:val="single" w:sz="4" w:space="0" w:color="auto"/>
              <w:left w:val="single" w:sz="4" w:space="0" w:color="auto"/>
              <w:bottom w:val="single" w:sz="4" w:space="0" w:color="auto"/>
              <w:right w:val="single" w:sz="4" w:space="0" w:color="auto"/>
            </w:tcBorders>
            <w:vAlign w:val="center"/>
          </w:tcPr>
          <w:p w:rsidR="00504383" w:rsidRPr="00A05F61" w:rsidRDefault="00473222" w:rsidP="00B425EC">
            <w:pPr>
              <w:jc w:val="center"/>
              <w:rPr>
                <w:sz w:val="24"/>
                <w:szCs w:val="24"/>
              </w:rPr>
            </w:pPr>
            <w:r>
              <w:rPr>
                <w:sz w:val="24"/>
                <w:szCs w:val="24"/>
              </w:rPr>
              <w:t>59,8</w:t>
            </w:r>
          </w:p>
        </w:tc>
        <w:tc>
          <w:tcPr>
            <w:tcW w:w="879" w:type="dxa"/>
            <w:tcBorders>
              <w:top w:val="single" w:sz="4" w:space="0" w:color="auto"/>
              <w:left w:val="single" w:sz="4" w:space="0" w:color="auto"/>
              <w:bottom w:val="single" w:sz="4" w:space="0" w:color="auto"/>
              <w:right w:val="single" w:sz="4" w:space="0" w:color="auto"/>
            </w:tcBorders>
            <w:vAlign w:val="center"/>
            <w:hideMark/>
          </w:tcPr>
          <w:p w:rsidR="00504383" w:rsidRPr="00A54553" w:rsidRDefault="00473222" w:rsidP="00B425EC">
            <w:pPr>
              <w:jc w:val="center"/>
              <w:rPr>
                <w:sz w:val="24"/>
                <w:szCs w:val="24"/>
              </w:rPr>
            </w:pPr>
            <w:r>
              <w:rPr>
                <w:sz w:val="24"/>
                <w:szCs w:val="24"/>
              </w:rPr>
              <w:t>59,7</w:t>
            </w:r>
          </w:p>
        </w:tc>
        <w:tc>
          <w:tcPr>
            <w:tcW w:w="1106" w:type="dxa"/>
            <w:tcBorders>
              <w:top w:val="single" w:sz="4" w:space="0" w:color="auto"/>
              <w:left w:val="single" w:sz="4" w:space="0" w:color="auto"/>
              <w:bottom w:val="single" w:sz="4" w:space="0" w:color="auto"/>
              <w:right w:val="single" w:sz="4" w:space="0" w:color="auto"/>
            </w:tcBorders>
            <w:vAlign w:val="center"/>
          </w:tcPr>
          <w:p w:rsidR="00504383" w:rsidRPr="00A05F61" w:rsidRDefault="00865247" w:rsidP="00B425EC">
            <w:pPr>
              <w:jc w:val="center"/>
              <w:rPr>
                <w:sz w:val="24"/>
                <w:szCs w:val="24"/>
              </w:rPr>
            </w:pPr>
            <w:r>
              <w:rPr>
                <w:sz w:val="24"/>
                <w:szCs w:val="24"/>
              </w:rPr>
              <w:t>55</w:t>
            </w:r>
          </w:p>
        </w:tc>
      </w:tr>
      <w:tr w:rsidR="00504383" w:rsidRPr="008F1503" w:rsidTr="009719AA">
        <w:tc>
          <w:tcPr>
            <w:tcW w:w="2552" w:type="dxa"/>
            <w:tcBorders>
              <w:top w:val="single" w:sz="4" w:space="0" w:color="auto"/>
              <w:left w:val="single" w:sz="4" w:space="0" w:color="auto"/>
              <w:bottom w:val="single" w:sz="4" w:space="0" w:color="auto"/>
              <w:right w:val="single" w:sz="4" w:space="0" w:color="auto"/>
            </w:tcBorders>
            <w:hideMark/>
          </w:tcPr>
          <w:p w:rsidR="00782D8C" w:rsidRPr="00A05F61" w:rsidRDefault="00504383" w:rsidP="00782D8C">
            <w:pPr>
              <w:jc w:val="both"/>
              <w:rPr>
                <w:sz w:val="24"/>
                <w:szCs w:val="24"/>
              </w:rPr>
            </w:pPr>
            <w:r w:rsidRPr="00A05F61">
              <w:rPr>
                <w:sz w:val="24"/>
                <w:szCs w:val="24"/>
              </w:rPr>
              <w:t xml:space="preserve">Количество и доля выпускников, </w:t>
            </w:r>
            <w:r w:rsidR="00782D8C">
              <w:rPr>
                <w:sz w:val="24"/>
                <w:szCs w:val="24"/>
              </w:rPr>
              <w:t>не набравших проходного балла (27)</w:t>
            </w:r>
          </w:p>
          <w:p w:rsidR="00504383" w:rsidRPr="00A05F61" w:rsidRDefault="00504383" w:rsidP="00B425EC">
            <w:pPr>
              <w:jc w:val="both"/>
              <w:rPr>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Default="00782D8C" w:rsidP="00B425EC">
            <w:pPr>
              <w:jc w:val="center"/>
              <w:rPr>
                <w:sz w:val="24"/>
                <w:szCs w:val="24"/>
              </w:rPr>
            </w:pPr>
            <w:r>
              <w:rPr>
                <w:sz w:val="24"/>
                <w:szCs w:val="24"/>
              </w:rPr>
              <w:t>1</w:t>
            </w:r>
          </w:p>
          <w:p w:rsidR="00782D8C" w:rsidRPr="00A05F61" w:rsidRDefault="00782D8C" w:rsidP="00B425EC">
            <w:pPr>
              <w:jc w:val="center"/>
              <w:rPr>
                <w:sz w:val="24"/>
                <w:szCs w:val="24"/>
              </w:rPr>
            </w:pPr>
            <w:r>
              <w:rPr>
                <w:sz w:val="24"/>
                <w:szCs w:val="24"/>
              </w:rPr>
              <w:t>7,2%</w:t>
            </w:r>
          </w:p>
        </w:tc>
        <w:tc>
          <w:tcPr>
            <w:tcW w:w="1701"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rPr>
                <w:sz w:val="24"/>
                <w:szCs w:val="24"/>
              </w:rPr>
            </w:pPr>
            <w:r>
              <w:rPr>
                <w:sz w:val="24"/>
                <w:szCs w:val="24"/>
              </w:rPr>
              <w:t xml:space="preserve">            0</w:t>
            </w:r>
          </w:p>
        </w:tc>
        <w:tc>
          <w:tcPr>
            <w:tcW w:w="1247"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879" w:type="dxa"/>
            <w:tcBorders>
              <w:top w:val="single" w:sz="4" w:space="0" w:color="auto"/>
              <w:left w:val="single" w:sz="4" w:space="0" w:color="auto"/>
              <w:bottom w:val="single" w:sz="4" w:space="0" w:color="auto"/>
              <w:right w:val="single" w:sz="4" w:space="0" w:color="auto"/>
            </w:tcBorders>
            <w:vAlign w:val="center"/>
            <w:hideMark/>
          </w:tcPr>
          <w:p w:rsidR="00504383" w:rsidRDefault="00782D8C" w:rsidP="00B425EC">
            <w:pPr>
              <w:jc w:val="center"/>
              <w:rPr>
                <w:sz w:val="24"/>
                <w:szCs w:val="24"/>
              </w:rPr>
            </w:pPr>
            <w:r>
              <w:rPr>
                <w:sz w:val="24"/>
                <w:szCs w:val="24"/>
              </w:rPr>
              <w:t>1</w:t>
            </w:r>
          </w:p>
          <w:p w:rsidR="00782D8C" w:rsidRPr="00A05F61" w:rsidRDefault="00782D8C" w:rsidP="00B425EC">
            <w:pPr>
              <w:jc w:val="center"/>
              <w:rPr>
                <w:sz w:val="24"/>
                <w:szCs w:val="24"/>
              </w:rPr>
            </w:pPr>
            <w:r>
              <w:rPr>
                <w:sz w:val="24"/>
                <w:szCs w:val="24"/>
              </w:rPr>
              <w:t>2,6%</w:t>
            </w:r>
          </w:p>
        </w:tc>
        <w:tc>
          <w:tcPr>
            <w:tcW w:w="110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r>
    </w:tbl>
    <w:p w:rsidR="00504383" w:rsidRDefault="00504383" w:rsidP="00504383">
      <w:pPr>
        <w:jc w:val="center"/>
        <w:rPr>
          <w:sz w:val="28"/>
          <w:szCs w:val="28"/>
        </w:rPr>
      </w:pPr>
    </w:p>
    <w:p w:rsidR="00D51479" w:rsidRDefault="00D51479" w:rsidP="00D51479">
      <w:pPr>
        <w:jc w:val="both"/>
        <w:rPr>
          <w:sz w:val="28"/>
          <w:szCs w:val="28"/>
        </w:rPr>
      </w:pPr>
      <w:r>
        <w:rPr>
          <w:sz w:val="28"/>
          <w:szCs w:val="28"/>
        </w:rPr>
        <w:t xml:space="preserve">    </w:t>
      </w:r>
      <w:r w:rsidR="00314CC7">
        <w:rPr>
          <w:sz w:val="28"/>
          <w:szCs w:val="28"/>
        </w:rPr>
        <w:t xml:space="preserve">    </w:t>
      </w:r>
      <w:r>
        <w:rPr>
          <w:sz w:val="28"/>
          <w:szCs w:val="28"/>
        </w:rPr>
        <w:t>Более 80 баллов имеет 1 учащийся (Школа №1), что составляет 5,6% от количества участников ЕГЭ данной школы и 2,6% от общего количества выпускников, сдававших ЕГЭ по математике профильного уровня.</w:t>
      </w:r>
    </w:p>
    <w:p w:rsidR="0014203B" w:rsidRDefault="0014203B" w:rsidP="00D51479">
      <w:pPr>
        <w:jc w:val="both"/>
        <w:rPr>
          <w:sz w:val="28"/>
          <w:szCs w:val="28"/>
        </w:rPr>
      </w:pPr>
      <w:r>
        <w:rPr>
          <w:sz w:val="28"/>
          <w:szCs w:val="28"/>
        </w:rPr>
        <w:t xml:space="preserve">    </w:t>
      </w:r>
      <w:r w:rsidR="00314CC7">
        <w:rPr>
          <w:sz w:val="28"/>
          <w:szCs w:val="28"/>
        </w:rPr>
        <w:t xml:space="preserve">    </w:t>
      </w:r>
      <w:r>
        <w:rPr>
          <w:sz w:val="28"/>
          <w:szCs w:val="28"/>
        </w:rPr>
        <w:t>Не получил минимальное количество баллов для успешной сдачи ЕГЭ по данному предмету 1 учащийся Школы №3, что составляет 7,2% от количества участников ЕГЭ в данном образовательном учреждении и 2,6% от общего количества участников.</w:t>
      </w:r>
    </w:p>
    <w:p w:rsidR="00D51479" w:rsidRDefault="00D51479" w:rsidP="00D51479">
      <w:pPr>
        <w:jc w:val="both"/>
        <w:rPr>
          <w:sz w:val="28"/>
          <w:szCs w:val="28"/>
        </w:rPr>
      </w:pPr>
    </w:p>
    <w:p w:rsidR="00D51479" w:rsidRDefault="001446DC" w:rsidP="001446DC">
      <w:pPr>
        <w:jc w:val="both"/>
        <w:rPr>
          <w:sz w:val="28"/>
          <w:szCs w:val="28"/>
        </w:rPr>
      </w:pPr>
      <w:r>
        <w:rPr>
          <w:sz w:val="28"/>
          <w:szCs w:val="28"/>
        </w:rPr>
        <w:lastRenderedPageBreak/>
        <w:t xml:space="preserve">       </w:t>
      </w:r>
    </w:p>
    <w:p w:rsidR="00314CC7" w:rsidRDefault="00504383" w:rsidP="00314CC7">
      <w:pPr>
        <w:jc w:val="center"/>
        <w:rPr>
          <w:b/>
          <w:i/>
          <w:sz w:val="28"/>
          <w:szCs w:val="28"/>
        </w:rPr>
      </w:pPr>
      <w:r w:rsidRPr="00C27657">
        <w:rPr>
          <w:i/>
          <w:noProof/>
          <w:color w:val="FF0000"/>
          <w:sz w:val="28"/>
          <w:szCs w:val="28"/>
          <w:highlight w:val="yellow"/>
          <w:lang w:eastAsia="ru-RU"/>
        </w:rPr>
        <w:drawing>
          <wp:inline distT="0" distB="0" distL="0" distR="0" wp14:anchorId="7A0A8FC7" wp14:editId="023ABA8F">
            <wp:extent cx="4474464" cy="2767584"/>
            <wp:effectExtent l="0" t="0" r="21590" b="1397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446DC" w:rsidRDefault="001446DC" w:rsidP="00314CC7">
      <w:pPr>
        <w:jc w:val="center"/>
        <w:rPr>
          <w:b/>
          <w:i/>
          <w:sz w:val="28"/>
          <w:szCs w:val="28"/>
        </w:rPr>
      </w:pPr>
    </w:p>
    <w:p w:rsidR="001446DC" w:rsidRDefault="001446DC" w:rsidP="00314CC7">
      <w:pPr>
        <w:jc w:val="center"/>
        <w:rPr>
          <w:b/>
          <w:i/>
          <w:sz w:val="28"/>
          <w:szCs w:val="28"/>
        </w:rPr>
      </w:pPr>
      <w:r w:rsidRPr="00C27657">
        <w:rPr>
          <w:i/>
          <w:noProof/>
          <w:color w:val="FF0000"/>
          <w:sz w:val="28"/>
          <w:szCs w:val="28"/>
          <w:highlight w:val="yellow"/>
          <w:lang w:eastAsia="ru-RU"/>
        </w:rPr>
        <w:drawing>
          <wp:inline distT="0" distB="0" distL="0" distR="0" wp14:anchorId="5BA29871" wp14:editId="07BF0564">
            <wp:extent cx="4461510" cy="2956560"/>
            <wp:effectExtent l="0" t="0" r="15240" b="1524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446DC" w:rsidRDefault="001446DC" w:rsidP="00314CC7">
      <w:pPr>
        <w:jc w:val="center"/>
        <w:rPr>
          <w:b/>
          <w:i/>
          <w:sz w:val="28"/>
          <w:szCs w:val="28"/>
        </w:rPr>
      </w:pPr>
    </w:p>
    <w:p w:rsidR="001446DC" w:rsidRDefault="001446DC" w:rsidP="001446DC">
      <w:pPr>
        <w:rPr>
          <w:b/>
          <w:i/>
          <w:sz w:val="28"/>
          <w:szCs w:val="28"/>
        </w:rPr>
      </w:pPr>
      <w:r>
        <w:rPr>
          <w:b/>
          <w:i/>
          <w:sz w:val="28"/>
          <w:szCs w:val="28"/>
        </w:rPr>
        <w:t xml:space="preserve">                   </w:t>
      </w:r>
      <w:r w:rsidRPr="00C001EB">
        <w:rPr>
          <w:i/>
          <w:noProof/>
          <w:color w:val="FF0000"/>
          <w:sz w:val="36"/>
          <w:szCs w:val="36"/>
          <w:highlight w:val="yellow"/>
          <w:lang w:eastAsia="ru-RU"/>
        </w:rPr>
        <w:drawing>
          <wp:inline distT="0" distB="0" distL="0" distR="0" wp14:anchorId="22F008C0" wp14:editId="6D8C753B">
            <wp:extent cx="4418965" cy="2816352"/>
            <wp:effectExtent l="0" t="0" r="635" b="317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446DC" w:rsidRDefault="001446DC" w:rsidP="00314CC7">
      <w:pPr>
        <w:jc w:val="center"/>
        <w:rPr>
          <w:b/>
          <w:i/>
          <w:sz w:val="28"/>
          <w:szCs w:val="28"/>
        </w:rPr>
      </w:pPr>
    </w:p>
    <w:p w:rsidR="001446DC" w:rsidRDefault="001446DC" w:rsidP="00314CC7">
      <w:pPr>
        <w:jc w:val="center"/>
        <w:rPr>
          <w:b/>
          <w:i/>
          <w:sz w:val="28"/>
          <w:szCs w:val="28"/>
        </w:rPr>
      </w:pPr>
    </w:p>
    <w:p w:rsidR="00504383" w:rsidRDefault="00504383" w:rsidP="00504383">
      <w:pPr>
        <w:ind w:firstLine="709"/>
        <w:jc w:val="center"/>
        <w:rPr>
          <w:b/>
          <w:i/>
          <w:sz w:val="28"/>
          <w:szCs w:val="28"/>
        </w:rPr>
      </w:pPr>
    </w:p>
    <w:p w:rsidR="00504383" w:rsidRDefault="00504383" w:rsidP="00504383">
      <w:pPr>
        <w:jc w:val="center"/>
        <w:rPr>
          <w:b/>
          <w:i/>
          <w:sz w:val="28"/>
          <w:szCs w:val="28"/>
        </w:rPr>
      </w:pPr>
      <w:r w:rsidRPr="00C27657">
        <w:rPr>
          <w:i/>
          <w:noProof/>
          <w:color w:val="FF0000"/>
          <w:sz w:val="28"/>
          <w:szCs w:val="28"/>
          <w:highlight w:val="yellow"/>
          <w:lang w:eastAsia="ru-RU"/>
        </w:rPr>
        <w:drawing>
          <wp:inline distT="0" distB="0" distL="0" distR="0" wp14:anchorId="0CDFBB0B" wp14:editId="7E175C40">
            <wp:extent cx="4547235" cy="2840736"/>
            <wp:effectExtent l="0" t="0" r="5715" b="1714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4383" w:rsidRDefault="00504383" w:rsidP="00504383">
      <w:pPr>
        <w:rPr>
          <w:sz w:val="28"/>
          <w:szCs w:val="28"/>
        </w:rPr>
      </w:pPr>
    </w:p>
    <w:p w:rsidR="00504383" w:rsidRDefault="00504383" w:rsidP="007002A9">
      <w:pPr>
        <w:ind w:firstLine="709"/>
        <w:jc w:val="both"/>
        <w:rPr>
          <w:sz w:val="28"/>
          <w:szCs w:val="28"/>
        </w:rPr>
      </w:pPr>
      <w:r>
        <w:rPr>
          <w:sz w:val="28"/>
          <w:szCs w:val="28"/>
        </w:rPr>
        <w:t xml:space="preserve">Наиболее высокие результаты по математике (профильный </w:t>
      </w:r>
      <w:r w:rsidR="00782D8C">
        <w:rPr>
          <w:sz w:val="28"/>
          <w:szCs w:val="28"/>
        </w:rPr>
        <w:t>уровень) имеют учащиеся Школы №1</w:t>
      </w:r>
      <w:r>
        <w:rPr>
          <w:sz w:val="28"/>
          <w:szCs w:val="28"/>
        </w:rPr>
        <w:t>. Средний балл -61</w:t>
      </w:r>
      <w:r w:rsidR="00782D8C">
        <w:rPr>
          <w:sz w:val="28"/>
          <w:szCs w:val="28"/>
        </w:rPr>
        <w:t xml:space="preserve">,7, максимальный балл -88. В </w:t>
      </w:r>
      <w:r w:rsidR="0014203B">
        <w:rPr>
          <w:sz w:val="28"/>
          <w:szCs w:val="28"/>
        </w:rPr>
        <w:t xml:space="preserve">Школе №1, </w:t>
      </w:r>
      <w:r w:rsidR="00782D8C">
        <w:rPr>
          <w:sz w:val="28"/>
          <w:szCs w:val="28"/>
        </w:rPr>
        <w:t>Симской СОШ</w:t>
      </w:r>
      <w:r w:rsidR="0014203B">
        <w:rPr>
          <w:sz w:val="28"/>
          <w:szCs w:val="28"/>
        </w:rPr>
        <w:t>, Школе №3</w:t>
      </w:r>
      <w:r w:rsidR="00782D8C">
        <w:rPr>
          <w:sz w:val="28"/>
          <w:szCs w:val="28"/>
        </w:rPr>
        <w:t xml:space="preserve"> </w:t>
      </w:r>
      <w:r>
        <w:rPr>
          <w:sz w:val="28"/>
          <w:szCs w:val="28"/>
        </w:rPr>
        <w:t xml:space="preserve"> средний балл </w:t>
      </w:r>
      <w:r w:rsidR="0014203B">
        <w:rPr>
          <w:sz w:val="28"/>
          <w:szCs w:val="28"/>
        </w:rPr>
        <w:t xml:space="preserve"> превышает областной показатель. В Небыловской СШ средний балл ниже районного и областного показателей.</w:t>
      </w:r>
      <w:r w:rsidR="007002A9">
        <w:rPr>
          <w:sz w:val="28"/>
          <w:szCs w:val="28"/>
        </w:rPr>
        <w:t xml:space="preserve"> </w:t>
      </w:r>
    </w:p>
    <w:p w:rsidR="00314CC7" w:rsidRDefault="00314CC7" w:rsidP="00504383">
      <w:pPr>
        <w:jc w:val="center"/>
        <w:rPr>
          <w:sz w:val="28"/>
          <w:szCs w:val="28"/>
        </w:rPr>
      </w:pPr>
    </w:p>
    <w:p w:rsidR="00504383" w:rsidRPr="00314CC7" w:rsidRDefault="00314CC7" w:rsidP="00314CC7">
      <w:pPr>
        <w:jc w:val="center"/>
        <w:rPr>
          <w:b/>
          <w:sz w:val="28"/>
          <w:szCs w:val="28"/>
        </w:rPr>
      </w:pPr>
      <w:r w:rsidRPr="00314CC7">
        <w:rPr>
          <w:b/>
          <w:sz w:val="28"/>
          <w:szCs w:val="28"/>
        </w:rPr>
        <w:t>Русский язык</w:t>
      </w:r>
    </w:p>
    <w:p w:rsidR="00D36970" w:rsidRDefault="00D36970" w:rsidP="00D36970">
      <w:pPr>
        <w:jc w:val="both"/>
        <w:rPr>
          <w:i/>
          <w:sz w:val="28"/>
          <w:szCs w:val="28"/>
        </w:rPr>
      </w:pPr>
    </w:p>
    <w:p w:rsidR="00D36970" w:rsidRDefault="00D36970" w:rsidP="00D36970">
      <w:pPr>
        <w:jc w:val="both"/>
        <w:rPr>
          <w:i/>
          <w:sz w:val="28"/>
          <w:szCs w:val="28"/>
        </w:rPr>
      </w:pPr>
      <w:r w:rsidRPr="00D36970">
        <w:rPr>
          <w:sz w:val="28"/>
          <w:szCs w:val="28"/>
        </w:rPr>
        <w:t>ЕГЭ по русскому языку сдавали 77 выпускников (92,8% от общего количества выпускников</w:t>
      </w:r>
      <w:r>
        <w:rPr>
          <w:i/>
          <w:sz w:val="28"/>
          <w:szCs w:val="28"/>
        </w:rPr>
        <w:t>)</w:t>
      </w:r>
    </w:p>
    <w:p w:rsidR="002D78E5" w:rsidRDefault="002D78E5" w:rsidP="00D36970">
      <w:pPr>
        <w:jc w:val="both"/>
        <w:rPr>
          <w:i/>
          <w:sz w:val="28"/>
          <w:szCs w:val="28"/>
        </w:rPr>
      </w:pPr>
    </w:p>
    <w:p w:rsidR="00DC57E7" w:rsidRDefault="00314CC7" w:rsidP="00DC57E7">
      <w:pPr>
        <w:jc w:val="center"/>
        <w:rPr>
          <w:b/>
          <w:i/>
          <w:sz w:val="28"/>
          <w:szCs w:val="28"/>
        </w:rPr>
      </w:pPr>
      <w:r w:rsidRPr="00086A93">
        <w:rPr>
          <w:b/>
          <w:i/>
          <w:sz w:val="28"/>
          <w:szCs w:val="28"/>
        </w:rPr>
        <w:t xml:space="preserve">Результаты ЕГЭ по русскому языку </w:t>
      </w:r>
    </w:p>
    <w:p w:rsidR="00314CC7" w:rsidRPr="00DC57E7" w:rsidRDefault="00314CC7" w:rsidP="00DC57E7">
      <w:pPr>
        <w:jc w:val="center"/>
        <w:rPr>
          <w:b/>
          <w:i/>
          <w:sz w:val="28"/>
          <w:szCs w:val="28"/>
        </w:rPr>
      </w:pPr>
      <w:r w:rsidRPr="00086A93">
        <w:rPr>
          <w:b/>
          <w:i/>
          <w:sz w:val="28"/>
          <w:szCs w:val="28"/>
        </w:rPr>
        <w:t>(по общеобразовательным учреждениям</w:t>
      </w:r>
      <w:r w:rsidR="00DC57E7">
        <w:rPr>
          <w:b/>
          <w:i/>
          <w:sz w:val="28"/>
          <w:szCs w:val="28"/>
        </w:rPr>
        <w:t>)</w:t>
      </w:r>
    </w:p>
    <w:tbl>
      <w:tblPr>
        <w:tblW w:w="101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5"/>
        <w:gridCol w:w="1280"/>
        <w:gridCol w:w="1275"/>
        <w:gridCol w:w="1701"/>
        <w:gridCol w:w="1134"/>
        <w:gridCol w:w="1100"/>
        <w:gridCol w:w="1217"/>
      </w:tblGrid>
      <w:tr w:rsidR="00504383" w:rsidRPr="00A05F61" w:rsidTr="00B425EC">
        <w:trPr>
          <w:trHeight w:val="382"/>
        </w:trPr>
        <w:tc>
          <w:tcPr>
            <w:tcW w:w="24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Школа </w:t>
            </w:r>
          </w:p>
        </w:tc>
        <w:tc>
          <w:tcPr>
            <w:tcW w:w="1280"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 xml:space="preserve">Школа </w:t>
            </w:r>
            <w:r w:rsidRPr="00A05F61">
              <w:rPr>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center"/>
              <w:rPr>
                <w:sz w:val="24"/>
                <w:szCs w:val="24"/>
              </w:rPr>
            </w:pPr>
            <w:r>
              <w:rPr>
                <w:sz w:val="24"/>
                <w:szCs w:val="24"/>
              </w:rPr>
              <w:t>Небыловская С</w:t>
            </w:r>
            <w:r w:rsidRPr="00A05F61">
              <w:rPr>
                <w:sz w:val="24"/>
                <w:szCs w:val="24"/>
              </w:rPr>
              <w:t>Ш</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Симская СОШ</w:t>
            </w:r>
          </w:p>
        </w:tc>
        <w:tc>
          <w:tcPr>
            <w:tcW w:w="1100"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Район</w:t>
            </w:r>
          </w:p>
        </w:tc>
        <w:tc>
          <w:tcPr>
            <w:tcW w:w="1217"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 xml:space="preserve">Область </w:t>
            </w:r>
          </w:p>
        </w:tc>
      </w:tr>
      <w:tr w:rsidR="00504383" w:rsidTr="00B425EC">
        <w:trPr>
          <w:trHeight w:val="485"/>
        </w:trPr>
        <w:tc>
          <w:tcPr>
            <w:tcW w:w="24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Количество сдававших</w:t>
            </w:r>
          </w:p>
        </w:tc>
        <w:tc>
          <w:tcPr>
            <w:tcW w:w="1280"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36</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28</w:t>
            </w:r>
          </w:p>
        </w:tc>
        <w:tc>
          <w:tcPr>
            <w:tcW w:w="1701"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8</w:t>
            </w:r>
          </w:p>
        </w:tc>
        <w:tc>
          <w:tcPr>
            <w:tcW w:w="1100"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77</w:t>
            </w:r>
          </w:p>
        </w:tc>
        <w:tc>
          <w:tcPr>
            <w:tcW w:w="1217" w:type="dxa"/>
            <w:tcBorders>
              <w:top w:val="single" w:sz="4" w:space="0" w:color="auto"/>
              <w:left w:val="single" w:sz="4" w:space="0" w:color="auto"/>
              <w:bottom w:val="single" w:sz="4" w:space="0" w:color="auto"/>
              <w:right w:val="single" w:sz="4" w:space="0" w:color="auto"/>
            </w:tcBorders>
            <w:vAlign w:val="center"/>
          </w:tcPr>
          <w:p w:rsidR="00504383" w:rsidRDefault="00D36970" w:rsidP="00B425EC">
            <w:pPr>
              <w:jc w:val="center"/>
              <w:rPr>
                <w:sz w:val="24"/>
                <w:szCs w:val="24"/>
              </w:rPr>
            </w:pPr>
            <w:r>
              <w:rPr>
                <w:sz w:val="24"/>
                <w:szCs w:val="24"/>
              </w:rPr>
              <w:t>5133</w:t>
            </w:r>
          </w:p>
        </w:tc>
      </w:tr>
      <w:tr w:rsidR="00504383" w:rsidTr="00B425EC">
        <w:trPr>
          <w:trHeight w:val="242"/>
        </w:trPr>
        <w:tc>
          <w:tcPr>
            <w:tcW w:w="24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Максимальный балл                                                                                                                                                                                                                              </w:t>
            </w:r>
          </w:p>
        </w:tc>
        <w:tc>
          <w:tcPr>
            <w:tcW w:w="1280"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98</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96</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D36970" w:rsidP="00B425EC">
            <w:pPr>
              <w:jc w:val="center"/>
              <w:rPr>
                <w:sz w:val="24"/>
                <w:szCs w:val="24"/>
              </w:rPr>
            </w:pPr>
            <w:r>
              <w:rPr>
                <w:sz w:val="24"/>
                <w:szCs w:val="24"/>
              </w:rPr>
              <w:t>89</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94</w:t>
            </w:r>
          </w:p>
        </w:tc>
        <w:tc>
          <w:tcPr>
            <w:tcW w:w="1100"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98</w:t>
            </w:r>
          </w:p>
        </w:tc>
        <w:tc>
          <w:tcPr>
            <w:tcW w:w="1217" w:type="dxa"/>
            <w:tcBorders>
              <w:top w:val="single" w:sz="4" w:space="0" w:color="auto"/>
              <w:left w:val="single" w:sz="4" w:space="0" w:color="auto"/>
              <w:bottom w:val="single" w:sz="4" w:space="0" w:color="auto"/>
              <w:right w:val="single" w:sz="4" w:space="0" w:color="auto"/>
            </w:tcBorders>
          </w:tcPr>
          <w:p w:rsidR="00504383" w:rsidRDefault="00D36970" w:rsidP="00B425EC">
            <w:pPr>
              <w:jc w:val="center"/>
              <w:rPr>
                <w:sz w:val="24"/>
                <w:szCs w:val="24"/>
              </w:rPr>
            </w:pPr>
            <w:r>
              <w:rPr>
                <w:sz w:val="24"/>
                <w:szCs w:val="24"/>
              </w:rPr>
              <w:t>100</w:t>
            </w:r>
          </w:p>
        </w:tc>
      </w:tr>
      <w:tr w:rsidR="00504383" w:rsidTr="00B425EC">
        <w:trPr>
          <w:trHeight w:val="242"/>
        </w:trPr>
        <w:tc>
          <w:tcPr>
            <w:tcW w:w="24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Минимальный балл</w:t>
            </w:r>
          </w:p>
        </w:tc>
        <w:tc>
          <w:tcPr>
            <w:tcW w:w="1280"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49</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51</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D36970" w:rsidP="00B425EC">
            <w:pPr>
              <w:jc w:val="center"/>
              <w:rPr>
                <w:sz w:val="24"/>
                <w:szCs w:val="24"/>
              </w:rPr>
            </w:pPr>
            <w:r>
              <w:rPr>
                <w:sz w:val="24"/>
                <w:szCs w:val="24"/>
              </w:rPr>
              <w:t>64</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57</w:t>
            </w:r>
          </w:p>
        </w:tc>
        <w:tc>
          <w:tcPr>
            <w:tcW w:w="1100"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49</w:t>
            </w:r>
          </w:p>
        </w:tc>
        <w:tc>
          <w:tcPr>
            <w:tcW w:w="1217"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B425EC">
        <w:trPr>
          <w:trHeight w:val="242"/>
        </w:trPr>
        <w:tc>
          <w:tcPr>
            <w:tcW w:w="24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Средний балл</w:t>
            </w:r>
          </w:p>
        </w:tc>
        <w:tc>
          <w:tcPr>
            <w:tcW w:w="1280" w:type="dxa"/>
            <w:tcBorders>
              <w:top w:val="single" w:sz="4" w:space="0" w:color="auto"/>
              <w:left w:val="single" w:sz="4" w:space="0" w:color="auto"/>
              <w:bottom w:val="single" w:sz="4" w:space="0" w:color="auto"/>
              <w:right w:val="single" w:sz="4" w:space="0" w:color="auto"/>
            </w:tcBorders>
            <w:vAlign w:val="center"/>
          </w:tcPr>
          <w:p w:rsidR="00504383" w:rsidRPr="00A05F61" w:rsidRDefault="002116DE" w:rsidP="00B425EC">
            <w:pPr>
              <w:jc w:val="center"/>
              <w:rPr>
                <w:sz w:val="24"/>
                <w:szCs w:val="24"/>
              </w:rPr>
            </w:pPr>
            <w:r>
              <w:rPr>
                <w:sz w:val="24"/>
                <w:szCs w:val="24"/>
              </w:rPr>
              <w:t>76,9</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77,4</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D36970" w:rsidP="00B425EC">
            <w:pPr>
              <w:jc w:val="center"/>
              <w:rPr>
                <w:sz w:val="24"/>
                <w:szCs w:val="24"/>
              </w:rPr>
            </w:pPr>
            <w:r>
              <w:rPr>
                <w:sz w:val="24"/>
                <w:szCs w:val="24"/>
              </w:rPr>
              <w:t>76,6</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Pr="00A05F61" w:rsidRDefault="00D36970" w:rsidP="00B425EC">
            <w:pPr>
              <w:jc w:val="center"/>
              <w:rPr>
                <w:sz w:val="24"/>
                <w:szCs w:val="24"/>
              </w:rPr>
            </w:pPr>
            <w:r>
              <w:rPr>
                <w:sz w:val="24"/>
                <w:szCs w:val="24"/>
              </w:rPr>
              <w:t>73,6</w:t>
            </w:r>
          </w:p>
        </w:tc>
        <w:tc>
          <w:tcPr>
            <w:tcW w:w="1100" w:type="dxa"/>
            <w:tcBorders>
              <w:top w:val="single" w:sz="4" w:space="0" w:color="auto"/>
              <w:left w:val="single" w:sz="4" w:space="0" w:color="auto"/>
              <w:bottom w:val="single" w:sz="4" w:space="0" w:color="auto"/>
              <w:right w:val="single" w:sz="4" w:space="0" w:color="auto"/>
            </w:tcBorders>
            <w:vAlign w:val="center"/>
          </w:tcPr>
          <w:p w:rsidR="00504383" w:rsidRPr="00A05F61" w:rsidRDefault="00E33E6E" w:rsidP="00D36970">
            <w:pPr>
              <w:jc w:val="center"/>
              <w:rPr>
                <w:sz w:val="24"/>
                <w:szCs w:val="24"/>
              </w:rPr>
            </w:pPr>
            <w:r>
              <w:rPr>
                <w:sz w:val="24"/>
                <w:szCs w:val="24"/>
              </w:rPr>
              <w:t>76,7</w:t>
            </w:r>
          </w:p>
        </w:tc>
        <w:tc>
          <w:tcPr>
            <w:tcW w:w="1217" w:type="dxa"/>
            <w:tcBorders>
              <w:top w:val="single" w:sz="4" w:space="0" w:color="auto"/>
              <w:left w:val="single" w:sz="4" w:space="0" w:color="auto"/>
              <w:bottom w:val="single" w:sz="4" w:space="0" w:color="auto"/>
              <w:right w:val="single" w:sz="4" w:space="0" w:color="auto"/>
            </w:tcBorders>
          </w:tcPr>
          <w:p w:rsidR="00504383" w:rsidRDefault="0014203B" w:rsidP="00B425EC">
            <w:pPr>
              <w:rPr>
                <w:sz w:val="24"/>
                <w:szCs w:val="24"/>
              </w:rPr>
            </w:pPr>
            <w:r>
              <w:rPr>
                <w:sz w:val="24"/>
                <w:szCs w:val="24"/>
              </w:rPr>
              <w:t xml:space="preserve">       </w:t>
            </w:r>
            <w:r w:rsidR="00DF53DB">
              <w:rPr>
                <w:sz w:val="24"/>
                <w:szCs w:val="24"/>
              </w:rPr>
              <w:t>72</w:t>
            </w:r>
          </w:p>
        </w:tc>
      </w:tr>
      <w:tr w:rsidR="00504383" w:rsidRPr="00A05F61" w:rsidTr="00DC57E7">
        <w:trPr>
          <w:trHeight w:val="1200"/>
        </w:trPr>
        <w:tc>
          <w:tcPr>
            <w:tcW w:w="24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Количество и доля выпускников, </w:t>
            </w:r>
            <w:r w:rsidR="00E33E6E">
              <w:rPr>
                <w:sz w:val="24"/>
                <w:szCs w:val="24"/>
              </w:rPr>
              <w:t>не набравших проходного балла</w:t>
            </w:r>
            <w:r w:rsidR="00782D8C">
              <w:rPr>
                <w:sz w:val="24"/>
                <w:szCs w:val="24"/>
              </w:rPr>
              <w:t xml:space="preserve"> (36)</w:t>
            </w:r>
          </w:p>
        </w:tc>
        <w:tc>
          <w:tcPr>
            <w:tcW w:w="1280"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DC57E7">
            <w:pPr>
              <w:jc w:val="center"/>
              <w:rPr>
                <w:sz w:val="24"/>
                <w:szCs w:val="24"/>
              </w:rPr>
            </w:pPr>
            <w:r w:rsidRPr="00A05F61">
              <w:rPr>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DC57E7">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504383" w:rsidRDefault="00504383" w:rsidP="00DC57E7">
            <w:pPr>
              <w:jc w:val="center"/>
              <w:rPr>
                <w:sz w:val="24"/>
                <w:szCs w:val="24"/>
              </w:rPr>
            </w:pPr>
          </w:p>
          <w:p w:rsidR="00504383" w:rsidRDefault="00504383" w:rsidP="00DC57E7">
            <w:pPr>
              <w:jc w:val="center"/>
              <w:rPr>
                <w:sz w:val="24"/>
                <w:szCs w:val="24"/>
              </w:rPr>
            </w:pPr>
          </w:p>
          <w:p w:rsidR="00DC57E7" w:rsidRDefault="00DC57E7" w:rsidP="00DC57E7">
            <w:pPr>
              <w:jc w:val="center"/>
              <w:rPr>
                <w:sz w:val="24"/>
                <w:szCs w:val="24"/>
              </w:rPr>
            </w:pPr>
          </w:p>
          <w:p w:rsidR="00504383" w:rsidRPr="00A05F61" w:rsidRDefault="00504383" w:rsidP="00DC57E7">
            <w:pPr>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1100"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1217"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p w:rsidR="00504383" w:rsidRDefault="00504383" w:rsidP="00B425EC">
            <w:pPr>
              <w:jc w:val="center"/>
              <w:rPr>
                <w:sz w:val="24"/>
                <w:szCs w:val="24"/>
              </w:rPr>
            </w:pPr>
          </w:p>
          <w:p w:rsidR="00504383" w:rsidRPr="00A05F61" w:rsidRDefault="00504383" w:rsidP="00B425EC">
            <w:pPr>
              <w:jc w:val="center"/>
              <w:rPr>
                <w:sz w:val="24"/>
                <w:szCs w:val="24"/>
              </w:rPr>
            </w:pPr>
          </w:p>
        </w:tc>
      </w:tr>
    </w:tbl>
    <w:p w:rsidR="00504383" w:rsidRDefault="00504383" w:rsidP="00504383">
      <w:pPr>
        <w:jc w:val="both"/>
        <w:rPr>
          <w:sz w:val="28"/>
          <w:szCs w:val="28"/>
        </w:rPr>
      </w:pPr>
      <w:r w:rsidRPr="00086A93">
        <w:rPr>
          <w:sz w:val="28"/>
          <w:szCs w:val="28"/>
        </w:rPr>
        <w:t xml:space="preserve">     </w:t>
      </w:r>
    </w:p>
    <w:p w:rsidR="00504383" w:rsidRPr="00086A93" w:rsidRDefault="00504383" w:rsidP="00504383">
      <w:pPr>
        <w:jc w:val="both"/>
        <w:rPr>
          <w:sz w:val="28"/>
          <w:szCs w:val="28"/>
        </w:rPr>
      </w:pPr>
      <w:r w:rsidRPr="00086A93">
        <w:rPr>
          <w:sz w:val="28"/>
          <w:szCs w:val="28"/>
        </w:rPr>
        <w:lastRenderedPageBreak/>
        <w:t xml:space="preserve"> </w:t>
      </w:r>
      <w:r>
        <w:rPr>
          <w:sz w:val="28"/>
          <w:szCs w:val="28"/>
        </w:rPr>
        <w:t xml:space="preserve">      </w:t>
      </w:r>
      <w:r w:rsidRPr="00086A93">
        <w:rPr>
          <w:sz w:val="28"/>
          <w:szCs w:val="28"/>
        </w:rPr>
        <w:t xml:space="preserve">Самый высокий  балл </w:t>
      </w:r>
      <w:r w:rsidR="00D36970">
        <w:rPr>
          <w:sz w:val="28"/>
          <w:szCs w:val="28"/>
        </w:rPr>
        <w:t xml:space="preserve"> (98</w:t>
      </w:r>
      <w:r>
        <w:rPr>
          <w:sz w:val="28"/>
          <w:szCs w:val="28"/>
        </w:rPr>
        <w:t xml:space="preserve"> )  у ученика Школы</w:t>
      </w:r>
      <w:r w:rsidR="00D36970">
        <w:rPr>
          <w:sz w:val="28"/>
          <w:szCs w:val="28"/>
        </w:rPr>
        <w:t xml:space="preserve"> №1 Листратова Ивана</w:t>
      </w:r>
      <w:r w:rsidRPr="00086A93">
        <w:rPr>
          <w:sz w:val="28"/>
          <w:szCs w:val="28"/>
        </w:rPr>
        <w:t>.</w:t>
      </w:r>
      <w:r w:rsidR="002D78E5">
        <w:rPr>
          <w:sz w:val="28"/>
          <w:szCs w:val="28"/>
        </w:rPr>
        <w:t xml:space="preserve">       Более 80 баллов набрал</w:t>
      </w:r>
      <w:r w:rsidR="0014203B">
        <w:rPr>
          <w:sz w:val="28"/>
          <w:szCs w:val="28"/>
        </w:rPr>
        <w:t>и</w:t>
      </w:r>
      <w:r>
        <w:rPr>
          <w:sz w:val="28"/>
          <w:szCs w:val="28"/>
        </w:rPr>
        <w:t xml:space="preserve"> </w:t>
      </w:r>
      <w:r w:rsidR="002116DE">
        <w:rPr>
          <w:sz w:val="28"/>
          <w:szCs w:val="28"/>
        </w:rPr>
        <w:t>30</w:t>
      </w:r>
      <w:r w:rsidR="002D78E5">
        <w:rPr>
          <w:sz w:val="28"/>
          <w:szCs w:val="28"/>
        </w:rPr>
        <w:t xml:space="preserve"> выпускник</w:t>
      </w:r>
      <w:r w:rsidR="002116DE">
        <w:rPr>
          <w:sz w:val="28"/>
          <w:szCs w:val="28"/>
        </w:rPr>
        <w:t>ов,  что составляет 39</w:t>
      </w:r>
      <w:r w:rsidRPr="00086A93">
        <w:rPr>
          <w:sz w:val="28"/>
          <w:szCs w:val="28"/>
        </w:rPr>
        <w:t>%</w:t>
      </w:r>
      <w:r w:rsidR="00D36970">
        <w:rPr>
          <w:sz w:val="28"/>
          <w:szCs w:val="28"/>
        </w:rPr>
        <w:t>. В предыдущие 3</w:t>
      </w:r>
      <w:r>
        <w:rPr>
          <w:sz w:val="28"/>
          <w:szCs w:val="28"/>
        </w:rPr>
        <w:t xml:space="preserve"> года данный показатель составлял </w:t>
      </w:r>
      <w:r w:rsidR="00D36970">
        <w:rPr>
          <w:sz w:val="28"/>
          <w:szCs w:val="28"/>
        </w:rPr>
        <w:t>17,8%-</w:t>
      </w:r>
      <w:r>
        <w:rPr>
          <w:sz w:val="28"/>
          <w:szCs w:val="28"/>
        </w:rPr>
        <w:t>34%-37%.</w:t>
      </w:r>
      <w:r w:rsidRPr="00086A93">
        <w:rPr>
          <w:sz w:val="28"/>
          <w:szCs w:val="28"/>
        </w:rPr>
        <w:t xml:space="preserve"> </w:t>
      </w:r>
    </w:p>
    <w:p w:rsidR="00504383" w:rsidRDefault="00504383" w:rsidP="00504383">
      <w:pPr>
        <w:rPr>
          <w:sz w:val="28"/>
          <w:szCs w:val="28"/>
        </w:rPr>
      </w:pPr>
      <w:r w:rsidRPr="006B7A60">
        <w:rPr>
          <w:sz w:val="28"/>
          <w:szCs w:val="28"/>
        </w:rPr>
        <w:t xml:space="preserve">      По образовательным организациям</w:t>
      </w:r>
      <w:r>
        <w:rPr>
          <w:sz w:val="28"/>
          <w:szCs w:val="28"/>
        </w:rPr>
        <w:t>:</w:t>
      </w:r>
    </w:p>
    <w:p w:rsidR="00504383" w:rsidRDefault="00504383" w:rsidP="00504383">
      <w:pPr>
        <w:rPr>
          <w:sz w:val="28"/>
          <w:szCs w:val="28"/>
        </w:rPr>
      </w:pPr>
      <w:r>
        <w:rPr>
          <w:sz w:val="28"/>
          <w:szCs w:val="28"/>
        </w:rPr>
        <w:t>Школа №1-</w:t>
      </w:r>
      <w:r w:rsidR="002116DE">
        <w:rPr>
          <w:sz w:val="28"/>
          <w:szCs w:val="28"/>
        </w:rPr>
        <w:t>14 учащихся- 38,9</w:t>
      </w:r>
      <w:r>
        <w:rPr>
          <w:sz w:val="28"/>
          <w:szCs w:val="28"/>
        </w:rPr>
        <w:t>%</w:t>
      </w:r>
    </w:p>
    <w:p w:rsidR="00504383" w:rsidRDefault="002D78E5" w:rsidP="00504383">
      <w:pPr>
        <w:rPr>
          <w:sz w:val="28"/>
          <w:szCs w:val="28"/>
        </w:rPr>
      </w:pPr>
      <w:r>
        <w:rPr>
          <w:sz w:val="28"/>
          <w:szCs w:val="28"/>
        </w:rPr>
        <w:t xml:space="preserve">Школа № 3- 11учащихся – 39,3% </w:t>
      </w:r>
    </w:p>
    <w:p w:rsidR="002D78E5" w:rsidRDefault="00504383" w:rsidP="00504383">
      <w:pPr>
        <w:rPr>
          <w:sz w:val="28"/>
          <w:szCs w:val="28"/>
        </w:rPr>
      </w:pPr>
      <w:r>
        <w:rPr>
          <w:sz w:val="28"/>
          <w:szCs w:val="28"/>
        </w:rPr>
        <w:t>Небыловская СШ -</w:t>
      </w:r>
      <w:r w:rsidR="002D78E5">
        <w:rPr>
          <w:sz w:val="28"/>
          <w:szCs w:val="28"/>
        </w:rPr>
        <w:t>2 учащихся 40%</w:t>
      </w:r>
    </w:p>
    <w:p w:rsidR="00504383" w:rsidRDefault="00504383" w:rsidP="00504383">
      <w:pPr>
        <w:rPr>
          <w:sz w:val="28"/>
          <w:szCs w:val="28"/>
        </w:rPr>
      </w:pPr>
      <w:r>
        <w:rPr>
          <w:sz w:val="28"/>
          <w:szCs w:val="28"/>
        </w:rPr>
        <w:t xml:space="preserve">Симская СОШ </w:t>
      </w:r>
      <w:r w:rsidR="002D78E5">
        <w:rPr>
          <w:sz w:val="28"/>
          <w:szCs w:val="28"/>
        </w:rPr>
        <w:t>– 3 учащихся 37,5</w:t>
      </w:r>
      <w:r>
        <w:rPr>
          <w:sz w:val="28"/>
          <w:szCs w:val="28"/>
        </w:rPr>
        <w:t>%</w:t>
      </w:r>
    </w:p>
    <w:p w:rsidR="00504383" w:rsidRDefault="008E702D" w:rsidP="008E702D">
      <w:pPr>
        <w:jc w:val="both"/>
        <w:rPr>
          <w:sz w:val="28"/>
          <w:szCs w:val="28"/>
        </w:rPr>
      </w:pPr>
      <w:r>
        <w:rPr>
          <w:sz w:val="28"/>
          <w:szCs w:val="28"/>
        </w:rPr>
        <w:t xml:space="preserve">     </w:t>
      </w:r>
      <w:r w:rsidR="00DC57E7">
        <w:rPr>
          <w:sz w:val="28"/>
          <w:szCs w:val="28"/>
        </w:rPr>
        <w:t xml:space="preserve"> </w:t>
      </w:r>
      <w:r>
        <w:rPr>
          <w:sz w:val="28"/>
          <w:szCs w:val="28"/>
        </w:rPr>
        <w:t xml:space="preserve"> </w:t>
      </w:r>
      <w:r w:rsidR="002116DE">
        <w:rPr>
          <w:sz w:val="28"/>
          <w:szCs w:val="28"/>
        </w:rPr>
        <w:t xml:space="preserve">Более 90 баллов набрали </w:t>
      </w:r>
      <w:r w:rsidR="00E33E6E">
        <w:rPr>
          <w:sz w:val="28"/>
          <w:szCs w:val="28"/>
        </w:rPr>
        <w:t>8 выпускников (10,4% от количества сдававших ЕГЭ.</w:t>
      </w:r>
    </w:p>
    <w:p w:rsidR="0078574B" w:rsidRDefault="00E33E6E" w:rsidP="00E33E6E">
      <w:pPr>
        <w:jc w:val="both"/>
        <w:rPr>
          <w:sz w:val="28"/>
          <w:szCs w:val="28"/>
        </w:rPr>
      </w:pPr>
      <w:r>
        <w:rPr>
          <w:sz w:val="28"/>
          <w:szCs w:val="28"/>
        </w:rPr>
        <w:t xml:space="preserve">         </w:t>
      </w:r>
      <w:r w:rsidR="00504383">
        <w:rPr>
          <w:sz w:val="28"/>
          <w:szCs w:val="28"/>
        </w:rPr>
        <w:t xml:space="preserve">Результаты ЕГЭ по русскому языку </w:t>
      </w:r>
      <w:r>
        <w:rPr>
          <w:sz w:val="28"/>
          <w:szCs w:val="28"/>
        </w:rPr>
        <w:t>в 2020</w:t>
      </w:r>
      <w:r w:rsidR="00504383">
        <w:rPr>
          <w:sz w:val="28"/>
          <w:szCs w:val="28"/>
        </w:rPr>
        <w:t xml:space="preserve"> году </w:t>
      </w:r>
      <w:r>
        <w:rPr>
          <w:sz w:val="28"/>
          <w:szCs w:val="28"/>
        </w:rPr>
        <w:t xml:space="preserve">свидетельствуют о высоком уровне </w:t>
      </w:r>
      <w:r w:rsidR="00504383">
        <w:rPr>
          <w:sz w:val="28"/>
          <w:szCs w:val="28"/>
        </w:rPr>
        <w:t xml:space="preserve"> предметной подготовки выпускников</w:t>
      </w:r>
      <w:r>
        <w:rPr>
          <w:sz w:val="28"/>
          <w:szCs w:val="28"/>
        </w:rPr>
        <w:t>.</w:t>
      </w:r>
      <w:r w:rsidR="00504383">
        <w:rPr>
          <w:sz w:val="28"/>
          <w:szCs w:val="28"/>
        </w:rPr>
        <w:t xml:space="preserve"> </w:t>
      </w:r>
      <w:r w:rsidR="00074B38">
        <w:rPr>
          <w:sz w:val="28"/>
          <w:szCs w:val="28"/>
        </w:rPr>
        <w:t xml:space="preserve">В 2020 году средний балл по району увеличился на 6,3 балла </w:t>
      </w:r>
      <w:r w:rsidR="0078574B">
        <w:rPr>
          <w:sz w:val="28"/>
          <w:szCs w:val="28"/>
        </w:rPr>
        <w:t>(</w:t>
      </w:r>
      <w:r w:rsidR="00074B38">
        <w:rPr>
          <w:sz w:val="28"/>
          <w:szCs w:val="28"/>
        </w:rPr>
        <w:t>76,7-2020 год, 70,4-2019 год)</w:t>
      </w:r>
      <w:r w:rsidR="0078574B">
        <w:rPr>
          <w:sz w:val="28"/>
          <w:szCs w:val="28"/>
        </w:rPr>
        <w:t xml:space="preserve">. Наиболее значительное увеличение показателя произошло в Небыловской СШ (57-76,6), Симской СОШ (60-73,6). Выпускники Школы №3, Школы №1 показали стабильно высокие результаты. </w:t>
      </w:r>
    </w:p>
    <w:p w:rsidR="00504383" w:rsidRDefault="00DC57E7" w:rsidP="00E33E6E">
      <w:pPr>
        <w:jc w:val="both"/>
        <w:rPr>
          <w:sz w:val="28"/>
          <w:szCs w:val="28"/>
        </w:rPr>
      </w:pPr>
      <w:r>
        <w:rPr>
          <w:sz w:val="28"/>
          <w:szCs w:val="28"/>
        </w:rPr>
        <w:t xml:space="preserve">         </w:t>
      </w:r>
      <w:r w:rsidR="0078574B">
        <w:rPr>
          <w:sz w:val="28"/>
          <w:szCs w:val="28"/>
        </w:rPr>
        <w:t>Показатели выше среднего районного в Школе №1, Школе №3, на уровне районного показателя – в Небыловской СШ.</w:t>
      </w:r>
      <w:r w:rsidR="008E702D">
        <w:rPr>
          <w:sz w:val="28"/>
          <w:szCs w:val="28"/>
        </w:rPr>
        <w:t xml:space="preserve"> Во всех образовательных организациях средний балл выше областного показателя.</w:t>
      </w:r>
    </w:p>
    <w:p w:rsidR="008C7FCD" w:rsidRDefault="008C7FCD" w:rsidP="00E33E6E">
      <w:pPr>
        <w:jc w:val="both"/>
        <w:rPr>
          <w:sz w:val="28"/>
          <w:szCs w:val="28"/>
        </w:rPr>
      </w:pPr>
    </w:p>
    <w:p w:rsidR="008C7FCD" w:rsidRDefault="008C7FCD" w:rsidP="00E33E6E">
      <w:pPr>
        <w:jc w:val="both"/>
        <w:rPr>
          <w:sz w:val="28"/>
          <w:szCs w:val="28"/>
        </w:rPr>
      </w:pPr>
    </w:p>
    <w:p w:rsidR="006E2EAA" w:rsidRDefault="00DC57E7" w:rsidP="00E33E6E">
      <w:pPr>
        <w:jc w:val="both"/>
        <w:rPr>
          <w:sz w:val="28"/>
          <w:szCs w:val="28"/>
        </w:rPr>
      </w:pPr>
      <w:r>
        <w:rPr>
          <w:sz w:val="28"/>
          <w:szCs w:val="28"/>
        </w:rPr>
        <w:t xml:space="preserve">               </w:t>
      </w:r>
      <w:r w:rsidR="006E2EAA">
        <w:rPr>
          <w:noProof/>
          <w:sz w:val="24"/>
          <w:szCs w:val="24"/>
          <w:lang w:eastAsia="ru-RU"/>
        </w:rPr>
        <w:drawing>
          <wp:inline distT="0" distB="0" distL="0" distR="0" wp14:anchorId="596F7CC3" wp14:editId="25122281">
            <wp:extent cx="4778375" cy="2493264"/>
            <wp:effectExtent l="0" t="0" r="3175"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33E6E" w:rsidRDefault="00E33E6E" w:rsidP="00E33E6E">
      <w:pPr>
        <w:jc w:val="both"/>
        <w:rPr>
          <w:sz w:val="28"/>
          <w:szCs w:val="28"/>
        </w:rPr>
      </w:pPr>
    </w:p>
    <w:p w:rsidR="00504383" w:rsidRPr="001446DC" w:rsidRDefault="001446DC" w:rsidP="001446DC">
      <w:pPr>
        <w:jc w:val="center"/>
        <w:rPr>
          <w:sz w:val="28"/>
          <w:szCs w:val="28"/>
        </w:rPr>
      </w:pPr>
      <w:r w:rsidRPr="006A710D">
        <w:rPr>
          <w:b/>
          <w:i/>
          <w:noProof/>
          <w:color w:val="FF0000"/>
          <w:highlight w:val="yellow"/>
          <w:lang w:eastAsia="ru-RU"/>
        </w:rPr>
        <w:lastRenderedPageBreak/>
        <w:drawing>
          <wp:inline distT="0" distB="0" distL="0" distR="0" wp14:anchorId="30367E76" wp14:editId="359E2F89">
            <wp:extent cx="4804410" cy="3121152"/>
            <wp:effectExtent l="0" t="0" r="15240" b="222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04383" w:rsidRDefault="00504383" w:rsidP="00504383">
      <w:pPr>
        <w:jc w:val="center"/>
        <w:rPr>
          <w:b/>
          <w:i/>
          <w:sz w:val="28"/>
          <w:szCs w:val="28"/>
        </w:rPr>
      </w:pPr>
    </w:p>
    <w:p w:rsidR="008C7FCD" w:rsidRDefault="008C7FCD" w:rsidP="00504383">
      <w:pPr>
        <w:jc w:val="center"/>
        <w:rPr>
          <w:b/>
          <w:i/>
          <w:sz w:val="28"/>
          <w:szCs w:val="28"/>
        </w:rPr>
      </w:pPr>
    </w:p>
    <w:p w:rsidR="008C7FCD" w:rsidRDefault="008C7FCD" w:rsidP="00504383">
      <w:pPr>
        <w:jc w:val="center"/>
        <w:rPr>
          <w:b/>
          <w:i/>
          <w:sz w:val="28"/>
          <w:szCs w:val="28"/>
        </w:rPr>
      </w:pPr>
    </w:p>
    <w:p w:rsidR="00504383" w:rsidRDefault="00504383" w:rsidP="00504383">
      <w:pPr>
        <w:jc w:val="center"/>
        <w:rPr>
          <w:b/>
          <w:i/>
          <w:sz w:val="28"/>
          <w:szCs w:val="28"/>
        </w:rPr>
      </w:pPr>
      <w:r w:rsidRPr="006A710D">
        <w:rPr>
          <w:b/>
          <w:i/>
          <w:noProof/>
          <w:color w:val="FF0000"/>
          <w:highlight w:val="yellow"/>
          <w:lang w:eastAsia="ru-RU"/>
        </w:rPr>
        <w:drawing>
          <wp:inline distT="0" distB="0" distL="0" distR="0" wp14:anchorId="19E836D9" wp14:editId="7C8CE0DF">
            <wp:extent cx="4876800" cy="32004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04383" w:rsidRDefault="00504383" w:rsidP="00504383">
      <w:pPr>
        <w:rPr>
          <w:b/>
          <w:i/>
          <w:sz w:val="28"/>
          <w:szCs w:val="28"/>
        </w:rPr>
      </w:pPr>
    </w:p>
    <w:p w:rsidR="00504383" w:rsidRDefault="00504383" w:rsidP="00504383">
      <w:pPr>
        <w:jc w:val="center"/>
        <w:rPr>
          <w:b/>
          <w:i/>
          <w:sz w:val="28"/>
          <w:szCs w:val="28"/>
        </w:rPr>
      </w:pPr>
      <w:r w:rsidRPr="00977DBD">
        <w:rPr>
          <w:b/>
          <w:i/>
          <w:noProof/>
          <w:color w:val="FF0000"/>
          <w:highlight w:val="yellow"/>
          <w:shd w:val="clear" w:color="auto" w:fill="2F5496" w:themeFill="accent5" w:themeFillShade="BF"/>
          <w:lang w:eastAsia="ru-RU"/>
        </w:rPr>
        <w:lastRenderedPageBreak/>
        <w:drawing>
          <wp:inline distT="0" distB="0" distL="0" distR="0" wp14:anchorId="439BB423" wp14:editId="475A768F">
            <wp:extent cx="4858385" cy="2785872"/>
            <wp:effectExtent l="0" t="0" r="18415" b="1460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04383" w:rsidRDefault="00504383" w:rsidP="00504383">
      <w:pPr>
        <w:jc w:val="center"/>
        <w:rPr>
          <w:b/>
          <w:i/>
          <w:sz w:val="28"/>
          <w:szCs w:val="28"/>
        </w:rPr>
      </w:pPr>
    </w:p>
    <w:p w:rsidR="00504383" w:rsidRDefault="001446DC" w:rsidP="00504383">
      <w:pPr>
        <w:jc w:val="center"/>
        <w:rPr>
          <w:b/>
          <w:i/>
          <w:sz w:val="28"/>
          <w:szCs w:val="28"/>
        </w:rPr>
      </w:pPr>
      <w:r w:rsidRPr="006A710D">
        <w:rPr>
          <w:b/>
          <w:i/>
          <w:noProof/>
          <w:color w:val="FF0000"/>
          <w:highlight w:val="yellow"/>
          <w:lang w:eastAsia="ru-RU"/>
        </w:rPr>
        <w:drawing>
          <wp:inline distT="0" distB="0" distL="0" distR="0" wp14:anchorId="13358F9F" wp14:editId="08D38DB9">
            <wp:extent cx="4913376" cy="2584450"/>
            <wp:effectExtent l="0" t="0" r="20955" b="2540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04383" w:rsidRDefault="00504383" w:rsidP="00504383">
      <w:pPr>
        <w:jc w:val="center"/>
        <w:rPr>
          <w:b/>
          <w:i/>
          <w:sz w:val="28"/>
          <w:szCs w:val="28"/>
          <w:lang w:val="en-US"/>
        </w:rPr>
      </w:pPr>
    </w:p>
    <w:p w:rsidR="00504383" w:rsidRDefault="00504383" w:rsidP="009719AA">
      <w:pPr>
        <w:ind w:firstLine="426"/>
        <w:rPr>
          <w:b/>
          <w:i/>
          <w:sz w:val="28"/>
          <w:szCs w:val="28"/>
        </w:rPr>
      </w:pPr>
      <w:r w:rsidRPr="00771C52">
        <w:rPr>
          <w:sz w:val="24"/>
          <w:szCs w:val="24"/>
        </w:rPr>
        <w:t xml:space="preserve">     </w:t>
      </w:r>
      <w:r w:rsidRPr="00B605FC">
        <w:rPr>
          <w:sz w:val="28"/>
          <w:szCs w:val="28"/>
        </w:rPr>
        <w:t>В рейтинге предметов по выбору</w:t>
      </w:r>
      <w:r>
        <w:rPr>
          <w:sz w:val="28"/>
          <w:szCs w:val="28"/>
        </w:rPr>
        <w:t>,</w:t>
      </w:r>
      <w:r w:rsidRPr="00B605FC">
        <w:rPr>
          <w:sz w:val="28"/>
          <w:szCs w:val="28"/>
        </w:rPr>
        <w:t xml:space="preserve"> по–прежнему</w:t>
      </w:r>
      <w:r>
        <w:rPr>
          <w:sz w:val="28"/>
          <w:szCs w:val="28"/>
        </w:rPr>
        <w:t>,</w:t>
      </w:r>
      <w:r w:rsidRPr="00B605FC">
        <w:rPr>
          <w:sz w:val="28"/>
          <w:szCs w:val="28"/>
        </w:rPr>
        <w:t xml:space="preserve"> первое ме</w:t>
      </w:r>
      <w:r>
        <w:rPr>
          <w:sz w:val="28"/>
          <w:szCs w:val="28"/>
        </w:rPr>
        <w:t>ст</w:t>
      </w:r>
      <w:r w:rsidR="00963025">
        <w:rPr>
          <w:sz w:val="28"/>
          <w:szCs w:val="28"/>
        </w:rPr>
        <w:t>о занимает обществознание – 46,8</w:t>
      </w:r>
      <w:r>
        <w:rPr>
          <w:sz w:val="28"/>
          <w:szCs w:val="28"/>
        </w:rPr>
        <w:t xml:space="preserve"> </w:t>
      </w:r>
      <w:r w:rsidRPr="00B605FC">
        <w:rPr>
          <w:sz w:val="28"/>
          <w:szCs w:val="28"/>
        </w:rPr>
        <w:t>% выпускников выбрали этот</w:t>
      </w:r>
      <w:r>
        <w:rPr>
          <w:sz w:val="28"/>
          <w:szCs w:val="28"/>
        </w:rPr>
        <w:t xml:space="preserve"> предмет. </w:t>
      </w:r>
      <w:r w:rsidR="00963025">
        <w:rPr>
          <w:sz w:val="28"/>
          <w:szCs w:val="28"/>
        </w:rPr>
        <w:t>В течение 3-х последних лет наблюдается тенденция на увеличение доли выпускников, выбравших на ЕГЭ историю, физику, информатику. Наименее востребованными предметами остаются иностранный язык, литература.</w:t>
      </w:r>
    </w:p>
    <w:p w:rsidR="00504383" w:rsidRPr="00FC30CC" w:rsidRDefault="00504383" w:rsidP="00504383">
      <w:pPr>
        <w:tabs>
          <w:tab w:val="left" w:pos="10600"/>
        </w:tabs>
        <w:ind w:firstLine="709"/>
        <w:jc w:val="center"/>
        <w:rPr>
          <w:b/>
          <w:i/>
          <w:sz w:val="28"/>
          <w:szCs w:val="28"/>
        </w:rPr>
      </w:pPr>
      <w:r w:rsidRPr="00B605FC">
        <w:rPr>
          <w:b/>
          <w:i/>
          <w:sz w:val="28"/>
          <w:szCs w:val="28"/>
        </w:rPr>
        <w:t>Рейтинг предметов по выбору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410"/>
        <w:gridCol w:w="1984"/>
        <w:gridCol w:w="1843"/>
      </w:tblGrid>
      <w:tr w:rsidR="00504383" w:rsidRPr="00B605FC" w:rsidTr="00B425EC">
        <w:tc>
          <w:tcPr>
            <w:tcW w:w="3119" w:type="dxa"/>
            <w:tcBorders>
              <w:top w:val="single" w:sz="4" w:space="0" w:color="auto"/>
              <w:left w:val="single" w:sz="4" w:space="0" w:color="auto"/>
              <w:bottom w:val="single" w:sz="4" w:space="0" w:color="auto"/>
              <w:right w:val="single" w:sz="4" w:space="0" w:color="auto"/>
            </w:tcBorders>
          </w:tcPr>
          <w:p w:rsidR="00504383" w:rsidRPr="00412A7D" w:rsidRDefault="00504383" w:rsidP="00B425EC">
            <w:pPr>
              <w:spacing w:line="276" w:lineRule="auto"/>
              <w:jc w:val="both"/>
              <w:rPr>
                <w:bCs/>
                <w:sz w:val="24"/>
                <w:szCs w:val="24"/>
              </w:rPr>
            </w:pPr>
            <w:r w:rsidRPr="00412A7D">
              <w:rPr>
                <w:bCs/>
                <w:sz w:val="24"/>
                <w:szCs w:val="24"/>
              </w:rPr>
              <w:t>Предмет</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sz w:val="24"/>
                <w:szCs w:val="24"/>
              </w:rPr>
            </w:pPr>
            <w:r w:rsidRPr="00412A7D">
              <w:rPr>
                <w:sz w:val="24"/>
                <w:szCs w:val="24"/>
              </w:rPr>
              <w:t>2017-2018</w:t>
            </w:r>
          </w:p>
          <w:p w:rsidR="00504383" w:rsidRPr="00412A7D" w:rsidRDefault="00D51479" w:rsidP="00D51479">
            <w:pPr>
              <w:spacing w:line="276" w:lineRule="auto"/>
              <w:jc w:val="center"/>
              <w:rPr>
                <w:sz w:val="24"/>
                <w:szCs w:val="24"/>
              </w:rPr>
            </w:pPr>
            <w:r w:rsidRPr="00412A7D">
              <w:rPr>
                <w:sz w:val="24"/>
                <w:szCs w:val="24"/>
              </w:rPr>
              <w:t>уч. год</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sz w:val="24"/>
                <w:szCs w:val="24"/>
              </w:rPr>
            </w:pPr>
            <w:r w:rsidRPr="00412A7D">
              <w:rPr>
                <w:sz w:val="24"/>
                <w:szCs w:val="24"/>
              </w:rPr>
              <w:t>2018-2019</w:t>
            </w:r>
          </w:p>
          <w:p w:rsidR="00504383" w:rsidRPr="00412A7D" w:rsidRDefault="00D51479" w:rsidP="00D51479">
            <w:pPr>
              <w:spacing w:line="276" w:lineRule="auto"/>
              <w:jc w:val="center"/>
              <w:rPr>
                <w:sz w:val="24"/>
                <w:szCs w:val="24"/>
              </w:rPr>
            </w:pPr>
            <w:r w:rsidRPr="00412A7D">
              <w:rPr>
                <w:sz w:val="24"/>
                <w:szCs w:val="24"/>
              </w:rPr>
              <w:t>уч. год</w:t>
            </w:r>
          </w:p>
        </w:tc>
        <w:tc>
          <w:tcPr>
            <w:tcW w:w="1843" w:type="dxa"/>
            <w:tcBorders>
              <w:top w:val="single" w:sz="4" w:space="0" w:color="auto"/>
              <w:left w:val="single" w:sz="4" w:space="0" w:color="auto"/>
              <w:bottom w:val="single" w:sz="4" w:space="0" w:color="auto"/>
              <w:right w:val="single" w:sz="4" w:space="0" w:color="auto"/>
            </w:tcBorders>
          </w:tcPr>
          <w:p w:rsidR="00D51479" w:rsidRDefault="00D51479" w:rsidP="00B425EC">
            <w:pPr>
              <w:spacing w:line="276" w:lineRule="auto"/>
              <w:jc w:val="center"/>
              <w:rPr>
                <w:sz w:val="24"/>
                <w:szCs w:val="24"/>
              </w:rPr>
            </w:pPr>
            <w:r>
              <w:rPr>
                <w:sz w:val="24"/>
                <w:szCs w:val="24"/>
              </w:rPr>
              <w:t>2019-2020</w:t>
            </w:r>
          </w:p>
          <w:p w:rsidR="00504383" w:rsidRPr="00412A7D" w:rsidRDefault="00D51479" w:rsidP="00B425EC">
            <w:pPr>
              <w:spacing w:line="276" w:lineRule="auto"/>
              <w:jc w:val="center"/>
              <w:rPr>
                <w:sz w:val="24"/>
                <w:szCs w:val="24"/>
              </w:rPr>
            </w:pPr>
            <w:r>
              <w:rPr>
                <w:sz w:val="24"/>
                <w:szCs w:val="24"/>
              </w:rPr>
              <w:t>уч.год</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Обществознание</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54</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51,1</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46,8</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Биология</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30</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15,6</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16,9</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Информатика и ИКТ</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6,7</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13</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Физика</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15,6</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23,4</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Химия</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28</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17,8</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14,3</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История</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22</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28,6</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Иностранный  язык</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2,2</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5,2</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t>География</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4,4</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0</w:t>
            </w:r>
          </w:p>
        </w:tc>
      </w:tr>
      <w:tr w:rsidR="00D51479" w:rsidRPr="00B605FC" w:rsidTr="00B425EC">
        <w:tc>
          <w:tcPr>
            <w:tcW w:w="3119" w:type="dxa"/>
            <w:tcBorders>
              <w:top w:val="single" w:sz="4" w:space="0" w:color="auto"/>
              <w:left w:val="single" w:sz="4" w:space="0" w:color="auto"/>
              <w:bottom w:val="single" w:sz="4" w:space="0" w:color="auto"/>
              <w:right w:val="single" w:sz="4" w:space="0" w:color="auto"/>
            </w:tcBorders>
            <w:hideMark/>
          </w:tcPr>
          <w:p w:rsidR="00D51479" w:rsidRPr="00412A7D" w:rsidRDefault="00D51479" w:rsidP="00D51479">
            <w:pPr>
              <w:spacing w:line="276" w:lineRule="auto"/>
              <w:jc w:val="both"/>
              <w:rPr>
                <w:bCs/>
                <w:sz w:val="24"/>
                <w:szCs w:val="24"/>
              </w:rPr>
            </w:pPr>
            <w:r w:rsidRPr="00412A7D">
              <w:rPr>
                <w:bCs/>
                <w:sz w:val="24"/>
                <w:szCs w:val="24"/>
              </w:rPr>
              <w:lastRenderedPageBreak/>
              <w:t>Литература</w:t>
            </w:r>
          </w:p>
        </w:tc>
        <w:tc>
          <w:tcPr>
            <w:tcW w:w="2410"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D51479" w:rsidRPr="00412A7D" w:rsidRDefault="00D51479" w:rsidP="00D51479">
            <w:pPr>
              <w:spacing w:line="276" w:lineRule="auto"/>
              <w:jc w:val="center"/>
              <w:rPr>
                <w:bCs/>
                <w:sz w:val="24"/>
                <w:szCs w:val="24"/>
              </w:rPr>
            </w:pPr>
            <w:r w:rsidRPr="00412A7D">
              <w:rPr>
                <w:bCs/>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D51479" w:rsidRPr="00412A7D" w:rsidRDefault="00963025" w:rsidP="00D51479">
            <w:pPr>
              <w:spacing w:line="276" w:lineRule="auto"/>
              <w:jc w:val="center"/>
              <w:rPr>
                <w:bCs/>
                <w:sz w:val="24"/>
                <w:szCs w:val="24"/>
              </w:rPr>
            </w:pPr>
            <w:r>
              <w:rPr>
                <w:bCs/>
                <w:sz w:val="24"/>
                <w:szCs w:val="24"/>
              </w:rPr>
              <w:t>6,5</w:t>
            </w:r>
          </w:p>
        </w:tc>
      </w:tr>
    </w:tbl>
    <w:p w:rsidR="00504383" w:rsidRDefault="00504383" w:rsidP="00504383">
      <w:pPr>
        <w:jc w:val="center"/>
        <w:rPr>
          <w:b/>
          <w:bCs/>
          <w:i/>
          <w:sz w:val="24"/>
          <w:szCs w:val="24"/>
        </w:rPr>
      </w:pPr>
    </w:p>
    <w:p w:rsidR="00504383" w:rsidRDefault="00504383" w:rsidP="00504383">
      <w:pPr>
        <w:jc w:val="center"/>
        <w:rPr>
          <w:b/>
          <w:bCs/>
          <w:i/>
          <w:sz w:val="28"/>
          <w:szCs w:val="28"/>
        </w:rPr>
      </w:pPr>
      <w:r w:rsidRPr="00B605FC">
        <w:rPr>
          <w:b/>
          <w:bCs/>
          <w:i/>
          <w:sz w:val="28"/>
          <w:szCs w:val="28"/>
        </w:rPr>
        <w:t xml:space="preserve">Результаты сдачи ЕГЭ </w:t>
      </w:r>
      <w:r w:rsidR="00DC57E7">
        <w:rPr>
          <w:b/>
          <w:bCs/>
          <w:i/>
          <w:sz w:val="28"/>
          <w:szCs w:val="28"/>
        </w:rPr>
        <w:t>по предметам</w:t>
      </w:r>
      <w:r w:rsidRPr="00B605FC">
        <w:rPr>
          <w:b/>
          <w:bCs/>
          <w:i/>
          <w:sz w:val="28"/>
          <w:szCs w:val="28"/>
        </w:rPr>
        <w:t xml:space="preserve"> по выбору</w:t>
      </w:r>
    </w:p>
    <w:p w:rsidR="00963025" w:rsidRPr="00B605FC" w:rsidRDefault="00963025" w:rsidP="00504383">
      <w:pPr>
        <w:jc w:val="center"/>
        <w:rPr>
          <w:b/>
          <w:bCs/>
          <w:i/>
          <w:sz w:val="28"/>
          <w:szCs w:val="28"/>
        </w:rPr>
      </w:pPr>
    </w:p>
    <w:p w:rsidR="00504383" w:rsidRDefault="00504383" w:rsidP="00504383">
      <w:pPr>
        <w:jc w:val="center"/>
        <w:rPr>
          <w:b/>
          <w:i/>
          <w:sz w:val="28"/>
          <w:szCs w:val="28"/>
        </w:rPr>
      </w:pPr>
      <w:r w:rsidRPr="001F57AC">
        <w:rPr>
          <w:b/>
          <w:i/>
          <w:sz w:val="28"/>
          <w:szCs w:val="28"/>
        </w:rPr>
        <w:t xml:space="preserve">Обществознание </w:t>
      </w:r>
    </w:p>
    <w:p w:rsidR="00504383" w:rsidRPr="001F57AC" w:rsidRDefault="00504383" w:rsidP="009719AA">
      <w:pPr>
        <w:jc w:val="both"/>
        <w:rPr>
          <w:b/>
          <w:i/>
          <w:sz w:val="28"/>
          <w:szCs w:val="28"/>
        </w:rPr>
      </w:pPr>
      <w:r w:rsidRPr="001F57AC">
        <w:rPr>
          <w:sz w:val="28"/>
          <w:szCs w:val="28"/>
        </w:rPr>
        <w:t xml:space="preserve">Экзамен по обществознанию сдавали </w:t>
      </w:r>
      <w:r w:rsidR="00963025">
        <w:rPr>
          <w:sz w:val="28"/>
          <w:szCs w:val="28"/>
        </w:rPr>
        <w:t>36 выпускников (43,4</w:t>
      </w:r>
      <w:r w:rsidR="00E20958">
        <w:rPr>
          <w:sz w:val="28"/>
          <w:szCs w:val="28"/>
        </w:rPr>
        <w:t>% от общего количества выпускников). Показатель прошлого года -</w:t>
      </w:r>
      <w:r w:rsidRPr="001F57AC">
        <w:rPr>
          <w:sz w:val="28"/>
          <w:szCs w:val="28"/>
        </w:rPr>
        <w:t>23 выпускника (51,1%</w:t>
      </w:r>
      <w:r w:rsidR="00E20958">
        <w:rPr>
          <w:sz w:val="28"/>
          <w:szCs w:val="28"/>
        </w:rPr>
        <w:t>).</w:t>
      </w:r>
      <w:r w:rsidRPr="001F57AC">
        <w:rPr>
          <w:i/>
          <w:sz w:val="28"/>
          <w:szCs w:val="28"/>
        </w:rPr>
        <w:t xml:space="preserve">     </w:t>
      </w:r>
    </w:p>
    <w:p w:rsidR="00504383" w:rsidRPr="001F57AC" w:rsidRDefault="00504383" w:rsidP="009719AA">
      <w:pPr>
        <w:jc w:val="both"/>
        <w:rPr>
          <w:sz w:val="28"/>
          <w:szCs w:val="28"/>
        </w:rPr>
      </w:pPr>
      <w:r>
        <w:rPr>
          <w:sz w:val="28"/>
          <w:szCs w:val="28"/>
        </w:rPr>
        <w:t xml:space="preserve">    </w:t>
      </w:r>
      <w:r w:rsidRPr="001F57AC">
        <w:rPr>
          <w:sz w:val="28"/>
          <w:szCs w:val="28"/>
        </w:rPr>
        <w:t xml:space="preserve"> Не справил</w:t>
      </w:r>
      <w:r w:rsidR="004F4589">
        <w:rPr>
          <w:sz w:val="28"/>
          <w:szCs w:val="28"/>
        </w:rPr>
        <w:t>и</w:t>
      </w:r>
      <w:r w:rsidRPr="001F57AC">
        <w:rPr>
          <w:sz w:val="28"/>
          <w:szCs w:val="28"/>
        </w:rPr>
        <w:t xml:space="preserve">сь с работой </w:t>
      </w:r>
      <w:r w:rsidR="00E20958">
        <w:rPr>
          <w:sz w:val="28"/>
          <w:szCs w:val="28"/>
        </w:rPr>
        <w:t>4</w:t>
      </w:r>
      <w:r w:rsidRPr="001F57AC">
        <w:rPr>
          <w:sz w:val="28"/>
          <w:szCs w:val="28"/>
        </w:rPr>
        <w:t xml:space="preserve"> </w:t>
      </w:r>
      <w:r w:rsidR="00E20958">
        <w:rPr>
          <w:sz w:val="28"/>
          <w:szCs w:val="28"/>
        </w:rPr>
        <w:t>выпускника</w:t>
      </w:r>
      <w:r w:rsidR="004F4589">
        <w:rPr>
          <w:sz w:val="28"/>
          <w:szCs w:val="28"/>
        </w:rPr>
        <w:t>, что составляет 11,1%</w:t>
      </w:r>
      <w:r w:rsidR="00E20958">
        <w:rPr>
          <w:sz w:val="28"/>
          <w:szCs w:val="28"/>
        </w:rPr>
        <w:t>.</w:t>
      </w:r>
      <w:r w:rsidR="004F4589">
        <w:rPr>
          <w:sz w:val="28"/>
          <w:szCs w:val="28"/>
        </w:rPr>
        <w:t xml:space="preserve"> Показатель прошлого года-</w:t>
      </w:r>
      <w:r>
        <w:rPr>
          <w:sz w:val="28"/>
          <w:szCs w:val="28"/>
        </w:rPr>
        <w:t>4,3</w:t>
      </w:r>
      <w:r w:rsidR="004F4589">
        <w:rPr>
          <w:sz w:val="28"/>
          <w:szCs w:val="28"/>
        </w:rPr>
        <w:t xml:space="preserve">%. Следует </w:t>
      </w:r>
      <w:r w:rsidR="00E94F1E">
        <w:rPr>
          <w:sz w:val="28"/>
          <w:szCs w:val="28"/>
        </w:rPr>
        <w:t>отметить, что за последние 3 года доля не сдавших ЕГЭ по обществознанию, в 2020 году самая высокая.</w:t>
      </w:r>
    </w:p>
    <w:p w:rsidR="00504383" w:rsidRDefault="00504383" w:rsidP="009719AA">
      <w:pPr>
        <w:jc w:val="both"/>
        <w:rPr>
          <w:sz w:val="28"/>
          <w:szCs w:val="28"/>
        </w:rPr>
      </w:pPr>
      <w:r w:rsidRPr="001F57AC">
        <w:rPr>
          <w:sz w:val="28"/>
          <w:szCs w:val="28"/>
        </w:rPr>
        <w:t xml:space="preserve">Средний балл по району составил </w:t>
      </w:r>
      <w:r w:rsidR="00E94F1E">
        <w:rPr>
          <w:sz w:val="28"/>
          <w:szCs w:val="28"/>
        </w:rPr>
        <w:t xml:space="preserve">66,3 (2019 год -58 </w:t>
      </w:r>
      <w:r w:rsidRPr="001F57AC">
        <w:rPr>
          <w:sz w:val="28"/>
          <w:szCs w:val="28"/>
        </w:rPr>
        <w:t>). Самый высо</w:t>
      </w:r>
      <w:r w:rsidR="00E94F1E">
        <w:rPr>
          <w:sz w:val="28"/>
          <w:szCs w:val="28"/>
        </w:rPr>
        <w:t>кий в районе показатель в Школе №3 у Гольц Елены</w:t>
      </w:r>
      <w:r>
        <w:rPr>
          <w:sz w:val="28"/>
          <w:szCs w:val="28"/>
        </w:rPr>
        <w:t xml:space="preserve"> </w:t>
      </w:r>
      <w:r w:rsidR="00E94F1E">
        <w:rPr>
          <w:sz w:val="28"/>
          <w:szCs w:val="28"/>
        </w:rPr>
        <w:t>–100.</w:t>
      </w:r>
      <w:r>
        <w:rPr>
          <w:sz w:val="28"/>
          <w:szCs w:val="28"/>
        </w:rPr>
        <w:t xml:space="preserve"> </w:t>
      </w:r>
      <w:r w:rsidR="00E94F1E">
        <w:rPr>
          <w:sz w:val="28"/>
          <w:szCs w:val="28"/>
        </w:rPr>
        <w:t>(2019 год -</w:t>
      </w:r>
      <w:r>
        <w:rPr>
          <w:sz w:val="28"/>
          <w:szCs w:val="28"/>
        </w:rPr>
        <w:t>89</w:t>
      </w:r>
      <w:r w:rsidR="00E94F1E">
        <w:rPr>
          <w:sz w:val="28"/>
          <w:szCs w:val="28"/>
        </w:rPr>
        <w:t>)</w:t>
      </w:r>
      <w:r w:rsidRPr="001F57AC">
        <w:rPr>
          <w:sz w:val="28"/>
          <w:szCs w:val="28"/>
        </w:rPr>
        <w:t xml:space="preserve">. </w:t>
      </w:r>
      <w:r>
        <w:rPr>
          <w:sz w:val="28"/>
          <w:szCs w:val="28"/>
        </w:rPr>
        <w:t>Д</w:t>
      </w:r>
      <w:r w:rsidRPr="001F57AC">
        <w:rPr>
          <w:sz w:val="28"/>
          <w:szCs w:val="28"/>
        </w:rPr>
        <w:t xml:space="preserve">оля </w:t>
      </w:r>
      <w:r>
        <w:rPr>
          <w:sz w:val="28"/>
          <w:szCs w:val="28"/>
        </w:rPr>
        <w:t xml:space="preserve">учащихся, получивших </w:t>
      </w:r>
      <w:r w:rsidRPr="001F57AC">
        <w:rPr>
          <w:sz w:val="28"/>
          <w:szCs w:val="28"/>
        </w:rPr>
        <w:t xml:space="preserve"> более </w:t>
      </w:r>
      <w:r>
        <w:rPr>
          <w:sz w:val="28"/>
          <w:szCs w:val="28"/>
        </w:rPr>
        <w:t xml:space="preserve">80 баллов </w:t>
      </w:r>
      <w:r w:rsidR="00E94F1E">
        <w:rPr>
          <w:sz w:val="28"/>
          <w:szCs w:val="28"/>
        </w:rPr>
        <w:t>–</w:t>
      </w:r>
      <w:r>
        <w:rPr>
          <w:sz w:val="28"/>
          <w:szCs w:val="28"/>
        </w:rPr>
        <w:t xml:space="preserve"> </w:t>
      </w:r>
      <w:r w:rsidR="00185674">
        <w:rPr>
          <w:sz w:val="28"/>
          <w:szCs w:val="28"/>
        </w:rPr>
        <w:t>27,8</w:t>
      </w:r>
      <w:r w:rsidR="00DC57E7">
        <w:rPr>
          <w:sz w:val="28"/>
          <w:szCs w:val="28"/>
        </w:rPr>
        <w:t>%</w:t>
      </w:r>
      <w:r w:rsidR="00185674">
        <w:rPr>
          <w:sz w:val="28"/>
          <w:szCs w:val="28"/>
        </w:rPr>
        <w:t xml:space="preserve"> </w:t>
      </w:r>
      <w:r w:rsidR="00E94F1E">
        <w:rPr>
          <w:sz w:val="28"/>
          <w:szCs w:val="28"/>
        </w:rPr>
        <w:t>(2019 год -</w:t>
      </w:r>
      <w:r>
        <w:rPr>
          <w:sz w:val="28"/>
          <w:szCs w:val="28"/>
        </w:rPr>
        <w:t>8,7%</w:t>
      </w:r>
      <w:r w:rsidR="00E94F1E">
        <w:rPr>
          <w:sz w:val="28"/>
          <w:szCs w:val="28"/>
        </w:rPr>
        <w:t>)</w:t>
      </w:r>
      <w:r w:rsidR="00185674">
        <w:rPr>
          <w:sz w:val="28"/>
          <w:szCs w:val="28"/>
        </w:rPr>
        <w:t>. По образовательным учреждениям:</w:t>
      </w:r>
    </w:p>
    <w:p w:rsidR="00185674" w:rsidRDefault="00185674" w:rsidP="009719AA">
      <w:pPr>
        <w:jc w:val="both"/>
        <w:rPr>
          <w:sz w:val="28"/>
          <w:szCs w:val="28"/>
        </w:rPr>
      </w:pPr>
      <w:r>
        <w:rPr>
          <w:sz w:val="28"/>
          <w:szCs w:val="28"/>
        </w:rPr>
        <w:t>Школа №1 -4 учащихся (26,7%)</w:t>
      </w:r>
    </w:p>
    <w:p w:rsidR="00185674" w:rsidRDefault="00185674" w:rsidP="009719AA">
      <w:pPr>
        <w:jc w:val="both"/>
        <w:rPr>
          <w:sz w:val="28"/>
          <w:szCs w:val="28"/>
        </w:rPr>
      </w:pPr>
      <w:r>
        <w:rPr>
          <w:sz w:val="28"/>
          <w:szCs w:val="28"/>
        </w:rPr>
        <w:t>Школа №3 -4 учащихся (30,8%)</w:t>
      </w:r>
    </w:p>
    <w:p w:rsidR="00185674" w:rsidRPr="001F57AC" w:rsidRDefault="00185674" w:rsidP="009719AA">
      <w:pPr>
        <w:jc w:val="both"/>
        <w:rPr>
          <w:sz w:val="28"/>
          <w:szCs w:val="28"/>
        </w:rPr>
      </w:pPr>
      <w:r>
        <w:rPr>
          <w:sz w:val="28"/>
          <w:szCs w:val="28"/>
        </w:rPr>
        <w:t>Симская СОШ -2 учащихся (66,7%)</w:t>
      </w:r>
    </w:p>
    <w:p w:rsidR="00504383" w:rsidRDefault="00185674" w:rsidP="009719AA">
      <w:pPr>
        <w:rPr>
          <w:sz w:val="28"/>
          <w:szCs w:val="28"/>
        </w:rPr>
      </w:pPr>
      <w:r>
        <w:rPr>
          <w:sz w:val="28"/>
          <w:szCs w:val="28"/>
        </w:rPr>
        <w:t>Наиболее высокий средний балл в Симской СОШ -80. Данный показатель выше районного и областного в Школе №1, Школе №3, Симской СОШ. В Небыловской СШ средний балл ниже районного и областного.</w:t>
      </w:r>
    </w:p>
    <w:p w:rsidR="00185674" w:rsidRDefault="00185674" w:rsidP="009719AA">
      <w:pPr>
        <w:rPr>
          <w:sz w:val="28"/>
          <w:szCs w:val="28"/>
        </w:rPr>
      </w:pPr>
      <w:r>
        <w:rPr>
          <w:sz w:val="28"/>
          <w:szCs w:val="28"/>
        </w:rPr>
        <w:t>Средний балл по предмету (66,3) имеет самое высокое значение за последние годы.</w:t>
      </w:r>
    </w:p>
    <w:p w:rsidR="00504383" w:rsidRPr="00B605FC" w:rsidRDefault="00504383" w:rsidP="00504383">
      <w:pPr>
        <w:ind w:left="-426" w:firstLine="426"/>
        <w:rPr>
          <w:i/>
          <w:szCs w:val="28"/>
        </w:rPr>
      </w:pPr>
      <w:r w:rsidRPr="00B605FC">
        <w:rPr>
          <w:i/>
          <w:szCs w:val="28"/>
        </w:rPr>
        <w:t xml:space="preserve">                        </w:t>
      </w:r>
    </w:p>
    <w:tbl>
      <w:tblPr>
        <w:tblW w:w="100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672"/>
        <w:gridCol w:w="1276"/>
        <w:gridCol w:w="879"/>
        <w:gridCol w:w="1134"/>
      </w:tblGrid>
      <w:tr w:rsidR="00504383" w:rsidRPr="00A05F61" w:rsidTr="009719AA">
        <w:trPr>
          <w:trHeight w:val="440"/>
        </w:trPr>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 №1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№3</w:t>
            </w:r>
          </w:p>
        </w:tc>
        <w:tc>
          <w:tcPr>
            <w:tcW w:w="167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center"/>
              <w:rPr>
                <w:sz w:val="24"/>
                <w:szCs w:val="24"/>
              </w:rPr>
            </w:pPr>
            <w:r>
              <w:rPr>
                <w:sz w:val="24"/>
                <w:szCs w:val="24"/>
              </w:rPr>
              <w:t>Небыловская С</w:t>
            </w:r>
            <w:r w:rsidRPr="00A05F61">
              <w:rPr>
                <w:sz w:val="24"/>
                <w:szCs w:val="24"/>
              </w:rPr>
              <w:t>Ш</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Симская СОШ</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 xml:space="preserve">Область </w:t>
            </w: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DF53DB" w:rsidP="00B425EC">
            <w:pPr>
              <w:jc w:val="center"/>
              <w:rPr>
                <w:sz w:val="24"/>
                <w:szCs w:val="24"/>
              </w:rPr>
            </w:pPr>
            <w:r>
              <w:rPr>
                <w:sz w:val="24"/>
                <w:szCs w:val="24"/>
              </w:rPr>
              <w:t>15</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963025" w:rsidP="00B425EC">
            <w:pPr>
              <w:jc w:val="center"/>
              <w:rPr>
                <w:sz w:val="24"/>
                <w:szCs w:val="24"/>
              </w:rPr>
            </w:pPr>
            <w:r>
              <w:rPr>
                <w:sz w:val="24"/>
                <w:szCs w:val="24"/>
              </w:rPr>
              <w:t>13</w:t>
            </w:r>
          </w:p>
        </w:tc>
        <w:tc>
          <w:tcPr>
            <w:tcW w:w="1672" w:type="dxa"/>
            <w:tcBorders>
              <w:top w:val="single" w:sz="4" w:space="0" w:color="auto"/>
              <w:left w:val="single" w:sz="4" w:space="0" w:color="auto"/>
              <w:bottom w:val="single" w:sz="4" w:space="0" w:color="auto"/>
              <w:right w:val="single" w:sz="4" w:space="0" w:color="auto"/>
            </w:tcBorders>
            <w:vAlign w:val="center"/>
          </w:tcPr>
          <w:p w:rsidR="00504383" w:rsidRPr="00A05F61" w:rsidRDefault="00E20958" w:rsidP="00963025">
            <w:pPr>
              <w:jc w:val="center"/>
              <w:rPr>
                <w:sz w:val="24"/>
                <w:szCs w:val="24"/>
              </w:rPr>
            </w:pPr>
            <w:r>
              <w:rPr>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20958" w:rsidP="00B425EC">
            <w:pPr>
              <w:jc w:val="center"/>
              <w:rPr>
                <w:sz w:val="24"/>
                <w:szCs w:val="24"/>
              </w:rPr>
            </w:pPr>
            <w:r>
              <w:rPr>
                <w:sz w:val="24"/>
                <w:szCs w:val="24"/>
              </w:rPr>
              <w:t>3</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963025" w:rsidP="00B425EC">
            <w:pPr>
              <w:jc w:val="center"/>
              <w:rPr>
                <w:sz w:val="24"/>
                <w:szCs w:val="24"/>
              </w:rPr>
            </w:pPr>
            <w:r>
              <w:rPr>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Default="00504383" w:rsidP="00DF53DB">
            <w:pPr>
              <w:rPr>
                <w:sz w:val="24"/>
                <w:szCs w:val="24"/>
              </w:rPr>
            </w:pP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DF53DB" w:rsidP="00B425EC">
            <w:pPr>
              <w:jc w:val="center"/>
              <w:rPr>
                <w:sz w:val="24"/>
                <w:szCs w:val="24"/>
              </w:rPr>
            </w:pPr>
            <w:r>
              <w:rPr>
                <w:sz w:val="24"/>
                <w:szCs w:val="24"/>
              </w:rPr>
              <w:t>97</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DF53DB" w:rsidP="00B425EC">
            <w:pPr>
              <w:jc w:val="center"/>
              <w:rPr>
                <w:sz w:val="24"/>
                <w:szCs w:val="24"/>
              </w:rPr>
            </w:pPr>
            <w:r>
              <w:rPr>
                <w:sz w:val="24"/>
                <w:szCs w:val="24"/>
              </w:rPr>
              <w:t>100</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E20958" w:rsidP="00B425EC">
            <w:pPr>
              <w:jc w:val="center"/>
              <w:rPr>
                <w:sz w:val="24"/>
                <w:szCs w:val="24"/>
              </w:rPr>
            </w:pPr>
            <w:r>
              <w:rPr>
                <w:sz w:val="24"/>
                <w:szCs w:val="24"/>
              </w:rPr>
              <w:t>72</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20958" w:rsidP="00B425EC">
            <w:pPr>
              <w:jc w:val="center"/>
              <w:rPr>
                <w:sz w:val="24"/>
                <w:szCs w:val="24"/>
              </w:rPr>
            </w:pPr>
            <w:r>
              <w:rPr>
                <w:sz w:val="24"/>
                <w:szCs w:val="24"/>
              </w:rPr>
              <w:t>90</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E20958" w:rsidP="00B425EC">
            <w:pPr>
              <w:jc w:val="center"/>
              <w:rPr>
                <w:sz w:val="24"/>
                <w:szCs w:val="24"/>
              </w:rPr>
            </w:pPr>
            <w:r>
              <w:rPr>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DF53DB" w:rsidP="00B425EC">
            <w:pPr>
              <w:jc w:val="center"/>
              <w:rPr>
                <w:sz w:val="24"/>
                <w:szCs w:val="24"/>
              </w:rPr>
            </w:pPr>
            <w:r>
              <w:rPr>
                <w:sz w:val="24"/>
                <w:szCs w:val="24"/>
              </w:rPr>
              <w:t>29</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DF53DB" w:rsidP="00B425EC">
            <w:pPr>
              <w:jc w:val="center"/>
              <w:rPr>
                <w:sz w:val="24"/>
                <w:szCs w:val="24"/>
              </w:rPr>
            </w:pPr>
            <w:r>
              <w:rPr>
                <w:sz w:val="24"/>
                <w:szCs w:val="24"/>
              </w:rPr>
              <w:t>37</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E20958" w:rsidP="00B425EC">
            <w:pPr>
              <w:jc w:val="center"/>
              <w:rPr>
                <w:sz w:val="24"/>
                <w:szCs w:val="24"/>
              </w:rPr>
            </w:pPr>
            <w:r>
              <w:rPr>
                <w:sz w:val="24"/>
                <w:szCs w:val="24"/>
              </w:rPr>
              <w:t>39</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20958" w:rsidP="00B425EC">
            <w:pPr>
              <w:jc w:val="center"/>
              <w:rPr>
                <w:sz w:val="24"/>
                <w:szCs w:val="24"/>
              </w:rPr>
            </w:pPr>
            <w:r>
              <w:rPr>
                <w:sz w:val="24"/>
                <w:szCs w:val="24"/>
              </w:rPr>
              <w:t>64</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E20958" w:rsidP="00B425EC">
            <w:pPr>
              <w:jc w:val="center"/>
              <w:rPr>
                <w:sz w:val="24"/>
                <w:szCs w:val="24"/>
              </w:rPr>
            </w:pPr>
            <w:r>
              <w:rPr>
                <w:sz w:val="24"/>
                <w:szCs w:val="24"/>
              </w:rPr>
              <w:t>29</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DF53DB" w:rsidP="00B425EC">
            <w:pPr>
              <w:jc w:val="center"/>
              <w:rPr>
                <w:sz w:val="24"/>
                <w:szCs w:val="24"/>
              </w:rPr>
            </w:pPr>
            <w:r>
              <w:rPr>
                <w:sz w:val="24"/>
                <w:szCs w:val="24"/>
              </w:rPr>
              <w:t>67,4</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963025" w:rsidP="00B425EC">
            <w:pPr>
              <w:jc w:val="center"/>
              <w:rPr>
                <w:sz w:val="24"/>
                <w:szCs w:val="24"/>
              </w:rPr>
            </w:pPr>
            <w:r>
              <w:rPr>
                <w:sz w:val="24"/>
                <w:szCs w:val="24"/>
              </w:rPr>
              <w:t>6</w:t>
            </w:r>
            <w:r w:rsidR="00DF53DB">
              <w:rPr>
                <w:sz w:val="24"/>
                <w:szCs w:val="24"/>
              </w:rPr>
              <w:t>6</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E20958" w:rsidP="00B425EC">
            <w:pPr>
              <w:jc w:val="center"/>
              <w:rPr>
                <w:sz w:val="24"/>
                <w:szCs w:val="24"/>
              </w:rPr>
            </w:pPr>
            <w:r>
              <w:rPr>
                <w:sz w:val="24"/>
                <w:szCs w:val="24"/>
              </w:rPr>
              <w:t>55,2</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20958" w:rsidP="00B425EC">
            <w:pPr>
              <w:jc w:val="center"/>
              <w:rPr>
                <w:sz w:val="24"/>
                <w:szCs w:val="24"/>
              </w:rPr>
            </w:pPr>
            <w:r>
              <w:rPr>
                <w:sz w:val="24"/>
                <w:szCs w:val="24"/>
              </w:rPr>
              <w:t>80</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963025" w:rsidP="00B425EC">
            <w:pPr>
              <w:jc w:val="center"/>
              <w:rPr>
                <w:sz w:val="24"/>
                <w:szCs w:val="24"/>
              </w:rPr>
            </w:pPr>
            <w:r>
              <w:rPr>
                <w:sz w:val="24"/>
                <w:szCs w:val="24"/>
              </w:rPr>
              <w:t>66,3</w:t>
            </w:r>
          </w:p>
        </w:tc>
        <w:tc>
          <w:tcPr>
            <w:tcW w:w="1134" w:type="dxa"/>
            <w:tcBorders>
              <w:top w:val="single" w:sz="4" w:space="0" w:color="auto"/>
              <w:left w:val="single" w:sz="4" w:space="0" w:color="auto"/>
              <w:bottom w:val="single" w:sz="4" w:space="0" w:color="auto"/>
              <w:right w:val="single" w:sz="4" w:space="0" w:color="auto"/>
            </w:tcBorders>
          </w:tcPr>
          <w:p w:rsidR="00504383" w:rsidRDefault="00125362" w:rsidP="00B425EC">
            <w:pPr>
              <w:rPr>
                <w:sz w:val="24"/>
                <w:szCs w:val="24"/>
              </w:rPr>
            </w:pPr>
            <w:r>
              <w:rPr>
                <w:sz w:val="24"/>
                <w:szCs w:val="24"/>
              </w:rPr>
              <w:t xml:space="preserve">     58,8</w:t>
            </w:r>
          </w:p>
        </w:tc>
      </w:tr>
      <w:tr w:rsidR="00504383" w:rsidRPr="00A05F61"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D392F" w:rsidP="00B425EC">
            <w:pPr>
              <w:jc w:val="both"/>
              <w:rPr>
                <w:sz w:val="24"/>
                <w:szCs w:val="24"/>
              </w:rPr>
            </w:pPr>
            <w:r>
              <w:rPr>
                <w:sz w:val="24"/>
                <w:szCs w:val="24"/>
              </w:rPr>
              <w:t>Количество и д</w:t>
            </w:r>
            <w:r w:rsidRPr="00A05F61">
              <w:rPr>
                <w:sz w:val="24"/>
                <w:szCs w:val="24"/>
              </w:rPr>
              <w:t xml:space="preserve">оля выпускников, </w:t>
            </w:r>
            <w:r>
              <w:rPr>
                <w:sz w:val="24"/>
                <w:szCs w:val="24"/>
              </w:rPr>
              <w:t xml:space="preserve">не набравших проходного балла </w:t>
            </w:r>
            <w:r w:rsidR="00E20958">
              <w:rPr>
                <w:sz w:val="24"/>
                <w:szCs w:val="24"/>
              </w:rPr>
              <w:t>(42)</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Default="00E20958" w:rsidP="00B425EC">
            <w:pPr>
              <w:jc w:val="center"/>
              <w:rPr>
                <w:sz w:val="24"/>
                <w:szCs w:val="24"/>
              </w:rPr>
            </w:pPr>
            <w:r>
              <w:rPr>
                <w:sz w:val="24"/>
                <w:szCs w:val="24"/>
              </w:rPr>
              <w:t>1</w:t>
            </w:r>
          </w:p>
          <w:p w:rsidR="00E20958" w:rsidRPr="00A05F61" w:rsidRDefault="00E20958" w:rsidP="00B425EC">
            <w:pPr>
              <w:jc w:val="center"/>
              <w:rPr>
                <w:sz w:val="24"/>
                <w:szCs w:val="24"/>
              </w:rPr>
            </w:pPr>
            <w:r>
              <w:rPr>
                <w:sz w:val="24"/>
                <w:szCs w:val="24"/>
              </w:rPr>
              <w:t>6,7%</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Default="00E20958" w:rsidP="00B425EC">
            <w:pPr>
              <w:jc w:val="center"/>
              <w:rPr>
                <w:sz w:val="24"/>
                <w:szCs w:val="24"/>
              </w:rPr>
            </w:pPr>
            <w:r>
              <w:rPr>
                <w:sz w:val="24"/>
                <w:szCs w:val="24"/>
              </w:rPr>
              <w:t>2</w:t>
            </w:r>
          </w:p>
          <w:p w:rsidR="00E20958" w:rsidRPr="00A05F61" w:rsidRDefault="00963025" w:rsidP="00B425EC">
            <w:pPr>
              <w:jc w:val="center"/>
              <w:rPr>
                <w:sz w:val="24"/>
                <w:szCs w:val="24"/>
              </w:rPr>
            </w:pPr>
            <w:r>
              <w:rPr>
                <w:sz w:val="24"/>
                <w:szCs w:val="24"/>
              </w:rPr>
              <w:t>15,4</w:t>
            </w:r>
            <w:r w:rsidR="00E20958">
              <w:rPr>
                <w:sz w:val="24"/>
                <w:szCs w:val="24"/>
              </w:rPr>
              <w:t>%</w:t>
            </w:r>
          </w:p>
        </w:tc>
        <w:tc>
          <w:tcPr>
            <w:tcW w:w="1672"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p w:rsidR="00504383" w:rsidRDefault="00E20958" w:rsidP="00B425EC">
            <w:pPr>
              <w:jc w:val="center"/>
              <w:rPr>
                <w:sz w:val="24"/>
                <w:szCs w:val="24"/>
              </w:rPr>
            </w:pPr>
            <w:r>
              <w:rPr>
                <w:sz w:val="24"/>
                <w:szCs w:val="24"/>
              </w:rPr>
              <w:t>1</w:t>
            </w:r>
          </w:p>
          <w:p w:rsidR="00504383" w:rsidRPr="00A05F61" w:rsidRDefault="00E20958" w:rsidP="00B425EC">
            <w:pPr>
              <w:jc w:val="center"/>
              <w:rPr>
                <w:sz w:val="24"/>
                <w:szCs w:val="24"/>
              </w:rPr>
            </w:pPr>
            <w:r>
              <w:rPr>
                <w:sz w:val="24"/>
                <w:szCs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879" w:type="dxa"/>
            <w:tcBorders>
              <w:top w:val="single" w:sz="4" w:space="0" w:color="auto"/>
              <w:left w:val="single" w:sz="4" w:space="0" w:color="auto"/>
              <w:bottom w:val="single" w:sz="4" w:space="0" w:color="auto"/>
              <w:right w:val="single" w:sz="4" w:space="0" w:color="auto"/>
            </w:tcBorders>
            <w:vAlign w:val="center"/>
          </w:tcPr>
          <w:p w:rsidR="00185674" w:rsidRDefault="00185674" w:rsidP="00185674">
            <w:pPr>
              <w:jc w:val="center"/>
              <w:rPr>
                <w:sz w:val="24"/>
                <w:szCs w:val="24"/>
              </w:rPr>
            </w:pPr>
          </w:p>
          <w:p w:rsidR="00504383" w:rsidRDefault="00E20958" w:rsidP="00185674">
            <w:pPr>
              <w:jc w:val="center"/>
              <w:rPr>
                <w:sz w:val="24"/>
                <w:szCs w:val="24"/>
              </w:rPr>
            </w:pPr>
            <w:r>
              <w:rPr>
                <w:sz w:val="24"/>
                <w:szCs w:val="24"/>
              </w:rPr>
              <w:t>4</w:t>
            </w:r>
          </w:p>
          <w:p w:rsidR="00E20958" w:rsidRDefault="004F4589" w:rsidP="00185674">
            <w:pPr>
              <w:jc w:val="center"/>
              <w:rPr>
                <w:sz w:val="24"/>
                <w:szCs w:val="24"/>
              </w:rPr>
            </w:pPr>
            <w:r>
              <w:rPr>
                <w:sz w:val="24"/>
                <w:szCs w:val="24"/>
              </w:rPr>
              <w:t>11,1</w:t>
            </w:r>
            <w:r w:rsidR="00E20958">
              <w:rPr>
                <w:sz w:val="24"/>
                <w:szCs w:val="24"/>
              </w:rPr>
              <w:t>%</w:t>
            </w:r>
          </w:p>
          <w:p w:rsidR="00E20958" w:rsidRPr="005D0AB0" w:rsidRDefault="00E20958" w:rsidP="00185674">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p w:rsidR="00504383" w:rsidRDefault="00504383" w:rsidP="00B425EC">
            <w:pPr>
              <w:jc w:val="center"/>
              <w:rPr>
                <w:sz w:val="24"/>
                <w:szCs w:val="24"/>
              </w:rPr>
            </w:pPr>
          </w:p>
          <w:p w:rsidR="00504383" w:rsidRPr="00A05F61" w:rsidRDefault="00504383" w:rsidP="00B425EC">
            <w:pPr>
              <w:jc w:val="center"/>
              <w:rPr>
                <w:sz w:val="24"/>
                <w:szCs w:val="24"/>
              </w:rPr>
            </w:pPr>
          </w:p>
        </w:tc>
      </w:tr>
    </w:tbl>
    <w:p w:rsidR="00504383" w:rsidRPr="00B605FC" w:rsidRDefault="00504383" w:rsidP="00504383">
      <w:pPr>
        <w:rPr>
          <w:i/>
          <w:sz w:val="28"/>
          <w:szCs w:val="28"/>
        </w:rPr>
      </w:pPr>
    </w:p>
    <w:p w:rsidR="00D51479" w:rsidRPr="00B97355" w:rsidRDefault="008436A8" w:rsidP="00504383">
      <w:pPr>
        <w:jc w:val="center"/>
        <w:rPr>
          <w:b/>
          <w:i/>
          <w:sz w:val="24"/>
          <w:szCs w:val="24"/>
          <w:lang w:val="en-US"/>
        </w:rPr>
      </w:pPr>
      <w:r>
        <w:rPr>
          <w:b/>
          <w:i/>
          <w:noProof/>
          <w:sz w:val="24"/>
          <w:szCs w:val="24"/>
          <w:lang w:eastAsia="ru-RU"/>
        </w:rPr>
        <w:lastRenderedPageBreak/>
        <w:drawing>
          <wp:inline distT="0" distB="0" distL="0" distR="0" wp14:anchorId="7B22F2F5" wp14:editId="06CF960C">
            <wp:extent cx="5047488" cy="2870835"/>
            <wp:effectExtent l="0" t="0" r="1270" b="571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1479" w:rsidRDefault="00D51479" w:rsidP="00504383">
      <w:pPr>
        <w:jc w:val="center"/>
        <w:rPr>
          <w:b/>
          <w:i/>
          <w:sz w:val="24"/>
          <w:szCs w:val="24"/>
        </w:rPr>
      </w:pPr>
    </w:p>
    <w:p w:rsidR="00B97355" w:rsidRDefault="00B97355" w:rsidP="00504383">
      <w:pPr>
        <w:jc w:val="center"/>
        <w:rPr>
          <w:b/>
          <w:i/>
          <w:sz w:val="24"/>
          <w:szCs w:val="24"/>
        </w:rPr>
      </w:pPr>
    </w:p>
    <w:p w:rsidR="00504383" w:rsidRDefault="00B97355" w:rsidP="00504383">
      <w:pPr>
        <w:jc w:val="center"/>
        <w:rPr>
          <w:b/>
          <w:i/>
          <w:sz w:val="24"/>
          <w:szCs w:val="24"/>
        </w:rPr>
      </w:pPr>
      <w:r w:rsidRPr="007F4D80">
        <w:rPr>
          <w:b/>
          <w:noProof/>
          <w:lang w:eastAsia="ru-RU"/>
        </w:rPr>
        <w:drawing>
          <wp:anchor distT="0" distB="0" distL="114300" distR="114300" simplePos="0" relativeHeight="251666432" behindDoc="0" locked="0" layoutInCell="1" allowOverlap="1" wp14:anchorId="1AE0975A" wp14:editId="351B0567">
            <wp:simplePos x="0" y="0"/>
            <wp:positionH relativeFrom="column">
              <wp:posOffset>638810</wp:posOffset>
            </wp:positionH>
            <wp:positionV relativeFrom="paragraph">
              <wp:posOffset>157480</wp:posOffset>
            </wp:positionV>
            <wp:extent cx="5053330" cy="2108200"/>
            <wp:effectExtent l="57150" t="114300" r="128270" b="63500"/>
            <wp:wrapSquare wrapText="bothSides"/>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504383" w:rsidRPr="00771C52">
        <w:rPr>
          <w:b/>
          <w:i/>
          <w:sz w:val="24"/>
          <w:szCs w:val="24"/>
        </w:rPr>
        <w:t xml:space="preserve">  </w:t>
      </w: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0F73C4" w:rsidRDefault="000F73C4" w:rsidP="00504383">
      <w:pPr>
        <w:jc w:val="center"/>
        <w:rPr>
          <w:b/>
          <w:i/>
          <w:sz w:val="28"/>
          <w:szCs w:val="28"/>
        </w:rPr>
      </w:pPr>
    </w:p>
    <w:p w:rsidR="00504383" w:rsidRDefault="00504383" w:rsidP="00504383">
      <w:pPr>
        <w:jc w:val="center"/>
        <w:rPr>
          <w:b/>
          <w:i/>
          <w:sz w:val="28"/>
          <w:szCs w:val="28"/>
        </w:rPr>
      </w:pPr>
      <w:r w:rsidRPr="00B605FC">
        <w:rPr>
          <w:b/>
          <w:i/>
          <w:sz w:val="28"/>
          <w:szCs w:val="28"/>
        </w:rPr>
        <w:t xml:space="preserve">Информатика и ИКТ  </w:t>
      </w:r>
    </w:p>
    <w:p w:rsidR="00504383" w:rsidRDefault="00504383" w:rsidP="00504383">
      <w:pPr>
        <w:jc w:val="center"/>
        <w:rPr>
          <w:b/>
          <w:i/>
          <w:sz w:val="28"/>
          <w:szCs w:val="28"/>
        </w:rPr>
      </w:pPr>
    </w:p>
    <w:p w:rsidR="00504383" w:rsidRPr="00430F85" w:rsidRDefault="00504383" w:rsidP="009719AA">
      <w:pPr>
        <w:jc w:val="both"/>
        <w:rPr>
          <w:i/>
          <w:sz w:val="28"/>
          <w:szCs w:val="28"/>
        </w:rPr>
      </w:pPr>
      <w:r w:rsidRPr="00B605FC">
        <w:rPr>
          <w:szCs w:val="28"/>
        </w:rPr>
        <w:t xml:space="preserve">       </w:t>
      </w:r>
      <w:r w:rsidRPr="00430F85">
        <w:rPr>
          <w:sz w:val="28"/>
          <w:szCs w:val="28"/>
        </w:rPr>
        <w:t>Экзамен</w:t>
      </w:r>
      <w:r w:rsidR="00C8626D">
        <w:rPr>
          <w:sz w:val="28"/>
          <w:szCs w:val="28"/>
        </w:rPr>
        <w:t xml:space="preserve"> по информатике и ИКТ  сдавали 10</w:t>
      </w:r>
      <w:r w:rsidRPr="00430F85">
        <w:rPr>
          <w:sz w:val="28"/>
          <w:szCs w:val="28"/>
        </w:rPr>
        <w:t xml:space="preserve"> выпускник</w:t>
      </w:r>
      <w:r w:rsidR="00C8626D">
        <w:rPr>
          <w:sz w:val="28"/>
          <w:szCs w:val="28"/>
        </w:rPr>
        <w:t>ов-12% от общего количества выпускников 2020 года.</w:t>
      </w:r>
      <w:r w:rsidRPr="00430F85">
        <w:rPr>
          <w:sz w:val="28"/>
          <w:szCs w:val="28"/>
        </w:rPr>
        <w:t xml:space="preserve">  (</w:t>
      </w:r>
      <w:r w:rsidR="00C8626D">
        <w:rPr>
          <w:sz w:val="28"/>
          <w:szCs w:val="28"/>
        </w:rPr>
        <w:t>2019 год-3 выпускника</w:t>
      </w:r>
      <w:r w:rsidRPr="00430F85">
        <w:rPr>
          <w:sz w:val="28"/>
          <w:szCs w:val="28"/>
        </w:rPr>
        <w:t>,7% от общего количества выпускников).</w:t>
      </w:r>
      <w:r>
        <w:rPr>
          <w:sz w:val="28"/>
          <w:szCs w:val="28"/>
        </w:rPr>
        <w:t xml:space="preserve"> </w:t>
      </w:r>
      <w:r w:rsidRPr="00430F85">
        <w:rPr>
          <w:i/>
          <w:sz w:val="28"/>
          <w:szCs w:val="28"/>
        </w:rPr>
        <w:t xml:space="preserve">   </w:t>
      </w:r>
    </w:p>
    <w:p w:rsidR="00504383" w:rsidRDefault="00504383" w:rsidP="009719AA">
      <w:pPr>
        <w:jc w:val="both"/>
        <w:rPr>
          <w:sz w:val="28"/>
          <w:szCs w:val="28"/>
        </w:rPr>
      </w:pPr>
      <w:r>
        <w:rPr>
          <w:sz w:val="28"/>
          <w:szCs w:val="28"/>
        </w:rPr>
        <w:t xml:space="preserve">    </w:t>
      </w:r>
      <w:r w:rsidR="00772688">
        <w:rPr>
          <w:sz w:val="28"/>
          <w:szCs w:val="28"/>
        </w:rPr>
        <w:t xml:space="preserve">100% выпускников, выбравших </w:t>
      </w:r>
      <w:r w:rsidR="00E133D7">
        <w:rPr>
          <w:sz w:val="28"/>
          <w:szCs w:val="28"/>
        </w:rPr>
        <w:t>данный предмет, успешно сдали ЕГЭ.</w:t>
      </w:r>
      <w:r w:rsidR="00C8626D">
        <w:rPr>
          <w:sz w:val="28"/>
          <w:szCs w:val="28"/>
        </w:rPr>
        <w:t xml:space="preserve"> Средний балл по району – 70</w:t>
      </w:r>
      <w:r w:rsidR="00CD66CC">
        <w:rPr>
          <w:sz w:val="28"/>
          <w:szCs w:val="28"/>
        </w:rPr>
        <w:t>, что в целом соответствует уровню прошлого года.</w:t>
      </w:r>
      <w:r w:rsidR="00772688">
        <w:rPr>
          <w:sz w:val="28"/>
          <w:szCs w:val="28"/>
        </w:rPr>
        <w:t xml:space="preserve"> </w:t>
      </w:r>
      <w:r w:rsidR="00A678AB">
        <w:rPr>
          <w:sz w:val="28"/>
          <w:szCs w:val="28"/>
        </w:rPr>
        <w:t>(</w:t>
      </w:r>
      <w:r w:rsidR="00C8626D">
        <w:rPr>
          <w:sz w:val="28"/>
          <w:szCs w:val="28"/>
        </w:rPr>
        <w:t>2019 год -71,</w:t>
      </w:r>
      <w:r w:rsidR="00772688">
        <w:rPr>
          <w:sz w:val="28"/>
          <w:szCs w:val="28"/>
        </w:rPr>
        <w:t xml:space="preserve"> 2018 год – 40</w:t>
      </w:r>
      <w:r w:rsidR="00A678AB">
        <w:rPr>
          <w:sz w:val="28"/>
          <w:szCs w:val="28"/>
        </w:rPr>
        <w:t>)</w:t>
      </w:r>
      <w:r w:rsidR="00772688">
        <w:rPr>
          <w:sz w:val="28"/>
          <w:szCs w:val="28"/>
        </w:rPr>
        <w:t xml:space="preserve"> </w:t>
      </w:r>
      <w:r>
        <w:rPr>
          <w:sz w:val="28"/>
          <w:szCs w:val="28"/>
        </w:rPr>
        <w:t xml:space="preserve">. Областной показатель </w:t>
      </w:r>
      <w:r w:rsidR="00772688">
        <w:rPr>
          <w:sz w:val="28"/>
          <w:szCs w:val="28"/>
        </w:rPr>
        <w:t>-</w:t>
      </w:r>
      <w:r w:rsidR="00185674">
        <w:rPr>
          <w:sz w:val="28"/>
          <w:szCs w:val="28"/>
        </w:rPr>
        <w:t xml:space="preserve"> 62</w:t>
      </w:r>
      <w:r>
        <w:rPr>
          <w:sz w:val="28"/>
          <w:szCs w:val="28"/>
        </w:rPr>
        <w:t>.</w:t>
      </w:r>
    </w:p>
    <w:p w:rsidR="00504383" w:rsidRPr="00430F85" w:rsidRDefault="00504383" w:rsidP="009719AA">
      <w:pPr>
        <w:jc w:val="both"/>
        <w:rPr>
          <w:sz w:val="28"/>
          <w:szCs w:val="28"/>
        </w:rPr>
      </w:pPr>
      <w:r>
        <w:rPr>
          <w:sz w:val="28"/>
          <w:szCs w:val="28"/>
        </w:rPr>
        <w:t xml:space="preserve">    Доля учащихся, набравших более 80 баллов -</w:t>
      </w:r>
      <w:r w:rsidR="00CD66CC">
        <w:rPr>
          <w:sz w:val="28"/>
          <w:szCs w:val="28"/>
        </w:rPr>
        <w:t>1</w:t>
      </w:r>
      <w:r>
        <w:rPr>
          <w:sz w:val="28"/>
          <w:szCs w:val="28"/>
        </w:rPr>
        <w:t>0</w:t>
      </w:r>
      <w:r w:rsidR="00CD66CC">
        <w:rPr>
          <w:sz w:val="28"/>
          <w:szCs w:val="28"/>
        </w:rPr>
        <w:t>% (1 учащийся МБОУ «Школа №3»)</w:t>
      </w:r>
      <w:r w:rsidR="00185674">
        <w:rPr>
          <w:sz w:val="28"/>
          <w:szCs w:val="28"/>
        </w:rPr>
        <w:t xml:space="preserve">. </w:t>
      </w:r>
      <w:r>
        <w:rPr>
          <w:sz w:val="28"/>
          <w:szCs w:val="28"/>
        </w:rPr>
        <w:t xml:space="preserve"> </w:t>
      </w:r>
      <w:r w:rsidRPr="00C8626D">
        <w:rPr>
          <w:color w:val="FF0000"/>
          <w:sz w:val="28"/>
          <w:szCs w:val="28"/>
        </w:rPr>
        <w:t xml:space="preserve"> </w:t>
      </w:r>
      <w:r w:rsidR="000F338A" w:rsidRPr="000F338A">
        <w:rPr>
          <w:sz w:val="28"/>
          <w:szCs w:val="28"/>
        </w:rPr>
        <w:t>Средний балл, полученный выпускниками</w:t>
      </w:r>
      <w:r w:rsidR="000F338A">
        <w:rPr>
          <w:sz w:val="28"/>
          <w:szCs w:val="28"/>
        </w:rPr>
        <w:t xml:space="preserve"> Школы №1, превышает районный и областной показатели. В Школе №3 данный показатель выше областного, но не превышает районный.</w:t>
      </w:r>
    </w:p>
    <w:p w:rsidR="00504383" w:rsidRPr="00B605FC" w:rsidRDefault="00504383" w:rsidP="00504383">
      <w:pPr>
        <w:jc w:val="both"/>
        <w:rPr>
          <w:i/>
          <w:szCs w:val="28"/>
        </w:rPr>
      </w:pPr>
      <w:r w:rsidRPr="00B605FC">
        <w:rPr>
          <w:i/>
          <w:szCs w:val="28"/>
        </w:rPr>
        <w:t xml:space="preserve">                                              </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672"/>
        <w:gridCol w:w="1163"/>
        <w:gridCol w:w="992"/>
        <w:gridCol w:w="1134"/>
      </w:tblGrid>
      <w:tr w:rsidR="00504383" w:rsidRPr="00A05F61" w:rsidTr="009719AA">
        <w:trPr>
          <w:trHeight w:val="440"/>
        </w:trPr>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№3</w:t>
            </w:r>
          </w:p>
        </w:tc>
        <w:tc>
          <w:tcPr>
            <w:tcW w:w="167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center"/>
              <w:rPr>
                <w:sz w:val="24"/>
                <w:szCs w:val="24"/>
              </w:rPr>
            </w:pPr>
            <w:r>
              <w:rPr>
                <w:sz w:val="24"/>
                <w:szCs w:val="24"/>
              </w:rPr>
              <w:t>Небыловская С</w:t>
            </w:r>
            <w:r w:rsidRPr="00A05F61">
              <w:rPr>
                <w:sz w:val="24"/>
                <w:szCs w:val="24"/>
              </w:rPr>
              <w:t>Ш</w:t>
            </w:r>
          </w:p>
        </w:tc>
        <w:tc>
          <w:tcPr>
            <w:tcW w:w="1163"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Симская СОШ</w:t>
            </w: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 xml:space="preserve">Область </w:t>
            </w: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2</w:t>
            </w:r>
          </w:p>
        </w:tc>
        <w:tc>
          <w:tcPr>
            <w:tcW w:w="1672"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rPr>
                <w:sz w:val="24"/>
                <w:szCs w:val="24"/>
              </w:rPr>
            </w:pPr>
            <w:r>
              <w:rPr>
                <w:sz w:val="24"/>
                <w:szCs w:val="24"/>
              </w:rPr>
              <w:t xml:space="preserve">           0</w:t>
            </w:r>
          </w:p>
        </w:tc>
        <w:tc>
          <w:tcPr>
            <w:tcW w:w="1163"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Default="00504383" w:rsidP="00B425EC">
            <w:pPr>
              <w:jc w:val="center"/>
              <w:rPr>
                <w:sz w:val="24"/>
                <w:szCs w:val="24"/>
              </w:rPr>
            </w:pP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lastRenderedPageBreak/>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79</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83</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p>
        </w:tc>
        <w:tc>
          <w:tcPr>
            <w:tcW w:w="1163"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83</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53</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51</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p>
        </w:tc>
        <w:tc>
          <w:tcPr>
            <w:tcW w:w="1163"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C8626D" w:rsidP="00B425EC">
            <w:pPr>
              <w:jc w:val="center"/>
              <w:rPr>
                <w:sz w:val="24"/>
                <w:szCs w:val="24"/>
              </w:rPr>
            </w:pPr>
            <w:r>
              <w:rPr>
                <w:sz w:val="24"/>
                <w:szCs w:val="24"/>
              </w:rPr>
              <w:t>51</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9719AA">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CD66CC" w:rsidP="00B425EC">
            <w:pPr>
              <w:jc w:val="center"/>
              <w:rPr>
                <w:sz w:val="24"/>
                <w:szCs w:val="24"/>
              </w:rPr>
            </w:pPr>
            <w:r>
              <w:rPr>
                <w:sz w:val="24"/>
                <w:szCs w:val="24"/>
              </w:rPr>
              <w:t>70,5</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CD66CC" w:rsidP="00B425EC">
            <w:pPr>
              <w:jc w:val="center"/>
              <w:rPr>
                <w:sz w:val="24"/>
                <w:szCs w:val="24"/>
              </w:rPr>
            </w:pPr>
            <w:r>
              <w:rPr>
                <w:sz w:val="24"/>
                <w:szCs w:val="24"/>
              </w:rPr>
              <w:t>67</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p>
        </w:tc>
        <w:tc>
          <w:tcPr>
            <w:tcW w:w="1163"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CD66CC" w:rsidP="00B425EC">
            <w:pPr>
              <w:jc w:val="center"/>
              <w:rPr>
                <w:sz w:val="24"/>
                <w:szCs w:val="24"/>
              </w:rPr>
            </w:pPr>
            <w:r>
              <w:rPr>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504383" w:rsidRDefault="000F338A" w:rsidP="00B425EC">
            <w:pPr>
              <w:jc w:val="center"/>
              <w:rPr>
                <w:sz w:val="24"/>
                <w:szCs w:val="24"/>
              </w:rPr>
            </w:pPr>
            <w:r>
              <w:rPr>
                <w:sz w:val="24"/>
                <w:szCs w:val="24"/>
              </w:rPr>
              <w:t>62</w:t>
            </w:r>
            <w:r w:rsidR="00125362">
              <w:rPr>
                <w:sz w:val="24"/>
                <w:szCs w:val="24"/>
              </w:rPr>
              <w:t>,2</w:t>
            </w:r>
          </w:p>
        </w:tc>
      </w:tr>
      <w:tr w:rsidR="00504383" w:rsidRPr="00A05F61" w:rsidTr="009719AA">
        <w:tc>
          <w:tcPr>
            <w:tcW w:w="2552" w:type="dxa"/>
            <w:tcBorders>
              <w:top w:val="single" w:sz="4" w:space="0" w:color="auto"/>
              <w:left w:val="single" w:sz="4" w:space="0" w:color="auto"/>
              <w:bottom w:val="single" w:sz="4" w:space="0" w:color="auto"/>
              <w:right w:val="single" w:sz="4" w:space="0" w:color="auto"/>
            </w:tcBorders>
            <w:hideMark/>
          </w:tcPr>
          <w:p w:rsidR="00772688" w:rsidRPr="00A05F61" w:rsidRDefault="000F338A" w:rsidP="00772688">
            <w:pPr>
              <w:jc w:val="both"/>
              <w:rPr>
                <w:sz w:val="24"/>
                <w:szCs w:val="24"/>
              </w:rPr>
            </w:pPr>
            <w:r>
              <w:rPr>
                <w:sz w:val="24"/>
                <w:szCs w:val="24"/>
              </w:rPr>
              <w:t>Количество и д</w:t>
            </w:r>
            <w:r w:rsidR="00504383" w:rsidRPr="00A05F61">
              <w:rPr>
                <w:sz w:val="24"/>
                <w:szCs w:val="24"/>
              </w:rPr>
              <w:t xml:space="preserve">оля выпускников, </w:t>
            </w:r>
            <w:r w:rsidR="00772688">
              <w:rPr>
                <w:sz w:val="24"/>
                <w:szCs w:val="24"/>
              </w:rPr>
              <w:t>не набравших проходного балла (40)</w:t>
            </w:r>
          </w:p>
          <w:p w:rsidR="00504383" w:rsidRPr="00A05F61" w:rsidRDefault="00504383" w:rsidP="00B425EC">
            <w:pPr>
              <w:jc w:val="both"/>
              <w:rPr>
                <w:sz w:val="24"/>
                <w:szCs w:val="24"/>
              </w:rPr>
            </w:pPr>
          </w:p>
        </w:tc>
        <w:tc>
          <w:tcPr>
            <w:tcW w:w="1304" w:type="dxa"/>
            <w:tcBorders>
              <w:top w:val="single" w:sz="4" w:space="0" w:color="auto"/>
              <w:left w:val="single" w:sz="4" w:space="0" w:color="auto"/>
              <w:bottom w:val="single" w:sz="4" w:space="0" w:color="auto"/>
              <w:right w:val="single" w:sz="4" w:space="0" w:color="auto"/>
            </w:tcBorders>
          </w:tcPr>
          <w:p w:rsidR="00504383" w:rsidRPr="00A05F61" w:rsidRDefault="00C8626D" w:rsidP="00772688">
            <w:pPr>
              <w:jc w:val="center"/>
              <w:rPr>
                <w:sz w:val="24"/>
                <w:szCs w:val="24"/>
              </w:rPr>
            </w:pPr>
            <w:r>
              <w:rPr>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504383" w:rsidRPr="00A05F61" w:rsidRDefault="00C8626D" w:rsidP="00772688">
            <w:pPr>
              <w:jc w:val="center"/>
              <w:rPr>
                <w:sz w:val="24"/>
                <w:szCs w:val="24"/>
              </w:rPr>
            </w:pPr>
            <w:r>
              <w:rPr>
                <w:sz w:val="24"/>
                <w:szCs w:val="24"/>
              </w:rPr>
              <w:t>0</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772688">
            <w:pPr>
              <w:rPr>
                <w:sz w:val="24"/>
                <w:szCs w:val="24"/>
              </w:rPr>
            </w:pPr>
          </w:p>
        </w:tc>
        <w:tc>
          <w:tcPr>
            <w:tcW w:w="1163" w:type="dxa"/>
            <w:tcBorders>
              <w:top w:val="single" w:sz="4" w:space="0" w:color="auto"/>
              <w:left w:val="single" w:sz="4" w:space="0" w:color="auto"/>
              <w:bottom w:val="single" w:sz="4" w:space="0" w:color="auto"/>
              <w:right w:val="single" w:sz="4" w:space="0" w:color="auto"/>
            </w:tcBorders>
          </w:tcPr>
          <w:p w:rsidR="00504383" w:rsidRPr="00A05F61" w:rsidRDefault="00504383" w:rsidP="00772688">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04383" w:rsidRPr="00A05F61" w:rsidRDefault="00C8626D" w:rsidP="00772688">
            <w:pPr>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504383" w:rsidRPr="00A05F61" w:rsidRDefault="00504383" w:rsidP="00772688">
            <w:pPr>
              <w:jc w:val="center"/>
              <w:rPr>
                <w:sz w:val="24"/>
                <w:szCs w:val="24"/>
              </w:rPr>
            </w:pPr>
          </w:p>
        </w:tc>
      </w:tr>
    </w:tbl>
    <w:p w:rsidR="00504383" w:rsidRDefault="00504383" w:rsidP="00504383">
      <w:pPr>
        <w:tabs>
          <w:tab w:val="left" w:pos="10600"/>
        </w:tabs>
        <w:jc w:val="both"/>
        <w:rPr>
          <w:sz w:val="28"/>
          <w:szCs w:val="28"/>
        </w:rPr>
      </w:pPr>
    </w:p>
    <w:p w:rsidR="00802280" w:rsidRDefault="00802280" w:rsidP="00504383">
      <w:pPr>
        <w:tabs>
          <w:tab w:val="left" w:pos="10600"/>
        </w:tabs>
        <w:jc w:val="both"/>
        <w:rPr>
          <w:sz w:val="28"/>
          <w:szCs w:val="28"/>
        </w:rPr>
      </w:pPr>
    </w:p>
    <w:p w:rsidR="00802280" w:rsidRPr="00B605FC" w:rsidRDefault="00A678AB" w:rsidP="00504383">
      <w:pPr>
        <w:tabs>
          <w:tab w:val="left" w:pos="10600"/>
        </w:tabs>
        <w:jc w:val="both"/>
        <w:rPr>
          <w:sz w:val="28"/>
          <w:szCs w:val="28"/>
        </w:rPr>
      </w:pPr>
      <w:r>
        <w:rPr>
          <w:sz w:val="28"/>
          <w:szCs w:val="28"/>
        </w:rPr>
        <w:t xml:space="preserve">     </w:t>
      </w:r>
      <w:r w:rsidR="00802280" w:rsidRPr="00AE2A8A">
        <w:rPr>
          <w:b/>
          <w:i/>
          <w:noProof/>
          <w:lang w:eastAsia="ru-RU"/>
        </w:rPr>
        <w:drawing>
          <wp:inline distT="0" distB="0" distL="0" distR="0" wp14:anchorId="75C99BFE" wp14:editId="52725236">
            <wp:extent cx="5370576" cy="2505456"/>
            <wp:effectExtent l="57150" t="57150" r="40005" b="476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8160E" w:rsidRDefault="0018160E" w:rsidP="00504383">
      <w:pPr>
        <w:jc w:val="center"/>
        <w:rPr>
          <w:b/>
          <w:i/>
          <w:color w:val="000000" w:themeColor="text1"/>
          <w:sz w:val="28"/>
          <w:szCs w:val="28"/>
        </w:rPr>
      </w:pPr>
    </w:p>
    <w:p w:rsidR="00504383" w:rsidRDefault="00504383" w:rsidP="00504383">
      <w:pPr>
        <w:jc w:val="center"/>
        <w:rPr>
          <w:b/>
          <w:i/>
          <w:color w:val="000000" w:themeColor="text1"/>
          <w:sz w:val="28"/>
          <w:szCs w:val="28"/>
        </w:rPr>
      </w:pPr>
      <w:r w:rsidRPr="00B605FC">
        <w:rPr>
          <w:b/>
          <w:i/>
          <w:color w:val="000000" w:themeColor="text1"/>
          <w:sz w:val="28"/>
          <w:szCs w:val="28"/>
        </w:rPr>
        <w:t>Биология</w:t>
      </w:r>
    </w:p>
    <w:p w:rsidR="00504383" w:rsidRPr="0018160E" w:rsidRDefault="00504383" w:rsidP="009719AA">
      <w:pPr>
        <w:jc w:val="both"/>
        <w:rPr>
          <w:sz w:val="28"/>
          <w:szCs w:val="28"/>
        </w:rPr>
      </w:pPr>
      <w:r w:rsidRPr="00430F85">
        <w:rPr>
          <w:sz w:val="28"/>
          <w:szCs w:val="28"/>
        </w:rPr>
        <w:t xml:space="preserve">      Экзамен по биологии  сдавали</w:t>
      </w:r>
      <w:r w:rsidR="00802280">
        <w:rPr>
          <w:sz w:val="28"/>
          <w:szCs w:val="28"/>
        </w:rPr>
        <w:t xml:space="preserve">  13  выпускников  (15,7</w:t>
      </w:r>
      <w:r w:rsidRPr="00430F85">
        <w:rPr>
          <w:sz w:val="28"/>
          <w:szCs w:val="28"/>
        </w:rPr>
        <w:t xml:space="preserve">% от общего количества выпускников).      Показатель прошлого года </w:t>
      </w:r>
      <w:r w:rsidR="001A0EA4">
        <w:rPr>
          <w:sz w:val="28"/>
          <w:szCs w:val="28"/>
        </w:rPr>
        <w:t>–</w:t>
      </w:r>
      <w:r>
        <w:rPr>
          <w:sz w:val="28"/>
          <w:szCs w:val="28"/>
        </w:rPr>
        <w:t xml:space="preserve"> </w:t>
      </w:r>
      <w:r w:rsidR="001A0EA4">
        <w:rPr>
          <w:sz w:val="28"/>
          <w:szCs w:val="28"/>
        </w:rPr>
        <w:t>13,3</w:t>
      </w:r>
      <w:r w:rsidRPr="00430F85">
        <w:rPr>
          <w:sz w:val="28"/>
          <w:szCs w:val="28"/>
        </w:rPr>
        <w:t>%.</w:t>
      </w:r>
      <w:r w:rsidRPr="00430F85">
        <w:rPr>
          <w:i/>
          <w:sz w:val="28"/>
          <w:szCs w:val="28"/>
        </w:rPr>
        <w:t xml:space="preserve">   </w:t>
      </w:r>
      <w:r w:rsidR="0018160E" w:rsidRPr="0018160E">
        <w:rPr>
          <w:sz w:val="28"/>
          <w:szCs w:val="28"/>
        </w:rPr>
        <w:t>100%</w:t>
      </w:r>
      <w:r w:rsidR="0018160E">
        <w:rPr>
          <w:i/>
          <w:sz w:val="28"/>
          <w:szCs w:val="28"/>
        </w:rPr>
        <w:t xml:space="preserve"> </w:t>
      </w:r>
      <w:r w:rsidRPr="00430F85">
        <w:rPr>
          <w:i/>
          <w:sz w:val="28"/>
          <w:szCs w:val="28"/>
        </w:rPr>
        <w:t xml:space="preserve">  </w:t>
      </w:r>
      <w:r w:rsidR="0018160E" w:rsidRPr="0018160E">
        <w:rPr>
          <w:sz w:val="28"/>
          <w:szCs w:val="28"/>
        </w:rPr>
        <w:t>участников ЕГЭ по биологии получили необходимое количество баллов для того, чтобы считать экзамен успешно  пройденным</w:t>
      </w:r>
      <w:r w:rsidR="0018160E">
        <w:rPr>
          <w:sz w:val="28"/>
          <w:szCs w:val="28"/>
        </w:rPr>
        <w:t>.</w:t>
      </w:r>
    </w:p>
    <w:p w:rsidR="00504383" w:rsidRPr="0018160E" w:rsidRDefault="00504383" w:rsidP="009719AA">
      <w:pPr>
        <w:jc w:val="both"/>
        <w:rPr>
          <w:sz w:val="28"/>
          <w:szCs w:val="28"/>
        </w:rPr>
      </w:pPr>
      <w:r w:rsidRPr="0018160E">
        <w:rPr>
          <w:sz w:val="28"/>
          <w:szCs w:val="28"/>
        </w:rPr>
        <w:t xml:space="preserve">      </w:t>
      </w:r>
      <w:r w:rsidR="00802280" w:rsidRPr="0018160E">
        <w:rPr>
          <w:sz w:val="28"/>
          <w:szCs w:val="28"/>
        </w:rPr>
        <w:t>Средний балл по району  в 2020</w:t>
      </w:r>
      <w:r w:rsidRPr="0018160E">
        <w:rPr>
          <w:sz w:val="28"/>
          <w:szCs w:val="28"/>
        </w:rPr>
        <w:t xml:space="preserve"> году выш</w:t>
      </w:r>
      <w:r w:rsidR="00802280" w:rsidRPr="0018160E">
        <w:rPr>
          <w:sz w:val="28"/>
          <w:szCs w:val="28"/>
        </w:rPr>
        <w:t xml:space="preserve">е показателя прошлого года – 64,9 ( 2019 год -61,7). </w:t>
      </w:r>
      <w:r w:rsidR="0018160E" w:rsidRPr="0018160E">
        <w:rPr>
          <w:sz w:val="28"/>
          <w:szCs w:val="28"/>
        </w:rPr>
        <w:t>Он также превышает областной показатель</w:t>
      </w:r>
      <w:r w:rsidR="00802280" w:rsidRPr="0018160E">
        <w:rPr>
          <w:sz w:val="28"/>
          <w:szCs w:val="28"/>
        </w:rPr>
        <w:t xml:space="preserve"> -52.</w:t>
      </w:r>
      <w:r w:rsidR="0018160E">
        <w:rPr>
          <w:sz w:val="28"/>
          <w:szCs w:val="28"/>
        </w:rPr>
        <w:t xml:space="preserve"> Средний балл в 2020 году имеет максимальное значение за последние годы.</w:t>
      </w:r>
    </w:p>
    <w:p w:rsidR="0018160E" w:rsidRPr="0018160E" w:rsidRDefault="00504383" w:rsidP="009719AA">
      <w:pPr>
        <w:jc w:val="both"/>
        <w:rPr>
          <w:sz w:val="28"/>
          <w:szCs w:val="28"/>
        </w:rPr>
      </w:pPr>
      <w:r w:rsidRPr="0018160E">
        <w:rPr>
          <w:sz w:val="28"/>
          <w:szCs w:val="28"/>
        </w:rPr>
        <w:t xml:space="preserve">      Максимальный б</w:t>
      </w:r>
      <w:r w:rsidR="0018160E" w:rsidRPr="0018160E">
        <w:rPr>
          <w:sz w:val="28"/>
          <w:szCs w:val="28"/>
        </w:rPr>
        <w:t>алл (</w:t>
      </w:r>
      <w:r w:rsidR="00802280" w:rsidRPr="0018160E">
        <w:rPr>
          <w:sz w:val="28"/>
          <w:szCs w:val="28"/>
        </w:rPr>
        <w:t>91</w:t>
      </w:r>
      <w:r w:rsidR="0018160E" w:rsidRPr="0018160E">
        <w:rPr>
          <w:sz w:val="28"/>
          <w:szCs w:val="28"/>
        </w:rPr>
        <w:t>)</w:t>
      </w:r>
      <w:r w:rsidR="00802280" w:rsidRPr="0018160E">
        <w:rPr>
          <w:sz w:val="28"/>
          <w:szCs w:val="28"/>
        </w:rPr>
        <w:t xml:space="preserve"> получил выпускник Школы №1 Михайлов Владимир.</w:t>
      </w:r>
    </w:p>
    <w:p w:rsidR="0018160E" w:rsidRPr="0018160E" w:rsidRDefault="0018160E" w:rsidP="009719AA">
      <w:pPr>
        <w:jc w:val="both"/>
        <w:rPr>
          <w:sz w:val="28"/>
          <w:szCs w:val="28"/>
        </w:rPr>
      </w:pPr>
      <w:r w:rsidRPr="0018160E">
        <w:rPr>
          <w:sz w:val="28"/>
          <w:szCs w:val="28"/>
        </w:rPr>
        <w:t xml:space="preserve">      </w:t>
      </w:r>
      <w:r w:rsidR="00504383" w:rsidRPr="0018160E">
        <w:rPr>
          <w:sz w:val="28"/>
          <w:szCs w:val="28"/>
        </w:rPr>
        <w:t>Доля учащих</w:t>
      </w:r>
      <w:r w:rsidRPr="0018160E">
        <w:rPr>
          <w:sz w:val="28"/>
          <w:szCs w:val="28"/>
        </w:rPr>
        <w:t>ся, набравших более 80 баллов -15,4% (2 учащихся Школы №1)</w:t>
      </w:r>
      <w:r w:rsidR="00504383" w:rsidRPr="0018160E">
        <w:rPr>
          <w:sz w:val="28"/>
          <w:szCs w:val="28"/>
        </w:rPr>
        <w:t xml:space="preserve">. </w:t>
      </w:r>
    </w:p>
    <w:p w:rsidR="00504383" w:rsidRPr="0018160E" w:rsidRDefault="00504383" w:rsidP="0018160E">
      <w:pPr>
        <w:jc w:val="both"/>
        <w:rPr>
          <w:i/>
          <w:color w:val="FF0000"/>
          <w:szCs w:val="28"/>
        </w:rPr>
      </w:pPr>
      <w:r w:rsidRPr="001A0EA4">
        <w:rPr>
          <w:i/>
          <w:color w:val="FF0000"/>
          <w:szCs w:val="28"/>
        </w:rPr>
        <w:t xml:space="preserve">                                             </w:t>
      </w:r>
      <w:r w:rsidR="0018160E">
        <w:rPr>
          <w:color w:val="FF0000"/>
          <w:sz w:val="28"/>
          <w:szCs w:val="28"/>
        </w:rPr>
        <w:t xml:space="preserve">       </w:t>
      </w:r>
      <w:r w:rsidRPr="00B605FC">
        <w:rPr>
          <w:i/>
          <w:szCs w:val="28"/>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032"/>
        <w:gridCol w:w="1145"/>
        <w:gridCol w:w="1840"/>
        <w:gridCol w:w="1381"/>
        <w:gridCol w:w="1043"/>
        <w:gridCol w:w="1072"/>
      </w:tblGrid>
      <w:tr w:rsidR="00504383" w:rsidRPr="00A05F61" w:rsidTr="009719AA">
        <w:trPr>
          <w:trHeight w:val="462"/>
        </w:trPr>
        <w:tc>
          <w:tcPr>
            <w:tcW w:w="28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Школа </w:t>
            </w:r>
          </w:p>
        </w:tc>
        <w:tc>
          <w:tcPr>
            <w:tcW w:w="1032"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 xml:space="preserve">Школа </w:t>
            </w:r>
            <w:r w:rsidRPr="00A05F61">
              <w:rPr>
                <w:sz w:val="24"/>
                <w:szCs w:val="24"/>
              </w:rPr>
              <w:t xml:space="preserve"> №1</w:t>
            </w:r>
          </w:p>
        </w:tc>
        <w:tc>
          <w:tcPr>
            <w:tcW w:w="1145"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№3</w:t>
            </w:r>
          </w:p>
        </w:tc>
        <w:tc>
          <w:tcPr>
            <w:tcW w:w="1840"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center"/>
              <w:rPr>
                <w:sz w:val="24"/>
                <w:szCs w:val="24"/>
              </w:rPr>
            </w:pPr>
            <w:r>
              <w:rPr>
                <w:sz w:val="24"/>
                <w:szCs w:val="24"/>
              </w:rPr>
              <w:t>Небыловская С</w:t>
            </w:r>
            <w:r w:rsidRPr="00A05F61">
              <w:rPr>
                <w:sz w:val="24"/>
                <w:szCs w:val="24"/>
              </w:rPr>
              <w:t>Ш</w:t>
            </w:r>
          </w:p>
        </w:tc>
        <w:tc>
          <w:tcPr>
            <w:tcW w:w="1381"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Симская СОШ</w:t>
            </w:r>
          </w:p>
        </w:tc>
        <w:tc>
          <w:tcPr>
            <w:tcW w:w="1043"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Район</w:t>
            </w:r>
          </w:p>
        </w:tc>
        <w:tc>
          <w:tcPr>
            <w:tcW w:w="1072"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 xml:space="preserve">Область </w:t>
            </w:r>
          </w:p>
        </w:tc>
      </w:tr>
      <w:tr w:rsidR="00504383" w:rsidTr="009719AA">
        <w:trPr>
          <w:trHeight w:val="283"/>
        </w:trPr>
        <w:tc>
          <w:tcPr>
            <w:tcW w:w="28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Количество сдававших</w:t>
            </w:r>
          </w:p>
        </w:tc>
        <w:tc>
          <w:tcPr>
            <w:tcW w:w="1032"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7</w:t>
            </w:r>
          </w:p>
        </w:tc>
        <w:tc>
          <w:tcPr>
            <w:tcW w:w="1145"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5</w:t>
            </w:r>
          </w:p>
        </w:tc>
        <w:tc>
          <w:tcPr>
            <w:tcW w:w="1840" w:type="dxa"/>
            <w:tcBorders>
              <w:top w:val="single" w:sz="4" w:space="0" w:color="auto"/>
              <w:left w:val="single" w:sz="4" w:space="0" w:color="auto"/>
              <w:bottom w:val="single" w:sz="4" w:space="0" w:color="auto"/>
              <w:right w:val="single" w:sz="4" w:space="0" w:color="auto"/>
            </w:tcBorders>
          </w:tcPr>
          <w:p w:rsidR="00504383" w:rsidRPr="00A05F61" w:rsidRDefault="00802280" w:rsidP="00B425EC">
            <w:pPr>
              <w:jc w:val="center"/>
              <w:rPr>
                <w:sz w:val="24"/>
                <w:szCs w:val="24"/>
              </w:rPr>
            </w:pPr>
            <w:r>
              <w:rPr>
                <w:sz w:val="24"/>
                <w:szCs w:val="24"/>
              </w:rPr>
              <w:t>1</w:t>
            </w:r>
          </w:p>
        </w:tc>
        <w:tc>
          <w:tcPr>
            <w:tcW w:w="1381"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13</w:t>
            </w:r>
          </w:p>
        </w:tc>
        <w:tc>
          <w:tcPr>
            <w:tcW w:w="1072" w:type="dxa"/>
            <w:tcBorders>
              <w:top w:val="single" w:sz="4" w:space="0" w:color="auto"/>
              <w:left w:val="single" w:sz="4" w:space="0" w:color="auto"/>
              <w:bottom w:val="single" w:sz="4" w:space="0" w:color="auto"/>
              <w:right w:val="single" w:sz="4" w:space="0" w:color="auto"/>
            </w:tcBorders>
            <w:vAlign w:val="center"/>
          </w:tcPr>
          <w:p w:rsidR="00504383" w:rsidRDefault="00504383" w:rsidP="00B425EC">
            <w:pPr>
              <w:jc w:val="center"/>
              <w:rPr>
                <w:sz w:val="24"/>
                <w:szCs w:val="24"/>
              </w:rPr>
            </w:pPr>
          </w:p>
        </w:tc>
      </w:tr>
      <w:tr w:rsidR="00504383" w:rsidTr="009719AA">
        <w:trPr>
          <w:trHeight w:val="283"/>
        </w:trPr>
        <w:tc>
          <w:tcPr>
            <w:tcW w:w="28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Максимальный балл                                                                                                                                                                                                                              </w:t>
            </w:r>
          </w:p>
        </w:tc>
        <w:tc>
          <w:tcPr>
            <w:tcW w:w="1032"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91</w:t>
            </w:r>
          </w:p>
        </w:tc>
        <w:tc>
          <w:tcPr>
            <w:tcW w:w="1145"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77</w:t>
            </w:r>
          </w:p>
        </w:tc>
        <w:tc>
          <w:tcPr>
            <w:tcW w:w="1840" w:type="dxa"/>
            <w:tcBorders>
              <w:top w:val="single" w:sz="4" w:space="0" w:color="auto"/>
              <w:left w:val="single" w:sz="4" w:space="0" w:color="auto"/>
              <w:bottom w:val="single" w:sz="4" w:space="0" w:color="auto"/>
              <w:right w:val="single" w:sz="4" w:space="0" w:color="auto"/>
            </w:tcBorders>
          </w:tcPr>
          <w:p w:rsidR="00504383" w:rsidRPr="00A05F61" w:rsidRDefault="00802280" w:rsidP="00B425EC">
            <w:pPr>
              <w:jc w:val="center"/>
              <w:rPr>
                <w:sz w:val="24"/>
                <w:szCs w:val="24"/>
              </w:rPr>
            </w:pPr>
            <w:r>
              <w:rPr>
                <w:sz w:val="24"/>
                <w:szCs w:val="24"/>
              </w:rPr>
              <w:t>44</w:t>
            </w:r>
          </w:p>
        </w:tc>
        <w:tc>
          <w:tcPr>
            <w:tcW w:w="1381"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rPr>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91</w:t>
            </w:r>
          </w:p>
        </w:tc>
        <w:tc>
          <w:tcPr>
            <w:tcW w:w="1072"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9719AA">
        <w:trPr>
          <w:trHeight w:val="283"/>
        </w:trPr>
        <w:tc>
          <w:tcPr>
            <w:tcW w:w="28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Минимальный балл</w:t>
            </w:r>
          </w:p>
        </w:tc>
        <w:tc>
          <w:tcPr>
            <w:tcW w:w="1032"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52</w:t>
            </w:r>
          </w:p>
        </w:tc>
        <w:tc>
          <w:tcPr>
            <w:tcW w:w="1145"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46</w:t>
            </w:r>
          </w:p>
        </w:tc>
        <w:tc>
          <w:tcPr>
            <w:tcW w:w="1840" w:type="dxa"/>
            <w:tcBorders>
              <w:top w:val="single" w:sz="4" w:space="0" w:color="auto"/>
              <w:left w:val="single" w:sz="4" w:space="0" w:color="auto"/>
              <w:bottom w:val="single" w:sz="4" w:space="0" w:color="auto"/>
              <w:right w:val="single" w:sz="4" w:space="0" w:color="auto"/>
            </w:tcBorders>
          </w:tcPr>
          <w:p w:rsidR="00504383" w:rsidRPr="00A05F61" w:rsidRDefault="00802280" w:rsidP="00B425EC">
            <w:pPr>
              <w:jc w:val="center"/>
              <w:rPr>
                <w:sz w:val="24"/>
                <w:szCs w:val="24"/>
              </w:rPr>
            </w:pPr>
            <w:r>
              <w:rPr>
                <w:sz w:val="24"/>
                <w:szCs w:val="24"/>
              </w:rPr>
              <w:t>44</w:t>
            </w:r>
          </w:p>
        </w:tc>
        <w:tc>
          <w:tcPr>
            <w:tcW w:w="1381"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44</w:t>
            </w:r>
          </w:p>
        </w:tc>
        <w:tc>
          <w:tcPr>
            <w:tcW w:w="1072"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9719AA">
        <w:trPr>
          <w:trHeight w:val="283"/>
        </w:trPr>
        <w:tc>
          <w:tcPr>
            <w:tcW w:w="28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Средний балл</w:t>
            </w:r>
          </w:p>
        </w:tc>
        <w:tc>
          <w:tcPr>
            <w:tcW w:w="1032"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72,7</w:t>
            </w:r>
          </w:p>
        </w:tc>
        <w:tc>
          <w:tcPr>
            <w:tcW w:w="1145"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58,2</w:t>
            </w:r>
          </w:p>
        </w:tc>
        <w:tc>
          <w:tcPr>
            <w:tcW w:w="1840" w:type="dxa"/>
            <w:tcBorders>
              <w:top w:val="single" w:sz="4" w:space="0" w:color="auto"/>
              <w:left w:val="single" w:sz="4" w:space="0" w:color="auto"/>
              <w:bottom w:val="single" w:sz="4" w:space="0" w:color="auto"/>
              <w:right w:val="single" w:sz="4" w:space="0" w:color="auto"/>
            </w:tcBorders>
          </w:tcPr>
          <w:p w:rsidR="00504383" w:rsidRPr="00A05F61" w:rsidRDefault="00802280" w:rsidP="00B425EC">
            <w:pPr>
              <w:jc w:val="center"/>
              <w:rPr>
                <w:sz w:val="24"/>
                <w:szCs w:val="24"/>
              </w:rPr>
            </w:pPr>
            <w:r>
              <w:rPr>
                <w:sz w:val="24"/>
                <w:szCs w:val="24"/>
              </w:rPr>
              <w:t>44</w:t>
            </w:r>
          </w:p>
        </w:tc>
        <w:tc>
          <w:tcPr>
            <w:tcW w:w="1381"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504383" w:rsidRPr="00A05F61" w:rsidRDefault="00802280" w:rsidP="00B425EC">
            <w:pPr>
              <w:jc w:val="center"/>
              <w:rPr>
                <w:sz w:val="24"/>
                <w:szCs w:val="24"/>
              </w:rPr>
            </w:pPr>
            <w:r>
              <w:rPr>
                <w:sz w:val="24"/>
                <w:szCs w:val="24"/>
              </w:rPr>
              <w:t>64,9</w:t>
            </w:r>
          </w:p>
        </w:tc>
        <w:tc>
          <w:tcPr>
            <w:tcW w:w="1072" w:type="dxa"/>
            <w:tcBorders>
              <w:top w:val="single" w:sz="4" w:space="0" w:color="auto"/>
              <w:left w:val="single" w:sz="4" w:space="0" w:color="auto"/>
              <w:bottom w:val="single" w:sz="4" w:space="0" w:color="auto"/>
              <w:right w:val="single" w:sz="4" w:space="0" w:color="auto"/>
            </w:tcBorders>
          </w:tcPr>
          <w:p w:rsidR="00504383" w:rsidRDefault="00CE1A6D" w:rsidP="00B425EC">
            <w:pPr>
              <w:jc w:val="center"/>
              <w:rPr>
                <w:sz w:val="24"/>
                <w:szCs w:val="24"/>
              </w:rPr>
            </w:pPr>
            <w:r>
              <w:rPr>
                <w:sz w:val="24"/>
                <w:szCs w:val="24"/>
              </w:rPr>
              <w:t>51,8</w:t>
            </w:r>
          </w:p>
        </w:tc>
      </w:tr>
      <w:tr w:rsidR="00504383" w:rsidRPr="00A05F61" w:rsidTr="009719AA">
        <w:trPr>
          <w:trHeight w:val="882"/>
        </w:trPr>
        <w:tc>
          <w:tcPr>
            <w:tcW w:w="2835"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 </w:t>
            </w:r>
            <w:r w:rsidR="000F338A">
              <w:rPr>
                <w:sz w:val="24"/>
                <w:szCs w:val="24"/>
              </w:rPr>
              <w:t>Количество и д</w:t>
            </w:r>
            <w:r w:rsidR="000F338A" w:rsidRPr="00A05F61">
              <w:rPr>
                <w:sz w:val="24"/>
                <w:szCs w:val="24"/>
              </w:rPr>
              <w:t xml:space="preserve">оля выпускников, </w:t>
            </w:r>
            <w:r w:rsidR="000F338A">
              <w:rPr>
                <w:sz w:val="24"/>
                <w:szCs w:val="24"/>
              </w:rPr>
              <w:t>не набравших проходного балла (36)</w:t>
            </w:r>
          </w:p>
        </w:tc>
        <w:tc>
          <w:tcPr>
            <w:tcW w:w="1032"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1145"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1840" w:type="dxa"/>
            <w:tcBorders>
              <w:top w:val="single" w:sz="4" w:space="0" w:color="auto"/>
              <w:left w:val="single" w:sz="4" w:space="0" w:color="auto"/>
              <w:bottom w:val="single" w:sz="4" w:space="0" w:color="auto"/>
              <w:right w:val="single" w:sz="4" w:space="0" w:color="auto"/>
            </w:tcBorders>
          </w:tcPr>
          <w:p w:rsidR="004F6B48" w:rsidRDefault="004F6B48" w:rsidP="00B425EC">
            <w:pPr>
              <w:jc w:val="center"/>
              <w:rPr>
                <w:sz w:val="24"/>
                <w:szCs w:val="24"/>
              </w:rPr>
            </w:pPr>
          </w:p>
          <w:p w:rsidR="00504383" w:rsidRPr="00A05F61" w:rsidRDefault="00802280" w:rsidP="00B425EC">
            <w:pPr>
              <w:jc w:val="center"/>
              <w:rPr>
                <w:sz w:val="24"/>
                <w:szCs w:val="24"/>
              </w:rPr>
            </w:pPr>
            <w:r>
              <w:rPr>
                <w:sz w:val="24"/>
                <w:szCs w:val="24"/>
              </w:rPr>
              <w:t>0</w:t>
            </w:r>
          </w:p>
        </w:tc>
        <w:tc>
          <w:tcPr>
            <w:tcW w:w="1381"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0</w:t>
            </w:r>
          </w:p>
        </w:tc>
        <w:tc>
          <w:tcPr>
            <w:tcW w:w="1072"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p w:rsidR="00504383" w:rsidRDefault="00504383" w:rsidP="00B425EC">
            <w:pPr>
              <w:jc w:val="center"/>
              <w:rPr>
                <w:sz w:val="24"/>
                <w:szCs w:val="24"/>
              </w:rPr>
            </w:pPr>
          </w:p>
          <w:p w:rsidR="00504383" w:rsidRPr="00A05F61" w:rsidRDefault="00504383" w:rsidP="00B425EC">
            <w:pPr>
              <w:jc w:val="center"/>
              <w:rPr>
                <w:sz w:val="24"/>
                <w:szCs w:val="24"/>
              </w:rPr>
            </w:pPr>
          </w:p>
        </w:tc>
      </w:tr>
    </w:tbl>
    <w:p w:rsidR="00802280" w:rsidRDefault="00802280" w:rsidP="001446DC">
      <w:pPr>
        <w:rPr>
          <w:b/>
          <w:i/>
          <w:color w:val="000000" w:themeColor="text1"/>
          <w:sz w:val="28"/>
          <w:szCs w:val="28"/>
        </w:rPr>
      </w:pPr>
    </w:p>
    <w:p w:rsidR="00A678AB" w:rsidRDefault="00A678AB" w:rsidP="00504383">
      <w:pPr>
        <w:jc w:val="both"/>
        <w:rPr>
          <w:b/>
          <w:i/>
          <w:color w:val="000000" w:themeColor="text1"/>
          <w:sz w:val="28"/>
          <w:szCs w:val="28"/>
        </w:rPr>
      </w:pPr>
      <w:r>
        <w:rPr>
          <w:b/>
          <w:noProof/>
          <w:u w:val="single"/>
          <w:lang w:eastAsia="ru-RU"/>
        </w:rPr>
        <w:drawing>
          <wp:anchor distT="0" distB="0" distL="114300" distR="114300" simplePos="0" relativeHeight="251664384" behindDoc="0" locked="0" layoutInCell="1" allowOverlap="1" wp14:anchorId="206CF644" wp14:editId="0F3050A5">
            <wp:simplePos x="0" y="0"/>
            <wp:positionH relativeFrom="column">
              <wp:posOffset>541020</wp:posOffset>
            </wp:positionH>
            <wp:positionV relativeFrom="paragraph">
              <wp:posOffset>133604</wp:posOffset>
            </wp:positionV>
            <wp:extent cx="5036820" cy="2797810"/>
            <wp:effectExtent l="57150" t="114300" r="125730" b="7874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504383">
        <w:rPr>
          <w:b/>
          <w:i/>
          <w:color w:val="000000" w:themeColor="text1"/>
          <w:sz w:val="28"/>
          <w:szCs w:val="28"/>
        </w:rPr>
        <w:t xml:space="preserve">           </w:t>
      </w: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A678AB" w:rsidP="00504383">
      <w:pPr>
        <w:jc w:val="both"/>
        <w:rPr>
          <w:b/>
          <w:i/>
          <w:color w:val="000000" w:themeColor="text1"/>
          <w:sz w:val="28"/>
          <w:szCs w:val="28"/>
        </w:rPr>
      </w:pPr>
    </w:p>
    <w:p w:rsidR="00A678AB" w:rsidRDefault="001446DC" w:rsidP="001446DC">
      <w:pPr>
        <w:jc w:val="center"/>
        <w:rPr>
          <w:b/>
          <w:i/>
          <w:color w:val="000000" w:themeColor="text1"/>
          <w:sz w:val="28"/>
          <w:szCs w:val="28"/>
        </w:rPr>
      </w:pPr>
      <w:r>
        <w:rPr>
          <w:b/>
          <w:i/>
          <w:noProof/>
          <w:sz w:val="24"/>
          <w:szCs w:val="24"/>
          <w:lang w:eastAsia="ru-RU"/>
        </w:rPr>
        <w:drawing>
          <wp:inline distT="0" distB="0" distL="0" distR="0" wp14:anchorId="2B33396C" wp14:editId="672EC078">
            <wp:extent cx="5220462" cy="2688209"/>
            <wp:effectExtent l="0" t="0" r="18415" b="1714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8160E" w:rsidRDefault="001446DC" w:rsidP="00504383">
      <w:pPr>
        <w:jc w:val="both"/>
        <w:rPr>
          <w:b/>
          <w:i/>
          <w:color w:val="000000" w:themeColor="text1"/>
          <w:sz w:val="28"/>
          <w:szCs w:val="28"/>
        </w:rPr>
      </w:pPr>
      <w:r>
        <w:rPr>
          <w:b/>
          <w:i/>
          <w:color w:val="000000" w:themeColor="text1"/>
          <w:sz w:val="28"/>
          <w:szCs w:val="28"/>
        </w:rPr>
        <w:t xml:space="preserve">                          </w:t>
      </w:r>
    </w:p>
    <w:p w:rsidR="0018160E" w:rsidRDefault="0018160E" w:rsidP="00504383">
      <w:pPr>
        <w:jc w:val="both"/>
        <w:rPr>
          <w:b/>
          <w:i/>
          <w:color w:val="000000" w:themeColor="text1"/>
          <w:sz w:val="28"/>
          <w:szCs w:val="28"/>
        </w:rPr>
      </w:pPr>
    </w:p>
    <w:p w:rsidR="00504383" w:rsidRPr="00E54ECF" w:rsidRDefault="0018160E" w:rsidP="00504383">
      <w:pPr>
        <w:jc w:val="both"/>
        <w:rPr>
          <w:sz w:val="28"/>
          <w:szCs w:val="28"/>
        </w:rPr>
      </w:pPr>
      <w:r>
        <w:rPr>
          <w:b/>
          <w:i/>
          <w:color w:val="000000" w:themeColor="text1"/>
          <w:sz w:val="28"/>
          <w:szCs w:val="28"/>
        </w:rPr>
        <w:t xml:space="preserve">                               </w:t>
      </w:r>
      <w:r w:rsidR="00504383">
        <w:rPr>
          <w:b/>
          <w:i/>
          <w:color w:val="000000" w:themeColor="text1"/>
          <w:sz w:val="28"/>
          <w:szCs w:val="28"/>
        </w:rPr>
        <w:t xml:space="preserve"> </w:t>
      </w:r>
      <w:r w:rsidR="00504383" w:rsidRPr="00B605FC">
        <w:rPr>
          <w:b/>
          <w:i/>
          <w:sz w:val="28"/>
          <w:szCs w:val="28"/>
        </w:rPr>
        <w:t xml:space="preserve">Иностранный язык (английский)   </w:t>
      </w:r>
    </w:p>
    <w:p w:rsidR="00504383" w:rsidRDefault="00504383" w:rsidP="00504383">
      <w:pPr>
        <w:jc w:val="center"/>
        <w:rPr>
          <w:b/>
          <w:i/>
          <w:sz w:val="28"/>
          <w:szCs w:val="28"/>
        </w:rPr>
      </w:pPr>
    </w:p>
    <w:p w:rsidR="00504383" w:rsidRDefault="00504383" w:rsidP="00504383">
      <w:pPr>
        <w:jc w:val="both"/>
        <w:rPr>
          <w:sz w:val="28"/>
          <w:szCs w:val="28"/>
        </w:rPr>
      </w:pPr>
      <w:r w:rsidRPr="00717962">
        <w:rPr>
          <w:sz w:val="28"/>
          <w:szCs w:val="28"/>
        </w:rPr>
        <w:t xml:space="preserve">      </w:t>
      </w:r>
      <w:r w:rsidR="00A678AB">
        <w:rPr>
          <w:sz w:val="28"/>
          <w:szCs w:val="28"/>
        </w:rPr>
        <w:t xml:space="preserve">  </w:t>
      </w:r>
      <w:r w:rsidRPr="00717962">
        <w:rPr>
          <w:sz w:val="28"/>
          <w:szCs w:val="28"/>
        </w:rPr>
        <w:t>Экзамен по иностранно</w:t>
      </w:r>
      <w:r>
        <w:rPr>
          <w:sz w:val="28"/>
          <w:szCs w:val="28"/>
        </w:rPr>
        <w:t>му языку  сдавал</w:t>
      </w:r>
      <w:r w:rsidR="001A0EA4">
        <w:rPr>
          <w:sz w:val="28"/>
          <w:szCs w:val="28"/>
        </w:rPr>
        <w:t>и 4</w:t>
      </w:r>
      <w:r>
        <w:rPr>
          <w:sz w:val="28"/>
          <w:szCs w:val="28"/>
        </w:rPr>
        <w:t xml:space="preserve"> выпускник</w:t>
      </w:r>
      <w:r w:rsidR="001A0EA4">
        <w:rPr>
          <w:sz w:val="28"/>
          <w:szCs w:val="28"/>
        </w:rPr>
        <w:t>а</w:t>
      </w:r>
      <w:r>
        <w:rPr>
          <w:sz w:val="28"/>
          <w:szCs w:val="28"/>
        </w:rPr>
        <w:t xml:space="preserve"> Школы №1</w:t>
      </w:r>
      <w:r w:rsidR="0018160E">
        <w:rPr>
          <w:sz w:val="28"/>
          <w:szCs w:val="28"/>
        </w:rPr>
        <w:t xml:space="preserve"> </w:t>
      </w:r>
      <w:r w:rsidR="001A0EA4">
        <w:rPr>
          <w:sz w:val="28"/>
          <w:szCs w:val="28"/>
        </w:rPr>
        <w:t>и Школы №3</w:t>
      </w:r>
      <w:r>
        <w:rPr>
          <w:sz w:val="28"/>
          <w:szCs w:val="28"/>
        </w:rPr>
        <w:t>.  (прошлый</w:t>
      </w:r>
      <w:r w:rsidR="001A0EA4">
        <w:rPr>
          <w:sz w:val="28"/>
          <w:szCs w:val="28"/>
        </w:rPr>
        <w:t xml:space="preserve"> год- 1 ученик</w:t>
      </w:r>
      <w:r w:rsidR="0018160E">
        <w:rPr>
          <w:sz w:val="28"/>
          <w:szCs w:val="28"/>
        </w:rPr>
        <w:t xml:space="preserve">). </w:t>
      </w:r>
      <w:r w:rsidR="00697BDB">
        <w:rPr>
          <w:sz w:val="28"/>
          <w:szCs w:val="28"/>
        </w:rPr>
        <w:t>100% выпускников преодолели минимальный барьер. Лучшие резу</w:t>
      </w:r>
      <w:r w:rsidR="00A678AB">
        <w:rPr>
          <w:sz w:val="28"/>
          <w:szCs w:val="28"/>
        </w:rPr>
        <w:t>льтаты имеют выпускники Школы №3</w:t>
      </w:r>
      <w:r w:rsidR="00697BDB">
        <w:rPr>
          <w:sz w:val="28"/>
          <w:szCs w:val="28"/>
        </w:rPr>
        <w:t>. Средний балл в данном образовательном учреждении – 86. Средний районн</w:t>
      </w:r>
      <w:r w:rsidR="00A678AB">
        <w:rPr>
          <w:sz w:val="28"/>
          <w:szCs w:val="28"/>
        </w:rPr>
        <w:t>ый показатель значительно ниже (68,3)</w:t>
      </w:r>
      <w:r w:rsidR="00697BDB">
        <w:rPr>
          <w:sz w:val="28"/>
          <w:szCs w:val="28"/>
        </w:rPr>
        <w:t xml:space="preserve"> за счет невысоких баллов, полученных выпускниками Школы №1. Средний районный показатель ниже областного.</w:t>
      </w:r>
    </w:p>
    <w:p w:rsidR="00697BDB" w:rsidRDefault="00697BDB" w:rsidP="00504383">
      <w:pPr>
        <w:jc w:val="both"/>
        <w:rPr>
          <w:sz w:val="28"/>
          <w:szCs w:val="28"/>
        </w:rPr>
      </w:pPr>
      <w:r>
        <w:rPr>
          <w:sz w:val="28"/>
          <w:szCs w:val="28"/>
        </w:rPr>
        <w:t xml:space="preserve">     Максимальны</w:t>
      </w:r>
      <w:r w:rsidR="00A678AB">
        <w:rPr>
          <w:sz w:val="28"/>
          <w:szCs w:val="28"/>
        </w:rPr>
        <w:t>й балл получен учащейся Школы №3</w:t>
      </w:r>
      <w:r>
        <w:rPr>
          <w:sz w:val="28"/>
          <w:szCs w:val="28"/>
        </w:rPr>
        <w:t xml:space="preserve"> Ерофеевой Мариной (91).</w:t>
      </w:r>
    </w:p>
    <w:p w:rsidR="00697BDB" w:rsidRDefault="006E2EAA" w:rsidP="00504383">
      <w:pPr>
        <w:jc w:val="both"/>
        <w:rPr>
          <w:sz w:val="28"/>
          <w:szCs w:val="28"/>
        </w:rPr>
      </w:pPr>
      <w:r>
        <w:rPr>
          <w:sz w:val="28"/>
          <w:szCs w:val="28"/>
        </w:rPr>
        <w:t xml:space="preserve">     </w:t>
      </w:r>
      <w:r w:rsidR="00697BDB">
        <w:rPr>
          <w:sz w:val="28"/>
          <w:szCs w:val="28"/>
        </w:rPr>
        <w:t>Более 80% получили 50% выпускников, выбравших ЕГЭ по английскому языку (учащиеся Школы №3).</w:t>
      </w:r>
    </w:p>
    <w:p w:rsidR="00055CF1" w:rsidRDefault="00055CF1" w:rsidP="00504383">
      <w:pPr>
        <w:jc w:val="both"/>
        <w:rPr>
          <w:sz w:val="28"/>
          <w:szCs w:val="28"/>
        </w:rPr>
      </w:pPr>
    </w:p>
    <w:p w:rsidR="00504383" w:rsidRDefault="00504383" w:rsidP="00504383">
      <w:pPr>
        <w:jc w:val="both"/>
        <w:rPr>
          <w:i/>
          <w:szCs w:val="28"/>
        </w:rPr>
      </w:pPr>
    </w:p>
    <w:tbl>
      <w:tblPr>
        <w:tblW w:w="835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517"/>
        <w:gridCol w:w="1352"/>
        <w:gridCol w:w="1496"/>
        <w:gridCol w:w="1441"/>
      </w:tblGrid>
      <w:tr w:rsidR="0018160E" w:rsidRPr="00B605FC" w:rsidTr="0018160E">
        <w:tc>
          <w:tcPr>
            <w:tcW w:w="2550" w:type="dxa"/>
          </w:tcPr>
          <w:p w:rsidR="0018160E" w:rsidRPr="00412A7D" w:rsidRDefault="0018160E" w:rsidP="00B425EC">
            <w:pPr>
              <w:jc w:val="both"/>
              <w:rPr>
                <w:bCs/>
                <w:sz w:val="24"/>
                <w:szCs w:val="24"/>
              </w:rPr>
            </w:pPr>
          </w:p>
        </w:tc>
        <w:tc>
          <w:tcPr>
            <w:tcW w:w="1517" w:type="dxa"/>
            <w:vAlign w:val="center"/>
          </w:tcPr>
          <w:p w:rsidR="0018160E" w:rsidRPr="00412A7D" w:rsidRDefault="0018160E" w:rsidP="00B425EC">
            <w:pPr>
              <w:jc w:val="center"/>
              <w:rPr>
                <w:bCs/>
                <w:sz w:val="24"/>
                <w:szCs w:val="24"/>
              </w:rPr>
            </w:pPr>
            <w:r w:rsidRPr="00412A7D">
              <w:rPr>
                <w:bCs/>
                <w:sz w:val="24"/>
                <w:szCs w:val="24"/>
              </w:rPr>
              <w:t>Школа №1</w:t>
            </w:r>
          </w:p>
        </w:tc>
        <w:tc>
          <w:tcPr>
            <w:tcW w:w="1352" w:type="dxa"/>
          </w:tcPr>
          <w:p w:rsidR="0018160E" w:rsidRPr="00412A7D" w:rsidRDefault="0018160E" w:rsidP="00B425EC">
            <w:pPr>
              <w:jc w:val="center"/>
              <w:rPr>
                <w:bCs/>
                <w:sz w:val="24"/>
                <w:szCs w:val="24"/>
              </w:rPr>
            </w:pPr>
            <w:r>
              <w:rPr>
                <w:bCs/>
                <w:sz w:val="24"/>
                <w:szCs w:val="24"/>
              </w:rPr>
              <w:t>Школа №3</w:t>
            </w:r>
          </w:p>
        </w:tc>
        <w:tc>
          <w:tcPr>
            <w:tcW w:w="1496" w:type="dxa"/>
            <w:vAlign w:val="center"/>
          </w:tcPr>
          <w:p w:rsidR="0018160E" w:rsidRPr="00412A7D" w:rsidRDefault="0018160E" w:rsidP="00B425EC">
            <w:pPr>
              <w:jc w:val="center"/>
              <w:rPr>
                <w:bCs/>
                <w:sz w:val="24"/>
                <w:szCs w:val="24"/>
              </w:rPr>
            </w:pPr>
            <w:r w:rsidRPr="00412A7D">
              <w:rPr>
                <w:bCs/>
                <w:sz w:val="24"/>
                <w:szCs w:val="24"/>
              </w:rPr>
              <w:t>Район</w:t>
            </w:r>
          </w:p>
        </w:tc>
        <w:tc>
          <w:tcPr>
            <w:tcW w:w="1441" w:type="dxa"/>
          </w:tcPr>
          <w:p w:rsidR="0018160E" w:rsidRPr="00412A7D" w:rsidRDefault="0018160E" w:rsidP="00B425EC">
            <w:pPr>
              <w:jc w:val="center"/>
              <w:rPr>
                <w:bCs/>
                <w:sz w:val="24"/>
                <w:szCs w:val="24"/>
              </w:rPr>
            </w:pPr>
            <w:r w:rsidRPr="00412A7D">
              <w:rPr>
                <w:bCs/>
                <w:sz w:val="24"/>
                <w:szCs w:val="24"/>
              </w:rPr>
              <w:t>Область</w:t>
            </w:r>
          </w:p>
        </w:tc>
      </w:tr>
      <w:tr w:rsidR="0018160E" w:rsidRPr="00B605FC" w:rsidTr="00697BDB">
        <w:tc>
          <w:tcPr>
            <w:tcW w:w="2550" w:type="dxa"/>
            <w:vAlign w:val="center"/>
          </w:tcPr>
          <w:p w:rsidR="0018160E" w:rsidRPr="00412A7D" w:rsidRDefault="0018160E" w:rsidP="00B425EC">
            <w:pPr>
              <w:jc w:val="both"/>
              <w:rPr>
                <w:bCs/>
                <w:sz w:val="24"/>
                <w:szCs w:val="24"/>
              </w:rPr>
            </w:pPr>
            <w:r w:rsidRPr="00412A7D">
              <w:rPr>
                <w:bCs/>
                <w:sz w:val="24"/>
                <w:szCs w:val="24"/>
              </w:rPr>
              <w:t>Количество учащихся, сдававших ЕГЭ</w:t>
            </w:r>
          </w:p>
        </w:tc>
        <w:tc>
          <w:tcPr>
            <w:tcW w:w="1517" w:type="dxa"/>
          </w:tcPr>
          <w:p w:rsidR="0018160E" w:rsidRPr="00412A7D" w:rsidRDefault="0018160E" w:rsidP="00697BDB">
            <w:pPr>
              <w:jc w:val="center"/>
              <w:rPr>
                <w:sz w:val="24"/>
                <w:szCs w:val="24"/>
              </w:rPr>
            </w:pPr>
            <w:r>
              <w:rPr>
                <w:sz w:val="24"/>
                <w:szCs w:val="24"/>
              </w:rPr>
              <w:t>2</w:t>
            </w:r>
          </w:p>
        </w:tc>
        <w:tc>
          <w:tcPr>
            <w:tcW w:w="1352" w:type="dxa"/>
          </w:tcPr>
          <w:p w:rsidR="0018160E" w:rsidRPr="00412A7D" w:rsidRDefault="00697BDB" w:rsidP="00697BDB">
            <w:pPr>
              <w:rPr>
                <w:sz w:val="24"/>
                <w:szCs w:val="24"/>
              </w:rPr>
            </w:pPr>
            <w:r>
              <w:rPr>
                <w:sz w:val="24"/>
                <w:szCs w:val="24"/>
              </w:rPr>
              <w:t xml:space="preserve">        </w:t>
            </w:r>
            <w:r w:rsidR="0018160E">
              <w:rPr>
                <w:sz w:val="24"/>
                <w:szCs w:val="24"/>
              </w:rPr>
              <w:t>2</w:t>
            </w:r>
          </w:p>
        </w:tc>
        <w:tc>
          <w:tcPr>
            <w:tcW w:w="1496" w:type="dxa"/>
          </w:tcPr>
          <w:p w:rsidR="0018160E" w:rsidRPr="00412A7D" w:rsidRDefault="0018160E" w:rsidP="00697BDB">
            <w:pPr>
              <w:jc w:val="center"/>
              <w:rPr>
                <w:sz w:val="24"/>
                <w:szCs w:val="24"/>
              </w:rPr>
            </w:pPr>
            <w:r>
              <w:rPr>
                <w:sz w:val="24"/>
                <w:szCs w:val="24"/>
              </w:rPr>
              <w:t>4</w:t>
            </w:r>
          </w:p>
        </w:tc>
        <w:tc>
          <w:tcPr>
            <w:tcW w:w="1441" w:type="dxa"/>
            <w:vAlign w:val="center"/>
          </w:tcPr>
          <w:p w:rsidR="0018160E" w:rsidRPr="00412A7D" w:rsidRDefault="0018160E" w:rsidP="00B425EC">
            <w:pPr>
              <w:jc w:val="center"/>
              <w:rPr>
                <w:sz w:val="24"/>
                <w:szCs w:val="24"/>
              </w:rPr>
            </w:pPr>
          </w:p>
        </w:tc>
      </w:tr>
      <w:tr w:rsidR="00B64B29" w:rsidRPr="00B605FC" w:rsidTr="009C5516">
        <w:tc>
          <w:tcPr>
            <w:tcW w:w="2550" w:type="dxa"/>
          </w:tcPr>
          <w:p w:rsidR="00B64B29" w:rsidRPr="00A05F61" w:rsidRDefault="00B64B29" w:rsidP="00B64B29">
            <w:pPr>
              <w:jc w:val="both"/>
              <w:rPr>
                <w:sz w:val="24"/>
                <w:szCs w:val="24"/>
              </w:rPr>
            </w:pPr>
            <w:r w:rsidRPr="00A05F61">
              <w:rPr>
                <w:sz w:val="24"/>
                <w:szCs w:val="24"/>
              </w:rPr>
              <w:t xml:space="preserve">Максимальный балл                                                                                                                                                                                                                              </w:t>
            </w:r>
          </w:p>
        </w:tc>
        <w:tc>
          <w:tcPr>
            <w:tcW w:w="1517" w:type="dxa"/>
            <w:vAlign w:val="center"/>
          </w:tcPr>
          <w:p w:rsidR="00B64B29" w:rsidRDefault="00B64B29" w:rsidP="00B64B29">
            <w:pPr>
              <w:jc w:val="center"/>
              <w:rPr>
                <w:sz w:val="24"/>
                <w:szCs w:val="24"/>
              </w:rPr>
            </w:pPr>
            <w:r>
              <w:rPr>
                <w:sz w:val="24"/>
                <w:szCs w:val="24"/>
              </w:rPr>
              <w:t>58</w:t>
            </w:r>
          </w:p>
        </w:tc>
        <w:tc>
          <w:tcPr>
            <w:tcW w:w="1352" w:type="dxa"/>
          </w:tcPr>
          <w:p w:rsidR="00B64B29" w:rsidRPr="00412A7D" w:rsidRDefault="00B64B29" w:rsidP="00B64B29">
            <w:pPr>
              <w:jc w:val="center"/>
              <w:rPr>
                <w:sz w:val="24"/>
                <w:szCs w:val="24"/>
              </w:rPr>
            </w:pPr>
            <w:r>
              <w:rPr>
                <w:sz w:val="24"/>
                <w:szCs w:val="24"/>
              </w:rPr>
              <w:t>91</w:t>
            </w:r>
          </w:p>
        </w:tc>
        <w:tc>
          <w:tcPr>
            <w:tcW w:w="1496" w:type="dxa"/>
            <w:vAlign w:val="center"/>
          </w:tcPr>
          <w:p w:rsidR="00B64B29" w:rsidRPr="00412A7D" w:rsidRDefault="00B64B29" w:rsidP="00B64B29">
            <w:pPr>
              <w:jc w:val="center"/>
              <w:rPr>
                <w:sz w:val="24"/>
                <w:szCs w:val="24"/>
              </w:rPr>
            </w:pPr>
            <w:r>
              <w:rPr>
                <w:sz w:val="24"/>
                <w:szCs w:val="24"/>
              </w:rPr>
              <w:t>91</w:t>
            </w:r>
          </w:p>
        </w:tc>
        <w:tc>
          <w:tcPr>
            <w:tcW w:w="1441" w:type="dxa"/>
            <w:vAlign w:val="center"/>
          </w:tcPr>
          <w:p w:rsidR="00B64B29" w:rsidRDefault="00B64B29" w:rsidP="00B64B29">
            <w:pPr>
              <w:jc w:val="center"/>
              <w:rPr>
                <w:sz w:val="24"/>
                <w:szCs w:val="24"/>
              </w:rPr>
            </w:pPr>
          </w:p>
        </w:tc>
      </w:tr>
      <w:tr w:rsidR="00B64B29" w:rsidRPr="00B605FC" w:rsidTr="009C5516">
        <w:tc>
          <w:tcPr>
            <w:tcW w:w="2550" w:type="dxa"/>
          </w:tcPr>
          <w:p w:rsidR="00B64B29" w:rsidRPr="00A05F61" w:rsidRDefault="00B64B29" w:rsidP="00B64B29">
            <w:pPr>
              <w:jc w:val="both"/>
              <w:rPr>
                <w:sz w:val="24"/>
                <w:szCs w:val="24"/>
              </w:rPr>
            </w:pPr>
            <w:r w:rsidRPr="00A05F61">
              <w:rPr>
                <w:sz w:val="24"/>
                <w:szCs w:val="24"/>
              </w:rPr>
              <w:t>Минимальный балл</w:t>
            </w:r>
          </w:p>
        </w:tc>
        <w:tc>
          <w:tcPr>
            <w:tcW w:w="1517" w:type="dxa"/>
            <w:vAlign w:val="center"/>
          </w:tcPr>
          <w:p w:rsidR="00B64B29" w:rsidRDefault="00B64B29" w:rsidP="00B64B29">
            <w:pPr>
              <w:jc w:val="center"/>
              <w:rPr>
                <w:sz w:val="24"/>
                <w:szCs w:val="24"/>
              </w:rPr>
            </w:pPr>
            <w:r>
              <w:rPr>
                <w:sz w:val="24"/>
                <w:szCs w:val="24"/>
              </w:rPr>
              <w:t>43</w:t>
            </w:r>
          </w:p>
        </w:tc>
        <w:tc>
          <w:tcPr>
            <w:tcW w:w="1352" w:type="dxa"/>
          </w:tcPr>
          <w:p w:rsidR="00B64B29" w:rsidRPr="00412A7D" w:rsidRDefault="00B64B29" w:rsidP="00B64B29">
            <w:pPr>
              <w:jc w:val="center"/>
              <w:rPr>
                <w:sz w:val="24"/>
                <w:szCs w:val="24"/>
              </w:rPr>
            </w:pPr>
            <w:r>
              <w:rPr>
                <w:sz w:val="24"/>
                <w:szCs w:val="24"/>
              </w:rPr>
              <w:t>81</w:t>
            </w:r>
          </w:p>
        </w:tc>
        <w:tc>
          <w:tcPr>
            <w:tcW w:w="1496" w:type="dxa"/>
            <w:vAlign w:val="center"/>
          </w:tcPr>
          <w:p w:rsidR="00B64B29" w:rsidRPr="00412A7D" w:rsidRDefault="00B64B29" w:rsidP="00B64B29">
            <w:pPr>
              <w:jc w:val="center"/>
              <w:rPr>
                <w:sz w:val="24"/>
                <w:szCs w:val="24"/>
              </w:rPr>
            </w:pPr>
            <w:r>
              <w:rPr>
                <w:sz w:val="24"/>
                <w:szCs w:val="24"/>
              </w:rPr>
              <w:t>43</w:t>
            </w:r>
          </w:p>
        </w:tc>
        <w:tc>
          <w:tcPr>
            <w:tcW w:w="1441" w:type="dxa"/>
            <w:vAlign w:val="center"/>
          </w:tcPr>
          <w:p w:rsidR="00B64B29" w:rsidRDefault="00B64B29" w:rsidP="00B64B29">
            <w:pPr>
              <w:jc w:val="center"/>
              <w:rPr>
                <w:sz w:val="24"/>
                <w:szCs w:val="24"/>
              </w:rPr>
            </w:pPr>
          </w:p>
        </w:tc>
      </w:tr>
      <w:tr w:rsidR="00B64B29" w:rsidRPr="00B605FC" w:rsidTr="0018160E">
        <w:tc>
          <w:tcPr>
            <w:tcW w:w="2550" w:type="dxa"/>
            <w:vAlign w:val="center"/>
          </w:tcPr>
          <w:p w:rsidR="00B64B29" w:rsidRPr="00412A7D" w:rsidRDefault="00B64B29" w:rsidP="00B64B29">
            <w:pPr>
              <w:jc w:val="both"/>
              <w:rPr>
                <w:bCs/>
                <w:sz w:val="24"/>
                <w:szCs w:val="24"/>
              </w:rPr>
            </w:pPr>
            <w:r w:rsidRPr="00412A7D">
              <w:rPr>
                <w:bCs/>
                <w:sz w:val="24"/>
                <w:szCs w:val="24"/>
              </w:rPr>
              <w:t>Средний балл</w:t>
            </w:r>
          </w:p>
        </w:tc>
        <w:tc>
          <w:tcPr>
            <w:tcW w:w="1517" w:type="dxa"/>
            <w:vAlign w:val="center"/>
          </w:tcPr>
          <w:p w:rsidR="00B64B29" w:rsidRPr="00412A7D" w:rsidRDefault="00B64B29" w:rsidP="00B64B29">
            <w:pPr>
              <w:jc w:val="center"/>
              <w:rPr>
                <w:sz w:val="24"/>
                <w:szCs w:val="24"/>
              </w:rPr>
            </w:pPr>
            <w:r>
              <w:rPr>
                <w:sz w:val="24"/>
                <w:szCs w:val="24"/>
              </w:rPr>
              <w:t>50,5</w:t>
            </w:r>
          </w:p>
        </w:tc>
        <w:tc>
          <w:tcPr>
            <w:tcW w:w="1352" w:type="dxa"/>
          </w:tcPr>
          <w:p w:rsidR="00B64B29" w:rsidRPr="00412A7D" w:rsidRDefault="00B64B29" w:rsidP="00B64B29">
            <w:pPr>
              <w:jc w:val="center"/>
              <w:rPr>
                <w:sz w:val="24"/>
                <w:szCs w:val="24"/>
              </w:rPr>
            </w:pPr>
            <w:r>
              <w:rPr>
                <w:sz w:val="24"/>
                <w:szCs w:val="24"/>
              </w:rPr>
              <w:t>86</w:t>
            </w:r>
          </w:p>
        </w:tc>
        <w:tc>
          <w:tcPr>
            <w:tcW w:w="1496" w:type="dxa"/>
            <w:vAlign w:val="center"/>
          </w:tcPr>
          <w:p w:rsidR="00B64B29" w:rsidRPr="00412A7D" w:rsidRDefault="00B64B29" w:rsidP="00B64B29">
            <w:pPr>
              <w:jc w:val="center"/>
              <w:rPr>
                <w:sz w:val="24"/>
                <w:szCs w:val="24"/>
              </w:rPr>
            </w:pPr>
            <w:r>
              <w:rPr>
                <w:sz w:val="24"/>
                <w:szCs w:val="24"/>
              </w:rPr>
              <w:t>68,3</w:t>
            </w:r>
          </w:p>
        </w:tc>
        <w:tc>
          <w:tcPr>
            <w:tcW w:w="1441" w:type="dxa"/>
            <w:vAlign w:val="center"/>
          </w:tcPr>
          <w:p w:rsidR="00B64B29" w:rsidRPr="00412A7D" w:rsidRDefault="00CE1A6D" w:rsidP="00B64B29">
            <w:pPr>
              <w:jc w:val="center"/>
              <w:rPr>
                <w:sz w:val="24"/>
                <w:szCs w:val="24"/>
              </w:rPr>
            </w:pPr>
            <w:r>
              <w:rPr>
                <w:sz w:val="24"/>
                <w:szCs w:val="24"/>
              </w:rPr>
              <w:t>71</w:t>
            </w:r>
          </w:p>
        </w:tc>
      </w:tr>
      <w:tr w:rsidR="00B64B29" w:rsidRPr="00B605FC" w:rsidTr="00B64B29">
        <w:tc>
          <w:tcPr>
            <w:tcW w:w="2550" w:type="dxa"/>
            <w:vAlign w:val="center"/>
          </w:tcPr>
          <w:p w:rsidR="00B64B29" w:rsidRPr="00412A7D" w:rsidRDefault="00B64B29" w:rsidP="00B64B29">
            <w:pPr>
              <w:jc w:val="both"/>
              <w:rPr>
                <w:bCs/>
                <w:sz w:val="24"/>
                <w:szCs w:val="24"/>
              </w:rPr>
            </w:pPr>
            <w:r w:rsidRPr="00412A7D">
              <w:rPr>
                <w:bCs/>
                <w:sz w:val="24"/>
                <w:szCs w:val="24"/>
              </w:rPr>
              <w:t xml:space="preserve"> </w:t>
            </w:r>
            <w:r>
              <w:rPr>
                <w:sz w:val="24"/>
                <w:szCs w:val="24"/>
              </w:rPr>
              <w:t>Количество и д</w:t>
            </w:r>
            <w:r w:rsidRPr="00A05F61">
              <w:rPr>
                <w:sz w:val="24"/>
                <w:szCs w:val="24"/>
              </w:rPr>
              <w:t xml:space="preserve">оля выпускников, </w:t>
            </w:r>
            <w:r>
              <w:rPr>
                <w:sz w:val="24"/>
                <w:szCs w:val="24"/>
              </w:rPr>
              <w:t>не набравших проходного балла (22)</w:t>
            </w:r>
          </w:p>
        </w:tc>
        <w:tc>
          <w:tcPr>
            <w:tcW w:w="1517" w:type="dxa"/>
          </w:tcPr>
          <w:p w:rsidR="00B64B29" w:rsidRPr="00412A7D" w:rsidRDefault="00B64B29" w:rsidP="00B64B29">
            <w:pPr>
              <w:jc w:val="center"/>
              <w:rPr>
                <w:sz w:val="24"/>
                <w:szCs w:val="24"/>
              </w:rPr>
            </w:pPr>
            <w:r w:rsidRPr="00412A7D">
              <w:rPr>
                <w:sz w:val="24"/>
                <w:szCs w:val="24"/>
              </w:rPr>
              <w:t>0</w:t>
            </w:r>
          </w:p>
        </w:tc>
        <w:tc>
          <w:tcPr>
            <w:tcW w:w="1352" w:type="dxa"/>
          </w:tcPr>
          <w:p w:rsidR="00B64B29" w:rsidRPr="00412A7D" w:rsidRDefault="00B64B29" w:rsidP="00B64B29">
            <w:pPr>
              <w:rPr>
                <w:sz w:val="24"/>
                <w:szCs w:val="24"/>
              </w:rPr>
            </w:pPr>
            <w:r>
              <w:rPr>
                <w:sz w:val="24"/>
                <w:szCs w:val="24"/>
              </w:rPr>
              <w:t xml:space="preserve">        0</w:t>
            </w:r>
          </w:p>
        </w:tc>
        <w:tc>
          <w:tcPr>
            <w:tcW w:w="1496" w:type="dxa"/>
          </w:tcPr>
          <w:p w:rsidR="00B64B29" w:rsidRPr="00412A7D" w:rsidRDefault="00B64B29" w:rsidP="00B64B29">
            <w:pPr>
              <w:jc w:val="center"/>
              <w:rPr>
                <w:sz w:val="24"/>
                <w:szCs w:val="24"/>
              </w:rPr>
            </w:pPr>
            <w:r w:rsidRPr="00412A7D">
              <w:rPr>
                <w:sz w:val="24"/>
                <w:szCs w:val="24"/>
              </w:rPr>
              <w:t>0</w:t>
            </w:r>
          </w:p>
        </w:tc>
        <w:tc>
          <w:tcPr>
            <w:tcW w:w="1441" w:type="dxa"/>
            <w:vAlign w:val="center"/>
          </w:tcPr>
          <w:p w:rsidR="00B64B29" w:rsidRPr="00412A7D" w:rsidRDefault="00B64B29" w:rsidP="00B64B29">
            <w:pPr>
              <w:jc w:val="center"/>
              <w:rPr>
                <w:sz w:val="24"/>
                <w:szCs w:val="24"/>
              </w:rPr>
            </w:pPr>
          </w:p>
        </w:tc>
      </w:tr>
    </w:tbl>
    <w:p w:rsidR="00772688" w:rsidRDefault="00772688" w:rsidP="00504383">
      <w:pPr>
        <w:tabs>
          <w:tab w:val="left" w:pos="10600"/>
        </w:tabs>
        <w:jc w:val="center"/>
        <w:rPr>
          <w:b/>
          <w:i/>
          <w:sz w:val="28"/>
          <w:szCs w:val="28"/>
        </w:rPr>
      </w:pPr>
    </w:p>
    <w:p w:rsidR="00697BDB" w:rsidRDefault="00A678AB" w:rsidP="00504383">
      <w:pPr>
        <w:tabs>
          <w:tab w:val="left" w:pos="10600"/>
        </w:tabs>
        <w:jc w:val="center"/>
        <w:rPr>
          <w:b/>
          <w:i/>
          <w:sz w:val="28"/>
          <w:szCs w:val="28"/>
        </w:rPr>
      </w:pPr>
      <w:r>
        <w:rPr>
          <w:b/>
          <w:i/>
          <w:sz w:val="28"/>
          <w:szCs w:val="28"/>
        </w:rPr>
        <w:t xml:space="preserve">            </w:t>
      </w:r>
      <w:r w:rsidR="00697BDB">
        <w:rPr>
          <w:b/>
          <w:i/>
          <w:noProof/>
          <w:lang w:eastAsia="ru-RU"/>
        </w:rPr>
        <w:drawing>
          <wp:inline distT="0" distB="0" distL="0" distR="0" wp14:anchorId="51DD8D0F" wp14:editId="3B7964B9">
            <wp:extent cx="5340096" cy="2215261"/>
            <wp:effectExtent l="57150" t="95250" r="108585" b="711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E2EAA" w:rsidRDefault="006E2EAA" w:rsidP="00504383">
      <w:pPr>
        <w:tabs>
          <w:tab w:val="left" w:pos="10600"/>
        </w:tabs>
        <w:jc w:val="center"/>
        <w:rPr>
          <w:b/>
          <w:i/>
          <w:sz w:val="28"/>
          <w:szCs w:val="28"/>
        </w:rPr>
      </w:pPr>
    </w:p>
    <w:p w:rsidR="00504383" w:rsidRDefault="00504383" w:rsidP="00504383">
      <w:pPr>
        <w:tabs>
          <w:tab w:val="left" w:pos="10600"/>
        </w:tabs>
        <w:jc w:val="center"/>
        <w:rPr>
          <w:b/>
          <w:i/>
          <w:sz w:val="28"/>
          <w:szCs w:val="28"/>
        </w:rPr>
      </w:pPr>
      <w:r w:rsidRPr="00B605FC">
        <w:rPr>
          <w:b/>
          <w:i/>
          <w:sz w:val="28"/>
          <w:szCs w:val="28"/>
        </w:rPr>
        <w:t>Химия</w:t>
      </w:r>
    </w:p>
    <w:p w:rsidR="00504383" w:rsidRPr="00511406" w:rsidRDefault="00504383" w:rsidP="00BB0B23">
      <w:pPr>
        <w:tabs>
          <w:tab w:val="left" w:pos="10600"/>
        </w:tabs>
        <w:jc w:val="both"/>
        <w:rPr>
          <w:b/>
          <w:i/>
          <w:sz w:val="28"/>
          <w:szCs w:val="28"/>
        </w:rPr>
      </w:pPr>
    </w:p>
    <w:p w:rsidR="00B97355" w:rsidRDefault="00504383" w:rsidP="00BB0B23">
      <w:pPr>
        <w:ind w:firstLine="426"/>
        <w:jc w:val="both"/>
        <w:rPr>
          <w:sz w:val="28"/>
          <w:szCs w:val="28"/>
        </w:rPr>
      </w:pPr>
      <w:r w:rsidRPr="00511406">
        <w:rPr>
          <w:sz w:val="28"/>
          <w:szCs w:val="28"/>
        </w:rPr>
        <w:t xml:space="preserve">      Экзамен по химии  сдавали  </w:t>
      </w:r>
      <w:r w:rsidR="00B97355">
        <w:rPr>
          <w:sz w:val="28"/>
          <w:szCs w:val="28"/>
        </w:rPr>
        <w:t>11</w:t>
      </w:r>
      <w:r w:rsidRPr="00511406">
        <w:rPr>
          <w:sz w:val="28"/>
          <w:szCs w:val="28"/>
        </w:rPr>
        <w:t xml:space="preserve">  выпускников</w:t>
      </w:r>
      <w:r w:rsidR="00B97355">
        <w:rPr>
          <w:sz w:val="28"/>
          <w:szCs w:val="28"/>
        </w:rPr>
        <w:t>, что составляет 13,3% от общего количества выпускников</w:t>
      </w:r>
      <w:r w:rsidRPr="00511406">
        <w:rPr>
          <w:sz w:val="28"/>
          <w:szCs w:val="28"/>
        </w:rPr>
        <w:t xml:space="preserve">  (</w:t>
      </w:r>
      <w:r w:rsidR="00B97355">
        <w:rPr>
          <w:sz w:val="28"/>
          <w:szCs w:val="28"/>
        </w:rPr>
        <w:t>2019 год-17,8%)</w:t>
      </w:r>
      <w:r w:rsidRPr="00511406">
        <w:rPr>
          <w:sz w:val="28"/>
          <w:szCs w:val="28"/>
        </w:rPr>
        <w:t xml:space="preserve">.   </w:t>
      </w:r>
      <w:r w:rsidR="00A96168">
        <w:rPr>
          <w:sz w:val="28"/>
          <w:szCs w:val="28"/>
        </w:rPr>
        <w:t>100% участников ЕГЭ по химии получили количество баллов выше проходного.</w:t>
      </w:r>
      <w:r w:rsidRPr="00511406">
        <w:rPr>
          <w:sz w:val="28"/>
          <w:szCs w:val="28"/>
        </w:rPr>
        <w:t xml:space="preserve">  </w:t>
      </w:r>
    </w:p>
    <w:p w:rsidR="00504383" w:rsidRPr="00511406" w:rsidRDefault="00504383" w:rsidP="00BB0B23">
      <w:pPr>
        <w:ind w:firstLine="426"/>
        <w:jc w:val="both"/>
        <w:rPr>
          <w:sz w:val="28"/>
          <w:szCs w:val="28"/>
        </w:rPr>
      </w:pPr>
      <w:r w:rsidRPr="00511406">
        <w:rPr>
          <w:sz w:val="28"/>
          <w:szCs w:val="28"/>
        </w:rPr>
        <w:t xml:space="preserve">   </w:t>
      </w:r>
      <w:r>
        <w:rPr>
          <w:sz w:val="28"/>
          <w:szCs w:val="28"/>
        </w:rPr>
        <w:t xml:space="preserve">    Средний балл по району – </w:t>
      </w:r>
      <w:r w:rsidR="00B97355">
        <w:rPr>
          <w:sz w:val="28"/>
          <w:szCs w:val="28"/>
        </w:rPr>
        <w:t>65,6, что несколько ниже показателя 2019 года</w:t>
      </w:r>
      <w:r>
        <w:rPr>
          <w:sz w:val="28"/>
          <w:szCs w:val="28"/>
        </w:rPr>
        <w:t>.</w:t>
      </w:r>
    </w:p>
    <w:p w:rsidR="00504383" w:rsidRPr="00511406" w:rsidRDefault="00504383" w:rsidP="00BB0B23">
      <w:pPr>
        <w:tabs>
          <w:tab w:val="left" w:pos="10600"/>
        </w:tabs>
        <w:ind w:firstLine="426"/>
        <w:jc w:val="both"/>
        <w:rPr>
          <w:sz w:val="28"/>
          <w:szCs w:val="28"/>
        </w:rPr>
      </w:pPr>
      <w:r w:rsidRPr="00511406">
        <w:rPr>
          <w:sz w:val="28"/>
          <w:szCs w:val="28"/>
        </w:rPr>
        <w:t xml:space="preserve">       Максимальный балл – </w:t>
      </w:r>
      <w:r w:rsidR="00B97355">
        <w:rPr>
          <w:sz w:val="28"/>
          <w:szCs w:val="28"/>
        </w:rPr>
        <w:t>99 (2019 год -78) у ученика Школы №1</w:t>
      </w:r>
      <w:r w:rsidRPr="00511406">
        <w:rPr>
          <w:sz w:val="28"/>
          <w:szCs w:val="28"/>
        </w:rPr>
        <w:t xml:space="preserve"> </w:t>
      </w:r>
      <w:r w:rsidR="00B97355">
        <w:rPr>
          <w:sz w:val="28"/>
          <w:szCs w:val="28"/>
        </w:rPr>
        <w:t>Михайлова Владимира</w:t>
      </w:r>
      <w:r w:rsidRPr="00511406">
        <w:rPr>
          <w:sz w:val="28"/>
          <w:szCs w:val="28"/>
        </w:rPr>
        <w:t xml:space="preserve">.    </w:t>
      </w:r>
    </w:p>
    <w:p w:rsidR="00504383" w:rsidRDefault="00504383" w:rsidP="00BB0B23">
      <w:pPr>
        <w:ind w:firstLine="426"/>
        <w:jc w:val="both"/>
        <w:rPr>
          <w:sz w:val="28"/>
          <w:szCs w:val="28"/>
        </w:rPr>
      </w:pPr>
      <w:r>
        <w:rPr>
          <w:sz w:val="28"/>
          <w:szCs w:val="28"/>
        </w:rPr>
        <w:t xml:space="preserve">        Доля учащихся, набравших более 80 баллов -</w:t>
      </w:r>
      <w:r w:rsidR="00A96168">
        <w:rPr>
          <w:sz w:val="28"/>
          <w:szCs w:val="28"/>
        </w:rPr>
        <w:t>18,2% (2 учащихся Школы №1). Этот показатель самый высокий за последние годы.</w:t>
      </w:r>
    </w:p>
    <w:p w:rsidR="00A96168" w:rsidRPr="00430F85" w:rsidRDefault="00A96168" w:rsidP="00BB0B23">
      <w:pPr>
        <w:ind w:firstLine="426"/>
        <w:jc w:val="both"/>
        <w:rPr>
          <w:sz w:val="28"/>
          <w:szCs w:val="28"/>
        </w:rPr>
      </w:pPr>
      <w:r>
        <w:rPr>
          <w:sz w:val="28"/>
          <w:szCs w:val="28"/>
        </w:rPr>
        <w:t xml:space="preserve">     Лучшие результаты имеют выпускники Школы №1. Средний балл -72,3, он превышает и районный, и областной показатели. Средний балл, полученный выпускниками Школы №3, ниже районного и областного показателей.</w:t>
      </w:r>
    </w:p>
    <w:p w:rsidR="00504383" w:rsidRPr="00A96168" w:rsidRDefault="00504383" w:rsidP="00BB0B23">
      <w:pPr>
        <w:tabs>
          <w:tab w:val="left" w:pos="10600"/>
        </w:tabs>
        <w:rPr>
          <w:i/>
          <w:szCs w:val="28"/>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672"/>
        <w:gridCol w:w="1276"/>
        <w:gridCol w:w="992"/>
        <w:gridCol w:w="1134"/>
      </w:tblGrid>
      <w:tr w:rsidR="00504383" w:rsidRPr="00A05F61" w:rsidTr="00BB0B23">
        <w:trPr>
          <w:trHeight w:val="440"/>
        </w:trPr>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B0B23">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B0B23">
            <w:pPr>
              <w:jc w:val="center"/>
              <w:rPr>
                <w:sz w:val="24"/>
                <w:szCs w:val="24"/>
              </w:rPr>
            </w:pPr>
            <w:r>
              <w:rPr>
                <w:sz w:val="24"/>
                <w:szCs w:val="24"/>
              </w:rPr>
              <w:t>Школа</w:t>
            </w:r>
            <w:r w:rsidRPr="00A05F61">
              <w:rPr>
                <w:sz w:val="24"/>
                <w:szCs w:val="24"/>
              </w:rPr>
              <w:t xml:space="preserve"> №1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B0B23">
            <w:pPr>
              <w:jc w:val="center"/>
              <w:rPr>
                <w:sz w:val="24"/>
                <w:szCs w:val="24"/>
              </w:rPr>
            </w:pPr>
            <w:r>
              <w:rPr>
                <w:sz w:val="24"/>
                <w:szCs w:val="24"/>
              </w:rPr>
              <w:t>Школа</w:t>
            </w:r>
            <w:r w:rsidRPr="00A05F61">
              <w:rPr>
                <w:sz w:val="24"/>
                <w:szCs w:val="24"/>
              </w:rPr>
              <w:t xml:space="preserve"> №3</w:t>
            </w:r>
          </w:p>
        </w:tc>
        <w:tc>
          <w:tcPr>
            <w:tcW w:w="167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B0B23">
            <w:pPr>
              <w:jc w:val="center"/>
              <w:rPr>
                <w:sz w:val="24"/>
                <w:szCs w:val="24"/>
              </w:rPr>
            </w:pPr>
            <w:r w:rsidRPr="00A05F61">
              <w:rPr>
                <w:sz w:val="24"/>
                <w:szCs w:val="24"/>
              </w:rPr>
              <w:t>Небыловская СОШ</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B0B23">
            <w:pPr>
              <w:jc w:val="center"/>
              <w:rPr>
                <w:sz w:val="24"/>
                <w:szCs w:val="24"/>
              </w:rPr>
            </w:pPr>
            <w:r w:rsidRPr="00A05F61">
              <w:rPr>
                <w:sz w:val="24"/>
                <w:szCs w:val="24"/>
              </w:rPr>
              <w:t>Симская СОШ</w:t>
            </w: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rsidR="00504383" w:rsidRPr="00A05F61" w:rsidRDefault="00504383" w:rsidP="00BB0B23">
            <w:pPr>
              <w:jc w:val="center"/>
              <w:rPr>
                <w:sz w:val="24"/>
                <w:szCs w:val="24"/>
              </w:rPr>
            </w:pPr>
            <w:r>
              <w:rPr>
                <w:sz w:val="24"/>
                <w:szCs w:val="24"/>
              </w:rPr>
              <w:t xml:space="preserve">Область </w:t>
            </w: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B0B23">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4</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B97355" w:rsidP="00BB0B23">
            <w:pPr>
              <w:jc w:val="center"/>
              <w:rPr>
                <w:sz w:val="24"/>
                <w:szCs w:val="24"/>
              </w:rPr>
            </w:pPr>
            <w:r>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11</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Default="00504383" w:rsidP="00BB0B23">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B0B23">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99</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61</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BB0B23">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99</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B0B23">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B0B23">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4</w:t>
            </w:r>
            <w:r w:rsidR="00504383">
              <w:rPr>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4</w:t>
            </w:r>
            <w:r w:rsidR="00504383">
              <w:rPr>
                <w:sz w:val="24"/>
                <w:szCs w:val="24"/>
              </w:rPr>
              <w:t>4</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BB0B23">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43</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B0B23">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B0B23">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B97355" w:rsidRDefault="00B97355" w:rsidP="00BB0B23">
            <w:pPr>
              <w:jc w:val="center"/>
              <w:rPr>
                <w:sz w:val="24"/>
                <w:szCs w:val="24"/>
              </w:rPr>
            </w:pPr>
            <w:r>
              <w:rPr>
                <w:sz w:val="24"/>
                <w:szCs w:val="24"/>
              </w:rPr>
              <w:t>72,3</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54</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BB0B23">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B97355" w:rsidP="00BB0B23">
            <w:pPr>
              <w:jc w:val="center"/>
              <w:rPr>
                <w:sz w:val="24"/>
                <w:szCs w:val="24"/>
              </w:rPr>
            </w:pPr>
            <w:r>
              <w:rPr>
                <w:sz w:val="24"/>
                <w:szCs w:val="24"/>
              </w:rPr>
              <w:t>65,6</w:t>
            </w:r>
          </w:p>
        </w:tc>
        <w:tc>
          <w:tcPr>
            <w:tcW w:w="1134" w:type="dxa"/>
            <w:tcBorders>
              <w:top w:val="single" w:sz="4" w:space="0" w:color="auto"/>
              <w:left w:val="single" w:sz="4" w:space="0" w:color="auto"/>
              <w:bottom w:val="single" w:sz="4" w:space="0" w:color="auto"/>
              <w:right w:val="single" w:sz="4" w:space="0" w:color="auto"/>
            </w:tcBorders>
          </w:tcPr>
          <w:p w:rsidR="00504383" w:rsidRDefault="00CE1A6D" w:rsidP="00BB0B23">
            <w:pPr>
              <w:jc w:val="center"/>
              <w:rPr>
                <w:sz w:val="24"/>
                <w:szCs w:val="24"/>
              </w:rPr>
            </w:pPr>
            <w:r>
              <w:rPr>
                <w:sz w:val="24"/>
                <w:szCs w:val="24"/>
              </w:rPr>
              <w:t>56,9</w:t>
            </w:r>
          </w:p>
        </w:tc>
      </w:tr>
      <w:tr w:rsidR="00504383" w:rsidRPr="00A05F61"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B97355" w:rsidP="00BB0B23">
            <w:pPr>
              <w:jc w:val="both"/>
              <w:rPr>
                <w:sz w:val="24"/>
                <w:szCs w:val="24"/>
              </w:rPr>
            </w:pPr>
            <w:r>
              <w:rPr>
                <w:sz w:val="24"/>
                <w:szCs w:val="24"/>
              </w:rPr>
              <w:t>Количество и д</w:t>
            </w:r>
            <w:r w:rsidRPr="00A05F61">
              <w:rPr>
                <w:sz w:val="24"/>
                <w:szCs w:val="24"/>
              </w:rPr>
              <w:t xml:space="preserve">оля </w:t>
            </w:r>
            <w:r w:rsidRPr="00A05F61">
              <w:rPr>
                <w:sz w:val="24"/>
                <w:szCs w:val="24"/>
              </w:rPr>
              <w:lastRenderedPageBreak/>
              <w:t xml:space="preserve">выпускников, </w:t>
            </w:r>
            <w:r>
              <w:rPr>
                <w:sz w:val="24"/>
                <w:szCs w:val="24"/>
              </w:rPr>
              <w:t>не набравших проходного балла (36)</w:t>
            </w:r>
            <w:r w:rsidR="00504383" w:rsidRPr="00A05F61">
              <w:rPr>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jc w:val="center"/>
              <w:rPr>
                <w:sz w:val="24"/>
                <w:szCs w:val="24"/>
              </w:rPr>
            </w:pPr>
            <w:r w:rsidRPr="00A05F61">
              <w:rPr>
                <w:sz w:val="24"/>
                <w:szCs w:val="24"/>
              </w:rPr>
              <w:lastRenderedPageBreak/>
              <w:t>0</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jc w:val="center"/>
              <w:rPr>
                <w:sz w:val="24"/>
                <w:szCs w:val="24"/>
              </w:rPr>
            </w:pPr>
            <w:r w:rsidRPr="00A05F61">
              <w:rPr>
                <w:sz w:val="24"/>
                <w:szCs w:val="24"/>
              </w:rPr>
              <w:t>0</w:t>
            </w:r>
          </w:p>
        </w:tc>
        <w:tc>
          <w:tcPr>
            <w:tcW w:w="1672" w:type="dxa"/>
            <w:tcBorders>
              <w:top w:val="single" w:sz="4" w:space="0" w:color="auto"/>
              <w:left w:val="single" w:sz="4" w:space="0" w:color="auto"/>
              <w:bottom w:val="single" w:sz="4" w:space="0" w:color="auto"/>
              <w:right w:val="single" w:sz="4" w:space="0" w:color="auto"/>
            </w:tcBorders>
          </w:tcPr>
          <w:p w:rsidR="00504383" w:rsidRPr="00A05F61" w:rsidRDefault="00504383" w:rsidP="00BB0B23">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B0B23">
            <w:pPr>
              <w:jc w:val="center"/>
              <w:rPr>
                <w:sz w:val="24"/>
                <w:szCs w:val="24"/>
              </w:rPr>
            </w:pPr>
            <w:r w:rsidRPr="00A05F61">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B0B23">
            <w:pPr>
              <w:jc w:val="center"/>
              <w:rPr>
                <w:sz w:val="24"/>
                <w:szCs w:val="24"/>
              </w:rPr>
            </w:pPr>
          </w:p>
          <w:p w:rsidR="00504383" w:rsidRDefault="00504383" w:rsidP="00BB0B23">
            <w:pPr>
              <w:jc w:val="center"/>
              <w:rPr>
                <w:sz w:val="24"/>
                <w:szCs w:val="24"/>
              </w:rPr>
            </w:pPr>
          </w:p>
          <w:p w:rsidR="00504383" w:rsidRPr="00A05F61" w:rsidRDefault="00504383" w:rsidP="00BB0B23">
            <w:pPr>
              <w:jc w:val="center"/>
              <w:rPr>
                <w:sz w:val="24"/>
                <w:szCs w:val="24"/>
              </w:rPr>
            </w:pPr>
          </w:p>
        </w:tc>
      </w:tr>
    </w:tbl>
    <w:p w:rsidR="00504383" w:rsidRPr="00B605FC" w:rsidRDefault="00504383" w:rsidP="00BB0B23">
      <w:pPr>
        <w:tabs>
          <w:tab w:val="left" w:pos="10600"/>
        </w:tabs>
        <w:jc w:val="both"/>
        <w:rPr>
          <w:szCs w:val="28"/>
        </w:rPr>
      </w:pPr>
    </w:p>
    <w:p w:rsidR="00504383" w:rsidRDefault="00504383" w:rsidP="00504383">
      <w:pPr>
        <w:jc w:val="both"/>
        <w:rPr>
          <w:sz w:val="28"/>
          <w:szCs w:val="28"/>
        </w:rPr>
      </w:pPr>
    </w:p>
    <w:p w:rsidR="00B97355" w:rsidRPr="00B605FC" w:rsidRDefault="001446DC" w:rsidP="00504383">
      <w:pPr>
        <w:jc w:val="both"/>
        <w:rPr>
          <w:sz w:val="28"/>
          <w:szCs w:val="28"/>
        </w:rPr>
      </w:pPr>
      <w:r>
        <w:rPr>
          <w:b/>
          <w:i/>
          <w:noProof/>
          <w:sz w:val="24"/>
          <w:szCs w:val="24"/>
          <w:lang w:eastAsia="ru-RU"/>
        </w:rPr>
        <w:t xml:space="preserve">             </w:t>
      </w:r>
      <w:r w:rsidR="00B97355">
        <w:rPr>
          <w:b/>
          <w:i/>
          <w:noProof/>
          <w:sz w:val="24"/>
          <w:szCs w:val="24"/>
          <w:lang w:eastAsia="ru-RU"/>
        </w:rPr>
        <w:drawing>
          <wp:inline distT="0" distB="0" distL="0" distR="0" wp14:anchorId="3D83ECF3" wp14:editId="0925F1E2">
            <wp:extent cx="4718050" cy="2548128"/>
            <wp:effectExtent l="0" t="0" r="6350"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96168" w:rsidRDefault="00A96168" w:rsidP="00504383">
      <w:pPr>
        <w:tabs>
          <w:tab w:val="left" w:pos="10600"/>
        </w:tabs>
        <w:jc w:val="center"/>
        <w:rPr>
          <w:b/>
          <w:color w:val="000000" w:themeColor="text1"/>
          <w:sz w:val="28"/>
          <w:szCs w:val="28"/>
        </w:rPr>
      </w:pPr>
    </w:p>
    <w:p w:rsidR="00A96168" w:rsidRDefault="001446DC" w:rsidP="00504383">
      <w:pPr>
        <w:tabs>
          <w:tab w:val="left" w:pos="10600"/>
        </w:tabs>
        <w:jc w:val="center"/>
        <w:rPr>
          <w:b/>
          <w:color w:val="000000" w:themeColor="text1"/>
          <w:sz w:val="28"/>
          <w:szCs w:val="28"/>
        </w:rPr>
      </w:pPr>
      <w:r>
        <w:rPr>
          <w:noProof/>
          <w:u w:val="single"/>
          <w:lang w:eastAsia="ru-RU"/>
        </w:rPr>
        <w:drawing>
          <wp:anchor distT="0" distB="0" distL="114300" distR="114300" simplePos="0" relativeHeight="251672576" behindDoc="0" locked="0" layoutInCell="1" allowOverlap="1" wp14:anchorId="29C0684C" wp14:editId="556DF82F">
            <wp:simplePos x="0" y="0"/>
            <wp:positionH relativeFrom="column">
              <wp:posOffset>461645</wp:posOffset>
            </wp:positionH>
            <wp:positionV relativeFrom="paragraph">
              <wp:posOffset>145415</wp:posOffset>
            </wp:positionV>
            <wp:extent cx="4711700" cy="2133600"/>
            <wp:effectExtent l="57150" t="114300" r="127000" b="76200"/>
            <wp:wrapSquare wrapText="bothSides"/>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Pr>
          <w:noProof/>
          <w:u w:val="single"/>
          <w:lang w:eastAsia="ru-RU"/>
        </w:rPr>
        <w:t xml:space="preserve">  </w:t>
      </w:r>
    </w:p>
    <w:p w:rsidR="00A96168" w:rsidRDefault="00A96168" w:rsidP="00504383">
      <w:pPr>
        <w:tabs>
          <w:tab w:val="left" w:pos="10600"/>
        </w:tabs>
        <w:jc w:val="center"/>
        <w:rPr>
          <w:b/>
          <w:color w:val="000000" w:themeColor="text1"/>
          <w:sz w:val="28"/>
          <w:szCs w:val="28"/>
        </w:rPr>
      </w:pPr>
    </w:p>
    <w:p w:rsidR="00A96168" w:rsidRDefault="00A96168" w:rsidP="00504383">
      <w:pPr>
        <w:tabs>
          <w:tab w:val="left" w:pos="10600"/>
        </w:tabs>
        <w:jc w:val="center"/>
        <w:rPr>
          <w:b/>
          <w:color w:val="000000" w:themeColor="text1"/>
          <w:sz w:val="28"/>
          <w:szCs w:val="28"/>
        </w:rPr>
      </w:pPr>
    </w:p>
    <w:p w:rsidR="00A96168" w:rsidRDefault="00A96168" w:rsidP="00504383">
      <w:pPr>
        <w:tabs>
          <w:tab w:val="left" w:pos="10600"/>
        </w:tabs>
        <w:jc w:val="center"/>
        <w:rPr>
          <w:b/>
          <w:color w:val="000000" w:themeColor="text1"/>
          <w:sz w:val="28"/>
          <w:szCs w:val="28"/>
        </w:rPr>
      </w:pPr>
    </w:p>
    <w:p w:rsidR="00A678AB" w:rsidRDefault="00A678AB" w:rsidP="00504383">
      <w:pPr>
        <w:tabs>
          <w:tab w:val="left" w:pos="10600"/>
        </w:tabs>
        <w:jc w:val="center"/>
        <w:rPr>
          <w:b/>
          <w:color w:val="000000" w:themeColor="text1"/>
          <w:sz w:val="28"/>
          <w:szCs w:val="28"/>
        </w:rPr>
      </w:pPr>
    </w:p>
    <w:p w:rsidR="00A678AB" w:rsidRDefault="00A678AB" w:rsidP="00504383">
      <w:pPr>
        <w:tabs>
          <w:tab w:val="left" w:pos="10600"/>
        </w:tabs>
        <w:jc w:val="center"/>
        <w:rPr>
          <w:b/>
          <w:color w:val="000000" w:themeColor="text1"/>
          <w:sz w:val="28"/>
          <w:szCs w:val="28"/>
        </w:rPr>
      </w:pPr>
    </w:p>
    <w:p w:rsidR="00A678AB" w:rsidRDefault="00A678AB" w:rsidP="00504383">
      <w:pPr>
        <w:tabs>
          <w:tab w:val="left" w:pos="10600"/>
        </w:tabs>
        <w:jc w:val="center"/>
        <w:rPr>
          <w:b/>
          <w:color w:val="000000" w:themeColor="text1"/>
          <w:sz w:val="28"/>
          <w:szCs w:val="28"/>
        </w:rPr>
      </w:pPr>
    </w:p>
    <w:p w:rsidR="00A678AB" w:rsidRDefault="00A678AB" w:rsidP="00504383">
      <w:pPr>
        <w:tabs>
          <w:tab w:val="left" w:pos="10600"/>
        </w:tabs>
        <w:jc w:val="center"/>
        <w:rPr>
          <w:b/>
          <w:color w:val="000000" w:themeColor="text1"/>
          <w:sz w:val="28"/>
          <w:szCs w:val="28"/>
        </w:rPr>
      </w:pPr>
    </w:p>
    <w:p w:rsidR="00A678AB" w:rsidRDefault="00A678AB" w:rsidP="00504383">
      <w:pPr>
        <w:tabs>
          <w:tab w:val="left" w:pos="10600"/>
        </w:tabs>
        <w:jc w:val="center"/>
        <w:rPr>
          <w:b/>
          <w:color w:val="000000" w:themeColor="text1"/>
          <w:sz w:val="28"/>
          <w:szCs w:val="28"/>
        </w:rPr>
      </w:pPr>
    </w:p>
    <w:p w:rsidR="00A678AB" w:rsidRDefault="00A678AB" w:rsidP="00504383">
      <w:pPr>
        <w:tabs>
          <w:tab w:val="left" w:pos="10600"/>
        </w:tabs>
        <w:jc w:val="center"/>
        <w:rPr>
          <w:b/>
          <w:color w:val="000000" w:themeColor="text1"/>
          <w:sz w:val="28"/>
          <w:szCs w:val="28"/>
        </w:rPr>
      </w:pPr>
    </w:p>
    <w:p w:rsidR="00A678AB" w:rsidRDefault="00A678AB" w:rsidP="00504383">
      <w:pPr>
        <w:tabs>
          <w:tab w:val="left" w:pos="10600"/>
        </w:tabs>
        <w:jc w:val="center"/>
        <w:rPr>
          <w:b/>
          <w:color w:val="000000" w:themeColor="text1"/>
          <w:sz w:val="28"/>
          <w:szCs w:val="28"/>
        </w:rPr>
      </w:pPr>
    </w:p>
    <w:p w:rsidR="00A678AB" w:rsidRDefault="00A678AB" w:rsidP="00261E04">
      <w:pPr>
        <w:tabs>
          <w:tab w:val="left" w:pos="10600"/>
        </w:tabs>
        <w:rPr>
          <w:b/>
          <w:color w:val="000000" w:themeColor="text1"/>
          <w:sz w:val="28"/>
          <w:szCs w:val="28"/>
        </w:rPr>
      </w:pPr>
    </w:p>
    <w:p w:rsidR="00504383" w:rsidRDefault="00504383" w:rsidP="00504383">
      <w:pPr>
        <w:tabs>
          <w:tab w:val="left" w:pos="10600"/>
        </w:tabs>
        <w:jc w:val="center"/>
        <w:rPr>
          <w:b/>
          <w:i/>
          <w:color w:val="000000" w:themeColor="text1"/>
          <w:sz w:val="28"/>
          <w:szCs w:val="28"/>
        </w:rPr>
      </w:pPr>
      <w:r w:rsidRPr="00245724">
        <w:rPr>
          <w:b/>
          <w:color w:val="000000" w:themeColor="text1"/>
          <w:sz w:val="28"/>
          <w:szCs w:val="28"/>
        </w:rPr>
        <w:t>Ф</w:t>
      </w:r>
      <w:r w:rsidRPr="00245724">
        <w:rPr>
          <w:b/>
          <w:i/>
          <w:color w:val="000000" w:themeColor="text1"/>
          <w:sz w:val="28"/>
          <w:szCs w:val="28"/>
        </w:rPr>
        <w:t>изика</w:t>
      </w:r>
    </w:p>
    <w:p w:rsidR="00504383" w:rsidRDefault="00504383" w:rsidP="00504383">
      <w:pPr>
        <w:tabs>
          <w:tab w:val="left" w:pos="10600"/>
        </w:tabs>
        <w:jc w:val="center"/>
        <w:rPr>
          <w:b/>
          <w:i/>
          <w:color w:val="000000" w:themeColor="text1"/>
          <w:sz w:val="28"/>
          <w:szCs w:val="28"/>
        </w:rPr>
      </w:pPr>
    </w:p>
    <w:p w:rsidR="00772688" w:rsidRDefault="00504383" w:rsidP="00504383">
      <w:pPr>
        <w:jc w:val="both"/>
        <w:rPr>
          <w:sz w:val="28"/>
          <w:szCs w:val="28"/>
        </w:rPr>
      </w:pPr>
      <w:r>
        <w:rPr>
          <w:sz w:val="28"/>
          <w:szCs w:val="28"/>
        </w:rPr>
        <w:t xml:space="preserve">      </w:t>
      </w:r>
      <w:r w:rsidR="00772688">
        <w:rPr>
          <w:sz w:val="28"/>
          <w:szCs w:val="28"/>
        </w:rPr>
        <w:t>Экзамен по физике  сдавали  18</w:t>
      </w:r>
      <w:r w:rsidRPr="00F57D76">
        <w:rPr>
          <w:sz w:val="28"/>
          <w:szCs w:val="28"/>
        </w:rPr>
        <w:t xml:space="preserve"> выпускников</w:t>
      </w:r>
      <w:r w:rsidR="00772688">
        <w:rPr>
          <w:sz w:val="28"/>
          <w:szCs w:val="28"/>
        </w:rPr>
        <w:t>, что составляет 21,7% от общего количества выпускников</w:t>
      </w:r>
      <w:r w:rsidRPr="00F57D76">
        <w:rPr>
          <w:sz w:val="28"/>
          <w:szCs w:val="28"/>
        </w:rPr>
        <w:t xml:space="preserve">  (</w:t>
      </w:r>
      <w:r w:rsidR="00772688">
        <w:rPr>
          <w:sz w:val="28"/>
          <w:szCs w:val="28"/>
        </w:rPr>
        <w:t xml:space="preserve">2019 год -7 выпускников, </w:t>
      </w:r>
      <w:r w:rsidRPr="00F57D76">
        <w:rPr>
          <w:sz w:val="28"/>
          <w:szCs w:val="28"/>
        </w:rPr>
        <w:t xml:space="preserve">15,6% ).        </w:t>
      </w:r>
    </w:p>
    <w:p w:rsidR="00504383" w:rsidRPr="00F57D76" w:rsidRDefault="00772688" w:rsidP="00504383">
      <w:pPr>
        <w:jc w:val="both"/>
        <w:rPr>
          <w:sz w:val="28"/>
          <w:szCs w:val="28"/>
        </w:rPr>
      </w:pPr>
      <w:r>
        <w:rPr>
          <w:sz w:val="28"/>
          <w:szCs w:val="28"/>
        </w:rPr>
        <w:t xml:space="preserve">     100 % </w:t>
      </w:r>
      <w:r w:rsidR="00A678AB">
        <w:rPr>
          <w:sz w:val="28"/>
          <w:szCs w:val="28"/>
        </w:rPr>
        <w:t xml:space="preserve">учащихся </w:t>
      </w:r>
      <w:r>
        <w:rPr>
          <w:sz w:val="28"/>
          <w:szCs w:val="28"/>
        </w:rPr>
        <w:t>успешно прошли ЕГЭ</w:t>
      </w:r>
      <w:r w:rsidR="00504383" w:rsidRPr="00F57D76">
        <w:rPr>
          <w:sz w:val="28"/>
          <w:szCs w:val="28"/>
        </w:rPr>
        <w:t xml:space="preserve"> по предмету.   Средний балл по району – </w:t>
      </w:r>
      <w:r w:rsidR="00E133D7">
        <w:rPr>
          <w:sz w:val="28"/>
          <w:szCs w:val="28"/>
        </w:rPr>
        <w:t xml:space="preserve">54,8 (2019 год- 66,1, </w:t>
      </w:r>
      <w:r w:rsidR="00504383" w:rsidRPr="00F57D76">
        <w:rPr>
          <w:sz w:val="28"/>
          <w:szCs w:val="28"/>
        </w:rPr>
        <w:t xml:space="preserve">2018 год – 49,5). Областной показатель - </w:t>
      </w:r>
      <w:r w:rsidR="00A96168">
        <w:rPr>
          <w:sz w:val="28"/>
          <w:szCs w:val="28"/>
        </w:rPr>
        <w:t>56</w:t>
      </w:r>
    </w:p>
    <w:p w:rsidR="00E133D7" w:rsidRDefault="00504383" w:rsidP="00504383">
      <w:pPr>
        <w:tabs>
          <w:tab w:val="left" w:pos="10600"/>
        </w:tabs>
        <w:jc w:val="both"/>
        <w:rPr>
          <w:sz w:val="28"/>
          <w:szCs w:val="28"/>
        </w:rPr>
      </w:pPr>
      <w:r w:rsidRPr="00F57D76">
        <w:rPr>
          <w:sz w:val="28"/>
          <w:szCs w:val="28"/>
        </w:rPr>
        <w:t xml:space="preserve">     </w:t>
      </w:r>
      <w:r w:rsidR="00E133D7">
        <w:rPr>
          <w:sz w:val="28"/>
          <w:szCs w:val="28"/>
        </w:rPr>
        <w:t>Самый высокий балл (78) у учащегося Симской СОШ Бирюкова Дмитрия.</w:t>
      </w:r>
    </w:p>
    <w:p w:rsidR="00DF4458" w:rsidRDefault="00DF4458" w:rsidP="00504383">
      <w:pPr>
        <w:tabs>
          <w:tab w:val="left" w:pos="10600"/>
        </w:tabs>
        <w:jc w:val="both"/>
        <w:rPr>
          <w:sz w:val="28"/>
          <w:szCs w:val="28"/>
        </w:rPr>
      </w:pPr>
      <w:r>
        <w:rPr>
          <w:sz w:val="28"/>
          <w:szCs w:val="28"/>
        </w:rPr>
        <w:t>В 2020 году средний балл по данному предмету снизился в сравнении с предыдущим годом. Его значение меньше областного. Средний балл превышает районный и областной показатели в Симской СОШ.</w:t>
      </w:r>
    </w:p>
    <w:p w:rsidR="00504383" w:rsidRPr="00F57D76" w:rsidRDefault="00504383" w:rsidP="00504383">
      <w:pPr>
        <w:tabs>
          <w:tab w:val="left" w:pos="10600"/>
        </w:tabs>
        <w:jc w:val="both"/>
        <w:rPr>
          <w:sz w:val="28"/>
          <w:szCs w:val="28"/>
        </w:rPr>
      </w:pPr>
      <w:r w:rsidRPr="00F57D76">
        <w:rPr>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76"/>
        <w:gridCol w:w="1275"/>
        <w:gridCol w:w="1701"/>
        <w:gridCol w:w="1276"/>
        <w:gridCol w:w="879"/>
        <w:gridCol w:w="1106"/>
      </w:tblGrid>
      <w:tr w:rsidR="00504383" w:rsidRPr="00A05F61" w:rsidTr="00BB0B23">
        <w:trPr>
          <w:trHeight w:val="440"/>
        </w:trPr>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Школа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center"/>
              <w:rPr>
                <w:sz w:val="24"/>
                <w:szCs w:val="24"/>
              </w:rPr>
            </w:pPr>
            <w:r>
              <w:rPr>
                <w:sz w:val="24"/>
                <w:szCs w:val="24"/>
              </w:rPr>
              <w:t>Небыловская С</w:t>
            </w:r>
            <w:r w:rsidRPr="00A05F61">
              <w:rPr>
                <w:sz w:val="24"/>
                <w:szCs w:val="24"/>
              </w:rPr>
              <w:t>Ш</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Симская СОШ</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Район</w:t>
            </w:r>
          </w:p>
        </w:tc>
        <w:tc>
          <w:tcPr>
            <w:tcW w:w="1106"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 xml:space="preserve">Область </w:t>
            </w: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Количество сдававших</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7</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4</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18</w:t>
            </w:r>
          </w:p>
        </w:tc>
        <w:tc>
          <w:tcPr>
            <w:tcW w:w="1106" w:type="dxa"/>
            <w:tcBorders>
              <w:top w:val="single" w:sz="4" w:space="0" w:color="auto"/>
              <w:left w:val="single" w:sz="4" w:space="0" w:color="auto"/>
              <w:bottom w:val="single" w:sz="4" w:space="0" w:color="auto"/>
              <w:right w:val="single" w:sz="4" w:space="0" w:color="auto"/>
            </w:tcBorders>
            <w:vAlign w:val="center"/>
          </w:tcPr>
          <w:p w:rsidR="00504383" w:rsidRDefault="00504383" w:rsidP="00B425EC">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lastRenderedPageBreak/>
              <w:t xml:space="preserve">Максимальный балл                                                                                                                                                                                                                              </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61</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64</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rPr>
                <w:sz w:val="24"/>
                <w:szCs w:val="24"/>
              </w:rPr>
            </w:pPr>
            <w:r>
              <w:rPr>
                <w:sz w:val="24"/>
                <w:szCs w:val="24"/>
              </w:rPr>
              <w:t xml:space="preserve">       78</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78</w:t>
            </w:r>
          </w:p>
        </w:tc>
        <w:tc>
          <w:tcPr>
            <w:tcW w:w="1106"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Минимальный балл</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44</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45</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40</w:t>
            </w:r>
          </w:p>
        </w:tc>
        <w:tc>
          <w:tcPr>
            <w:tcW w:w="1106"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Средний балл</w:t>
            </w: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55,6</w:t>
            </w:r>
          </w:p>
        </w:tc>
        <w:tc>
          <w:tcPr>
            <w:tcW w:w="1275"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51,3</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B425EC">
            <w:pPr>
              <w:jc w:val="center"/>
              <w:rPr>
                <w:sz w:val="24"/>
                <w:szCs w:val="24"/>
              </w:rPr>
            </w:pPr>
            <w:r>
              <w:rPr>
                <w:sz w:val="24"/>
                <w:szCs w:val="24"/>
              </w:rPr>
              <w:t>59,8</w:t>
            </w:r>
          </w:p>
        </w:tc>
        <w:tc>
          <w:tcPr>
            <w:tcW w:w="879" w:type="dxa"/>
            <w:tcBorders>
              <w:top w:val="single" w:sz="4" w:space="0" w:color="auto"/>
              <w:left w:val="single" w:sz="4" w:space="0" w:color="auto"/>
              <w:bottom w:val="single" w:sz="4" w:space="0" w:color="auto"/>
              <w:right w:val="single" w:sz="4" w:space="0" w:color="auto"/>
            </w:tcBorders>
            <w:vAlign w:val="center"/>
          </w:tcPr>
          <w:p w:rsidR="00504383" w:rsidRPr="00A05F61" w:rsidRDefault="00E133D7" w:rsidP="00E133D7">
            <w:pPr>
              <w:rPr>
                <w:sz w:val="24"/>
                <w:szCs w:val="24"/>
              </w:rPr>
            </w:pPr>
            <w:r>
              <w:rPr>
                <w:sz w:val="24"/>
                <w:szCs w:val="24"/>
              </w:rPr>
              <w:t xml:space="preserve">   54,8</w:t>
            </w:r>
          </w:p>
        </w:tc>
        <w:tc>
          <w:tcPr>
            <w:tcW w:w="1106" w:type="dxa"/>
            <w:tcBorders>
              <w:top w:val="single" w:sz="4" w:space="0" w:color="auto"/>
              <w:left w:val="single" w:sz="4" w:space="0" w:color="auto"/>
              <w:bottom w:val="single" w:sz="4" w:space="0" w:color="auto"/>
              <w:right w:val="single" w:sz="4" w:space="0" w:color="auto"/>
            </w:tcBorders>
          </w:tcPr>
          <w:p w:rsidR="00504383" w:rsidRDefault="00A96168" w:rsidP="00B425EC">
            <w:pPr>
              <w:jc w:val="center"/>
              <w:rPr>
                <w:sz w:val="24"/>
                <w:szCs w:val="24"/>
              </w:rPr>
            </w:pPr>
            <w:r>
              <w:rPr>
                <w:sz w:val="24"/>
                <w:szCs w:val="24"/>
              </w:rPr>
              <w:t>56</w:t>
            </w:r>
          </w:p>
        </w:tc>
      </w:tr>
      <w:tr w:rsidR="00DF4458" w:rsidRPr="00A05F61" w:rsidTr="00BB0B23">
        <w:tc>
          <w:tcPr>
            <w:tcW w:w="2552" w:type="dxa"/>
            <w:tcBorders>
              <w:top w:val="single" w:sz="4" w:space="0" w:color="auto"/>
              <w:left w:val="single" w:sz="4" w:space="0" w:color="auto"/>
              <w:bottom w:val="single" w:sz="4" w:space="0" w:color="auto"/>
              <w:right w:val="single" w:sz="4" w:space="0" w:color="auto"/>
            </w:tcBorders>
            <w:hideMark/>
          </w:tcPr>
          <w:p w:rsidR="00DF4458" w:rsidRPr="00A05F61" w:rsidRDefault="00DF4458" w:rsidP="00DF4458">
            <w:pPr>
              <w:jc w:val="both"/>
              <w:rPr>
                <w:sz w:val="24"/>
                <w:szCs w:val="24"/>
              </w:rPr>
            </w:pPr>
            <w:r>
              <w:rPr>
                <w:sz w:val="24"/>
                <w:szCs w:val="24"/>
              </w:rPr>
              <w:t>Количество и д</w:t>
            </w:r>
            <w:r w:rsidRPr="00A05F61">
              <w:rPr>
                <w:sz w:val="24"/>
                <w:szCs w:val="24"/>
              </w:rPr>
              <w:t xml:space="preserve">оля выпускников, </w:t>
            </w:r>
            <w:r>
              <w:rPr>
                <w:sz w:val="24"/>
                <w:szCs w:val="24"/>
              </w:rPr>
              <w:t>не набравших проходного балла (36)</w:t>
            </w:r>
            <w:r w:rsidRPr="00A05F61">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DF4458" w:rsidRPr="00A05F61" w:rsidRDefault="00DF4458" w:rsidP="00DF4458">
            <w:pPr>
              <w:jc w:val="center"/>
              <w:rPr>
                <w:sz w:val="24"/>
                <w:szCs w:val="24"/>
              </w:rPr>
            </w:pPr>
            <w:r w:rsidRPr="00A05F61">
              <w:rPr>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DF4458" w:rsidRPr="00A05F61" w:rsidRDefault="00DF4458" w:rsidP="00DF4458">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F4458" w:rsidRPr="00A05F61" w:rsidRDefault="00DF4458" w:rsidP="00DF4458">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F4458" w:rsidRPr="00A05F61" w:rsidRDefault="00DF4458" w:rsidP="00DF4458">
            <w:pPr>
              <w:jc w:val="center"/>
              <w:rPr>
                <w:sz w:val="24"/>
                <w:szCs w:val="24"/>
              </w:rPr>
            </w:pPr>
            <w:r>
              <w:rPr>
                <w:sz w:val="24"/>
                <w:szCs w:val="24"/>
              </w:rPr>
              <w:t>0</w:t>
            </w:r>
          </w:p>
        </w:tc>
        <w:tc>
          <w:tcPr>
            <w:tcW w:w="879" w:type="dxa"/>
            <w:tcBorders>
              <w:top w:val="single" w:sz="4" w:space="0" w:color="auto"/>
              <w:left w:val="single" w:sz="4" w:space="0" w:color="auto"/>
              <w:bottom w:val="single" w:sz="4" w:space="0" w:color="auto"/>
              <w:right w:val="single" w:sz="4" w:space="0" w:color="auto"/>
            </w:tcBorders>
            <w:vAlign w:val="center"/>
          </w:tcPr>
          <w:p w:rsidR="00DF4458" w:rsidRPr="00A05F61" w:rsidRDefault="00DF4458" w:rsidP="00DF4458">
            <w:pPr>
              <w:jc w:val="center"/>
              <w:rPr>
                <w:sz w:val="24"/>
                <w:szCs w:val="24"/>
              </w:rPr>
            </w:pPr>
            <w:r w:rsidRPr="00A05F61">
              <w:rPr>
                <w:sz w:val="24"/>
                <w:szCs w:val="24"/>
              </w:rPr>
              <w:t>0</w:t>
            </w:r>
          </w:p>
        </w:tc>
        <w:tc>
          <w:tcPr>
            <w:tcW w:w="1106" w:type="dxa"/>
            <w:tcBorders>
              <w:top w:val="single" w:sz="4" w:space="0" w:color="auto"/>
              <w:left w:val="single" w:sz="4" w:space="0" w:color="auto"/>
              <w:bottom w:val="single" w:sz="4" w:space="0" w:color="auto"/>
              <w:right w:val="single" w:sz="4" w:space="0" w:color="auto"/>
            </w:tcBorders>
          </w:tcPr>
          <w:p w:rsidR="00DF4458" w:rsidRDefault="00DF4458" w:rsidP="00DF4458">
            <w:pPr>
              <w:jc w:val="center"/>
              <w:rPr>
                <w:sz w:val="24"/>
                <w:szCs w:val="24"/>
              </w:rPr>
            </w:pPr>
          </w:p>
          <w:p w:rsidR="00DF4458" w:rsidRPr="00A05F61" w:rsidRDefault="00DF4458" w:rsidP="00DF4458">
            <w:pPr>
              <w:rPr>
                <w:sz w:val="24"/>
                <w:szCs w:val="24"/>
              </w:rPr>
            </w:pPr>
            <w:r>
              <w:rPr>
                <w:sz w:val="24"/>
                <w:szCs w:val="24"/>
              </w:rPr>
              <w:t xml:space="preserve">     </w:t>
            </w:r>
          </w:p>
        </w:tc>
      </w:tr>
    </w:tbl>
    <w:p w:rsidR="00504383" w:rsidRDefault="00504383" w:rsidP="00504383">
      <w:pPr>
        <w:jc w:val="both"/>
        <w:rPr>
          <w:i/>
          <w:sz w:val="28"/>
          <w:szCs w:val="28"/>
          <w:lang w:val="en-US"/>
        </w:rPr>
      </w:pPr>
    </w:p>
    <w:p w:rsidR="00A96168" w:rsidRDefault="00A96168" w:rsidP="00504383">
      <w:pPr>
        <w:jc w:val="both"/>
        <w:rPr>
          <w:i/>
          <w:sz w:val="28"/>
          <w:szCs w:val="28"/>
          <w:lang w:val="en-US"/>
        </w:rPr>
      </w:pPr>
    </w:p>
    <w:p w:rsidR="00A96168" w:rsidRPr="007A2EB0" w:rsidRDefault="00A678AB" w:rsidP="00504383">
      <w:pPr>
        <w:jc w:val="both"/>
        <w:rPr>
          <w:i/>
          <w:sz w:val="28"/>
          <w:szCs w:val="28"/>
          <w:lang w:val="en-US"/>
        </w:rPr>
      </w:pPr>
      <w:r>
        <w:rPr>
          <w:noProof/>
          <w:u w:val="single"/>
          <w:lang w:eastAsia="ru-RU"/>
        </w:rPr>
        <w:drawing>
          <wp:anchor distT="0" distB="0" distL="114300" distR="114300" simplePos="0" relativeHeight="251670528" behindDoc="0" locked="0" layoutInCell="1" allowOverlap="1" wp14:anchorId="69CDB0C7" wp14:editId="13039FBB">
            <wp:simplePos x="0" y="0"/>
            <wp:positionH relativeFrom="column">
              <wp:posOffset>638810</wp:posOffset>
            </wp:positionH>
            <wp:positionV relativeFrom="paragraph">
              <wp:posOffset>135890</wp:posOffset>
            </wp:positionV>
            <wp:extent cx="4724400" cy="2176145"/>
            <wp:effectExtent l="57150" t="114300" r="133350" b="52705"/>
            <wp:wrapSquare wrapText="bothSides"/>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A678AB" w:rsidRDefault="00A678AB" w:rsidP="00504383">
      <w:pPr>
        <w:jc w:val="center"/>
        <w:rPr>
          <w:b/>
          <w:i/>
          <w:sz w:val="28"/>
          <w:szCs w:val="28"/>
        </w:rPr>
      </w:pPr>
    </w:p>
    <w:p w:rsidR="00504383" w:rsidRDefault="00504383" w:rsidP="00504383">
      <w:pPr>
        <w:jc w:val="center"/>
        <w:rPr>
          <w:b/>
          <w:i/>
          <w:sz w:val="28"/>
          <w:szCs w:val="28"/>
        </w:rPr>
      </w:pPr>
      <w:r w:rsidRPr="00245724">
        <w:rPr>
          <w:b/>
          <w:i/>
          <w:sz w:val="28"/>
          <w:szCs w:val="28"/>
        </w:rPr>
        <w:t>История</w:t>
      </w:r>
    </w:p>
    <w:p w:rsidR="00504383" w:rsidRDefault="00504383" w:rsidP="00504383">
      <w:pPr>
        <w:jc w:val="center"/>
        <w:rPr>
          <w:b/>
          <w:i/>
          <w:sz w:val="28"/>
          <w:szCs w:val="28"/>
        </w:rPr>
      </w:pPr>
    </w:p>
    <w:p w:rsidR="00504383" w:rsidRPr="00F57D76" w:rsidRDefault="00504383" w:rsidP="00504383">
      <w:pPr>
        <w:jc w:val="both"/>
        <w:rPr>
          <w:sz w:val="28"/>
          <w:szCs w:val="28"/>
        </w:rPr>
      </w:pPr>
      <w:r>
        <w:rPr>
          <w:sz w:val="28"/>
          <w:szCs w:val="28"/>
        </w:rPr>
        <w:t xml:space="preserve">      </w:t>
      </w:r>
      <w:r w:rsidR="00A678AB">
        <w:rPr>
          <w:sz w:val="28"/>
          <w:szCs w:val="28"/>
        </w:rPr>
        <w:t xml:space="preserve">     </w:t>
      </w:r>
      <w:r w:rsidR="00823F5C">
        <w:rPr>
          <w:sz w:val="28"/>
          <w:szCs w:val="28"/>
        </w:rPr>
        <w:t>Экзамен по истории  сдавал</w:t>
      </w:r>
      <w:r w:rsidRPr="00F57D76">
        <w:rPr>
          <w:sz w:val="28"/>
          <w:szCs w:val="28"/>
        </w:rPr>
        <w:t xml:space="preserve"> </w:t>
      </w:r>
      <w:r w:rsidR="00F329DF">
        <w:rPr>
          <w:sz w:val="28"/>
          <w:szCs w:val="28"/>
        </w:rPr>
        <w:t>2</w:t>
      </w:r>
      <w:r w:rsidR="00823F5C" w:rsidRPr="00823F5C">
        <w:rPr>
          <w:sz w:val="28"/>
          <w:szCs w:val="28"/>
        </w:rPr>
        <w:t>1</w:t>
      </w:r>
      <w:r w:rsidR="00F329DF">
        <w:rPr>
          <w:sz w:val="28"/>
          <w:szCs w:val="28"/>
        </w:rPr>
        <w:t xml:space="preserve"> выпускник, что составляет</w:t>
      </w:r>
      <w:r w:rsidR="00823F5C">
        <w:rPr>
          <w:sz w:val="28"/>
          <w:szCs w:val="28"/>
        </w:rPr>
        <w:t xml:space="preserve"> 25,</w:t>
      </w:r>
      <w:r w:rsidR="00823F5C" w:rsidRPr="00823F5C">
        <w:rPr>
          <w:sz w:val="28"/>
          <w:szCs w:val="28"/>
        </w:rPr>
        <w:t>3</w:t>
      </w:r>
      <w:r w:rsidR="00F329DF">
        <w:rPr>
          <w:sz w:val="28"/>
          <w:szCs w:val="28"/>
        </w:rPr>
        <w:t>% (2019 год -</w:t>
      </w:r>
      <w:r w:rsidRPr="00F57D76">
        <w:rPr>
          <w:sz w:val="28"/>
          <w:szCs w:val="28"/>
        </w:rPr>
        <w:t>9 выпускник</w:t>
      </w:r>
      <w:r w:rsidR="00F329DF">
        <w:rPr>
          <w:sz w:val="28"/>
          <w:szCs w:val="28"/>
        </w:rPr>
        <w:t>ов  (20% )</w:t>
      </w:r>
      <w:r w:rsidRPr="00F57D76">
        <w:rPr>
          <w:sz w:val="28"/>
          <w:szCs w:val="28"/>
        </w:rPr>
        <w:t xml:space="preserve">.        </w:t>
      </w:r>
    </w:p>
    <w:p w:rsidR="00504383" w:rsidRPr="00F57D76" w:rsidRDefault="00504383" w:rsidP="00504383">
      <w:pPr>
        <w:jc w:val="both"/>
        <w:rPr>
          <w:sz w:val="28"/>
          <w:szCs w:val="28"/>
        </w:rPr>
      </w:pPr>
      <w:r w:rsidRPr="00F57D76">
        <w:rPr>
          <w:sz w:val="28"/>
          <w:szCs w:val="28"/>
        </w:rPr>
        <w:t xml:space="preserve">       </w:t>
      </w:r>
      <w:r>
        <w:rPr>
          <w:sz w:val="28"/>
          <w:szCs w:val="28"/>
        </w:rPr>
        <w:t>Доля учащ</w:t>
      </w:r>
      <w:r w:rsidR="009108AE">
        <w:rPr>
          <w:sz w:val="28"/>
          <w:szCs w:val="28"/>
        </w:rPr>
        <w:t>ихся, сдавших ЕГЭ, составила 95</w:t>
      </w:r>
      <w:r>
        <w:rPr>
          <w:sz w:val="28"/>
          <w:szCs w:val="28"/>
        </w:rPr>
        <w:t>%.</w:t>
      </w:r>
    </w:p>
    <w:p w:rsidR="00504383" w:rsidRPr="00F57D76" w:rsidRDefault="00504383" w:rsidP="00504383">
      <w:pPr>
        <w:jc w:val="both"/>
        <w:rPr>
          <w:sz w:val="28"/>
          <w:szCs w:val="28"/>
        </w:rPr>
      </w:pPr>
      <w:r w:rsidRPr="00F57D76">
        <w:rPr>
          <w:sz w:val="28"/>
          <w:szCs w:val="28"/>
        </w:rPr>
        <w:t xml:space="preserve">  </w:t>
      </w:r>
      <w:r w:rsidR="00A678AB">
        <w:rPr>
          <w:sz w:val="28"/>
          <w:szCs w:val="28"/>
        </w:rPr>
        <w:t xml:space="preserve">     Средний балл по району  (</w:t>
      </w:r>
      <w:r w:rsidR="009108AE">
        <w:rPr>
          <w:sz w:val="28"/>
          <w:szCs w:val="28"/>
        </w:rPr>
        <w:t>65,6</w:t>
      </w:r>
      <w:r w:rsidR="00A678AB">
        <w:rPr>
          <w:sz w:val="28"/>
          <w:szCs w:val="28"/>
        </w:rPr>
        <w:t>)</w:t>
      </w:r>
      <w:r w:rsidR="009108AE">
        <w:rPr>
          <w:sz w:val="28"/>
          <w:szCs w:val="28"/>
        </w:rPr>
        <w:t xml:space="preserve"> </w:t>
      </w:r>
      <w:r w:rsidR="001B6075">
        <w:rPr>
          <w:sz w:val="28"/>
          <w:szCs w:val="28"/>
        </w:rPr>
        <w:t xml:space="preserve">выше </w:t>
      </w:r>
      <w:r w:rsidR="009108AE">
        <w:rPr>
          <w:sz w:val="28"/>
          <w:szCs w:val="28"/>
        </w:rPr>
        <w:t>показател</w:t>
      </w:r>
      <w:r w:rsidR="001B6075">
        <w:rPr>
          <w:sz w:val="28"/>
          <w:szCs w:val="28"/>
        </w:rPr>
        <w:t>я</w:t>
      </w:r>
      <w:r w:rsidR="009108AE">
        <w:rPr>
          <w:sz w:val="28"/>
          <w:szCs w:val="28"/>
        </w:rPr>
        <w:t xml:space="preserve"> прошлого года </w:t>
      </w:r>
      <w:r w:rsidR="00A678AB">
        <w:rPr>
          <w:sz w:val="28"/>
          <w:szCs w:val="28"/>
        </w:rPr>
        <w:t>(60) и выше областного показателя этого года.</w:t>
      </w:r>
    </w:p>
    <w:p w:rsidR="009108AE" w:rsidRDefault="009108AE" w:rsidP="00504383">
      <w:pPr>
        <w:tabs>
          <w:tab w:val="left" w:pos="10600"/>
        </w:tabs>
        <w:jc w:val="both"/>
        <w:rPr>
          <w:sz w:val="28"/>
          <w:szCs w:val="28"/>
        </w:rPr>
      </w:pPr>
      <w:r>
        <w:rPr>
          <w:sz w:val="28"/>
          <w:szCs w:val="28"/>
        </w:rPr>
        <w:t xml:space="preserve">       Максимальный балл (96) получили:</w:t>
      </w:r>
      <w:r w:rsidR="00504383">
        <w:rPr>
          <w:sz w:val="28"/>
          <w:szCs w:val="28"/>
        </w:rPr>
        <w:t xml:space="preserve">  </w:t>
      </w:r>
      <w:r>
        <w:rPr>
          <w:sz w:val="28"/>
          <w:szCs w:val="28"/>
        </w:rPr>
        <w:t>учащаяся Школы №1 Парамонова Але</w:t>
      </w:r>
      <w:r w:rsidR="009A3409">
        <w:rPr>
          <w:sz w:val="28"/>
          <w:szCs w:val="28"/>
        </w:rPr>
        <w:t>к</w:t>
      </w:r>
      <w:r>
        <w:rPr>
          <w:sz w:val="28"/>
          <w:szCs w:val="28"/>
        </w:rPr>
        <w:t>сандра</w:t>
      </w:r>
      <w:r w:rsidR="0004230F">
        <w:rPr>
          <w:sz w:val="28"/>
          <w:szCs w:val="28"/>
        </w:rPr>
        <w:t xml:space="preserve"> и учащаяся Школы №3 Ерофеева Марина </w:t>
      </w:r>
      <w:r w:rsidR="00504383">
        <w:rPr>
          <w:sz w:val="28"/>
          <w:szCs w:val="28"/>
        </w:rPr>
        <w:t>(</w:t>
      </w:r>
      <w:r>
        <w:rPr>
          <w:sz w:val="28"/>
          <w:szCs w:val="28"/>
        </w:rPr>
        <w:t xml:space="preserve">2019 год-89, </w:t>
      </w:r>
      <w:r w:rsidR="00504383">
        <w:rPr>
          <w:sz w:val="28"/>
          <w:szCs w:val="28"/>
        </w:rPr>
        <w:t>2018 год - 89)</w:t>
      </w:r>
    </w:p>
    <w:p w:rsidR="00504383" w:rsidRDefault="00504383" w:rsidP="00504383">
      <w:pPr>
        <w:tabs>
          <w:tab w:val="left" w:pos="10600"/>
        </w:tabs>
        <w:jc w:val="both"/>
        <w:rPr>
          <w:sz w:val="28"/>
          <w:szCs w:val="28"/>
        </w:rPr>
      </w:pPr>
      <w:r>
        <w:rPr>
          <w:sz w:val="28"/>
          <w:szCs w:val="28"/>
        </w:rPr>
        <w:t xml:space="preserve">      </w:t>
      </w:r>
      <w:r w:rsidR="00613ED4">
        <w:rPr>
          <w:sz w:val="28"/>
          <w:szCs w:val="28"/>
        </w:rPr>
        <w:t xml:space="preserve"> </w:t>
      </w:r>
      <w:r w:rsidR="00A678AB">
        <w:rPr>
          <w:sz w:val="28"/>
          <w:szCs w:val="28"/>
        </w:rPr>
        <w:t xml:space="preserve">  </w:t>
      </w:r>
      <w:r w:rsidR="00613ED4">
        <w:rPr>
          <w:sz w:val="28"/>
          <w:szCs w:val="28"/>
        </w:rPr>
        <w:t>Более 80 баллов получили 5</w:t>
      </w:r>
      <w:r w:rsidR="001B6075">
        <w:rPr>
          <w:sz w:val="28"/>
          <w:szCs w:val="28"/>
        </w:rPr>
        <w:t xml:space="preserve"> выпускников (23,8</w:t>
      </w:r>
      <w:r w:rsidR="0004230F">
        <w:rPr>
          <w:sz w:val="28"/>
          <w:szCs w:val="28"/>
        </w:rPr>
        <w:t xml:space="preserve">% от количества сдававших ЕГЭ по предмету). </w:t>
      </w:r>
      <w:r w:rsidR="00DF4458">
        <w:rPr>
          <w:sz w:val="28"/>
          <w:szCs w:val="28"/>
        </w:rPr>
        <w:t>(2019 год</w:t>
      </w:r>
      <w:r w:rsidR="0004230F">
        <w:rPr>
          <w:sz w:val="28"/>
          <w:szCs w:val="28"/>
        </w:rPr>
        <w:t xml:space="preserve"> -</w:t>
      </w:r>
      <w:r>
        <w:rPr>
          <w:sz w:val="28"/>
          <w:szCs w:val="28"/>
        </w:rPr>
        <w:t>11</w:t>
      </w:r>
      <w:r w:rsidR="0004230F">
        <w:rPr>
          <w:sz w:val="28"/>
          <w:szCs w:val="28"/>
        </w:rPr>
        <w:t>, 1%</w:t>
      </w:r>
      <w:r w:rsidR="00DF4458">
        <w:rPr>
          <w:sz w:val="28"/>
          <w:szCs w:val="28"/>
        </w:rPr>
        <w:t>)</w:t>
      </w:r>
      <w:r>
        <w:rPr>
          <w:sz w:val="28"/>
          <w:szCs w:val="28"/>
        </w:rPr>
        <w:t>.</w:t>
      </w:r>
      <w:r w:rsidR="00DF4458">
        <w:rPr>
          <w:sz w:val="28"/>
          <w:szCs w:val="28"/>
        </w:rPr>
        <w:t xml:space="preserve"> По образовательным учреждениям:</w:t>
      </w:r>
    </w:p>
    <w:p w:rsidR="00DF4458" w:rsidRDefault="00DF4458" w:rsidP="00504383">
      <w:pPr>
        <w:tabs>
          <w:tab w:val="left" w:pos="10600"/>
        </w:tabs>
        <w:jc w:val="both"/>
        <w:rPr>
          <w:sz w:val="28"/>
          <w:szCs w:val="28"/>
        </w:rPr>
      </w:pPr>
      <w:r>
        <w:rPr>
          <w:sz w:val="28"/>
          <w:szCs w:val="28"/>
        </w:rPr>
        <w:t>Школа №1-</w:t>
      </w:r>
      <w:r w:rsidR="00823F5C">
        <w:rPr>
          <w:sz w:val="28"/>
          <w:szCs w:val="28"/>
        </w:rPr>
        <w:t>21,4</w:t>
      </w:r>
      <w:r w:rsidR="001B6075">
        <w:rPr>
          <w:sz w:val="28"/>
          <w:szCs w:val="28"/>
        </w:rPr>
        <w:t>% (3 учащихся)</w:t>
      </w:r>
    </w:p>
    <w:p w:rsidR="001B6075" w:rsidRDefault="001B6075" w:rsidP="00504383">
      <w:pPr>
        <w:tabs>
          <w:tab w:val="left" w:pos="10600"/>
        </w:tabs>
        <w:jc w:val="both"/>
        <w:rPr>
          <w:sz w:val="28"/>
          <w:szCs w:val="28"/>
        </w:rPr>
      </w:pPr>
      <w:r>
        <w:rPr>
          <w:sz w:val="28"/>
          <w:szCs w:val="28"/>
        </w:rPr>
        <w:t>Школа №3 -33,1% (1 учащийся)</w:t>
      </w:r>
    </w:p>
    <w:p w:rsidR="001B6075" w:rsidRDefault="001B6075" w:rsidP="00504383">
      <w:pPr>
        <w:tabs>
          <w:tab w:val="left" w:pos="10600"/>
        </w:tabs>
        <w:jc w:val="both"/>
        <w:rPr>
          <w:sz w:val="28"/>
          <w:szCs w:val="28"/>
        </w:rPr>
      </w:pPr>
      <w:r>
        <w:rPr>
          <w:sz w:val="28"/>
          <w:szCs w:val="28"/>
        </w:rPr>
        <w:t>Симская СОШ -33,3% (1 учащийся)</w:t>
      </w:r>
    </w:p>
    <w:p w:rsidR="001B6075" w:rsidRDefault="001B6075" w:rsidP="00504383">
      <w:pPr>
        <w:tabs>
          <w:tab w:val="left" w:pos="10600"/>
        </w:tabs>
        <w:jc w:val="both"/>
        <w:rPr>
          <w:sz w:val="28"/>
          <w:szCs w:val="28"/>
        </w:rPr>
      </w:pPr>
      <w:r>
        <w:rPr>
          <w:sz w:val="28"/>
          <w:szCs w:val="28"/>
        </w:rPr>
        <w:t xml:space="preserve">      Не сдал ЕГЭ по истории 1 выпускник (Школа №1), что составляет 6,7% от количества сдававших ЕГЭ  в данном образовательном учреждении и 4,8% от общего количества сдававших ЕГЭ.</w:t>
      </w:r>
    </w:p>
    <w:p w:rsidR="001B6075" w:rsidRPr="00F57D76" w:rsidRDefault="001B6075" w:rsidP="00504383">
      <w:pPr>
        <w:tabs>
          <w:tab w:val="left" w:pos="10600"/>
        </w:tabs>
        <w:jc w:val="both"/>
        <w:rPr>
          <w:sz w:val="28"/>
          <w:szCs w:val="28"/>
        </w:rPr>
      </w:pPr>
    </w:p>
    <w:p w:rsidR="00504383" w:rsidRPr="00245724" w:rsidRDefault="00504383" w:rsidP="00504383">
      <w:pPr>
        <w:tabs>
          <w:tab w:val="left" w:pos="10600"/>
        </w:tabs>
        <w:jc w:val="both"/>
        <w:rPr>
          <w:szCs w:val="28"/>
        </w:rPr>
      </w:pPr>
      <w:r w:rsidRPr="00245724">
        <w:rPr>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418"/>
        <w:gridCol w:w="1701"/>
        <w:gridCol w:w="1105"/>
        <w:gridCol w:w="851"/>
        <w:gridCol w:w="1134"/>
      </w:tblGrid>
      <w:tr w:rsidR="00504383" w:rsidRPr="00A05F61" w:rsidTr="00BB0B23">
        <w:trPr>
          <w:trHeight w:val="440"/>
        </w:trPr>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№1</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504383" w:rsidRPr="00A05F61" w:rsidRDefault="001B6075" w:rsidP="00B425EC">
            <w:pPr>
              <w:jc w:val="center"/>
              <w:rPr>
                <w:sz w:val="24"/>
                <w:szCs w:val="24"/>
              </w:rPr>
            </w:pPr>
            <w:r>
              <w:rPr>
                <w:sz w:val="24"/>
                <w:szCs w:val="24"/>
              </w:rPr>
              <w:t>Небыловская С</w:t>
            </w:r>
            <w:r w:rsidR="00504383" w:rsidRPr="00A05F61">
              <w:rPr>
                <w:sz w:val="24"/>
                <w:szCs w:val="24"/>
              </w:rPr>
              <w:t>Ш</w:t>
            </w:r>
          </w:p>
        </w:tc>
        <w:tc>
          <w:tcPr>
            <w:tcW w:w="1105" w:type="dxa"/>
            <w:tcBorders>
              <w:top w:val="single" w:sz="4" w:space="0" w:color="auto"/>
              <w:left w:val="single" w:sz="4" w:space="0" w:color="auto"/>
              <w:bottom w:val="single" w:sz="4" w:space="0" w:color="auto"/>
              <w:right w:val="single" w:sz="4" w:space="0" w:color="auto"/>
            </w:tcBorders>
            <w:vAlign w:val="center"/>
            <w:hideMark/>
          </w:tcPr>
          <w:p w:rsidR="00504383" w:rsidRPr="00A05F61" w:rsidRDefault="00504383" w:rsidP="00B425EC">
            <w:pPr>
              <w:jc w:val="center"/>
              <w:rPr>
                <w:sz w:val="24"/>
                <w:szCs w:val="24"/>
              </w:rPr>
            </w:pPr>
            <w:r w:rsidRPr="00A05F61">
              <w:rPr>
                <w:sz w:val="24"/>
                <w:szCs w:val="24"/>
              </w:rPr>
              <w:t>Симская СОШ</w:t>
            </w:r>
          </w:p>
        </w:tc>
        <w:tc>
          <w:tcPr>
            <w:tcW w:w="851"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r>
              <w:rPr>
                <w:sz w:val="24"/>
                <w:szCs w:val="24"/>
              </w:rPr>
              <w:t xml:space="preserve">Область </w:t>
            </w: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823F5C" w:rsidRDefault="00823F5C" w:rsidP="00B425EC">
            <w:pPr>
              <w:jc w:val="center"/>
              <w:rPr>
                <w:sz w:val="24"/>
                <w:szCs w:val="24"/>
                <w:lang w:val="en-US"/>
              </w:rPr>
            </w:pPr>
            <w:r>
              <w:rPr>
                <w:sz w:val="24"/>
                <w:szCs w:val="24"/>
              </w:rPr>
              <w:t>14</w:t>
            </w:r>
          </w:p>
        </w:tc>
        <w:tc>
          <w:tcPr>
            <w:tcW w:w="1418"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823F5C" w:rsidP="00B425EC">
            <w:pPr>
              <w:jc w:val="center"/>
              <w:rPr>
                <w:sz w:val="24"/>
                <w:szCs w:val="24"/>
              </w:rPr>
            </w:pPr>
            <w:r>
              <w:rPr>
                <w:sz w:val="24"/>
                <w:szCs w:val="24"/>
              </w:rPr>
              <w:t>1</w:t>
            </w:r>
          </w:p>
        </w:tc>
        <w:tc>
          <w:tcPr>
            <w:tcW w:w="1105"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504383" w:rsidRPr="00A05F61" w:rsidRDefault="00613ED4" w:rsidP="00B425EC">
            <w:pPr>
              <w:jc w:val="center"/>
              <w:rPr>
                <w:sz w:val="24"/>
                <w:szCs w:val="24"/>
              </w:rPr>
            </w:pPr>
            <w:r>
              <w:rPr>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rsidR="00504383" w:rsidRDefault="00504383" w:rsidP="00B425EC">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96</w:t>
            </w:r>
          </w:p>
        </w:tc>
        <w:tc>
          <w:tcPr>
            <w:tcW w:w="1418"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96</w:t>
            </w:r>
          </w:p>
        </w:tc>
        <w:tc>
          <w:tcPr>
            <w:tcW w:w="1701" w:type="dxa"/>
            <w:tcBorders>
              <w:top w:val="single" w:sz="4" w:space="0" w:color="auto"/>
              <w:left w:val="single" w:sz="4" w:space="0" w:color="auto"/>
              <w:bottom w:val="single" w:sz="4" w:space="0" w:color="auto"/>
              <w:right w:val="single" w:sz="4" w:space="0" w:color="auto"/>
            </w:tcBorders>
          </w:tcPr>
          <w:p w:rsidR="00504383" w:rsidRPr="00823F5C" w:rsidRDefault="00823F5C" w:rsidP="00B425EC">
            <w:pPr>
              <w:jc w:val="center"/>
              <w:rPr>
                <w:sz w:val="24"/>
                <w:szCs w:val="24"/>
                <w:lang w:val="en-US"/>
              </w:rPr>
            </w:pPr>
            <w:r>
              <w:rPr>
                <w:sz w:val="24"/>
                <w:szCs w:val="24"/>
                <w:lang w:val="en-US"/>
              </w:rPr>
              <w:t>79</w:t>
            </w:r>
          </w:p>
        </w:tc>
        <w:tc>
          <w:tcPr>
            <w:tcW w:w="1105"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rPr>
                <w:sz w:val="24"/>
                <w:szCs w:val="24"/>
              </w:rPr>
            </w:pPr>
            <w:r>
              <w:rPr>
                <w:sz w:val="24"/>
                <w:szCs w:val="24"/>
              </w:rPr>
              <w:t xml:space="preserve">     81</w:t>
            </w:r>
          </w:p>
        </w:tc>
        <w:tc>
          <w:tcPr>
            <w:tcW w:w="851" w:type="dxa"/>
            <w:tcBorders>
              <w:top w:val="single" w:sz="4" w:space="0" w:color="auto"/>
              <w:left w:val="single" w:sz="4" w:space="0" w:color="auto"/>
              <w:bottom w:val="single" w:sz="4" w:space="0" w:color="auto"/>
              <w:right w:val="single" w:sz="4" w:space="0" w:color="auto"/>
            </w:tcBorders>
            <w:vAlign w:val="center"/>
          </w:tcPr>
          <w:p w:rsidR="00504383" w:rsidRPr="00A05F61" w:rsidRDefault="009108AE" w:rsidP="00B425EC">
            <w:pPr>
              <w:jc w:val="center"/>
              <w:rPr>
                <w:sz w:val="24"/>
                <w:szCs w:val="24"/>
              </w:rPr>
            </w:pPr>
            <w:r>
              <w:rPr>
                <w:sz w:val="24"/>
                <w:szCs w:val="24"/>
              </w:rPr>
              <w:t>96</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lastRenderedPageBreak/>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29</w:t>
            </w:r>
          </w:p>
        </w:tc>
        <w:tc>
          <w:tcPr>
            <w:tcW w:w="1418" w:type="dxa"/>
            <w:tcBorders>
              <w:top w:val="single" w:sz="4" w:space="0" w:color="auto"/>
              <w:left w:val="single" w:sz="4" w:space="0" w:color="auto"/>
              <w:bottom w:val="single" w:sz="4" w:space="0" w:color="auto"/>
              <w:right w:val="single" w:sz="4" w:space="0" w:color="auto"/>
            </w:tcBorders>
            <w:vAlign w:val="center"/>
          </w:tcPr>
          <w:p w:rsidR="00504383" w:rsidRPr="00A05F61" w:rsidRDefault="00504383" w:rsidP="00B425EC">
            <w:pPr>
              <w:jc w:val="center"/>
              <w:rPr>
                <w:sz w:val="24"/>
                <w:szCs w:val="24"/>
              </w:rPr>
            </w:pPr>
            <w:r>
              <w:rPr>
                <w:sz w:val="24"/>
                <w:szCs w:val="24"/>
              </w:rPr>
              <w:t>49</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504383" w:rsidP="00B425EC">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67</w:t>
            </w:r>
          </w:p>
        </w:tc>
        <w:tc>
          <w:tcPr>
            <w:tcW w:w="851" w:type="dxa"/>
            <w:tcBorders>
              <w:top w:val="single" w:sz="4" w:space="0" w:color="auto"/>
              <w:left w:val="single" w:sz="4" w:space="0" w:color="auto"/>
              <w:bottom w:val="single" w:sz="4" w:space="0" w:color="auto"/>
              <w:right w:val="single" w:sz="4" w:space="0" w:color="auto"/>
            </w:tcBorders>
            <w:vAlign w:val="center"/>
          </w:tcPr>
          <w:p w:rsidR="00504383" w:rsidRPr="00A05F61" w:rsidRDefault="009108AE" w:rsidP="00B425EC">
            <w:pPr>
              <w:jc w:val="center"/>
              <w:rPr>
                <w:sz w:val="24"/>
                <w:szCs w:val="24"/>
              </w:rPr>
            </w:pPr>
            <w:r>
              <w:rPr>
                <w:sz w:val="24"/>
                <w:szCs w:val="24"/>
              </w:rPr>
              <w:t>29</w:t>
            </w:r>
          </w:p>
        </w:tc>
        <w:tc>
          <w:tcPr>
            <w:tcW w:w="1134" w:type="dxa"/>
            <w:tcBorders>
              <w:top w:val="single" w:sz="4" w:space="0" w:color="auto"/>
              <w:left w:val="single" w:sz="4" w:space="0" w:color="auto"/>
              <w:bottom w:val="single" w:sz="4" w:space="0" w:color="auto"/>
              <w:right w:val="single" w:sz="4" w:space="0" w:color="auto"/>
            </w:tcBorders>
          </w:tcPr>
          <w:p w:rsidR="00504383" w:rsidRDefault="00504383" w:rsidP="00B425EC">
            <w:pPr>
              <w:jc w:val="center"/>
              <w:rPr>
                <w:sz w:val="24"/>
                <w:szCs w:val="24"/>
              </w:rPr>
            </w:pPr>
          </w:p>
        </w:tc>
      </w:tr>
      <w:tr w:rsidR="00504383" w:rsidTr="00BB0B23">
        <w:tc>
          <w:tcPr>
            <w:tcW w:w="2552" w:type="dxa"/>
            <w:tcBorders>
              <w:top w:val="single" w:sz="4" w:space="0" w:color="auto"/>
              <w:left w:val="single" w:sz="4" w:space="0" w:color="auto"/>
              <w:bottom w:val="single" w:sz="4" w:space="0" w:color="auto"/>
              <w:right w:val="single" w:sz="4" w:space="0" w:color="auto"/>
            </w:tcBorders>
            <w:hideMark/>
          </w:tcPr>
          <w:p w:rsidR="00504383" w:rsidRPr="00A05F61" w:rsidRDefault="00504383" w:rsidP="00B425EC">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63,4</w:t>
            </w:r>
          </w:p>
        </w:tc>
        <w:tc>
          <w:tcPr>
            <w:tcW w:w="1418"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67,3</w:t>
            </w:r>
          </w:p>
        </w:tc>
        <w:tc>
          <w:tcPr>
            <w:tcW w:w="1701" w:type="dxa"/>
            <w:tcBorders>
              <w:top w:val="single" w:sz="4" w:space="0" w:color="auto"/>
              <w:left w:val="single" w:sz="4" w:space="0" w:color="auto"/>
              <w:bottom w:val="single" w:sz="4" w:space="0" w:color="auto"/>
              <w:right w:val="single" w:sz="4" w:space="0" w:color="auto"/>
            </w:tcBorders>
          </w:tcPr>
          <w:p w:rsidR="00504383" w:rsidRPr="00A05F61" w:rsidRDefault="004C044B" w:rsidP="00B425EC">
            <w:pPr>
              <w:jc w:val="center"/>
              <w:rPr>
                <w:sz w:val="24"/>
                <w:szCs w:val="24"/>
              </w:rPr>
            </w:pPr>
            <w:r>
              <w:rPr>
                <w:sz w:val="24"/>
                <w:szCs w:val="24"/>
              </w:rPr>
              <w:t>79</w:t>
            </w:r>
          </w:p>
        </w:tc>
        <w:tc>
          <w:tcPr>
            <w:tcW w:w="1105" w:type="dxa"/>
            <w:tcBorders>
              <w:top w:val="single" w:sz="4" w:space="0" w:color="auto"/>
              <w:left w:val="single" w:sz="4" w:space="0" w:color="auto"/>
              <w:bottom w:val="single" w:sz="4" w:space="0" w:color="auto"/>
              <w:right w:val="single" w:sz="4" w:space="0" w:color="auto"/>
            </w:tcBorders>
            <w:vAlign w:val="center"/>
          </w:tcPr>
          <w:p w:rsidR="00504383" w:rsidRPr="00A05F61" w:rsidRDefault="00F329DF" w:rsidP="00B425EC">
            <w:pPr>
              <w:jc w:val="center"/>
              <w:rPr>
                <w:sz w:val="24"/>
                <w:szCs w:val="24"/>
              </w:rPr>
            </w:pPr>
            <w:r>
              <w:rPr>
                <w:sz w:val="24"/>
                <w:szCs w:val="24"/>
              </w:rPr>
              <w:t>74,3</w:t>
            </w:r>
          </w:p>
        </w:tc>
        <w:tc>
          <w:tcPr>
            <w:tcW w:w="851" w:type="dxa"/>
            <w:tcBorders>
              <w:top w:val="single" w:sz="4" w:space="0" w:color="auto"/>
              <w:left w:val="single" w:sz="4" w:space="0" w:color="auto"/>
              <w:bottom w:val="single" w:sz="4" w:space="0" w:color="auto"/>
              <w:right w:val="single" w:sz="4" w:space="0" w:color="auto"/>
            </w:tcBorders>
            <w:vAlign w:val="center"/>
          </w:tcPr>
          <w:p w:rsidR="00504383" w:rsidRPr="00A05F61" w:rsidRDefault="009108AE" w:rsidP="00B425EC">
            <w:pPr>
              <w:jc w:val="center"/>
              <w:rPr>
                <w:sz w:val="24"/>
                <w:szCs w:val="24"/>
              </w:rPr>
            </w:pPr>
            <w:r>
              <w:rPr>
                <w:sz w:val="24"/>
                <w:szCs w:val="24"/>
              </w:rPr>
              <w:t>65,6</w:t>
            </w:r>
          </w:p>
        </w:tc>
        <w:tc>
          <w:tcPr>
            <w:tcW w:w="1134" w:type="dxa"/>
            <w:tcBorders>
              <w:top w:val="single" w:sz="4" w:space="0" w:color="auto"/>
              <w:left w:val="single" w:sz="4" w:space="0" w:color="auto"/>
              <w:bottom w:val="single" w:sz="4" w:space="0" w:color="auto"/>
              <w:right w:val="single" w:sz="4" w:space="0" w:color="auto"/>
            </w:tcBorders>
          </w:tcPr>
          <w:p w:rsidR="00504383" w:rsidRDefault="00DF4458" w:rsidP="009108AE">
            <w:pPr>
              <w:jc w:val="center"/>
              <w:rPr>
                <w:sz w:val="24"/>
                <w:szCs w:val="24"/>
              </w:rPr>
            </w:pPr>
            <w:r>
              <w:rPr>
                <w:sz w:val="24"/>
                <w:szCs w:val="24"/>
              </w:rPr>
              <w:t>58</w:t>
            </w:r>
            <w:r w:rsidR="00CE1A6D">
              <w:rPr>
                <w:sz w:val="24"/>
                <w:szCs w:val="24"/>
              </w:rPr>
              <w:t>,4</w:t>
            </w:r>
          </w:p>
        </w:tc>
      </w:tr>
      <w:tr w:rsidR="00DF4458" w:rsidRPr="00A05F61" w:rsidTr="00BB0B23">
        <w:trPr>
          <w:trHeight w:val="900"/>
        </w:trPr>
        <w:tc>
          <w:tcPr>
            <w:tcW w:w="2552" w:type="dxa"/>
            <w:tcBorders>
              <w:top w:val="single" w:sz="4" w:space="0" w:color="auto"/>
              <w:left w:val="single" w:sz="4" w:space="0" w:color="auto"/>
              <w:bottom w:val="single" w:sz="4" w:space="0" w:color="auto"/>
              <w:right w:val="single" w:sz="4" w:space="0" w:color="auto"/>
            </w:tcBorders>
            <w:hideMark/>
          </w:tcPr>
          <w:p w:rsidR="00DF4458" w:rsidRPr="00A05F61" w:rsidRDefault="00DF4458" w:rsidP="00DF4458">
            <w:pPr>
              <w:jc w:val="both"/>
              <w:rPr>
                <w:sz w:val="24"/>
                <w:szCs w:val="24"/>
              </w:rPr>
            </w:pPr>
            <w:r>
              <w:rPr>
                <w:sz w:val="24"/>
                <w:szCs w:val="24"/>
              </w:rPr>
              <w:t>Количество и д</w:t>
            </w:r>
            <w:r w:rsidRPr="00A05F61">
              <w:rPr>
                <w:sz w:val="24"/>
                <w:szCs w:val="24"/>
              </w:rPr>
              <w:t xml:space="preserve">оля выпускников, </w:t>
            </w:r>
            <w:r>
              <w:rPr>
                <w:sz w:val="24"/>
                <w:szCs w:val="24"/>
              </w:rPr>
              <w:t>не набравших проходного балла (32)</w:t>
            </w:r>
            <w:r w:rsidRPr="00A05F61">
              <w:rPr>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vAlign w:val="center"/>
          </w:tcPr>
          <w:p w:rsidR="00DF4458" w:rsidRDefault="00DF4458" w:rsidP="00DF4458">
            <w:pPr>
              <w:jc w:val="center"/>
              <w:rPr>
                <w:sz w:val="24"/>
                <w:szCs w:val="24"/>
              </w:rPr>
            </w:pPr>
            <w:r>
              <w:rPr>
                <w:sz w:val="24"/>
                <w:szCs w:val="24"/>
              </w:rPr>
              <w:t>1</w:t>
            </w:r>
          </w:p>
          <w:p w:rsidR="00DF4458" w:rsidRPr="00A05F61" w:rsidRDefault="001B6075" w:rsidP="00DF4458">
            <w:pPr>
              <w:jc w:val="center"/>
              <w:rPr>
                <w:sz w:val="24"/>
                <w:szCs w:val="24"/>
              </w:rPr>
            </w:pPr>
            <w:r>
              <w:rPr>
                <w:sz w:val="24"/>
                <w:szCs w:val="24"/>
              </w:rPr>
              <w:t>6,7</w:t>
            </w:r>
            <w:r w:rsidR="00DF4458">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DF4458" w:rsidRPr="00A05F61" w:rsidRDefault="00DF4458" w:rsidP="00DF4458">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4C044B" w:rsidRDefault="004C044B" w:rsidP="00DF4458">
            <w:pPr>
              <w:jc w:val="center"/>
              <w:rPr>
                <w:sz w:val="24"/>
                <w:szCs w:val="24"/>
              </w:rPr>
            </w:pPr>
          </w:p>
          <w:p w:rsidR="004C044B" w:rsidRDefault="004C044B" w:rsidP="00DF4458">
            <w:pPr>
              <w:jc w:val="center"/>
              <w:rPr>
                <w:sz w:val="24"/>
                <w:szCs w:val="24"/>
              </w:rPr>
            </w:pPr>
          </w:p>
          <w:p w:rsidR="00DF4458" w:rsidRPr="00A05F61" w:rsidRDefault="004C044B" w:rsidP="00DF4458">
            <w:pPr>
              <w:jc w:val="center"/>
              <w:rPr>
                <w:sz w:val="24"/>
                <w:szCs w:val="24"/>
              </w:rPr>
            </w:pPr>
            <w:r>
              <w:rPr>
                <w:sz w:val="24"/>
                <w:szCs w:val="24"/>
              </w:rPr>
              <w:t>0</w:t>
            </w:r>
          </w:p>
        </w:tc>
        <w:tc>
          <w:tcPr>
            <w:tcW w:w="1105" w:type="dxa"/>
            <w:tcBorders>
              <w:top w:val="single" w:sz="4" w:space="0" w:color="auto"/>
              <w:left w:val="single" w:sz="4" w:space="0" w:color="auto"/>
              <w:bottom w:val="single" w:sz="4" w:space="0" w:color="auto"/>
              <w:right w:val="single" w:sz="4" w:space="0" w:color="auto"/>
            </w:tcBorders>
            <w:vAlign w:val="center"/>
          </w:tcPr>
          <w:p w:rsidR="00DF4458" w:rsidRPr="00A05F61" w:rsidRDefault="00DF4458" w:rsidP="00DF4458">
            <w:pPr>
              <w:jc w:val="center"/>
              <w:rPr>
                <w:sz w:val="24"/>
                <w:szCs w:val="24"/>
              </w:rPr>
            </w:pPr>
            <w:r>
              <w:rPr>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DF4458" w:rsidRDefault="00DF4458" w:rsidP="00DF4458">
            <w:pPr>
              <w:jc w:val="center"/>
              <w:rPr>
                <w:sz w:val="24"/>
                <w:szCs w:val="24"/>
              </w:rPr>
            </w:pPr>
          </w:p>
          <w:p w:rsidR="00DF4458" w:rsidRDefault="00DF4458" w:rsidP="00DF4458">
            <w:pPr>
              <w:jc w:val="center"/>
              <w:rPr>
                <w:sz w:val="24"/>
                <w:szCs w:val="24"/>
              </w:rPr>
            </w:pPr>
            <w:r>
              <w:rPr>
                <w:sz w:val="24"/>
                <w:szCs w:val="24"/>
              </w:rPr>
              <w:t>1</w:t>
            </w:r>
          </w:p>
          <w:p w:rsidR="00DF4458" w:rsidRDefault="001B6075" w:rsidP="00DF4458">
            <w:pPr>
              <w:jc w:val="center"/>
              <w:rPr>
                <w:sz w:val="24"/>
                <w:szCs w:val="24"/>
              </w:rPr>
            </w:pPr>
            <w:r>
              <w:rPr>
                <w:sz w:val="24"/>
                <w:szCs w:val="24"/>
              </w:rPr>
              <w:t>4,8</w:t>
            </w:r>
            <w:r w:rsidR="00DF4458">
              <w:rPr>
                <w:sz w:val="24"/>
                <w:szCs w:val="24"/>
              </w:rPr>
              <w:t>%</w:t>
            </w:r>
          </w:p>
          <w:p w:rsidR="00DF4458" w:rsidRDefault="00DF4458" w:rsidP="00DF4458">
            <w:pPr>
              <w:jc w:val="center"/>
              <w:rPr>
                <w:sz w:val="24"/>
                <w:szCs w:val="24"/>
              </w:rPr>
            </w:pPr>
          </w:p>
          <w:p w:rsidR="00DF4458" w:rsidRPr="00A05F61" w:rsidRDefault="00DF4458" w:rsidP="00DF4458">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DF4458" w:rsidRDefault="00DF4458" w:rsidP="00DF4458">
            <w:pPr>
              <w:jc w:val="center"/>
              <w:rPr>
                <w:sz w:val="24"/>
                <w:szCs w:val="24"/>
              </w:rPr>
            </w:pPr>
          </w:p>
          <w:p w:rsidR="00DF4458" w:rsidRDefault="00DF4458" w:rsidP="00DF4458">
            <w:pPr>
              <w:jc w:val="center"/>
              <w:rPr>
                <w:sz w:val="24"/>
                <w:szCs w:val="24"/>
              </w:rPr>
            </w:pPr>
          </w:p>
          <w:p w:rsidR="00DF4458" w:rsidRPr="00A05F61" w:rsidRDefault="00DF4458" w:rsidP="00DF4458">
            <w:pPr>
              <w:jc w:val="center"/>
              <w:rPr>
                <w:sz w:val="24"/>
                <w:szCs w:val="24"/>
              </w:rPr>
            </w:pPr>
          </w:p>
        </w:tc>
      </w:tr>
    </w:tbl>
    <w:p w:rsidR="00504383" w:rsidRPr="00245724" w:rsidRDefault="00504383" w:rsidP="00504383">
      <w:pPr>
        <w:rPr>
          <w:b/>
          <w:i/>
          <w:szCs w:val="28"/>
        </w:rPr>
      </w:pPr>
    </w:p>
    <w:p w:rsidR="00504383" w:rsidRDefault="00504383" w:rsidP="00504383">
      <w:pPr>
        <w:jc w:val="both"/>
        <w:rPr>
          <w:sz w:val="28"/>
          <w:szCs w:val="28"/>
        </w:rPr>
      </w:pPr>
      <w:r w:rsidRPr="00245724">
        <w:rPr>
          <w:sz w:val="28"/>
          <w:szCs w:val="28"/>
        </w:rPr>
        <w:t xml:space="preserve">    </w:t>
      </w:r>
      <w:r>
        <w:rPr>
          <w:sz w:val="28"/>
          <w:szCs w:val="28"/>
        </w:rPr>
        <w:t xml:space="preserve"> </w:t>
      </w:r>
      <w:r w:rsidR="00DF4458">
        <w:rPr>
          <w:b/>
          <w:i/>
          <w:noProof/>
          <w:sz w:val="24"/>
          <w:szCs w:val="24"/>
          <w:lang w:eastAsia="ru-RU"/>
        </w:rPr>
        <w:drawing>
          <wp:inline distT="0" distB="0" distL="0" distR="0" wp14:anchorId="31F27CC1" wp14:editId="3EA8BF85">
            <wp:extent cx="5541264" cy="2664968"/>
            <wp:effectExtent l="0" t="0" r="2540"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4230F" w:rsidRPr="007A2EB0" w:rsidRDefault="0004230F" w:rsidP="0004230F">
      <w:pPr>
        <w:jc w:val="both"/>
        <w:rPr>
          <w:i/>
          <w:sz w:val="28"/>
          <w:szCs w:val="28"/>
          <w:lang w:val="en-US"/>
        </w:rPr>
      </w:pPr>
    </w:p>
    <w:p w:rsidR="00DF4458" w:rsidRDefault="00DF4458" w:rsidP="0004230F">
      <w:pPr>
        <w:jc w:val="center"/>
        <w:rPr>
          <w:b/>
          <w:i/>
          <w:sz w:val="28"/>
          <w:szCs w:val="28"/>
        </w:rPr>
      </w:pPr>
      <w:r w:rsidRPr="00D5180A">
        <w:rPr>
          <w:bCs/>
          <w:noProof/>
          <w:lang w:eastAsia="ru-RU"/>
        </w:rPr>
        <w:drawing>
          <wp:inline distT="0" distB="0" distL="0" distR="0" wp14:anchorId="5DAFA2CD" wp14:editId="3605735B">
            <wp:extent cx="4907280" cy="2155317"/>
            <wp:effectExtent l="38100" t="76200" r="140970" b="9271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F4458" w:rsidRDefault="00DF4458" w:rsidP="0004230F">
      <w:pPr>
        <w:jc w:val="center"/>
        <w:rPr>
          <w:b/>
          <w:i/>
          <w:sz w:val="28"/>
          <w:szCs w:val="28"/>
        </w:rPr>
      </w:pPr>
    </w:p>
    <w:p w:rsidR="00DF4458" w:rsidRDefault="00DF4458" w:rsidP="0004230F">
      <w:pPr>
        <w:jc w:val="center"/>
        <w:rPr>
          <w:b/>
          <w:i/>
          <w:sz w:val="28"/>
          <w:szCs w:val="28"/>
        </w:rPr>
      </w:pPr>
    </w:p>
    <w:p w:rsidR="0004230F" w:rsidRDefault="0004230F" w:rsidP="0004230F">
      <w:pPr>
        <w:jc w:val="center"/>
        <w:rPr>
          <w:b/>
          <w:i/>
          <w:sz w:val="28"/>
          <w:szCs w:val="28"/>
        </w:rPr>
      </w:pPr>
      <w:r>
        <w:rPr>
          <w:b/>
          <w:i/>
          <w:sz w:val="28"/>
          <w:szCs w:val="28"/>
        </w:rPr>
        <w:t>Литература</w:t>
      </w:r>
    </w:p>
    <w:p w:rsidR="0004230F" w:rsidRDefault="0004230F" w:rsidP="0004230F">
      <w:pPr>
        <w:jc w:val="center"/>
        <w:rPr>
          <w:b/>
          <w:i/>
          <w:sz w:val="28"/>
          <w:szCs w:val="28"/>
        </w:rPr>
      </w:pPr>
    </w:p>
    <w:p w:rsidR="0004230F" w:rsidRPr="00F57D76" w:rsidRDefault="0004230F" w:rsidP="0004230F">
      <w:pPr>
        <w:jc w:val="both"/>
        <w:rPr>
          <w:sz w:val="28"/>
          <w:szCs w:val="28"/>
        </w:rPr>
      </w:pPr>
      <w:r>
        <w:rPr>
          <w:sz w:val="28"/>
          <w:szCs w:val="28"/>
        </w:rPr>
        <w:t xml:space="preserve">     </w:t>
      </w:r>
      <w:r w:rsidR="00A678AB">
        <w:rPr>
          <w:sz w:val="28"/>
          <w:szCs w:val="28"/>
        </w:rPr>
        <w:t xml:space="preserve"> </w:t>
      </w:r>
      <w:r>
        <w:rPr>
          <w:sz w:val="28"/>
          <w:szCs w:val="28"/>
        </w:rPr>
        <w:t xml:space="preserve"> Экзамен по литературе</w:t>
      </w:r>
      <w:r w:rsidRPr="00F57D76">
        <w:rPr>
          <w:sz w:val="28"/>
          <w:szCs w:val="28"/>
        </w:rPr>
        <w:t xml:space="preserve">  сдавали </w:t>
      </w:r>
      <w:r>
        <w:rPr>
          <w:sz w:val="28"/>
          <w:szCs w:val="28"/>
        </w:rPr>
        <w:t>5 выпускников, что составляет 6% от общего количества выпускников</w:t>
      </w:r>
      <w:r w:rsidRPr="00F57D76">
        <w:rPr>
          <w:sz w:val="28"/>
          <w:szCs w:val="28"/>
        </w:rPr>
        <w:t xml:space="preserve">.  </w:t>
      </w:r>
      <w:r w:rsidR="005622F0">
        <w:rPr>
          <w:sz w:val="28"/>
          <w:szCs w:val="28"/>
        </w:rPr>
        <w:t xml:space="preserve">В 2019 году литература не была выбрана выпускниками в качестве предмета по выбору. </w:t>
      </w:r>
    </w:p>
    <w:p w:rsidR="0004230F" w:rsidRPr="00F57D76" w:rsidRDefault="0004230F" w:rsidP="0004230F">
      <w:pPr>
        <w:jc w:val="both"/>
        <w:rPr>
          <w:sz w:val="28"/>
          <w:szCs w:val="28"/>
        </w:rPr>
      </w:pPr>
      <w:r w:rsidRPr="00F57D76">
        <w:rPr>
          <w:sz w:val="28"/>
          <w:szCs w:val="28"/>
        </w:rPr>
        <w:t xml:space="preserve">       </w:t>
      </w:r>
      <w:r>
        <w:rPr>
          <w:sz w:val="28"/>
          <w:szCs w:val="28"/>
        </w:rPr>
        <w:t>Доля учащихся, сдавших ЕГЭ, составила 100%.</w:t>
      </w:r>
    </w:p>
    <w:p w:rsidR="0004230F" w:rsidRPr="00F57D76" w:rsidRDefault="0004230F" w:rsidP="0004230F">
      <w:pPr>
        <w:jc w:val="both"/>
        <w:rPr>
          <w:sz w:val="28"/>
          <w:szCs w:val="28"/>
        </w:rPr>
      </w:pPr>
      <w:r w:rsidRPr="00F57D76">
        <w:rPr>
          <w:sz w:val="28"/>
          <w:szCs w:val="28"/>
        </w:rPr>
        <w:t xml:space="preserve">  </w:t>
      </w:r>
      <w:r>
        <w:rPr>
          <w:sz w:val="28"/>
          <w:szCs w:val="28"/>
        </w:rPr>
        <w:t xml:space="preserve"> </w:t>
      </w:r>
      <w:r w:rsidR="009C5516">
        <w:rPr>
          <w:sz w:val="28"/>
          <w:szCs w:val="28"/>
        </w:rPr>
        <w:t xml:space="preserve">    Средний балл по району – 63, что на 3 балла превышает областной показатель.</w:t>
      </w:r>
    </w:p>
    <w:p w:rsidR="0004230F" w:rsidRDefault="0004230F" w:rsidP="0004230F">
      <w:pPr>
        <w:tabs>
          <w:tab w:val="left" w:pos="10600"/>
        </w:tabs>
        <w:jc w:val="both"/>
        <w:rPr>
          <w:sz w:val="28"/>
          <w:szCs w:val="28"/>
        </w:rPr>
      </w:pPr>
      <w:r>
        <w:rPr>
          <w:sz w:val="28"/>
          <w:szCs w:val="28"/>
        </w:rPr>
        <w:t xml:space="preserve">       Максимальный балл (72) получила  учащаяся Школы №3 Попова Маргарита.</w:t>
      </w:r>
      <w:r w:rsidR="009C5516">
        <w:rPr>
          <w:sz w:val="28"/>
          <w:szCs w:val="28"/>
        </w:rPr>
        <w:t xml:space="preserve"> Показатель 2019</w:t>
      </w:r>
      <w:r w:rsidR="005622F0">
        <w:rPr>
          <w:sz w:val="28"/>
          <w:szCs w:val="28"/>
        </w:rPr>
        <w:t xml:space="preserve"> года – 77 баллов.</w:t>
      </w:r>
    </w:p>
    <w:p w:rsidR="001F7130" w:rsidRDefault="001F7130" w:rsidP="001F7130">
      <w:pPr>
        <w:jc w:val="both"/>
        <w:rPr>
          <w:sz w:val="28"/>
          <w:szCs w:val="28"/>
        </w:rPr>
      </w:pPr>
      <w:r>
        <w:rPr>
          <w:sz w:val="28"/>
          <w:szCs w:val="28"/>
        </w:rPr>
        <w:lastRenderedPageBreak/>
        <w:t xml:space="preserve">       Средний балл выше районного и областного показателей в Школе №3.</w:t>
      </w:r>
    </w:p>
    <w:p w:rsidR="001F7130" w:rsidRDefault="001F7130" w:rsidP="0004230F">
      <w:pPr>
        <w:tabs>
          <w:tab w:val="left" w:pos="10600"/>
        </w:tabs>
        <w:jc w:val="both"/>
        <w:rPr>
          <w:sz w:val="28"/>
          <w:szCs w:val="28"/>
        </w:rPr>
      </w:pPr>
    </w:p>
    <w:p w:rsidR="0004230F" w:rsidRPr="00245724" w:rsidRDefault="0004230F" w:rsidP="0004230F">
      <w:pPr>
        <w:tabs>
          <w:tab w:val="left" w:pos="10600"/>
        </w:tabs>
        <w:jc w:val="both"/>
        <w:rPr>
          <w:szCs w:val="28"/>
        </w:rPr>
      </w:pPr>
      <w:r w:rsidRPr="00245724">
        <w:rPr>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418"/>
        <w:gridCol w:w="1701"/>
        <w:gridCol w:w="1105"/>
        <w:gridCol w:w="851"/>
        <w:gridCol w:w="1134"/>
      </w:tblGrid>
      <w:tr w:rsidR="0004230F" w:rsidRPr="00A05F61" w:rsidTr="00BB0B23">
        <w:trPr>
          <w:trHeight w:val="440"/>
        </w:trPr>
        <w:tc>
          <w:tcPr>
            <w:tcW w:w="2552" w:type="dxa"/>
            <w:tcBorders>
              <w:top w:val="single" w:sz="4" w:space="0" w:color="auto"/>
              <w:left w:val="single" w:sz="4" w:space="0" w:color="auto"/>
              <w:bottom w:val="single" w:sz="4" w:space="0" w:color="auto"/>
              <w:right w:val="single" w:sz="4" w:space="0" w:color="auto"/>
            </w:tcBorders>
            <w:hideMark/>
          </w:tcPr>
          <w:p w:rsidR="0004230F" w:rsidRPr="00A05F61" w:rsidRDefault="0004230F" w:rsidP="00DB7D8E">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rsidR="0004230F" w:rsidRPr="00A05F61" w:rsidRDefault="0004230F" w:rsidP="00DB7D8E">
            <w:pPr>
              <w:jc w:val="center"/>
              <w:rPr>
                <w:sz w:val="24"/>
                <w:szCs w:val="24"/>
              </w:rPr>
            </w:pPr>
            <w:r>
              <w:rPr>
                <w:sz w:val="24"/>
                <w:szCs w:val="24"/>
              </w:rPr>
              <w:t>Школа</w:t>
            </w:r>
            <w:r w:rsidRPr="00A05F61">
              <w:rPr>
                <w:sz w:val="24"/>
                <w:szCs w:val="24"/>
              </w:rPr>
              <w:t xml:space="preserve"> №1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230F" w:rsidRPr="00A05F61" w:rsidRDefault="0004230F" w:rsidP="00DB7D8E">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04230F" w:rsidRPr="00A05F61" w:rsidRDefault="0004230F" w:rsidP="00DB7D8E">
            <w:pPr>
              <w:jc w:val="center"/>
              <w:rPr>
                <w:sz w:val="24"/>
                <w:szCs w:val="24"/>
              </w:rPr>
            </w:pPr>
            <w:r w:rsidRPr="00A05F61">
              <w:rPr>
                <w:sz w:val="24"/>
                <w:szCs w:val="24"/>
              </w:rPr>
              <w:t>Неб</w:t>
            </w:r>
            <w:r w:rsidR="009C5516">
              <w:rPr>
                <w:sz w:val="24"/>
                <w:szCs w:val="24"/>
              </w:rPr>
              <w:t>ыловская С</w:t>
            </w:r>
            <w:r w:rsidRPr="00A05F61">
              <w:rPr>
                <w:sz w:val="24"/>
                <w:szCs w:val="24"/>
              </w:rPr>
              <w:t>Ш</w:t>
            </w:r>
          </w:p>
        </w:tc>
        <w:tc>
          <w:tcPr>
            <w:tcW w:w="1105" w:type="dxa"/>
            <w:tcBorders>
              <w:top w:val="single" w:sz="4" w:space="0" w:color="auto"/>
              <w:left w:val="single" w:sz="4" w:space="0" w:color="auto"/>
              <w:bottom w:val="single" w:sz="4" w:space="0" w:color="auto"/>
              <w:right w:val="single" w:sz="4" w:space="0" w:color="auto"/>
            </w:tcBorders>
            <w:vAlign w:val="center"/>
            <w:hideMark/>
          </w:tcPr>
          <w:p w:rsidR="0004230F" w:rsidRPr="00A05F61" w:rsidRDefault="0004230F" w:rsidP="00DB7D8E">
            <w:pPr>
              <w:jc w:val="center"/>
              <w:rPr>
                <w:sz w:val="24"/>
                <w:szCs w:val="24"/>
              </w:rPr>
            </w:pPr>
            <w:r w:rsidRPr="00A05F61">
              <w:rPr>
                <w:sz w:val="24"/>
                <w:szCs w:val="24"/>
              </w:rPr>
              <w:t>Симская СОШ</w:t>
            </w:r>
          </w:p>
        </w:tc>
        <w:tc>
          <w:tcPr>
            <w:tcW w:w="851"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rsidR="0004230F" w:rsidRPr="00A05F61" w:rsidRDefault="0004230F" w:rsidP="00DB7D8E">
            <w:pPr>
              <w:jc w:val="center"/>
              <w:rPr>
                <w:sz w:val="24"/>
                <w:szCs w:val="24"/>
              </w:rPr>
            </w:pPr>
            <w:r>
              <w:rPr>
                <w:sz w:val="24"/>
                <w:szCs w:val="24"/>
              </w:rPr>
              <w:t xml:space="preserve">Область </w:t>
            </w:r>
          </w:p>
        </w:tc>
      </w:tr>
      <w:tr w:rsidR="0004230F" w:rsidTr="00BB0B23">
        <w:tc>
          <w:tcPr>
            <w:tcW w:w="2552" w:type="dxa"/>
            <w:tcBorders>
              <w:top w:val="single" w:sz="4" w:space="0" w:color="auto"/>
              <w:left w:val="single" w:sz="4" w:space="0" w:color="auto"/>
              <w:bottom w:val="single" w:sz="4" w:space="0" w:color="auto"/>
              <w:right w:val="single" w:sz="4" w:space="0" w:color="auto"/>
            </w:tcBorders>
            <w:hideMark/>
          </w:tcPr>
          <w:p w:rsidR="0004230F" w:rsidRPr="00A05F61" w:rsidRDefault="0004230F" w:rsidP="00DB7D8E">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tcPr>
          <w:p w:rsidR="0004230F" w:rsidRPr="00A05F61" w:rsidRDefault="0004230F" w:rsidP="009C5516">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04230F" w:rsidRPr="00A05F61" w:rsidRDefault="0004230F" w:rsidP="009C5516">
            <w:pPr>
              <w:jc w:val="center"/>
              <w:rPr>
                <w:sz w:val="24"/>
                <w:szCs w:val="24"/>
              </w:rPr>
            </w:pPr>
            <w:r>
              <w:rPr>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04230F" w:rsidRPr="00A05F61" w:rsidRDefault="009C5516" w:rsidP="009C5516">
            <w:pPr>
              <w:rPr>
                <w:sz w:val="24"/>
                <w:szCs w:val="24"/>
              </w:rPr>
            </w:pPr>
            <w:r>
              <w:rPr>
                <w:sz w:val="24"/>
                <w:szCs w:val="24"/>
              </w:rPr>
              <w:t xml:space="preserve">          </w:t>
            </w:r>
            <w:r w:rsidR="0004230F">
              <w:rPr>
                <w:sz w:val="24"/>
                <w:szCs w:val="24"/>
              </w:rPr>
              <w:t>0</w:t>
            </w:r>
          </w:p>
        </w:tc>
        <w:tc>
          <w:tcPr>
            <w:tcW w:w="1105" w:type="dxa"/>
            <w:tcBorders>
              <w:top w:val="single" w:sz="4" w:space="0" w:color="auto"/>
              <w:left w:val="single" w:sz="4" w:space="0" w:color="auto"/>
              <w:bottom w:val="single" w:sz="4" w:space="0" w:color="auto"/>
              <w:right w:val="single" w:sz="4" w:space="0" w:color="auto"/>
            </w:tcBorders>
          </w:tcPr>
          <w:p w:rsidR="0004230F" w:rsidRPr="00A05F61" w:rsidRDefault="0004230F" w:rsidP="009C5516">
            <w:pPr>
              <w:jc w:val="center"/>
              <w:rPr>
                <w:sz w:val="24"/>
                <w:szCs w:val="24"/>
              </w:rPr>
            </w:pPr>
            <w:r>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4230F" w:rsidRPr="00A05F61" w:rsidRDefault="005622F0" w:rsidP="009C5516">
            <w:pPr>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04230F" w:rsidRDefault="0004230F" w:rsidP="00DB7D8E">
            <w:pPr>
              <w:jc w:val="center"/>
              <w:rPr>
                <w:sz w:val="24"/>
                <w:szCs w:val="24"/>
              </w:rPr>
            </w:pPr>
          </w:p>
        </w:tc>
      </w:tr>
      <w:tr w:rsidR="0004230F" w:rsidTr="00BB0B23">
        <w:tc>
          <w:tcPr>
            <w:tcW w:w="2552" w:type="dxa"/>
            <w:tcBorders>
              <w:top w:val="single" w:sz="4" w:space="0" w:color="auto"/>
              <w:left w:val="single" w:sz="4" w:space="0" w:color="auto"/>
              <w:bottom w:val="single" w:sz="4" w:space="0" w:color="auto"/>
              <w:right w:val="single" w:sz="4" w:space="0" w:color="auto"/>
            </w:tcBorders>
            <w:hideMark/>
          </w:tcPr>
          <w:p w:rsidR="0004230F" w:rsidRPr="00A05F61" w:rsidRDefault="0004230F" w:rsidP="00DB7D8E">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r>
              <w:rPr>
                <w:sz w:val="24"/>
                <w:szCs w:val="24"/>
              </w:rPr>
              <w:t>57</w:t>
            </w:r>
          </w:p>
        </w:tc>
        <w:tc>
          <w:tcPr>
            <w:tcW w:w="1418"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r>
              <w:rPr>
                <w:sz w:val="24"/>
                <w:szCs w:val="24"/>
              </w:rPr>
              <w:t>72</w:t>
            </w:r>
          </w:p>
        </w:tc>
        <w:tc>
          <w:tcPr>
            <w:tcW w:w="1701" w:type="dxa"/>
            <w:tcBorders>
              <w:top w:val="single" w:sz="4" w:space="0" w:color="auto"/>
              <w:left w:val="single" w:sz="4" w:space="0" w:color="auto"/>
              <w:bottom w:val="single" w:sz="4" w:space="0" w:color="auto"/>
              <w:right w:val="single" w:sz="4" w:space="0" w:color="auto"/>
            </w:tcBorders>
          </w:tcPr>
          <w:p w:rsidR="0004230F" w:rsidRPr="00A05F61" w:rsidRDefault="0004230F" w:rsidP="00DB7D8E">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rsidR="0004230F" w:rsidRPr="00A05F61" w:rsidRDefault="005622F0" w:rsidP="00DB7D8E">
            <w:pPr>
              <w:rPr>
                <w:sz w:val="24"/>
                <w:szCs w:val="24"/>
              </w:rPr>
            </w:pPr>
            <w:r>
              <w:rPr>
                <w:sz w:val="24"/>
                <w:szCs w:val="24"/>
              </w:rPr>
              <w:t xml:space="preserve">      54</w:t>
            </w:r>
          </w:p>
        </w:tc>
        <w:tc>
          <w:tcPr>
            <w:tcW w:w="851" w:type="dxa"/>
            <w:tcBorders>
              <w:top w:val="single" w:sz="4" w:space="0" w:color="auto"/>
              <w:left w:val="single" w:sz="4" w:space="0" w:color="auto"/>
              <w:bottom w:val="single" w:sz="4" w:space="0" w:color="auto"/>
              <w:right w:val="single" w:sz="4" w:space="0" w:color="auto"/>
            </w:tcBorders>
            <w:vAlign w:val="center"/>
          </w:tcPr>
          <w:p w:rsidR="0004230F" w:rsidRPr="00A05F61" w:rsidRDefault="005622F0" w:rsidP="00DB7D8E">
            <w:pPr>
              <w:jc w:val="center"/>
              <w:rPr>
                <w:sz w:val="24"/>
                <w:szCs w:val="24"/>
              </w:rPr>
            </w:pPr>
            <w:r>
              <w:rPr>
                <w:sz w:val="24"/>
                <w:szCs w:val="24"/>
              </w:rPr>
              <w:t>72</w:t>
            </w:r>
          </w:p>
        </w:tc>
        <w:tc>
          <w:tcPr>
            <w:tcW w:w="1134" w:type="dxa"/>
            <w:tcBorders>
              <w:top w:val="single" w:sz="4" w:space="0" w:color="auto"/>
              <w:left w:val="single" w:sz="4" w:space="0" w:color="auto"/>
              <w:bottom w:val="single" w:sz="4" w:space="0" w:color="auto"/>
              <w:right w:val="single" w:sz="4" w:space="0" w:color="auto"/>
            </w:tcBorders>
          </w:tcPr>
          <w:p w:rsidR="0004230F" w:rsidRDefault="0004230F" w:rsidP="00DB7D8E">
            <w:pPr>
              <w:jc w:val="center"/>
              <w:rPr>
                <w:sz w:val="24"/>
                <w:szCs w:val="24"/>
              </w:rPr>
            </w:pPr>
          </w:p>
        </w:tc>
      </w:tr>
      <w:tr w:rsidR="0004230F" w:rsidTr="00BB0B23">
        <w:tc>
          <w:tcPr>
            <w:tcW w:w="2552" w:type="dxa"/>
            <w:tcBorders>
              <w:top w:val="single" w:sz="4" w:space="0" w:color="auto"/>
              <w:left w:val="single" w:sz="4" w:space="0" w:color="auto"/>
              <w:bottom w:val="single" w:sz="4" w:space="0" w:color="auto"/>
              <w:right w:val="single" w:sz="4" w:space="0" w:color="auto"/>
            </w:tcBorders>
            <w:hideMark/>
          </w:tcPr>
          <w:p w:rsidR="0004230F" w:rsidRPr="00A05F61" w:rsidRDefault="0004230F" w:rsidP="00DB7D8E">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04230F" w:rsidRPr="00A05F61" w:rsidRDefault="005622F0" w:rsidP="00DB7D8E">
            <w:pPr>
              <w:jc w:val="center"/>
              <w:rPr>
                <w:sz w:val="24"/>
                <w:szCs w:val="24"/>
              </w:rPr>
            </w:pPr>
            <w:r>
              <w:rPr>
                <w:sz w:val="24"/>
                <w:szCs w:val="24"/>
              </w:rPr>
              <w:t>62</w:t>
            </w:r>
          </w:p>
        </w:tc>
        <w:tc>
          <w:tcPr>
            <w:tcW w:w="1701" w:type="dxa"/>
            <w:tcBorders>
              <w:top w:val="single" w:sz="4" w:space="0" w:color="auto"/>
              <w:left w:val="single" w:sz="4" w:space="0" w:color="auto"/>
              <w:bottom w:val="single" w:sz="4" w:space="0" w:color="auto"/>
              <w:right w:val="single" w:sz="4" w:space="0" w:color="auto"/>
            </w:tcBorders>
          </w:tcPr>
          <w:p w:rsidR="0004230F" w:rsidRPr="00A05F61" w:rsidRDefault="0004230F" w:rsidP="00DB7D8E">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4230F" w:rsidRPr="00A05F61" w:rsidRDefault="005622F0" w:rsidP="00DB7D8E">
            <w:pPr>
              <w:jc w:val="center"/>
              <w:rPr>
                <w:sz w:val="24"/>
                <w:szCs w:val="24"/>
              </w:rPr>
            </w:pPr>
            <w:r>
              <w:rPr>
                <w:sz w:val="24"/>
                <w:szCs w:val="24"/>
              </w:rPr>
              <w:t>54</w:t>
            </w:r>
          </w:p>
        </w:tc>
        <w:tc>
          <w:tcPr>
            <w:tcW w:w="1134" w:type="dxa"/>
            <w:tcBorders>
              <w:top w:val="single" w:sz="4" w:space="0" w:color="auto"/>
              <w:left w:val="single" w:sz="4" w:space="0" w:color="auto"/>
              <w:bottom w:val="single" w:sz="4" w:space="0" w:color="auto"/>
              <w:right w:val="single" w:sz="4" w:space="0" w:color="auto"/>
            </w:tcBorders>
          </w:tcPr>
          <w:p w:rsidR="0004230F" w:rsidRDefault="0004230F" w:rsidP="00DB7D8E">
            <w:pPr>
              <w:jc w:val="center"/>
              <w:rPr>
                <w:sz w:val="24"/>
                <w:szCs w:val="24"/>
              </w:rPr>
            </w:pPr>
          </w:p>
        </w:tc>
      </w:tr>
      <w:tr w:rsidR="0004230F" w:rsidTr="00BB0B23">
        <w:tc>
          <w:tcPr>
            <w:tcW w:w="2552" w:type="dxa"/>
            <w:tcBorders>
              <w:top w:val="single" w:sz="4" w:space="0" w:color="auto"/>
              <w:left w:val="single" w:sz="4" w:space="0" w:color="auto"/>
              <w:bottom w:val="single" w:sz="4" w:space="0" w:color="auto"/>
              <w:right w:val="single" w:sz="4" w:space="0" w:color="auto"/>
            </w:tcBorders>
            <w:hideMark/>
          </w:tcPr>
          <w:p w:rsidR="0004230F" w:rsidRPr="00A05F61" w:rsidRDefault="0004230F" w:rsidP="00DB7D8E">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r>
              <w:rPr>
                <w:sz w:val="24"/>
                <w:szCs w:val="24"/>
              </w:rPr>
              <w:t>57</w:t>
            </w:r>
          </w:p>
        </w:tc>
        <w:tc>
          <w:tcPr>
            <w:tcW w:w="1418"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r>
              <w:rPr>
                <w:sz w:val="24"/>
                <w:szCs w:val="24"/>
              </w:rPr>
              <w:t>68,3</w:t>
            </w:r>
          </w:p>
        </w:tc>
        <w:tc>
          <w:tcPr>
            <w:tcW w:w="1701" w:type="dxa"/>
            <w:tcBorders>
              <w:top w:val="single" w:sz="4" w:space="0" w:color="auto"/>
              <w:left w:val="single" w:sz="4" w:space="0" w:color="auto"/>
              <w:bottom w:val="single" w:sz="4" w:space="0" w:color="auto"/>
              <w:right w:val="single" w:sz="4" w:space="0" w:color="auto"/>
            </w:tcBorders>
          </w:tcPr>
          <w:p w:rsidR="0004230F" w:rsidRPr="00A05F61" w:rsidRDefault="0004230F" w:rsidP="00DB7D8E">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rsidR="0004230F" w:rsidRPr="00A05F61" w:rsidRDefault="005622F0" w:rsidP="00DB7D8E">
            <w:pPr>
              <w:jc w:val="center"/>
              <w:rPr>
                <w:sz w:val="24"/>
                <w:szCs w:val="24"/>
              </w:rPr>
            </w:pPr>
            <w:r>
              <w:rPr>
                <w:sz w:val="24"/>
                <w:szCs w:val="24"/>
              </w:rPr>
              <w:t>54</w:t>
            </w:r>
          </w:p>
        </w:tc>
        <w:tc>
          <w:tcPr>
            <w:tcW w:w="851" w:type="dxa"/>
            <w:tcBorders>
              <w:top w:val="single" w:sz="4" w:space="0" w:color="auto"/>
              <w:left w:val="single" w:sz="4" w:space="0" w:color="auto"/>
              <w:bottom w:val="single" w:sz="4" w:space="0" w:color="auto"/>
              <w:right w:val="single" w:sz="4" w:space="0" w:color="auto"/>
            </w:tcBorders>
            <w:vAlign w:val="center"/>
          </w:tcPr>
          <w:p w:rsidR="0004230F" w:rsidRPr="00A05F61" w:rsidRDefault="005622F0" w:rsidP="00DB7D8E">
            <w:pPr>
              <w:jc w:val="center"/>
              <w:rPr>
                <w:sz w:val="24"/>
                <w:szCs w:val="24"/>
              </w:rPr>
            </w:pPr>
            <w:r>
              <w:rPr>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04230F" w:rsidRDefault="009C5516" w:rsidP="00DB7D8E">
            <w:pPr>
              <w:jc w:val="center"/>
              <w:rPr>
                <w:sz w:val="24"/>
                <w:szCs w:val="24"/>
              </w:rPr>
            </w:pPr>
            <w:r>
              <w:rPr>
                <w:sz w:val="24"/>
                <w:szCs w:val="24"/>
              </w:rPr>
              <w:t>60</w:t>
            </w:r>
            <w:r w:rsidR="00CE1A6D">
              <w:rPr>
                <w:sz w:val="24"/>
                <w:szCs w:val="24"/>
              </w:rPr>
              <w:t>,3</w:t>
            </w:r>
          </w:p>
        </w:tc>
      </w:tr>
      <w:tr w:rsidR="0004230F" w:rsidRPr="00A05F61" w:rsidTr="00BB0B23">
        <w:trPr>
          <w:trHeight w:val="900"/>
        </w:trPr>
        <w:tc>
          <w:tcPr>
            <w:tcW w:w="2552" w:type="dxa"/>
            <w:tcBorders>
              <w:top w:val="single" w:sz="4" w:space="0" w:color="auto"/>
              <w:left w:val="single" w:sz="4" w:space="0" w:color="auto"/>
              <w:bottom w:val="single" w:sz="4" w:space="0" w:color="auto"/>
              <w:right w:val="single" w:sz="4" w:space="0" w:color="auto"/>
            </w:tcBorders>
            <w:hideMark/>
          </w:tcPr>
          <w:p w:rsidR="0004230F" w:rsidRPr="00A05F61" w:rsidRDefault="009C5516" w:rsidP="00DB7D8E">
            <w:pPr>
              <w:jc w:val="both"/>
              <w:rPr>
                <w:sz w:val="24"/>
                <w:szCs w:val="24"/>
              </w:rPr>
            </w:pPr>
            <w:r>
              <w:rPr>
                <w:sz w:val="24"/>
                <w:szCs w:val="24"/>
              </w:rPr>
              <w:t>Количество и д</w:t>
            </w:r>
            <w:r w:rsidRPr="00A05F61">
              <w:rPr>
                <w:sz w:val="24"/>
                <w:szCs w:val="24"/>
              </w:rPr>
              <w:t xml:space="preserve">оля выпускников, </w:t>
            </w:r>
            <w:r>
              <w:rPr>
                <w:sz w:val="24"/>
                <w:szCs w:val="24"/>
              </w:rPr>
              <w:t>не набравших проходного балла (32)</w:t>
            </w:r>
          </w:p>
        </w:tc>
        <w:tc>
          <w:tcPr>
            <w:tcW w:w="1304" w:type="dxa"/>
            <w:tcBorders>
              <w:top w:val="single" w:sz="4" w:space="0" w:color="auto"/>
              <w:left w:val="single" w:sz="4" w:space="0" w:color="auto"/>
              <w:bottom w:val="single" w:sz="4" w:space="0" w:color="auto"/>
              <w:right w:val="single" w:sz="4" w:space="0" w:color="auto"/>
            </w:tcBorders>
            <w:vAlign w:val="center"/>
          </w:tcPr>
          <w:p w:rsidR="0004230F" w:rsidRPr="00A05F61" w:rsidRDefault="005622F0" w:rsidP="00DB7D8E">
            <w:pPr>
              <w:jc w:val="center"/>
              <w:rPr>
                <w:sz w:val="24"/>
                <w:szCs w:val="24"/>
              </w:rPr>
            </w:pPr>
            <w:r>
              <w:rPr>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04230F" w:rsidRPr="00A05F61" w:rsidRDefault="0004230F" w:rsidP="00DB7D8E">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rsidR="0004230F" w:rsidRPr="00A05F61" w:rsidRDefault="0004230F" w:rsidP="00DB7D8E">
            <w:pPr>
              <w:jc w:val="center"/>
              <w:rPr>
                <w:sz w:val="24"/>
                <w:szCs w:val="24"/>
              </w:rPr>
            </w:pPr>
            <w:r>
              <w:rPr>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04230F" w:rsidRDefault="0004230F" w:rsidP="00DB7D8E">
            <w:pPr>
              <w:jc w:val="center"/>
              <w:rPr>
                <w:sz w:val="24"/>
                <w:szCs w:val="24"/>
              </w:rPr>
            </w:pPr>
          </w:p>
          <w:p w:rsidR="0004230F" w:rsidRDefault="005622F0" w:rsidP="00DB7D8E">
            <w:pPr>
              <w:jc w:val="center"/>
              <w:rPr>
                <w:sz w:val="24"/>
                <w:szCs w:val="24"/>
              </w:rPr>
            </w:pPr>
            <w:r>
              <w:rPr>
                <w:sz w:val="24"/>
                <w:szCs w:val="24"/>
              </w:rPr>
              <w:t>0</w:t>
            </w:r>
          </w:p>
          <w:p w:rsidR="0004230F" w:rsidRPr="00A05F61" w:rsidRDefault="0004230F" w:rsidP="00DB7D8E">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04230F" w:rsidRDefault="0004230F" w:rsidP="00DB7D8E">
            <w:pPr>
              <w:jc w:val="center"/>
              <w:rPr>
                <w:sz w:val="24"/>
                <w:szCs w:val="24"/>
              </w:rPr>
            </w:pPr>
          </w:p>
          <w:p w:rsidR="0004230F" w:rsidRDefault="0004230F" w:rsidP="00DB7D8E">
            <w:pPr>
              <w:jc w:val="center"/>
              <w:rPr>
                <w:sz w:val="24"/>
                <w:szCs w:val="24"/>
              </w:rPr>
            </w:pPr>
          </w:p>
          <w:p w:rsidR="0004230F" w:rsidRPr="00A05F61" w:rsidRDefault="0004230F" w:rsidP="00DB7D8E">
            <w:pPr>
              <w:jc w:val="center"/>
              <w:rPr>
                <w:sz w:val="24"/>
                <w:szCs w:val="24"/>
              </w:rPr>
            </w:pPr>
          </w:p>
        </w:tc>
      </w:tr>
    </w:tbl>
    <w:p w:rsidR="0004230F" w:rsidRDefault="0004230F" w:rsidP="00504383">
      <w:pPr>
        <w:jc w:val="both"/>
        <w:rPr>
          <w:sz w:val="28"/>
          <w:szCs w:val="28"/>
        </w:rPr>
      </w:pPr>
    </w:p>
    <w:p w:rsidR="009C5516" w:rsidRDefault="00A678AB" w:rsidP="00504383">
      <w:pPr>
        <w:jc w:val="both"/>
        <w:rPr>
          <w:sz w:val="28"/>
          <w:szCs w:val="28"/>
        </w:rPr>
      </w:pPr>
      <w:r>
        <w:rPr>
          <w:sz w:val="28"/>
          <w:szCs w:val="28"/>
        </w:rPr>
        <w:t xml:space="preserve">       </w:t>
      </w:r>
      <w:r w:rsidR="000E37AD">
        <w:rPr>
          <w:b/>
          <w:i/>
          <w:noProof/>
          <w:lang w:eastAsia="ru-RU"/>
        </w:rPr>
        <w:drawing>
          <wp:inline distT="0" distB="0" distL="0" distR="0" wp14:anchorId="2A3FE7A9" wp14:editId="70A70CFE">
            <wp:extent cx="5059680" cy="2195322"/>
            <wp:effectExtent l="57150" t="114300" r="121920" b="7175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25F8C" w:rsidRDefault="00E25F8C" w:rsidP="00504383">
      <w:pPr>
        <w:jc w:val="both"/>
        <w:rPr>
          <w:sz w:val="28"/>
          <w:szCs w:val="28"/>
        </w:rPr>
      </w:pPr>
    </w:p>
    <w:p w:rsidR="00504383" w:rsidRPr="00E54ECF" w:rsidRDefault="00504383" w:rsidP="00504383">
      <w:pPr>
        <w:jc w:val="center"/>
        <w:rPr>
          <w:b/>
          <w:i/>
          <w:sz w:val="28"/>
          <w:szCs w:val="28"/>
        </w:rPr>
      </w:pPr>
      <w:r w:rsidRPr="00E54ECF">
        <w:rPr>
          <w:b/>
          <w:i/>
          <w:sz w:val="28"/>
          <w:szCs w:val="28"/>
        </w:rPr>
        <w:t>Доля обучающихся, не сдавших ЕГЭ по предметам по выбору</w:t>
      </w:r>
    </w:p>
    <w:p w:rsidR="00504383" w:rsidRPr="00E54ECF" w:rsidRDefault="00504383" w:rsidP="00504383">
      <w:pPr>
        <w:jc w:val="center"/>
        <w:rPr>
          <w:b/>
          <w:i/>
          <w:sz w:val="28"/>
          <w:szCs w:val="28"/>
        </w:rPr>
      </w:pPr>
    </w:p>
    <w:tbl>
      <w:tblPr>
        <w:tblW w:w="0" w:type="auto"/>
        <w:tblLook w:val="04A0" w:firstRow="1" w:lastRow="0" w:firstColumn="1" w:lastColumn="0" w:noHBand="0" w:noVBand="1"/>
      </w:tblPr>
      <w:tblGrid>
        <w:gridCol w:w="2705"/>
        <w:gridCol w:w="1302"/>
        <w:gridCol w:w="1302"/>
        <w:gridCol w:w="1302"/>
        <w:gridCol w:w="1302"/>
        <w:gridCol w:w="1302"/>
      </w:tblGrid>
      <w:tr w:rsidR="005622F0" w:rsidRPr="00245724" w:rsidTr="00B425EC">
        <w:tc>
          <w:tcPr>
            <w:tcW w:w="2705" w:type="dxa"/>
          </w:tcPr>
          <w:p w:rsidR="005622F0" w:rsidRPr="00A678AB" w:rsidRDefault="005622F0" w:rsidP="005622F0">
            <w:pPr>
              <w:jc w:val="both"/>
              <w:rPr>
                <w:sz w:val="24"/>
                <w:szCs w:val="24"/>
              </w:rPr>
            </w:pPr>
            <w:r w:rsidRPr="00A678AB">
              <w:rPr>
                <w:sz w:val="24"/>
                <w:szCs w:val="24"/>
              </w:rPr>
              <w:t>Предмет</w:t>
            </w:r>
          </w:p>
        </w:tc>
        <w:tc>
          <w:tcPr>
            <w:tcW w:w="1302" w:type="dxa"/>
          </w:tcPr>
          <w:p w:rsidR="005622F0" w:rsidRPr="00A678AB" w:rsidRDefault="005622F0" w:rsidP="005622F0">
            <w:pPr>
              <w:jc w:val="both"/>
              <w:rPr>
                <w:sz w:val="24"/>
                <w:szCs w:val="24"/>
              </w:rPr>
            </w:pPr>
            <w:r w:rsidRPr="00A678AB">
              <w:rPr>
                <w:sz w:val="24"/>
                <w:szCs w:val="24"/>
              </w:rPr>
              <w:t>2016</w:t>
            </w:r>
          </w:p>
        </w:tc>
        <w:tc>
          <w:tcPr>
            <w:tcW w:w="1302" w:type="dxa"/>
          </w:tcPr>
          <w:p w:rsidR="005622F0" w:rsidRPr="00A678AB" w:rsidRDefault="005622F0" w:rsidP="005622F0">
            <w:pPr>
              <w:jc w:val="both"/>
              <w:rPr>
                <w:sz w:val="24"/>
                <w:szCs w:val="24"/>
              </w:rPr>
            </w:pPr>
            <w:r w:rsidRPr="00A678AB">
              <w:rPr>
                <w:sz w:val="24"/>
                <w:szCs w:val="24"/>
              </w:rPr>
              <w:t>2017</w:t>
            </w:r>
          </w:p>
        </w:tc>
        <w:tc>
          <w:tcPr>
            <w:tcW w:w="1302" w:type="dxa"/>
          </w:tcPr>
          <w:p w:rsidR="005622F0" w:rsidRPr="00A678AB" w:rsidRDefault="005622F0" w:rsidP="005622F0">
            <w:pPr>
              <w:jc w:val="both"/>
              <w:rPr>
                <w:sz w:val="24"/>
                <w:szCs w:val="24"/>
              </w:rPr>
            </w:pPr>
            <w:r w:rsidRPr="00A678AB">
              <w:rPr>
                <w:sz w:val="24"/>
                <w:szCs w:val="24"/>
              </w:rPr>
              <w:t>2018</w:t>
            </w:r>
          </w:p>
        </w:tc>
        <w:tc>
          <w:tcPr>
            <w:tcW w:w="1302" w:type="dxa"/>
          </w:tcPr>
          <w:p w:rsidR="005622F0" w:rsidRPr="00A678AB" w:rsidRDefault="005622F0" w:rsidP="005622F0">
            <w:pPr>
              <w:jc w:val="both"/>
              <w:rPr>
                <w:sz w:val="24"/>
                <w:szCs w:val="24"/>
              </w:rPr>
            </w:pPr>
            <w:r w:rsidRPr="00A678AB">
              <w:rPr>
                <w:sz w:val="24"/>
                <w:szCs w:val="24"/>
              </w:rPr>
              <w:t>2019</w:t>
            </w:r>
          </w:p>
        </w:tc>
        <w:tc>
          <w:tcPr>
            <w:tcW w:w="1302" w:type="dxa"/>
          </w:tcPr>
          <w:p w:rsidR="005622F0" w:rsidRPr="00A678AB" w:rsidRDefault="005622F0" w:rsidP="005622F0">
            <w:pPr>
              <w:jc w:val="both"/>
              <w:rPr>
                <w:sz w:val="24"/>
                <w:szCs w:val="24"/>
              </w:rPr>
            </w:pPr>
            <w:r w:rsidRPr="00A678AB">
              <w:rPr>
                <w:sz w:val="24"/>
                <w:szCs w:val="24"/>
              </w:rPr>
              <w:t>2020</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Биология</w:t>
            </w:r>
          </w:p>
        </w:tc>
        <w:tc>
          <w:tcPr>
            <w:tcW w:w="1302" w:type="dxa"/>
          </w:tcPr>
          <w:p w:rsidR="005622F0" w:rsidRPr="00A678AB" w:rsidRDefault="005622F0" w:rsidP="005622F0">
            <w:pPr>
              <w:jc w:val="both"/>
              <w:rPr>
                <w:sz w:val="24"/>
                <w:szCs w:val="24"/>
              </w:rPr>
            </w:pPr>
            <w:r w:rsidRPr="00A678AB">
              <w:rPr>
                <w:sz w:val="24"/>
                <w:szCs w:val="24"/>
              </w:rPr>
              <w:t>11,1</w:t>
            </w:r>
          </w:p>
        </w:tc>
        <w:tc>
          <w:tcPr>
            <w:tcW w:w="1302" w:type="dxa"/>
          </w:tcPr>
          <w:p w:rsidR="005622F0" w:rsidRPr="00A678AB" w:rsidRDefault="005622F0" w:rsidP="005622F0">
            <w:pPr>
              <w:jc w:val="both"/>
              <w:rPr>
                <w:sz w:val="24"/>
                <w:szCs w:val="24"/>
              </w:rPr>
            </w:pPr>
            <w:r w:rsidRPr="00A678AB">
              <w:rPr>
                <w:sz w:val="24"/>
                <w:szCs w:val="24"/>
              </w:rPr>
              <w:t>18,8</w:t>
            </w:r>
          </w:p>
        </w:tc>
        <w:tc>
          <w:tcPr>
            <w:tcW w:w="1302" w:type="dxa"/>
          </w:tcPr>
          <w:p w:rsidR="005622F0" w:rsidRPr="00A678AB" w:rsidRDefault="005622F0" w:rsidP="005622F0">
            <w:pPr>
              <w:jc w:val="both"/>
              <w:rPr>
                <w:sz w:val="24"/>
                <w:szCs w:val="24"/>
              </w:rPr>
            </w:pPr>
            <w:r w:rsidRPr="00A678AB">
              <w:rPr>
                <w:sz w:val="24"/>
                <w:szCs w:val="24"/>
              </w:rPr>
              <w:t>13,3</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1F7130" w:rsidP="005622F0">
            <w:pPr>
              <w:jc w:val="both"/>
              <w:rPr>
                <w:sz w:val="24"/>
                <w:szCs w:val="24"/>
              </w:rPr>
            </w:pPr>
            <w:r w:rsidRPr="00A678AB">
              <w:rPr>
                <w:sz w:val="24"/>
                <w:szCs w:val="24"/>
              </w:rPr>
              <w:t>0</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Химия</w:t>
            </w:r>
          </w:p>
        </w:tc>
        <w:tc>
          <w:tcPr>
            <w:tcW w:w="1302" w:type="dxa"/>
          </w:tcPr>
          <w:p w:rsidR="005622F0" w:rsidRPr="00A678AB" w:rsidRDefault="005622F0" w:rsidP="005622F0">
            <w:pPr>
              <w:jc w:val="both"/>
              <w:rPr>
                <w:sz w:val="24"/>
                <w:szCs w:val="24"/>
              </w:rPr>
            </w:pPr>
            <w:r w:rsidRPr="00A678AB">
              <w:rPr>
                <w:sz w:val="24"/>
                <w:szCs w:val="24"/>
              </w:rPr>
              <w:t>16,7</w:t>
            </w:r>
          </w:p>
        </w:tc>
        <w:tc>
          <w:tcPr>
            <w:tcW w:w="1302" w:type="dxa"/>
          </w:tcPr>
          <w:p w:rsidR="005622F0" w:rsidRPr="00A678AB" w:rsidRDefault="005622F0" w:rsidP="005622F0">
            <w:pPr>
              <w:jc w:val="both"/>
              <w:rPr>
                <w:sz w:val="24"/>
                <w:szCs w:val="24"/>
              </w:rPr>
            </w:pPr>
            <w:r w:rsidRPr="00A678AB">
              <w:rPr>
                <w:sz w:val="24"/>
                <w:szCs w:val="24"/>
              </w:rPr>
              <w:t>13,3</w:t>
            </w:r>
          </w:p>
        </w:tc>
        <w:tc>
          <w:tcPr>
            <w:tcW w:w="1302" w:type="dxa"/>
          </w:tcPr>
          <w:p w:rsidR="005622F0" w:rsidRPr="00A678AB" w:rsidRDefault="005622F0" w:rsidP="005622F0">
            <w:pPr>
              <w:jc w:val="both"/>
              <w:rPr>
                <w:sz w:val="24"/>
                <w:szCs w:val="24"/>
              </w:rPr>
            </w:pPr>
            <w:r w:rsidRPr="00A678AB">
              <w:rPr>
                <w:sz w:val="24"/>
                <w:szCs w:val="24"/>
              </w:rPr>
              <w:t>13,3</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1F7130" w:rsidP="005622F0">
            <w:pPr>
              <w:jc w:val="both"/>
              <w:rPr>
                <w:sz w:val="24"/>
                <w:szCs w:val="24"/>
              </w:rPr>
            </w:pPr>
            <w:r w:rsidRPr="00A678AB">
              <w:rPr>
                <w:sz w:val="24"/>
                <w:szCs w:val="24"/>
              </w:rPr>
              <w:t>0</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Физика</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22,2</w:t>
            </w:r>
          </w:p>
        </w:tc>
        <w:tc>
          <w:tcPr>
            <w:tcW w:w="1302" w:type="dxa"/>
          </w:tcPr>
          <w:p w:rsidR="005622F0" w:rsidRPr="00A678AB" w:rsidRDefault="005622F0" w:rsidP="005622F0">
            <w:pPr>
              <w:jc w:val="both"/>
              <w:rPr>
                <w:sz w:val="24"/>
                <w:szCs w:val="24"/>
              </w:rPr>
            </w:pPr>
            <w:r w:rsidRPr="00A678AB">
              <w:rPr>
                <w:sz w:val="24"/>
                <w:szCs w:val="24"/>
              </w:rPr>
              <w:t>16,7</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История</w:t>
            </w:r>
          </w:p>
        </w:tc>
        <w:tc>
          <w:tcPr>
            <w:tcW w:w="1302" w:type="dxa"/>
          </w:tcPr>
          <w:p w:rsidR="005622F0" w:rsidRPr="00A678AB" w:rsidRDefault="005622F0" w:rsidP="005622F0">
            <w:pPr>
              <w:jc w:val="both"/>
              <w:rPr>
                <w:sz w:val="24"/>
                <w:szCs w:val="24"/>
              </w:rPr>
            </w:pPr>
            <w:r w:rsidRPr="00A678AB">
              <w:rPr>
                <w:sz w:val="24"/>
                <w:szCs w:val="24"/>
              </w:rPr>
              <w:t>15,8</w:t>
            </w:r>
          </w:p>
        </w:tc>
        <w:tc>
          <w:tcPr>
            <w:tcW w:w="1302" w:type="dxa"/>
          </w:tcPr>
          <w:p w:rsidR="005622F0" w:rsidRPr="00A678AB" w:rsidRDefault="005622F0" w:rsidP="005622F0">
            <w:pPr>
              <w:jc w:val="both"/>
              <w:rPr>
                <w:sz w:val="24"/>
                <w:szCs w:val="24"/>
              </w:rPr>
            </w:pPr>
            <w:r w:rsidRPr="00A678AB">
              <w:rPr>
                <w:sz w:val="24"/>
                <w:szCs w:val="24"/>
              </w:rPr>
              <w:t>5,9</w:t>
            </w:r>
          </w:p>
        </w:tc>
        <w:tc>
          <w:tcPr>
            <w:tcW w:w="1302" w:type="dxa"/>
          </w:tcPr>
          <w:p w:rsidR="005622F0" w:rsidRPr="00A678AB" w:rsidRDefault="005622F0" w:rsidP="005622F0">
            <w:pPr>
              <w:jc w:val="both"/>
              <w:rPr>
                <w:sz w:val="24"/>
                <w:szCs w:val="24"/>
              </w:rPr>
            </w:pPr>
            <w:r w:rsidRPr="00A678AB">
              <w:rPr>
                <w:sz w:val="24"/>
                <w:szCs w:val="24"/>
              </w:rPr>
              <w:t>9,1</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1F7130" w:rsidP="005622F0">
            <w:pPr>
              <w:jc w:val="both"/>
              <w:rPr>
                <w:sz w:val="24"/>
                <w:szCs w:val="24"/>
              </w:rPr>
            </w:pPr>
            <w:r w:rsidRPr="00A678AB">
              <w:rPr>
                <w:sz w:val="24"/>
                <w:szCs w:val="24"/>
              </w:rPr>
              <w:t>4,8</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Обществознание</w:t>
            </w:r>
          </w:p>
        </w:tc>
        <w:tc>
          <w:tcPr>
            <w:tcW w:w="1302" w:type="dxa"/>
          </w:tcPr>
          <w:p w:rsidR="005622F0" w:rsidRPr="00A678AB" w:rsidRDefault="005622F0" w:rsidP="005622F0">
            <w:pPr>
              <w:jc w:val="both"/>
              <w:rPr>
                <w:sz w:val="24"/>
                <w:szCs w:val="24"/>
              </w:rPr>
            </w:pPr>
            <w:r w:rsidRPr="00A678AB">
              <w:rPr>
                <w:sz w:val="24"/>
                <w:szCs w:val="24"/>
              </w:rPr>
              <w:t>15</w:t>
            </w:r>
          </w:p>
        </w:tc>
        <w:tc>
          <w:tcPr>
            <w:tcW w:w="1302" w:type="dxa"/>
          </w:tcPr>
          <w:p w:rsidR="005622F0" w:rsidRPr="00A678AB" w:rsidRDefault="005622F0" w:rsidP="005622F0">
            <w:pPr>
              <w:jc w:val="both"/>
              <w:rPr>
                <w:sz w:val="24"/>
                <w:szCs w:val="24"/>
              </w:rPr>
            </w:pPr>
            <w:r w:rsidRPr="00A678AB">
              <w:rPr>
                <w:sz w:val="24"/>
                <w:szCs w:val="24"/>
              </w:rPr>
              <w:t>3,2</w:t>
            </w:r>
          </w:p>
        </w:tc>
        <w:tc>
          <w:tcPr>
            <w:tcW w:w="1302" w:type="dxa"/>
          </w:tcPr>
          <w:p w:rsidR="005622F0" w:rsidRPr="00A678AB" w:rsidRDefault="005622F0" w:rsidP="005622F0">
            <w:pPr>
              <w:jc w:val="both"/>
              <w:rPr>
                <w:sz w:val="24"/>
                <w:szCs w:val="24"/>
              </w:rPr>
            </w:pPr>
            <w:r w:rsidRPr="00A678AB">
              <w:rPr>
                <w:sz w:val="24"/>
                <w:szCs w:val="24"/>
              </w:rPr>
              <w:t>3,7</w:t>
            </w:r>
          </w:p>
        </w:tc>
        <w:tc>
          <w:tcPr>
            <w:tcW w:w="1302" w:type="dxa"/>
          </w:tcPr>
          <w:p w:rsidR="005622F0" w:rsidRPr="00A678AB" w:rsidRDefault="005622F0" w:rsidP="005622F0">
            <w:pPr>
              <w:jc w:val="both"/>
              <w:rPr>
                <w:sz w:val="24"/>
                <w:szCs w:val="24"/>
              </w:rPr>
            </w:pPr>
            <w:r w:rsidRPr="00A678AB">
              <w:rPr>
                <w:sz w:val="24"/>
                <w:szCs w:val="24"/>
              </w:rPr>
              <w:t>50</w:t>
            </w:r>
          </w:p>
        </w:tc>
        <w:tc>
          <w:tcPr>
            <w:tcW w:w="1302" w:type="dxa"/>
          </w:tcPr>
          <w:p w:rsidR="005622F0" w:rsidRPr="00A678AB" w:rsidRDefault="001F7130" w:rsidP="005622F0">
            <w:pPr>
              <w:jc w:val="both"/>
              <w:rPr>
                <w:sz w:val="24"/>
                <w:szCs w:val="24"/>
              </w:rPr>
            </w:pPr>
            <w:r w:rsidRPr="00A678AB">
              <w:rPr>
                <w:sz w:val="24"/>
                <w:szCs w:val="24"/>
              </w:rPr>
              <w:t>11,1</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Информатика и ИКТ</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Иностранный язык</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1F7130" w:rsidP="005622F0">
            <w:pPr>
              <w:jc w:val="both"/>
              <w:rPr>
                <w:sz w:val="24"/>
                <w:szCs w:val="24"/>
              </w:rPr>
            </w:pPr>
            <w:r w:rsidRPr="00A678AB">
              <w:rPr>
                <w:sz w:val="24"/>
                <w:szCs w:val="24"/>
              </w:rPr>
              <w:t>0</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Литература</w:t>
            </w:r>
          </w:p>
        </w:tc>
        <w:tc>
          <w:tcPr>
            <w:tcW w:w="1302" w:type="dxa"/>
          </w:tcPr>
          <w:p w:rsidR="005622F0" w:rsidRPr="00A678AB" w:rsidRDefault="005622F0" w:rsidP="005622F0">
            <w:pPr>
              <w:jc w:val="both"/>
              <w:rPr>
                <w:sz w:val="24"/>
                <w:szCs w:val="24"/>
              </w:rPr>
            </w:pPr>
            <w:r w:rsidRPr="00A678AB">
              <w:rPr>
                <w:sz w:val="24"/>
                <w:szCs w:val="24"/>
              </w:rPr>
              <w:t>-</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0</w:t>
            </w:r>
          </w:p>
        </w:tc>
        <w:tc>
          <w:tcPr>
            <w:tcW w:w="1302" w:type="dxa"/>
          </w:tcPr>
          <w:p w:rsidR="005622F0" w:rsidRPr="00A678AB" w:rsidRDefault="005622F0" w:rsidP="005622F0">
            <w:pPr>
              <w:jc w:val="both"/>
              <w:rPr>
                <w:sz w:val="24"/>
                <w:szCs w:val="24"/>
              </w:rPr>
            </w:pPr>
            <w:r w:rsidRPr="00A678AB">
              <w:rPr>
                <w:sz w:val="24"/>
                <w:szCs w:val="24"/>
              </w:rPr>
              <w:t>-</w:t>
            </w:r>
          </w:p>
        </w:tc>
        <w:tc>
          <w:tcPr>
            <w:tcW w:w="1302" w:type="dxa"/>
          </w:tcPr>
          <w:p w:rsidR="005622F0" w:rsidRPr="00A678AB" w:rsidRDefault="005622F0" w:rsidP="005622F0">
            <w:pPr>
              <w:jc w:val="both"/>
              <w:rPr>
                <w:sz w:val="24"/>
                <w:szCs w:val="24"/>
              </w:rPr>
            </w:pPr>
            <w:r w:rsidRPr="00A678AB">
              <w:rPr>
                <w:sz w:val="24"/>
                <w:szCs w:val="24"/>
              </w:rPr>
              <w:t>0</w:t>
            </w:r>
          </w:p>
        </w:tc>
      </w:tr>
      <w:tr w:rsidR="005622F0" w:rsidRPr="00245724" w:rsidTr="00B425EC">
        <w:tc>
          <w:tcPr>
            <w:tcW w:w="2705" w:type="dxa"/>
          </w:tcPr>
          <w:p w:rsidR="005622F0" w:rsidRPr="00A678AB" w:rsidRDefault="005622F0" w:rsidP="005622F0">
            <w:pPr>
              <w:jc w:val="both"/>
              <w:rPr>
                <w:sz w:val="24"/>
                <w:szCs w:val="24"/>
              </w:rPr>
            </w:pPr>
            <w:r w:rsidRPr="00A678AB">
              <w:rPr>
                <w:sz w:val="24"/>
                <w:szCs w:val="24"/>
              </w:rPr>
              <w:t>География</w:t>
            </w:r>
          </w:p>
        </w:tc>
        <w:tc>
          <w:tcPr>
            <w:tcW w:w="1302" w:type="dxa"/>
          </w:tcPr>
          <w:p w:rsidR="005622F0" w:rsidRPr="00A678AB" w:rsidRDefault="005622F0" w:rsidP="005622F0">
            <w:pPr>
              <w:jc w:val="both"/>
              <w:rPr>
                <w:sz w:val="24"/>
                <w:szCs w:val="24"/>
              </w:rPr>
            </w:pPr>
            <w:r w:rsidRPr="00A678AB">
              <w:rPr>
                <w:sz w:val="24"/>
                <w:szCs w:val="24"/>
              </w:rPr>
              <w:t>-</w:t>
            </w:r>
          </w:p>
        </w:tc>
        <w:tc>
          <w:tcPr>
            <w:tcW w:w="1302" w:type="dxa"/>
          </w:tcPr>
          <w:p w:rsidR="005622F0" w:rsidRPr="00A678AB" w:rsidRDefault="005622F0" w:rsidP="005622F0">
            <w:pPr>
              <w:jc w:val="both"/>
              <w:rPr>
                <w:sz w:val="24"/>
                <w:szCs w:val="24"/>
              </w:rPr>
            </w:pPr>
            <w:r w:rsidRPr="00A678AB">
              <w:rPr>
                <w:sz w:val="24"/>
                <w:szCs w:val="24"/>
              </w:rPr>
              <w:t>-</w:t>
            </w:r>
          </w:p>
        </w:tc>
        <w:tc>
          <w:tcPr>
            <w:tcW w:w="1302" w:type="dxa"/>
          </w:tcPr>
          <w:p w:rsidR="005622F0" w:rsidRPr="00A678AB" w:rsidRDefault="005622F0" w:rsidP="005622F0">
            <w:pPr>
              <w:jc w:val="both"/>
              <w:rPr>
                <w:sz w:val="24"/>
                <w:szCs w:val="24"/>
              </w:rPr>
            </w:pPr>
            <w:r w:rsidRPr="00A678AB">
              <w:rPr>
                <w:sz w:val="24"/>
                <w:szCs w:val="24"/>
              </w:rPr>
              <w:t>-</w:t>
            </w:r>
          </w:p>
        </w:tc>
        <w:tc>
          <w:tcPr>
            <w:tcW w:w="1302" w:type="dxa"/>
          </w:tcPr>
          <w:p w:rsidR="005622F0" w:rsidRPr="00A678AB" w:rsidRDefault="005622F0" w:rsidP="005622F0">
            <w:pPr>
              <w:jc w:val="both"/>
              <w:rPr>
                <w:sz w:val="24"/>
                <w:szCs w:val="24"/>
              </w:rPr>
            </w:pPr>
            <w:r w:rsidRPr="00A678AB">
              <w:rPr>
                <w:sz w:val="24"/>
                <w:szCs w:val="24"/>
              </w:rPr>
              <w:t>50</w:t>
            </w:r>
          </w:p>
        </w:tc>
        <w:tc>
          <w:tcPr>
            <w:tcW w:w="1302" w:type="dxa"/>
          </w:tcPr>
          <w:p w:rsidR="005622F0" w:rsidRPr="00A678AB" w:rsidRDefault="005622F0" w:rsidP="005622F0">
            <w:pPr>
              <w:jc w:val="both"/>
              <w:rPr>
                <w:sz w:val="24"/>
                <w:szCs w:val="24"/>
              </w:rPr>
            </w:pPr>
            <w:r w:rsidRPr="00A678AB">
              <w:rPr>
                <w:sz w:val="24"/>
                <w:szCs w:val="24"/>
              </w:rPr>
              <w:t>-</w:t>
            </w:r>
          </w:p>
        </w:tc>
      </w:tr>
    </w:tbl>
    <w:p w:rsidR="00504383" w:rsidRDefault="001F7130" w:rsidP="005D392F">
      <w:pPr>
        <w:spacing w:before="120" w:after="120"/>
        <w:jc w:val="both"/>
        <w:rPr>
          <w:sz w:val="28"/>
          <w:szCs w:val="28"/>
        </w:rPr>
      </w:pPr>
      <w:r>
        <w:rPr>
          <w:sz w:val="28"/>
          <w:szCs w:val="28"/>
        </w:rPr>
        <w:t xml:space="preserve">     </w:t>
      </w:r>
      <w:r w:rsidR="00A678AB">
        <w:rPr>
          <w:sz w:val="28"/>
          <w:szCs w:val="28"/>
        </w:rPr>
        <w:t xml:space="preserve"> </w:t>
      </w:r>
      <w:r>
        <w:rPr>
          <w:sz w:val="28"/>
          <w:szCs w:val="28"/>
        </w:rPr>
        <w:t>Анализ данных за последние 5 лет по показателю «Доля обучающихся, не сдавших ЕГЭ по предметам по выбору» позволяет сделать вывод о тенденции, направленной на снижение данного показателя. В 2020 году по 2-м предметам из 8 (25%)  выпускники не набрали проходного балла. За весь период не было выпускников, не сдавших ЕГЭ по информатике и ИКТ, иностранному языку, литературе. В течение 2-х последних лет 100% выпускников</w:t>
      </w:r>
      <w:r w:rsidR="005D392F">
        <w:rPr>
          <w:sz w:val="28"/>
          <w:szCs w:val="28"/>
        </w:rPr>
        <w:t xml:space="preserve"> получали балл выше проходного по биологии, физике и химии.</w:t>
      </w:r>
      <w:r>
        <w:rPr>
          <w:sz w:val="28"/>
          <w:szCs w:val="28"/>
        </w:rPr>
        <w:t xml:space="preserve"> </w:t>
      </w:r>
    </w:p>
    <w:p w:rsidR="00403F7B" w:rsidRPr="00403F7B" w:rsidRDefault="00403F7B" w:rsidP="00403F7B">
      <w:pPr>
        <w:spacing w:before="120" w:after="120"/>
        <w:jc w:val="center"/>
        <w:rPr>
          <w:b/>
          <w:i/>
          <w:sz w:val="28"/>
          <w:szCs w:val="28"/>
        </w:rPr>
      </w:pPr>
      <w:r w:rsidRPr="00403F7B">
        <w:rPr>
          <w:b/>
          <w:i/>
          <w:sz w:val="28"/>
          <w:szCs w:val="28"/>
        </w:rPr>
        <w:lastRenderedPageBreak/>
        <w:t>Доля обучающихся, получивших на ЕГЭ более 80 баллов</w:t>
      </w:r>
    </w:p>
    <w:tbl>
      <w:tblPr>
        <w:tblW w:w="0" w:type="auto"/>
        <w:tblLook w:val="04A0" w:firstRow="1" w:lastRow="0" w:firstColumn="1" w:lastColumn="0" w:noHBand="0" w:noVBand="1"/>
      </w:tblPr>
      <w:tblGrid>
        <w:gridCol w:w="3681"/>
        <w:gridCol w:w="1701"/>
        <w:gridCol w:w="1984"/>
        <w:gridCol w:w="1978"/>
      </w:tblGrid>
      <w:tr w:rsidR="00403F7B" w:rsidTr="00403F7B">
        <w:tc>
          <w:tcPr>
            <w:tcW w:w="3681" w:type="dxa"/>
          </w:tcPr>
          <w:p w:rsidR="00403F7B" w:rsidRPr="00403F7B" w:rsidRDefault="00403F7B" w:rsidP="00504383">
            <w:pPr>
              <w:spacing w:before="120" w:after="120"/>
              <w:rPr>
                <w:sz w:val="24"/>
                <w:szCs w:val="24"/>
              </w:rPr>
            </w:pPr>
            <w:r>
              <w:rPr>
                <w:sz w:val="24"/>
                <w:szCs w:val="24"/>
              </w:rPr>
              <w:t>Предмет</w:t>
            </w:r>
          </w:p>
        </w:tc>
        <w:tc>
          <w:tcPr>
            <w:tcW w:w="1701" w:type="dxa"/>
          </w:tcPr>
          <w:p w:rsidR="00403F7B" w:rsidRPr="00403F7B" w:rsidRDefault="00403F7B" w:rsidP="00504383">
            <w:pPr>
              <w:spacing w:before="120" w:after="120"/>
              <w:rPr>
                <w:sz w:val="24"/>
                <w:szCs w:val="24"/>
              </w:rPr>
            </w:pPr>
            <w:r>
              <w:rPr>
                <w:sz w:val="24"/>
                <w:szCs w:val="24"/>
              </w:rPr>
              <w:t>2020 год</w:t>
            </w:r>
          </w:p>
        </w:tc>
        <w:tc>
          <w:tcPr>
            <w:tcW w:w="1984" w:type="dxa"/>
          </w:tcPr>
          <w:p w:rsidR="00403F7B" w:rsidRPr="00403F7B" w:rsidRDefault="00403F7B" w:rsidP="00504383">
            <w:pPr>
              <w:spacing w:before="120" w:after="120"/>
              <w:rPr>
                <w:sz w:val="24"/>
                <w:szCs w:val="24"/>
              </w:rPr>
            </w:pPr>
            <w:r>
              <w:rPr>
                <w:sz w:val="24"/>
                <w:szCs w:val="24"/>
              </w:rPr>
              <w:t>2019 год</w:t>
            </w:r>
          </w:p>
        </w:tc>
        <w:tc>
          <w:tcPr>
            <w:tcW w:w="1978" w:type="dxa"/>
          </w:tcPr>
          <w:p w:rsidR="00403F7B" w:rsidRPr="00403F7B" w:rsidRDefault="00403F7B" w:rsidP="00504383">
            <w:pPr>
              <w:spacing w:before="120" w:after="120"/>
              <w:rPr>
                <w:sz w:val="24"/>
                <w:szCs w:val="24"/>
              </w:rPr>
            </w:pPr>
            <w:r>
              <w:rPr>
                <w:sz w:val="24"/>
                <w:szCs w:val="24"/>
              </w:rPr>
              <w:t>2918 год</w:t>
            </w:r>
          </w:p>
        </w:tc>
      </w:tr>
      <w:tr w:rsidR="00403F7B" w:rsidTr="00403F7B">
        <w:tc>
          <w:tcPr>
            <w:tcW w:w="3681" w:type="dxa"/>
          </w:tcPr>
          <w:p w:rsidR="00403F7B" w:rsidRDefault="00403F7B" w:rsidP="00504383">
            <w:pPr>
              <w:spacing w:before="120" w:after="120"/>
              <w:rPr>
                <w:sz w:val="24"/>
                <w:szCs w:val="24"/>
              </w:rPr>
            </w:pPr>
            <w:r>
              <w:rPr>
                <w:sz w:val="24"/>
                <w:szCs w:val="24"/>
              </w:rPr>
              <w:t>Русский язык</w:t>
            </w:r>
          </w:p>
        </w:tc>
        <w:tc>
          <w:tcPr>
            <w:tcW w:w="1701" w:type="dxa"/>
          </w:tcPr>
          <w:p w:rsidR="00403F7B" w:rsidRDefault="00403F7B" w:rsidP="00504383">
            <w:pPr>
              <w:spacing w:before="120" w:after="120"/>
              <w:rPr>
                <w:sz w:val="24"/>
                <w:szCs w:val="24"/>
              </w:rPr>
            </w:pPr>
            <w:r>
              <w:rPr>
                <w:sz w:val="24"/>
                <w:szCs w:val="24"/>
              </w:rPr>
              <w:t>39</w:t>
            </w:r>
          </w:p>
        </w:tc>
        <w:tc>
          <w:tcPr>
            <w:tcW w:w="1984" w:type="dxa"/>
          </w:tcPr>
          <w:p w:rsidR="00403F7B" w:rsidRDefault="00403F7B" w:rsidP="00504383">
            <w:pPr>
              <w:spacing w:before="120" w:after="120"/>
              <w:rPr>
                <w:sz w:val="24"/>
                <w:szCs w:val="24"/>
              </w:rPr>
            </w:pPr>
            <w:r>
              <w:rPr>
                <w:sz w:val="24"/>
                <w:szCs w:val="24"/>
              </w:rPr>
              <w:t>17,8</w:t>
            </w:r>
          </w:p>
        </w:tc>
        <w:tc>
          <w:tcPr>
            <w:tcW w:w="1978" w:type="dxa"/>
          </w:tcPr>
          <w:p w:rsidR="00403F7B" w:rsidRDefault="00F0678F" w:rsidP="00504383">
            <w:pPr>
              <w:spacing w:before="120" w:after="120"/>
              <w:rPr>
                <w:sz w:val="24"/>
                <w:szCs w:val="24"/>
              </w:rPr>
            </w:pPr>
            <w:r>
              <w:rPr>
                <w:sz w:val="24"/>
                <w:szCs w:val="24"/>
              </w:rPr>
              <w:t>34</w:t>
            </w:r>
          </w:p>
        </w:tc>
      </w:tr>
      <w:tr w:rsidR="00403F7B" w:rsidTr="00403F7B">
        <w:tc>
          <w:tcPr>
            <w:tcW w:w="3681" w:type="dxa"/>
          </w:tcPr>
          <w:p w:rsidR="00403F7B" w:rsidRDefault="00403F7B" w:rsidP="00504383">
            <w:pPr>
              <w:spacing w:before="120" w:after="120"/>
              <w:rPr>
                <w:sz w:val="24"/>
                <w:szCs w:val="24"/>
              </w:rPr>
            </w:pPr>
            <w:r>
              <w:rPr>
                <w:sz w:val="24"/>
                <w:szCs w:val="24"/>
              </w:rPr>
              <w:t>Математика (профиль)</w:t>
            </w:r>
          </w:p>
        </w:tc>
        <w:tc>
          <w:tcPr>
            <w:tcW w:w="1701" w:type="dxa"/>
          </w:tcPr>
          <w:p w:rsidR="00403F7B" w:rsidRDefault="00403F7B" w:rsidP="00504383">
            <w:pPr>
              <w:spacing w:before="120" w:after="120"/>
              <w:rPr>
                <w:sz w:val="24"/>
                <w:szCs w:val="24"/>
              </w:rPr>
            </w:pPr>
            <w:r>
              <w:rPr>
                <w:sz w:val="24"/>
                <w:szCs w:val="24"/>
              </w:rPr>
              <w:t>2,6</w:t>
            </w:r>
          </w:p>
        </w:tc>
        <w:tc>
          <w:tcPr>
            <w:tcW w:w="1984" w:type="dxa"/>
          </w:tcPr>
          <w:p w:rsidR="00403F7B" w:rsidRDefault="00403F7B" w:rsidP="00504383">
            <w:pPr>
              <w:spacing w:before="120" w:after="120"/>
              <w:rPr>
                <w:sz w:val="24"/>
                <w:szCs w:val="24"/>
              </w:rPr>
            </w:pPr>
            <w:r>
              <w:rPr>
                <w:sz w:val="24"/>
                <w:szCs w:val="24"/>
              </w:rPr>
              <w:t>0</w:t>
            </w:r>
          </w:p>
        </w:tc>
        <w:tc>
          <w:tcPr>
            <w:tcW w:w="1978" w:type="dxa"/>
          </w:tcPr>
          <w:p w:rsidR="00403F7B" w:rsidRDefault="00F0678F" w:rsidP="00504383">
            <w:pPr>
              <w:spacing w:before="120" w:after="120"/>
              <w:rPr>
                <w:sz w:val="24"/>
                <w:szCs w:val="24"/>
              </w:rPr>
            </w:pPr>
            <w:r>
              <w:rPr>
                <w:sz w:val="24"/>
                <w:szCs w:val="24"/>
              </w:rPr>
              <w:t>0</w:t>
            </w:r>
          </w:p>
        </w:tc>
      </w:tr>
      <w:tr w:rsidR="00403F7B" w:rsidTr="00403F7B">
        <w:tc>
          <w:tcPr>
            <w:tcW w:w="3681" w:type="dxa"/>
          </w:tcPr>
          <w:p w:rsidR="00403F7B" w:rsidRDefault="00403F7B" w:rsidP="00504383">
            <w:pPr>
              <w:spacing w:before="120" w:after="120"/>
              <w:rPr>
                <w:sz w:val="24"/>
                <w:szCs w:val="24"/>
              </w:rPr>
            </w:pPr>
            <w:r>
              <w:rPr>
                <w:sz w:val="24"/>
                <w:szCs w:val="24"/>
              </w:rPr>
              <w:t>Обществознание</w:t>
            </w:r>
          </w:p>
        </w:tc>
        <w:tc>
          <w:tcPr>
            <w:tcW w:w="1701" w:type="dxa"/>
          </w:tcPr>
          <w:p w:rsidR="00403F7B" w:rsidRDefault="00403F7B" w:rsidP="00504383">
            <w:pPr>
              <w:spacing w:before="120" w:after="120"/>
              <w:rPr>
                <w:sz w:val="24"/>
                <w:szCs w:val="24"/>
              </w:rPr>
            </w:pPr>
            <w:r>
              <w:rPr>
                <w:sz w:val="24"/>
                <w:szCs w:val="24"/>
              </w:rPr>
              <w:t>27,8</w:t>
            </w:r>
          </w:p>
        </w:tc>
        <w:tc>
          <w:tcPr>
            <w:tcW w:w="1984" w:type="dxa"/>
          </w:tcPr>
          <w:p w:rsidR="00403F7B" w:rsidRDefault="00403F7B" w:rsidP="00504383">
            <w:pPr>
              <w:spacing w:before="120" w:after="120"/>
              <w:rPr>
                <w:sz w:val="24"/>
                <w:szCs w:val="24"/>
              </w:rPr>
            </w:pPr>
            <w:r>
              <w:rPr>
                <w:sz w:val="24"/>
                <w:szCs w:val="24"/>
              </w:rPr>
              <w:t>8,7</w:t>
            </w:r>
          </w:p>
        </w:tc>
        <w:tc>
          <w:tcPr>
            <w:tcW w:w="1978" w:type="dxa"/>
          </w:tcPr>
          <w:p w:rsidR="00403F7B" w:rsidRDefault="00F0678F" w:rsidP="00504383">
            <w:pPr>
              <w:spacing w:before="120" w:after="120"/>
              <w:rPr>
                <w:sz w:val="24"/>
                <w:szCs w:val="24"/>
              </w:rPr>
            </w:pPr>
            <w:r>
              <w:rPr>
                <w:sz w:val="24"/>
                <w:szCs w:val="24"/>
              </w:rPr>
              <w:t>7,4</w:t>
            </w:r>
          </w:p>
        </w:tc>
      </w:tr>
      <w:tr w:rsidR="00403F7B" w:rsidTr="00403F7B">
        <w:tc>
          <w:tcPr>
            <w:tcW w:w="3681" w:type="dxa"/>
          </w:tcPr>
          <w:p w:rsidR="00403F7B" w:rsidRDefault="00403F7B" w:rsidP="00504383">
            <w:pPr>
              <w:spacing w:before="120" w:after="120"/>
              <w:rPr>
                <w:sz w:val="24"/>
                <w:szCs w:val="24"/>
              </w:rPr>
            </w:pPr>
            <w:r>
              <w:rPr>
                <w:sz w:val="24"/>
                <w:szCs w:val="24"/>
              </w:rPr>
              <w:t>Информатика и ИКТ</w:t>
            </w:r>
          </w:p>
        </w:tc>
        <w:tc>
          <w:tcPr>
            <w:tcW w:w="1701" w:type="dxa"/>
          </w:tcPr>
          <w:p w:rsidR="00403F7B" w:rsidRDefault="00403F7B" w:rsidP="00504383">
            <w:pPr>
              <w:spacing w:before="120" w:after="120"/>
              <w:rPr>
                <w:sz w:val="24"/>
                <w:szCs w:val="24"/>
              </w:rPr>
            </w:pPr>
            <w:r>
              <w:rPr>
                <w:sz w:val="24"/>
                <w:szCs w:val="24"/>
              </w:rPr>
              <w:t>10</w:t>
            </w:r>
          </w:p>
        </w:tc>
        <w:tc>
          <w:tcPr>
            <w:tcW w:w="1984" w:type="dxa"/>
          </w:tcPr>
          <w:p w:rsidR="00403F7B" w:rsidRDefault="00403F7B" w:rsidP="00504383">
            <w:pPr>
              <w:spacing w:before="120" w:after="120"/>
              <w:rPr>
                <w:sz w:val="24"/>
                <w:szCs w:val="24"/>
              </w:rPr>
            </w:pPr>
            <w:r>
              <w:rPr>
                <w:sz w:val="24"/>
                <w:szCs w:val="24"/>
              </w:rPr>
              <w:t>0</w:t>
            </w:r>
          </w:p>
        </w:tc>
        <w:tc>
          <w:tcPr>
            <w:tcW w:w="1978" w:type="dxa"/>
          </w:tcPr>
          <w:p w:rsidR="00403F7B" w:rsidRDefault="00F0678F" w:rsidP="00504383">
            <w:pPr>
              <w:spacing w:before="120" w:after="120"/>
              <w:rPr>
                <w:sz w:val="24"/>
                <w:szCs w:val="24"/>
              </w:rPr>
            </w:pPr>
            <w:r>
              <w:rPr>
                <w:sz w:val="24"/>
                <w:szCs w:val="24"/>
              </w:rPr>
              <w:t>0</w:t>
            </w:r>
          </w:p>
        </w:tc>
      </w:tr>
      <w:tr w:rsidR="00403F7B" w:rsidTr="00403F7B">
        <w:tc>
          <w:tcPr>
            <w:tcW w:w="3681" w:type="dxa"/>
          </w:tcPr>
          <w:p w:rsidR="00403F7B" w:rsidRDefault="00403F7B" w:rsidP="00504383">
            <w:pPr>
              <w:spacing w:before="120" w:after="120"/>
              <w:rPr>
                <w:sz w:val="24"/>
                <w:szCs w:val="24"/>
              </w:rPr>
            </w:pPr>
            <w:r>
              <w:rPr>
                <w:sz w:val="24"/>
                <w:szCs w:val="24"/>
              </w:rPr>
              <w:t>Биология</w:t>
            </w:r>
          </w:p>
        </w:tc>
        <w:tc>
          <w:tcPr>
            <w:tcW w:w="1701" w:type="dxa"/>
          </w:tcPr>
          <w:p w:rsidR="00403F7B" w:rsidRDefault="00403F7B" w:rsidP="00504383">
            <w:pPr>
              <w:spacing w:before="120" w:after="120"/>
              <w:rPr>
                <w:sz w:val="24"/>
                <w:szCs w:val="24"/>
              </w:rPr>
            </w:pPr>
            <w:r>
              <w:rPr>
                <w:sz w:val="24"/>
                <w:szCs w:val="24"/>
              </w:rPr>
              <w:t>15,4</w:t>
            </w:r>
          </w:p>
        </w:tc>
        <w:tc>
          <w:tcPr>
            <w:tcW w:w="1984" w:type="dxa"/>
          </w:tcPr>
          <w:p w:rsidR="00403F7B" w:rsidRDefault="00403F7B" w:rsidP="00504383">
            <w:pPr>
              <w:spacing w:before="120" w:after="120"/>
              <w:rPr>
                <w:sz w:val="24"/>
                <w:szCs w:val="24"/>
              </w:rPr>
            </w:pPr>
            <w:r>
              <w:rPr>
                <w:sz w:val="24"/>
                <w:szCs w:val="24"/>
              </w:rPr>
              <w:t>0</w:t>
            </w:r>
          </w:p>
        </w:tc>
        <w:tc>
          <w:tcPr>
            <w:tcW w:w="1978" w:type="dxa"/>
          </w:tcPr>
          <w:p w:rsidR="00403F7B" w:rsidRDefault="00F0678F" w:rsidP="00504383">
            <w:pPr>
              <w:spacing w:before="120" w:after="120"/>
              <w:rPr>
                <w:sz w:val="24"/>
                <w:szCs w:val="24"/>
              </w:rPr>
            </w:pPr>
            <w:r>
              <w:rPr>
                <w:sz w:val="24"/>
                <w:szCs w:val="24"/>
              </w:rPr>
              <w:t>6,7</w:t>
            </w:r>
          </w:p>
        </w:tc>
      </w:tr>
      <w:tr w:rsidR="00403F7B" w:rsidTr="00403F7B">
        <w:tc>
          <w:tcPr>
            <w:tcW w:w="3681" w:type="dxa"/>
          </w:tcPr>
          <w:p w:rsidR="00403F7B" w:rsidRDefault="00403F7B" w:rsidP="00504383">
            <w:pPr>
              <w:spacing w:before="120" w:after="120"/>
              <w:rPr>
                <w:sz w:val="24"/>
                <w:szCs w:val="24"/>
              </w:rPr>
            </w:pPr>
            <w:r>
              <w:rPr>
                <w:sz w:val="24"/>
                <w:szCs w:val="24"/>
              </w:rPr>
              <w:t>Иностранный язык (англ.)</w:t>
            </w:r>
          </w:p>
        </w:tc>
        <w:tc>
          <w:tcPr>
            <w:tcW w:w="1701" w:type="dxa"/>
          </w:tcPr>
          <w:p w:rsidR="00403F7B" w:rsidRDefault="00403F7B" w:rsidP="00504383">
            <w:pPr>
              <w:spacing w:before="120" w:after="120"/>
              <w:rPr>
                <w:sz w:val="24"/>
                <w:szCs w:val="24"/>
              </w:rPr>
            </w:pPr>
            <w:r>
              <w:rPr>
                <w:sz w:val="24"/>
                <w:szCs w:val="24"/>
              </w:rPr>
              <w:t>50</w:t>
            </w:r>
          </w:p>
        </w:tc>
        <w:tc>
          <w:tcPr>
            <w:tcW w:w="1984" w:type="dxa"/>
          </w:tcPr>
          <w:p w:rsidR="00403F7B" w:rsidRDefault="00403F7B" w:rsidP="00504383">
            <w:pPr>
              <w:spacing w:before="120" w:after="120"/>
              <w:rPr>
                <w:sz w:val="24"/>
                <w:szCs w:val="24"/>
              </w:rPr>
            </w:pPr>
            <w:r>
              <w:rPr>
                <w:sz w:val="24"/>
                <w:szCs w:val="24"/>
              </w:rPr>
              <w:t>0</w:t>
            </w:r>
          </w:p>
        </w:tc>
        <w:tc>
          <w:tcPr>
            <w:tcW w:w="1978" w:type="dxa"/>
          </w:tcPr>
          <w:p w:rsidR="00403F7B" w:rsidRDefault="00F0678F" w:rsidP="00504383">
            <w:pPr>
              <w:spacing w:before="120" w:after="120"/>
              <w:rPr>
                <w:sz w:val="24"/>
                <w:szCs w:val="24"/>
              </w:rPr>
            </w:pPr>
            <w:r>
              <w:rPr>
                <w:sz w:val="24"/>
                <w:szCs w:val="24"/>
              </w:rPr>
              <w:t>0</w:t>
            </w:r>
          </w:p>
        </w:tc>
      </w:tr>
      <w:tr w:rsidR="00403F7B" w:rsidTr="00403F7B">
        <w:tc>
          <w:tcPr>
            <w:tcW w:w="3681" w:type="dxa"/>
          </w:tcPr>
          <w:p w:rsidR="00403F7B" w:rsidRDefault="00403F7B" w:rsidP="00504383">
            <w:pPr>
              <w:spacing w:before="120" w:after="120"/>
              <w:rPr>
                <w:sz w:val="24"/>
                <w:szCs w:val="24"/>
              </w:rPr>
            </w:pPr>
            <w:r>
              <w:rPr>
                <w:sz w:val="24"/>
                <w:szCs w:val="24"/>
              </w:rPr>
              <w:t>Химия</w:t>
            </w:r>
          </w:p>
        </w:tc>
        <w:tc>
          <w:tcPr>
            <w:tcW w:w="1701" w:type="dxa"/>
          </w:tcPr>
          <w:p w:rsidR="00403F7B" w:rsidRDefault="00403F7B" w:rsidP="00504383">
            <w:pPr>
              <w:spacing w:before="120" w:after="120"/>
              <w:rPr>
                <w:sz w:val="24"/>
                <w:szCs w:val="24"/>
              </w:rPr>
            </w:pPr>
            <w:r>
              <w:rPr>
                <w:sz w:val="24"/>
                <w:szCs w:val="24"/>
              </w:rPr>
              <w:t>18,2</w:t>
            </w:r>
          </w:p>
        </w:tc>
        <w:tc>
          <w:tcPr>
            <w:tcW w:w="1984" w:type="dxa"/>
          </w:tcPr>
          <w:p w:rsidR="00403F7B" w:rsidRDefault="00403F7B" w:rsidP="00504383">
            <w:pPr>
              <w:spacing w:before="120" w:after="120"/>
              <w:rPr>
                <w:sz w:val="24"/>
                <w:szCs w:val="24"/>
              </w:rPr>
            </w:pPr>
            <w:r>
              <w:rPr>
                <w:sz w:val="24"/>
                <w:szCs w:val="24"/>
              </w:rPr>
              <w:t>28,6</w:t>
            </w:r>
          </w:p>
        </w:tc>
        <w:tc>
          <w:tcPr>
            <w:tcW w:w="1978" w:type="dxa"/>
          </w:tcPr>
          <w:p w:rsidR="00403F7B" w:rsidRDefault="00F0678F" w:rsidP="00504383">
            <w:pPr>
              <w:spacing w:before="120" w:after="120"/>
              <w:rPr>
                <w:sz w:val="24"/>
                <w:szCs w:val="24"/>
              </w:rPr>
            </w:pPr>
            <w:r>
              <w:rPr>
                <w:sz w:val="24"/>
                <w:szCs w:val="24"/>
              </w:rPr>
              <w:t>6,7</w:t>
            </w:r>
          </w:p>
        </w:tc>
      </w:tr>
      <w:tr w:rsidR="00403F7B" w:rsidTr="00403F7B">
        <w:tc>
          <w:tcPr>
            <w:tcW w:w="3681" w:type="dxa"/>
          </w:tcPr>
          <w:p w:rsidR="00403F7B" w:rsidRDefault="00403F7B" w:rsidP="00504383">
            <w:pPr>
              <w:spacing w:before="120" w:after="120"/>
              <w:rPr>
                <w:sz w:val="24"/>
                <w:szCs w:val="24"/>
              </w:rPr>
            </w:pPr>
            <w:r>
              <w:rPr>
                <w:sz w:val="24"/>
                <w:szCs w:val="24"/>
              </w:rPr>
              <w:t>История</w:t>
            </w:r>
          </w:p>
        </w:tc>
        <w:tc>
          <w:tcPr>
            <w:tcW w:w="1701" w:type="dxa"/>
          </w:tcPr>
          <w:p w:rsidR="00403F7B" w:rsidRDefault="00403F7B" w:rsidP="00504383">
            <w:pPr>
              <w:spacing w:before="120" w:after="120"/>
              <w:rPr>
                <w:sz w:val="24"/>
                <w:szCs w:val="24"/>
              </w:rPr>
            </w:pPr>
            <w:r>
              <w:rPr>
                <w:sz w:val="24"/>
                <w:szCs w:val="24"/>
              </w:rPr>
              <w:t>23,8</w:t>
            </w:r>
          </w:p>
        </w:tc>
        <w:tc>
          <w:tcPr>
            <w:tcW w:w="1984" w:type="dxa"/>
          </w:tcPr>
          <w:p w:rsidR="00403F7B" w:rsidRDefault="00403F7B" w:rsidP="00504383">
            <w:pPr>
              <w:spacing w:before="120" w:after="120"/>
              <w:rPr>
                <w:sz w:val="24"/>
                <w:szCs w:val="24"/>
              </w:rPr>
            </w:pPr>
            <w:r>
              <w:rPr>
                <w:sz w:val="24"/>
                <w:szCs w:val="24"/>
              </w:rPr>
              <w:t>11,1</w:t>
            </w:r>
          </w:p>
        </w:tc>
        <w:tc>
          <w:tcPr>
            <w:tcW w:w="1978" w:type="dxa"/>
          </w:tcPr>
          <w:p w:rsidR="00403F7B" w:rsidRDefault="00F0678F" w:rsidP="00504383">
            <w:pPr>
              <w:spacing w:before="120" w:after="120"/>
              <w:rPr>
                <w:sz w:val="24"/>
                <w:szCs w:val="24"/>
              </w:rPr>
            </w:pPr>
            <w:r>
              <w:rPr>
                <w:sz w:val="24"/>
                <w:szCs w:val="24"/>
              </w:rPr>
              <w:t>9,1</w:t>
            </w:r>
          </w:p>
        </w:tc>
      </w:tr>
    </w:tbl>
    <w:p w:rsidR="00FC1D5D" w:rsidRDefault="00FC1D5D" w:rsidP="00504383">
      <w:pPr>
        <w:spacing w:before="120" w:after="120"/>
        <w:rPr>
          <w:sz w:val="28"/>
          <w:szCs w:val="28"/>
        </w:rPr>
      </w:pPr>
    </w:p>
    <w:p w:rsidR="00504383" w:rsidRDefault="00116863" w:rsidP="00116863">
      <w:pPr>
        <w:spacing w:before="120" w:after="120"/>
        <w:jc w:val="both"/>
        <w:rPr>
          <w:sz w:val="28"/>
          <w:szCs w:val="28"/>
        </w:rPr>
      </w:pPr>
      <w:r>
        <w:rPr>
          <w:sz w:val="28"/>
          <w:szCs w:val="28"/>
        </w:rPr>
        <w:t xml:space="preserve">      </w:t>
      </w:r>
      <w:r w:rsidR="00FC1D5D">
        <w:rPr>
          <w:sz w:val="28"/>
          <w:szCs w:val="28"/>
        </w:rPr>
        <w:t xml:space="preserve">В 2020 году по 8 предметам из 10 выпускники получили более 80 баллов. В </w:t>
      </w:r>
      <w:r>
        <w:rPr>
          <w:sz w:val="28"/>
          <w:szCs w:val="28"/>
        </w:rPr>
        <w:t>2019 году – по 4 предметам, в 2018 году – по 5. Наиболее высока доля выпускников, получивших более 80 баллов по русскому языку -39%,  обществознанию -27,8%, истории-23,8%, иностранному языку -50%.</w:t>
      </w:r>
    </w:p>
    <w:p w:rsidR="00116863" w:rsidRDefault="00116863" w:rsidP="00116863">
      <w:pPr>
        <w:spacing w:before="120" w:after="120"/>
        <w:jc w:val="both"/>
        <w:rPr>
          <w:sz w:val="28"/>
          <w:szCs w:val="28"/>
        </w:rPr>
      </w:pPr>
      <w:r>
        <w:rPr>
          <w:sz w:val="28"/>
          <w:szCs w:val="28"/>
        </w:rPr>
        <w:t xml:space="preserve">     Учащаяся Школы №3 Г</w:t>
      </w:r>
      <w:r w:rsidR="00BF3F68">
        <w:rPr>
          <w:sz w:val="28"/>
          <w:szCs w:val="28"/>
        </w:rPr>
        <w:t>ольц Елена получила высший балл (</w:t>
      </w:r>
      <w:r>
        <w:rPr>
          <w:sz w:val="28"/>
          <w:szCs w:val="28"/>
        </w:rPr>
        <w:t>100</w:t>
      </w:r>
      <w:r w:rsidR="00BF3F68">
        <w:rPr>
          <w:sz w:val="28"/>
          <w:szCs w:val="28"/>
        </w:rPr>
        <w:t xml:space="preserve">) </w:t>
      </w:r>
      <w:r>
        <w:rPr>
          <w:sz w:val="28"/>
          <w:szCs w:val="28"/>
        </w:rPr>
        <w:t>по обществознанию. Это 2-ой случай за все время проведения ЕГЭ. В 2013 году учащаяся Школы №1 Перфильева Екатерина получила высший балл на ЕГЭ по литературе.</w:t>
      </w:r>
    </w:p>
    <w:p w:rsidR="00504383" w:rsidRDefault="00504383" w:rsidP="00504383">
      <w:pPr>
        <w:jc w:val="both"/>
        <w:rPr>
          <w:sz w:val="28"/>
          <w:szCs w:val="28"/>
        </w:rPr>
      </w:pPr>
      <w:r>
        <w:rPr>
          <w:sz w:val="28"/>
          <w:szCs w:val="28"/>
        </w:rPr>
        <w:t xml:space="preserve">        </w:t>
      </w:r>
      <w:r w:rsidRPr="00245724">
        <w:rPr>
          <w:sz w:val="28"/>
          <w:szCs w:val="28"/>
        </w:rPr>
        <w:t xml:space="preserve"> </w:t>
      </w:r>
    </w:p>
    <w:p w:rsidR="00504383" w:rsidRPr="00245724" w:rsidRDefault="00504383" w:rsidP="00504383">
      <w:pPr>
        <w:jc w:val="both"/>
        <w:rPr>
          <w:b/>
          <w:i/>
          <w:sz w:val="28"/>
          <w:szCs w:val="28"/>
        </w:rPr>
        <w:sectPr w:rsidR="00504383" w:rsidRPr="00245724" w:rsidSect="007D7A86">
          <w:footerReference w:type="default" r:id="rId64"/>
          <w:pgSz w:w="11906" w:h="16838"/>
          <w:pgMar w:top="1134" w:right="1134" w:bottom="1134" w:left="1134" w:header="709" w:footer="709" w:gutter="0"/>
          <w:cols w:space="708"/>
          <w:docGrid w:linePitch="360"/>
        </w:sectPr>
      </w:pPr>
    </w:p>
    <w:p w:rsidR="00504383" w:rsidRPr="00245724" w:rsidRDefault="00504383" w:rsidP="00504383">
      <w:pPr>
        <w:spacing w:before="120"/>
        <w:jc w:val="center"/>
        <w:rPr>
          <w:b/>
          <w:i/>
          <w:sz w:val="28"/>
          <w:szCs w:val="28"/>
        </w:rPr>
      </w:pPr>
      <w:r w:rsidRPr="00245724">
        <w:rPr>
          <w:b/>
          <w:i/>
          <w:sz w:val="28"/>
          <w:szCs w:val="28"/>
        </w:rPr>
        <w:lastRenderedPageBreak/>
        <w:t>Предметы, средний балл по которым превышает областной показатель (по общеобразовательным учреждениям)</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65"/>
        <w:gridCol w:w="2693"/>
        <w:gridCol w:w="2410"/>
        <w:gridCol w:w="2693"/>
        <w:gridCol w:w="2410"/>
      </w:tblGrid>
      <w:tr w:rsidR="00635661" w:rsidRPr="00245724" w:rsidTr="009719AA">
        <w:tc>
          <w:tcPr>
            <w:tcW w:w="1696" w:type="dxa"/>
          </w:tcPr>
          <w:p w:rsidR="00635661" w:rsidRPr="00412A7D" w:rsidRDefault="00635661" w:rsidP="00635661">
            <w:pPr>
              <w:spacing w:before="120"/>
              <w:jc w:val="both"/>
              <w:rPr>
                <w:sz w:val="24"/>
                <w:szCs w:val="24"/>
              </w:rPr>
            </w:pPr>
            <w:r w:rsidRPr="00412A7D">
              <w:rPr>
                <w:sz w:val="24"/>
                <w:szCs w:val="24"/>
              </w:rPr>
              <w:t>Школа</w:t>
            </w:r>
          </w:p>
        </w:tc>
        <w:tc>
          <w:tcPr>
            <w:tcW w:w="2665" w:type="dxa"/>
          </w:tcPr>
          <w:p w:rsidR="00635661" w:rsidRPr="00412A7D" w:rsidRDefault="00635661" w:rsidP="00635661">
            <w:pPr>
              <w:spacing w:before="120"/>
              <w:jc w:val="both"/>
              <w:rPr>
                <w:sz w:val="24"/>
                <w:szCs w:val="24"/>
              </w:rPr>
            </w:pPr>
            <w:r>
              <w:rPr>
                <w:sz w:val="24"/>
                <w:szCs w:val="24"/>
              </w:rPr>
              <w:t>2020</w:t>
            </w:r>
          </w:p>
        </w:tc>
        <w:tc>
          <w:tcPr>
            <w:tcW w:w="2693" w:type="dxa"/>
          </w:tcPr>
          <w:p w:rsidR="00635661" w:rsidRPr="00412A7D" w:rsidRDefault="00635661" w:rsidP="00635661">
            <w:pPr>
              <w:spacing w:before="120"/>
              <w:jc w:val="both"/>
              <w:rPr>
                <w:sz w:val="24"/>
                <w:szCs w:val="24"/>
              </w:rPr>
            </w:pPr>
            <w:r w:rsidRPr="00412A7D">
              <w:rPr>
                <w:sz w:val="24"/>
                <w:szCs w:val="24"/>
              </w:rPr>
              <w:t>2019</w:t>
            </w:r>
          </w:p>
        </w:tc>
        <w:tc>
          <w:tcPr>
            <w:tcW w:w="2410" w:type="dxa"/>
          </w:tcPr>
          <w:p w:rsidR="00635661" w:rsidRPr="00412A7D" w:rsidRDefault="00635661" w:rsidP="00635661">
            <w:pPr>
              <w:spacing w:before="120"/>
              <w:jc w:val="both"/>
              <w:rPr>
                <w:sz w:val="24"/>
                <w:szCs w:val="24"/>
              </w:rPr>
            </w:pPr>
            <w:r w:rsidRPr="00412A7D">
              <w:rPr>
                <w:sz w:val="24"/>
                <w:szCs w:val="24"/>
                <w:lang w:val="en-US"/>
              </w:rPr>
              <w:t xml:space="preserve">2018 </w:t>
            </w:r>
            <w:r w:rsidRPr="00412A7D">
              <w:rPr>
                <w:sz w:val="24"/>
                <w:szCs w:val="24"/>
              </w:rPr>
              <w:t>год</w:t>
            </w:r>
          </w:p>
        </w:tc>
        <w:tc>
          <w:tcPr>
            <w:tcW w:w="2693" w:type="dxa"/>
          </w:tcPr>
          <w:p w:rsidR="00635661" w:rsidRPr="00412A7D" w:rsidRDefault="00635661" w:rsidP="00635661">
            <w:pPr>
              <w:spacing w:before="120"/>
              <w:jc w:val="both"/>
              <w:rPr>
                <w:sz w:val="24"/>
                <w:szCs w:val="24"/>
              </w:rPr>
            </w:pPr>
            <w:r>
              <w:rPr>
                <w:sz w:val="24"/>
                <w:szCs w:val="24"/>
              </w:rPr>
              <w:t xml:space="preserve">2017 </w:t>
            </w:r>
          </w:p>
        </w:tc>
        <w:tc>
          <w:tcPr>
            <w:tcW w:w="2410" w:type="dxa"/>
          </w:tcPr>
          <w:p w:rsidR="00635661" w:rsidRPr="00412A7D" w:rsidRDefault="00635661" w:rsidP="00635661">
            <w:pPr>
              <w:spacing w:before="120"/>
              <w:jc w:val="both"/>
              <w:rPr>
                <w:sz w:val="24"/>
                <w:szCs w:val="24"/>
              </w:rPr>
            </w:pPr>
            <w:r>
              <w:rPr>
                <w:sz w:val="24"/>
                <w:szCs w:val="24"/>
              </w:rPr>
              <w:t xml:space="preserve">2016 </w:t>
            </w:r>
          </w:p>
        </w:tc>
      </w:tr>
      <w:tr w:rsidR="00635661" w:rsidRPr="00245724" w:rsidTr="009719AA">
        <w:tc>
          <w:tcPr>
            <w:tcW w:w="1696" w:type="dxa"/>
          </w:tcPr>
          <w:p w:rsidR="00635661" w:rsidRPr="00412A7D" w:rsidRDefault="00635661" w:rsidP="00635661">
            <w:pPr>
              <w:jc w:val="both"/>
              <w:rPr>
                <w:sz w:val="24"/>
                <w:szCs w:val="24"/>
              </w:rPr>
            </w:pPr>
            <w:r w:rsidRPr="00412A7D">
              <w:rPr>
                <w:sz w:val="24"/>
                <w:szCs w:val="24"/>
              </w:rPr>
              <w:t>Школа №1</w:t>
            </w:r>
          </w:p>
        </w:tc>
        <w:tc>
          <w:tcPr>
            <w:tcW w:w="2665" w:type="dxa"/>
          </w:tcPr>
          <w:p w:rsidR="00635661" w:rsidRDefault="005D392F" w:rsidP="00635661">
            <w:pPr>
              <w:jc w:val="both"/>
              <w:rPr>
                <w:sz w:val="24"/>
                <w:szCs w:val="24"/>
                <w:u w:val="single"/>
              </w:rPr>
            </w:pPr>
            <w:r>
              <w:rPr>
                <w:sz w:val="24"/>
                <w:szCs w:val="24"/>
                <w:u w:val="single"/>
              </w:rPr>
              <w:t>7 предметов</w:t>
            </w:r>
          </w:p>
          <w:p w:rsidR="005D392F" w:rsidRPr="005D392F" w:rsidRDefault="005D392F" w:rsidP="00635661">
            <w:pPr>
              <w:jc w:val="both"/>
              <w:rPr>
                <w:sz w:val="24"/>
                <w:szCs w:val="24"/>
              </w:rPr>
            </w:pPr>
            <w:r w:rsidRPr="005D392F">
              <w:rPr>
                <w:sz w:val="24"/>
                <w:szCs w:val="24"/>
              </w:rPr>
              <w:t>математика</w:t>
            </w:r>
            <w:r>
              <w:rPr>
                <w:sz w:val="24"/>
                <w:szCs w:val="24"/>
              </w:rPr>
              <w:t xml:space="preserve"> (профиль)</w:t>
            </w:r>
          </w:p>
          <w:p w:rsidR="005D392F" w:rsidRPr="005D392F" w:rsidRDefault="005D392F" w:rsidP="005D392F">
            <w:pPr>
              <w:shd w:val="clear" w:color="auto" w:fill="A8D08D" w:themeFill="accent6" w:themeFillTint="99"/>
              <w:jc w:val="both"/>
              <w:rPr>
                <w:sz w:val="24"/>
                <w:szCs w:val="24"/>
              </w:rPr>
            </w:pPr>
            <w:r w:rsidRPr="005D392F">
              <w:rPr>
                <w:sz w:val="24"/>
                <w:szCs w:val="24"/>
              </w:rPr>
              <w:t>русский язык</w:t>
            </w:r>
          </w:p>
          <w:p w:rsidR="005D392F" w:rsidRPr="005D392F" w:rsidRDefault="005D392F" w:rsidP="00635661">
            <w:pPr>
              <w:jc w:val="both"/>
              <w:rPr>
                <w:sz w:val="24"/>
                <w:szCs w:val="24"/>
              </w:rPr>
            </w:pPr>
            <w:r w:rsidRPr="005D392F">
              <w:rPr>
                <w:sz w:val="24"/>
                <w:szCs w:val="24"/>
              </w:rPr>
              <w:t>обществознание</w:t>
            </w:r>
          </w:p>
          <w:p w:rsidR="005D392F" w:rsidRPr="005D392F" w:rsidRDefault="005D392F" w:rsidP="00635661">
            <w:pPr>
              <w:jc w:val="both"/>
              <w:rPr>
                <w:sz w:val="24"/>
                <w:szCs w:val="24"/>
              </w:rPr>
            </w:pPr>
            <w:r w:rsidRPr="005D392F">
              <w:rPr>
                <w:sz w:val="24"/>
                <w:szCs w:val="24"/>
              </w:rPr>
              <w:t>информатика</w:t>
            </w:r>
          </w:p>
          <w:p w:rsidR="005D392F" w:rsidRPr="005D392F" w:rsidRDefault="005D392F" w:rsidP="005D392F">
            <w:pPr>
              <w:shd w:val="clear" w:color="auto" w:fill="A8D08D" w:themeFill="accent6" w:themeFillTint="99"/>
              <w:jc w:val="both"/>
              <w:rPr>
                <w:sz w:val="24"/>
                <w:szCs w:val="24"/>
              </w:rPr>
            </w:pPr>
            <w:r w:rsidRPr="005D392F">
              <w:rPr>
                <w:sz w:val="24"/>
                <w:szCs w:val="24"/>
              </w:rPr>
              <w:t>биология</w:t>
            </w:r>
          </w:p>
          <w:p w:rsidR="005D392F" w:rsidRPr="005D392F" w:rsidRDefault="005D392F" w:rsidP="005D392F">
            <w:pPr>
              <w:shd w:val="clear" w:color="auto" w:fill="DEEAF6" w:themeFill="accent1" w:themeFillTint="33"/>
              <w:jc w:val="both"/>
              <w:rPr>
                <w:sz w:val="24"/>
                <w:szCs w:val="24"/>
              </w:rPr>
            </w:pPr>
            <w:r w:rsidRPr="005D392F">
              <w:rPr>
                <w:sz w:val="24"/>
                <w:szCs w:val="24"/>
              </w:rPr>
              <w:t>химия</w:t>
            </w:r>
          </w:p>
          <w:p w:rsidR="005D392F" w:rsidRPr="00412A7D" w:rsidRDefault="005D392F" w:rsidP="00635661">
            <w:pPr>
              <w:jc w:val="both"/>
              <w:rPr>
                <w:sz w:val="24"/>
                <w:szCs w:val="24"/>
                <w:u w:val="single"/>
              </w:rPr>
            </w:pPr>
            <w:r w:rsidRPr="005D392F">
              <w:rPr>
                <w:sz w:val="24"/>
                <w:szCs w:val="24"/>
              </w:rPr>
              <w:t>история</w:t>
            </w:r>
          </w:p>
        </w:tc>
        <w:tc>
          <w:tcPr>
            <w:tcW w:w="2693" w:type="dxa"/>
          </w:tcPr>
          <w:p w:rsidR="00635661" w:rsidRPr="00412A7D" w:rsidRDefault="00635661" w:rsidP="00635661">
            <w:pPr>
              <w:jc w:val="both"/>
              <w:rPr>
                <w:sz w:val="24"/>
                <w:szCs w:val="24"/>
                <w:u w:val="single"/>
              </w:rPr>
            </w:pPr>
            <w:r w:rsidRPr="00412A7D">
              <w:rPr>
                <w:sz w:val="24"/>
                <w:szCs w:val="24"/>
                <w:u w:val="single"/>
              </w:rPr>
              <w:t>6 предметов</w:t>
            </w:r>
          </w:p>
          <w:p w:rsidR="00635661" w:rsidRPr="00412A7D" w:rsidRDefault="00635661" w:rsidP="00635661">
            <w:pPr>
              <w:jc w:val="both"/>
              <w:rPr>
                <w:sz w:val="24"/>
                <w:szCs w:val="24"/>
              </w:rPr>
            </w:pPr>
            <w:r w:rsidRPr="00412A7D">
              <w:rPr>
                <w:sz w:val="24"/>
                <w:szCs w:val="24"/>
              </w:rPr>
              <w:t>математика (база)</w:t>
            </w:r>
          </w:p>
          <w:p w:rsidR="00635661" w:rsidRPr="00412A7D" w:rsidRDefault="00635661" w:rsidP="00635661">
            <w:pPr>
              <w:shd w:val="clear" w:color="auto" w:fill="A8D08D" w:themeFill="accent6" w:themeFillTint="99"/>
              <w:jc w:val="both"/>
              <w:rPr>
                <w:sz w:val="24"/>
                <w:szCs w:val="24"/>
              </w:rPr>
            </w:pPr>
            <w:r w:rsidRPr="00412A7D">
              <w:rPr>
                <w:sz w:val="24"/>
                <w:szCs w:val="24"/>
              </w:rPr>
              <w:t>русский язык</w:t>
            </w:r>
          </w:p>
          <w:p w:rsidR="00635661" w:rsidRPr="00412A7D" w:rsidRDefault="00635661" w:rsidP="00635661">
            <w:pPr>
              <w:jc w:val="both"/>
              <w:rPr>
                <w:sz w:val="24"/>
                <w:szCs w:val="24"/>
              </w:rPr>
            </w:pPr>
            <w:r w:rsidRPr="00412A7D">
              <w:rPr>
                <w:sz w:val="24"/>
                <w:szCs w:val="24"/>
              </w:rPr>
              <w:t>информатика</w:t>
            </w:r>
          </w:p>
          <w:p w:rsidR="00635661" w:rsidRPr="00412A7D" w:rsidRDefault="00635661" w:rsidP="00635661">
            <w:pPr>
              <w:shd w:val="clear" w:color="auto" w:fill="A8D08D" w:themeFill="accent6" w:themeFillTint="99"/>
              <w:jc w:val="both"/>
              <w:rPr>
                <w:sz w:val="24"/>
                <w:szCs w:val="24"/>
              </w:rPr>
            </w:pPr>
            <w:r w:rsidRPr="00412A7D">
              <w:rPr>
                <w:sz w:val="24"/>
                <w:szCs w:val="24"/>
              </w:rPr>
              <w:t>биология</w:t>
            </w:r>
          </w:p>
          <w:p w:rsidR="00635661" w:rsidRPr="00412A7D" w:rsidRDefault="00635661" w:rsidP="00635661">
            <w:pPr>
              <w:shd w:val="clear" w:color="auto" w:fill="DEEAF6" w:themeFill="accent1" w:themeFillTint="33"/>
              <w:jc w:val="both"/>
              <w:rPr>
                <w:sz w:val="24"/>
                <w:szCs w:val="24"/>
              </w:rPr>
            </w:pPr>
            <w:r w:rsidRPr="00412A7D">
              <w:rPr>
                <w:sz w:val="24"/>
                <w:szCs w:val="24"/>
              </w:rPr>
              <w:t>химия</w:t>
            </w:r>
          </w:p>
          <w:p w:rsidR="00635661" w:rsidRPr="00412A7D" w:rsidRDefault="00635661" w:rsidP="00635661">
            <w:pPr>
              <w:jc w:val="both"/>
              <w:rPr>
                <w:sz w:val="24"/>
                <w:szCs w:val="24"/>
                <w:u w:val="single"/>
              </w:rPr>
            </w:pPr>
            <w:r w:rsidRPr="00412A7D">
              <w:rPr>
                <w:sz w:val="24"/>
                <w:szCs w:val="24"/>
              </w:rPr>
              <w:t>география</w:t>
            </w:r>
          </w:p>
        </w:tc>
        <w:tc>
          <w:tcPr>
            <w:tcW w:w="2410" w:type="dxa"/>
          </w:tcPr>
          <w:p w:rsidR="00635661" w:rsidRPr="00412A7D" w:rsidRDefault="00635661" w:rsidP="00635661">
            <w:pPr>
              <w:jc w:val="both"/>
              <w:rPr>
                <w:sz w:val="24"/>
                <w:szCs w:val="24"/>
                <w:u w:val="single"/>
              </w:rPr>
            </w:pPr>
            <w:r w:rsidRPr="00412A7D">
              <w:rPr>
                <w:sz w:val="24"/>
                <w:szCs w:val="24"/>
                <w:u w:val="single"/>
              </w:rPr>
              <w:t>10 предметов</w:t>
            </w:r>
          </w:p>
          <w:p w:rsidR="00635661" w:rsidRPr="00412A7D" w:rsidRDefault="00635661" w:rsidP="00635661">
            <w:pPr>
              <w:jc w:val="both"/>
              <w:rPr>
                <w:sz w:val="24"/>
                <w:szCs w:val="24"/>
              </w:rPr>
            </w:pPr>
            <w:r w:rsidRPr="00412A7D">
              <w:rPr>
                <w:sz w:val="24"/>
                <w:szCs w:val="24"/>
              </w:rPr>
              <w:t>математика (профиль)</w:t>
            </w:r>
          </w:p>
          <w:p w:rsidR="00635661" w:rsidRPr="00412A7D" w:rsidRDefault="00635661" w:rsidP="00635661">
            <w:pPr>
              <w:jc w:val="both"/>
              <w:rPr>
                <w:sz w:val="24"/>
                <w:szCs w:val="24"/>
              </w:rPr>
            </w:pPr>
            <w:r w:rsidRPr="00412A7D">
              <w:rPr>
                <w:sz w:val="24"/>
                <w:szCs w:val="24"/>
              </w:rPr>
              <w:t>математика (база)</w:t>
            </w:r>
          </w:p>
          <w:p w:rsidR="00635661" w:rsidRPr="00412A7D" w:rsidRDefault="00635661" w:rsidP="00635661">
            <w:pPr>
              <w:shd w:val="clear" w:color="auto" w:fill="A8D08D" w:themeFill="accent6" w:themeFillTint="99"/>
              <w:jc w:val="both"/>
              <w:rPr>
                <w:sz w:val="24"/>
                <w:szCs w:val="24"/>
              </w:rPr>
            </w:pPr>
            <w:r w:rsidRPr="00412A7D">
              <w:rPr>
                <w:sz w:val="24"/>
                <w:szCs w:val="24"/>
              </w:rPr>
              <w:t>русский язык</w:t>
            </w:r>
          </w:p>
          <w:p w:rsidR="00635661" w:rsidRPr="00412A7D" w:rsidRDefault="00635661" w:rsidP="00635661">
            <w:pPr>
              <w:jc w:val="both"/>
              <w:rPr>
                <w:sz w:val="24"/>
                <w:szCs w:val="24"/>
              </w:rPr>
            </w:pPr>
            <w:r w:rsidRPr="00412A7D">
              <w:rPr>
                <w:sz w:val="24"/>
                <w:szCs w:val="24"/>
              </w:rPr>
              <w:t>обществознание</w:t>
            </w:r>
          </w:p>
          <w:p w:rsidR="00635661" w:rsidRPr="00412A7D" w:rsidRDefault="00635661" w:rsidP="00635661">
            <w:pPr>
              <w:shd w:val="clear" w:color="auto" w:fill="A8D08D" w:themeFill="accent6" w:themeFillTint="99"/>
              <w:jc w:val="both"/>
              <w:rPr>
                <w:sz w:val="24"/>
                <w:szCs w:val="24"/>
              </w:rPr>
            </w:pPr>
            <w:r w:rsidRPr="00412A7D">
              <w:rPr>
                <w:sz w:val="24"/>
                <w:szCs w:val="24"/>
              </w:rPr>
              <w:t>биология</w:t>
            </w:r>
          </w:p>
          <w:p w:rsidR="00635661" w:rsidRPr="00412A7D" w:rsidRDefault="00635661" w:rsidP="00635661">
            <w:pPr>
              <w:jc w:val="both"/>
              <w:rPr>
                <w:sz w:val="24"/>
                <w:szCs w:val="24"/>
              </w:rPr>
            </w:pPr>
            <w:r w:rsidRPr="00412A7D">
              <w:rPr>
                <w:sz w:val="24"/>
                <w:szCs w:val="24"/>
              </w:rPr>
              <w:t>иностранный язык</w:t>
            </w:r>
          </w:p>
          <w:p w:rsidR="00635661" w:rsidRPr="00412A7D" w:rsidRDefault="00635661" w:rsidP="00635661">
            <w:pPr>
              <w:shd w:val="clear" w:color="auto" w:fill="DEEAF6" w:themeFill="accent1" w:themeFillTint="33"/>
              <w:jc w:val="both"/>
              <w:rPr>
                <w:sz w:val="24"/>
                <w:szCs w:val="24"/>
              </w:rPr>
            </w:pPr>
            <w:r w:rsidRPr="00412A7D">
              <w:rPr>
                <w:sz w:val="24"/>
                <w:szCs w:val="24"/>
              </w:rPr>
              <w:t>химия</w:t>
            </w:r>
          </w:p>
          <w:p w:rsidR="00635661" w:rsidRPr="00412A7D" w:rsidRDefault="00635661" w:rsidP="00635661">
            <w:pPr>
              <w:jc w:val="both"/>
              <w:rPr>
                <w:sz w:val="24"/>
                <w:szCs w:val="24"/>
              </w:rPr>
            </w:pPr>
            <w:r w:rsidRPr="00412A7D">
              <w:rPr>
                <w:sz w:val="24"/>
                <w:szCs w:val="24"/>
              </w:rPr>
              <w:t>физика</w:t>
            </w:r>
          </w:p>
          <w:p w:rsidR="00635661" w:rsidRPr="00412A7D" w:rsidRDefault="00635661" w:rsidP="00635661">
            <w:pPr>
              <w:jc w:val="both"/>
              <w:rPr>
                <w:sz w:val="24"/>
                <w:szCs w:val="24"/>
              </w:rPr>
            </w:pPr>
            <w:r w:rsidRPr="00412A7D">
              <w:rPr>
                <w:sz w:val="24"/>
                <w:szCs w:val="24"/>
              </w:rPr>
              <w:t>история</w:t>
            </w:r>
          </w:p>
          <w:p w:rsidR="00635661" w:rsidRPr="00412A7D" w:rsidRDefault="00635661" w:rsidP="00635661">
            <w:pPr>
              <w:jc w:val="both"/>
              <w:rPr>
                <w:sz w:val="24"/>
                <w:szCs w:val="24"/>
                <w:u w:val="single"/>
              </w:rPr>
            </w:pPr>
            <w:r w:rsidRPr="00412A7D">
              <w:rPr>
                <w:sz w:val="24"/>
                <w:szCs w:val="24"/>
              </w:rPr>
              <w:t>литература</w:t>
            </w:r>
          </w:p>
        </w:tc>
        <w:tc>
          <w:tcPr>
            <w:tcW w:w="2693" w:type="dxa"/>
          </w:tcPr>
          <w:p w:rsidR="00635661" w:rsidRDefault="00635661" w:rsidP="00635661">
            <w:pPr>
              <w:jc w:val="both"/>
              <w:rPr>
                <w:sz w:val="24"/>
                <w:szCs w:val="24"/>
                <w:u w:val="single"/>
              </w:rPr>
            </w:pPr>
            <w:r w:rsidRPr="00412A7D">
              <w:rPr>
                <w:sz w:val="24"/>
                <w:szCs w:val="24"/>
                <w:u w:val="single"/>
              </w:rPr>
              <w:t>5 пр</w:t>
            </w:r>
            <w:r>
              <w:rPr>
                <w:sz w:val="24"/>
                <w:szCs w:val="24"/>
                <w:u w:val="single"/>
              </w:rPr>
              <w:t>едметов</w:t>
            </w:r>
          </w:p>
          <w:p w:rsidR="00635661" w:rsidRPr="0041164F" w:rsidRDefault="00635661" w:rsidP="00635661">
            <w:pPr>
              <w:jc w:val="both"/>
              <w:rPr>
                <w:sz w:val="24"/>
                <w:szCs w:val="24"/>
                <w:u w:val="single"/>
              </w:rPr>
            </w:pPr>
            <w:r w:rsidRPr="00412A7D">
              <w:rPr>
                <w:sz w:val="24"/>
                <w:szCs w:val="24"/>
                <w:shd w:val="clear" w:color="auto" w:fill="A8D08D" w:themeFill="accent6" w:themeFillTint="99"/>
              </w:rPr>
              <w:t>русский язык</w:t>
            </w:r>
            <w:r w:rsidRPr="00412A7D">
              <w:rPr>
                <w:sz w:val="24"/>
                <w:szCs w:val="24"/>
              </w:rPr>
              <w:t>,</w:t>
            </w:r>
          </w:p>
          <w:p w:rsidR="00635661" w:rsidRPr="00412A7D" w:rsidRDefault="00635661" w:rsidP="00635661">
            <w:pPr>
              <w:jc w:val="both"/>
              <w:rPr>
                <w:sz w:val="24"/>
                <w:szCs w:val="24"/>
              </w:rPr>
            </w:pPr>
            <w:r w:rsidRPr="00412A7D">
              <w:rPr>
                <w:sz w:val="24"/>
                <w:szCs w:val="24"/>
              </w:rPr>
              <w:t>обществознание,</w:t>
            </w:r>
          </w:p>
          <w:p w:rsidR="00635661" w:rsidRPr="00412A7D" w:rsidRDefault="00635661" w:rsidP="00635661">
            <w:pPr>
              <w:shd w:val="clear" w:color="auto" w:fill="A8D08D" w:themeFill="accent6" w:themeFillTint="99"/>
              <w:jc w:val="both"/>
              <w:rPr>
                <w:sz w:val="24"/>
                <w:szCs w:val="24"/>
              </w:rPr>
            </w:pPr>
            <w:r w:rsidRPr="00412A7D">
              <w:rPr>
                <w:sz w:val="24"/>
                <w:szCs w:val="24"/>
              </w:rPr>
              <w:t>биология,</w:t>
            </w:r>
          </w:p>
          <w:p w:rsidR="00635661" w:rsidRPr="00412A7D" w:rsidRDefault="00635661" w:rsidP="00635661">
            <w:pPr>
              <w:shd w:val="clear" w:color="auto" w:fill="DEEAF6" w:themeFill="accent1" w:themeFillTint="33"/>
              <w:jc w:val="both"/>
              <w:rPr>
                <w:sz w:val="24"/>
                <w:szCs w:val="24"/>
              </w:rPr>
            </w:pPr>
            <w:r w:rsidRPr="00412A7D">
              <w:rPr>
                <w:sz w:val="24"/>
                <w:szCs w:val="24"/>
              </w:rPr>
              <w:t>химия,</w:t>
            </w:r>
          </w:p>
          <w:p w:rsidR="00635661" w:rsidRPr="00412A7D" w:rsidRDefault="00635661" w:rsidP="00635661">
            <w:pPr>
              <w:jc w:val="both"/>
              <w:rPr>
                <w:sz w:val="24"/>
                <w:szCs w:val="24"/>
                <w:u w:val="single"/>
              </w:rPr>
            </w:pPr>
            <w:r w:rsidRPr="00412A7D">
              <w:rPr>
                <w:sz w:val="24"/>
                <w:szCs w:val="24"/>
              </w:rPr>
              <w:t>история</w:t>
            </w:r>
          </w:p>
        </w:tc>
        <w:tc>
          <w:tcPr>
            <w:tcW w:w="2410" w:type="dxa"/>
          </w:tcPr>
          <w:p w:rsidR="00635661" w:rsidRPr="00412A7D" w:rsidRDefault="00635661" w:rsidP="00635661">
            <w:pPr>
              <w:jc w:val="both"/>
              <w:rPr>
                <w:sz w:val="24"/>
                <w:szCs w:val="24"/>
                <w:u w:val="single"/>
              </w:rPr>
            </w:pPr>
            <w:r w:rsidRPr="00412A7D">
              <w:rPr>
                <w:sz w:val="24"/>
                <w:szCs w:val="24"/>
                <w:u w:val="single"/>
              </w:rPr>
              <w:t>4 предмета</w:t>
            </w:r>
          </w:p>
          <w:p w:rsidR="00635661" w:rsidRPr="00412A7D" w:rsidRDefault="00635661" w:rsidP="00635661">
            <w:pPr>
              <w:jc w:val="both"/>
              <w:rPr>
                <w:sz w:val="24"/>
                <w:szCs w:val="24"/>
              </w:rPr>
            </w:pPr>
            <w:r w:rsidRPr="00412A7D">
              <w:rPr>
                <w:sz w:val="24"/>
                <w:szCs w:val="24"/>
                <w:shd w:val="clear" w:color="auto" w:fill="A8D08D" w:themeFill="accent6" w:themeFillTint="99"/>
              </w:rPr>
              <w:t>русский язык,</w:t>
            </w:r>
            <w:r w:rsidRPr="00412A7D">
              <w:rPr>
                <w:sz w:val="24"/>
                <w:szCs w:val="24"/>
              </w:rPr>
              <w:t xml:space="preserve"> математика (базовый уровень), </w:t>
            </w:r>
            <w:r w:rsidRPr="00412A7D">
              <w:rPr>
                <w:sz w:val="24"/>
                <w:szCs w:val="24"/>
                <w:shd w:val="clear" w:color="auto" w:fill="A8D08D" w:themeFill="accent6" w:themeFillTint="99"/>
              </w:rPr>
              <w:t>биология,</w:t>
            </w:r>
            <w:r w:rsidRPr="00412A7D">
              <w:rPr>
                <w:sz w:val="24"/>
                <w:szCs w:val="24"/>
              </w:rPr>
              <w:t xml:space="preserve"> физика</w:t>
            </w:r>
          </w:p>
        </w:tc>
      </w:tr>
      <w:tr w:rsidR="00635661" w:rsidRPr="00245724" w:rsidTr="009719AA">
        <w:tc>
          <w:tcPr>
            <w:tcW w:w="1696" w:type="dxa"/>
          </w:tcPr>
          <w:p w:rsidR="00635661" w:rsidRPr="00412A7D" w:rsidRDefault="00635661" w:rsidP="00635661">
            <w:pPr>
              <w:jc w:val="both"/>
              <w:rPr>
                <w:sz w:val="24"/>
                <w:szCs w:val="24"/>
              </w:rPr>
            </w:pPr>
            <w:r w:rsidRPr="00412A7D">
              <w:rPr>
                <w:sz w:val="24"/>
                <w:szCs w:val="24"/>
              </w:rPr>
              <w:t xml:space="preserve">Школа №3 </w:t>
            </w:r>
          </w:p>
        </w:tc>
        <w:tc>
          <w:tcPr>
            <w:tcW w:w="2665" w:type="dxa"/>
          </w:tcPr>
          <w:p w:rsidR="00635661" w:rsidRDefault="003B0B80" w:rsidP="00635661">
            <w:pPr>
              <w:jc w:val="both"/>
              <w:rPr>
                <w:sz w:val="24"/>
                <w:szCs w:val="24"/>
                <w:u w:val="single"/>
              </w:rPr>
            </w:pPr>
            <w:r>
              <w:rPr>
                <w:sz w:val="24"/>
                <w:szCs w:val="24"/>
                <w:u w:val="single"/>
              </w:rPr>
              <w:t>7</w:t>
            </w:r>
            <w:r w:rsidR="00253D2B">
              <w:rPr>
                <w:sz w:val="24"/>
                <w:szCs w:val="24"/>
                <w:u w:val="single"/>
              </w:rPr>
              <w:t xml:space="preserve"> предметов</w:t>
            </w:r>
          </w:p>
          <w:p w:rsidR="00253D2B" w:rsidRPr="005D392F" w:rsidRDefault="00253D2B" w:rsidP="00253D2B">
            <w:pPr>
              <w:jc w:val="both"/>
              <w:rPr>
                <w:sz w:val="24"/>
                <w:szCs w:val="24"/>
              </w:rPr>
            </w:pPr>
            <w:r w:rsidRPr="005D392F">
              <w:rPr>
                <w:sz w:val="24"/>
                <w:szCs w:val="24"/>
              </w:rPr>
              <w:t>математика</w:t>
            </w:r>
            <w:r>
              <w:rPr>
                <w:sz w:val="24"/>
                <w:szCs w:val="24"/>
              </w:rPr>
              <w:t xml:space="preserve"> (профиль)</w:t>
            </w:r>
          </w:p>
          <w:p w:rsidR="00253D2B" w:rsidRPr="005D392F" w:rsidRDefault="00253D2B" w:rsidP="00253D2B">
            <w:pPr>
              <w:shd w:val="clear" w:color="auto" w:fill="A8D08D" w:themeFill="accent6" w:themeFillTint="99"/>
              <w:jc w:val="both"/>
              <w:rPr>
                <w:sz w:val="24"/>
                <w:szCs w:val="24"/>
              </w:rPr>
            </w:pPr>
            <w:r w:rsidRPr="005D392F">
              <w:rPr>
                <w:sz w:val="24"/>
                <w:szCs w:val="24"/>
              </w:rPr>
              <w:t>русский язык</w:t>
            </w:r>
          </w:p>
          <w:p w:rsidR="00253D2B" w:rsidRPr="005D392F" w:rsidRDefault="00253D2B" w:rsidP="00253D2B">
            <w:pPr>
              <w:shd w:val="clear" w:color="auto" w:fill="A8D08D" w:themeFill="accent6" w:themeFillTint="99"/>
              <w:jc w:val="both"/>
              <w:rPr>
                <w:sz w:val="24"/>
                <w:szCs w:val="24"/>
              </w:rPr>
            </w:pPr>
            <w:r w:rsidRPr="005D392F">
              <w:rPr>
                <w:sz w:val="24"/>
                <w:szCs w:val="24"/>
              </w:rPr>
              <w:t>обществознание</w:t>
            </w:r>
          </w:p>
          <w:p w:rsidR="00253D2B" w:rsidRPr="005D392F" w:rsidRDefault="00253D2B" w:rsidP="00253D2B">
            <w:pPr>
              <w:jc w:val="both"/>
              <w:rPr>
                <w:sz w:val="24"/>
                <w:szCs w:val="24"/>
              </w:rPr>
            </w:pPr>
            <w:r w:rsidRPr="005D392F">
              <w:rPr>
                <w:sz w:val="24"/>
                <w:szCs w:val="24"/>
              </w:rPr>
              <w:t>информатика</w:t>
            </w:r>
          </w:p>
          <w:p w:rsidR="00253D2B" w:rsidRPr="005D392F" w:rsidRDefault="00253D2B" w:rsidP="00253D2B">
            <w:pPr>
              <w:jc w:val="both"/>
              <w:rPr>
                <w:sz w:val="24"/>
                <w:szCs w:val="24"/>
              </w:rPr>
            </w:pPr>
            <w:r>
              <w:rPr>
                <w:sz w:val="24"/>
                <w:szCs w:val="24"/>
              </w:rPr>
              <w:t>иностранный язык</w:t>
            </w:r>
          </w:p>
          <w:p w:rsidR="00253D2B" w:rsidRDefault="00253D2B" w:rsidP="00253D2B">
            <w:pPr>
              <w:jc w:val="both"/>
              <w:rPr>
                <w:sz w:val="24"/>
                <w:szCs w:val="24"/>
              </w:rPr>
            </w:pPr>
            <w:r w:rsidRPr="005D392F">
              <w:rPr>
                <w:sz w:val="24"/>
                <w:szCs w:val="24"/>
              </w:rPr>
              <w:t>история</w:t>
            </w:r>
          </w:p>
          <w:p w:rsidR="00253D2B" w:rsidRDefault="00253D2B" w:rsidP="00253D2B">
            <w:pPr>
              <w:jc w:val="both"/>
              <w:rPr>
                <w:sz w:val="24"/>
                <w:szCs w:val="24"/>
                <w:u w:val="single"/>
              </w:rPr>
            </w:pPr>
            <w:r>
              <w:rPr>
                <w:sz w:val="24"/>
                <w:szCs w:val="24"/>
              </w:rPr>
              <w:t>литература</w:t>
            </w:r>
          </w:p>
          <w:p w:rsidR="00253D2B" w:rsidRPr="00412A7D" w:rsidRDefault="00253D2B" w:rsidP="00635661">
            <w:pPr>
              <w:jc w:val="both"/>
              <w:rPr>
                <w:sz w:val="24"/>
                <w:szCs w:val="24"/>
                <w:u w:val="single"/>
              </w:rPr>
            </w:pPr>
          </w:p>
        </w:tc>
        <w:tc>
          <w:tcPr>
            <w:tcW w:w="2693" w:type="dxa"/>
          </w:tcPr>
          <w:p w:rsidR="00635661" w:rsidRPr="00412A7D" w:rsidRDefault="00635661" w:rsidP="00635661">
            <w:pPr>
              <w:jc w:val="both"/>
              <w:rPr>
                <w:sz w:val="24"/>
                <w:szCs w:val="24"/>
                <w:u w:val="single"/>
              </w:rPr>
            </w:pPr>
            <w:r w:rsidRPr="00412A7D">
              <w:rPr>
                <w:sz w:val="24"/>
                <w:szCs w:val="24"/>
                <w:u w:val="single"/>
              </w:rPr>
              <w:t>9 предметов</w:t>
            </w:r>
          </w:p>
          <w:p w:rsidR="00635661" w:rsidRPr="00412A7D" w:rsidRDefault="00635661" w:rsidP="00253D2B">
            <w:pPr>
              <w:shd w:val="clear" w:color="auto" w:fill="A8D08D" w:themeFill="accent6" w:themeFillTint="99"/>
              <w:jc w:val="both"/>
              <w:rPr>
                <w:sz w:val="24"/>
                <w:szCs w:val="24"/>
              </w:rPr>
            </w:pPr>
            <w:r w:rsidRPr="00412A7D">
              <w:rPr>
                <w:sz w:val="24"/>
                <w:szCs w:val="24"/>
              </w:rPr>
              <w:t>русский язык</w:t>
            </w:r>
          </w:p>
          <w:p w:rsidR="00635661" w:rsidRPr="00412A7D" w:rsidRDefault="00635661" w:rsidP="00635661">
            <w:pPr>
              <w:jc w:val="both"/>
              <w:rPr>
                <w:sz w:val="24"/>
                <w:szCs w:val="24"/>
              </w:rPr>
            </w:pPr>
            <w:r w:rsidRPr="00412A7D">
              <w:rPr>
                <w:sz w:val="24"/>
                <w:szCs w:val="24"/>
              </w:rPr>
              <w:t>математика (профиль)</w:t>
            </w:r>
          </w:p>
          <w:p w:rsidR="00635661" w:rsidRPr="00412A7D" w:rsidRDefault="00635661" w:rsidP="00635661">
            <w:pPr>
              <w:jc w:val="both"/>
              <w:rPr>
                <w:sz w:val="24"/>
                <w:szCs w:val="24"/>
              </w:rPr>
            </w:pPr>
            <w:r w:rsidRPr="00412A7D">
              <w:rPr>
                <w:sz w:val="24"/>
                <w:szCs w:val="24"/>
              </w:rPr>
              <w:t>математика (база)</w:t>
            </w:r>
          </w:p>
          <w:p w:rsidR="00635661" w:rsidRPr="00412A7D" w:rsidRDefault="00635661" w:rsidP="00253D2B">
            <w:pPr>
              <w:shd w:val="clear" w:color="auto" w:fill="A8D08D" w:themeFill="accent6" w:themeFillTint="99"/>
              <w:jc w:val="both"/>
              <w:rPr>
                <w:sz w:val="24"/>
                <w:szCs w:val="24"/>
              </w:rPr>
            </w:pPr>
            <w:r w:rsidRPr="00412A7D">
              <w:rPr>
                <w:sz w:val="24"/>
                <w:szCs w:val="24"/>
              </w:rPr>
              <w:t>обществознание</w:t>
            </w:r>
          </w:p>
          <w:p w:rsidR="00635661" w:rsidRPr="00412A7D" w:rsidRDefault="00635661" w:rsidP="00635661">
            <w:pPr>
              <w:jc w:val="both"/>
              <w:rPr>
                <w:sz w:val="24"/>
                <w:szCs w:val="24"/>
              </w:rPr>
            </w:pPr>
            <w:r w:rsidRPr="00412A7D">
              <w:rPr>
                <w:sz w:val="24"/>
                <w:szCs w:val="24"/>
              </w:rPr>
              <w:t>информатика</w:t>
            </w:r>
          </w:p>
          <w:p w:rsidR="00635661" w:rsidRPr="00412A7D" w:rsidRDefault="00635661" w:rsidP="00635661">
            <w:pPr>
              <w:shd w:val="clear" w:color="auto" w:fill="DEEAF6" w:themeFill="accent1" w:themeFillTint="33"/>
              <w:jc w:val="both"/>
              <w:rPr>
                <w:sz w:val="24"/>
                <w:szCs w:val="24"/>
              </w:rPr>
            </w:pPr>
            <w:r w:rsidRPr="00412A7D">
              <w:rPr>
                <w:sz w:val="24"/>
                <w:szCs w:val="24"/>
              </w:rPr>
              <w:t>биология</w:t>
            </w:r>
          </w:p>
          <w:p w:rsidR="00635661" w:rsidRPr="00412A7D" w:rsidRDefault="00635661" w:rsidP="00635661">
            <w:pPr>
              <w:jc w:val="both"/>
              <w:rPr>
                <w:sz w:val="24"/>
                <w:szCs w:val="24"/>
              </w:rPr>
            </w:pPr>
            <w:r w:rsidRPr="00412A7D">
              <w:rPr>
                <w:sz w:val="24"/>
                <w:szCs w:val="24"/>
              </w:rPr>
              <w:t>химия</w:t>
            </w:r>
          </w:p>
          <w:p w:rsidR="00635661" w:rsidRPr="00412A7D" w:rsidRDefault="00635661" w:rsidP="00635661">
            <w:pPr>
              <w:jc w:val="both"/>
              <w:rPr>
                <w:sz w:val="24"/>
                <w:szCs w:val="24"/>
              </w:rPr>
            </w:pPr>
            <w:r w:rsidRPr="00412A7D">
              <w:rPr>
                <w:sz w:val="24"/>
                <w:szCs w:val="24"/>
              </w:rPr>
              <w:t>физика</w:t>
            </w:r>
          </w:p>
          <w:p w:rsidR="00635661" w:rsidRPr="00412A7D" w:rsidRDefault="00635661" w:rsidP="00635661">
            <w:pPr>
              <w:jc w:val="both"/>
              <w:rPr>
                <w:sz w:val="24"/>
                <w:szCs w:val="24"/>
                <w:u w:val="single"/>
              </w:rPr>
            </w:pPr>
            <w:r w:rsidRPr="00412A7D">
              <w:rPr>
                <w:sz w:val="24"/>
                <w:szCs w:val="24"/>
              </w:rPr>
              <w:t>история</w:t>
            </w:r>
          </w:p>
        </w:tc>
        <w:tc>
          <w:tcPr>
            <w:tcW w:w="2410" w:type="dxa"/>
          </w:tcPr>
          <w:p w:rsidR="00635661" w:rsidRPr="00412A7D" w:rsidRDefault="00635661" w:rsidP="00635661">
            <w:pPr>
              <w:jc w:val="both"/>
              <w:rPr>
                <w:sz w:val="24"/>
                <w:szCs w:val="24"/>
                <w:u w:val="single"/>
              </w:rPr>
            </w:pPr>
            <w:r w:rsidRPr="00412A7D">
              <w:rPr>
                <w:sz w:val="24"/>
                <w:szCs w:val="24"/>
                <w:u w:val="single"/>
              </w:rPr>
              <w:t>4 предмета</w:t>
            </w:r>
          </w:p>
          <w:p w:rsidR="00635661" w:rsidRDefault="00635661" w:rsidP="00635661">
            <w:pPr>
              <w:shd w:val="clear" w:color="auto" w:fill="E2EFD9" w:themeFill="accent6" w:themeFillTint="33"/>
              <w:jc w:val="both"/>
              <w:rPr>
                <w:sz w:val="24"/>
                <w:szCs w:val="24"/>
              </w:rPr>
            </w:pPr>
          </w:p>
          <w:p w:rsidR="00635661" w:rsidRPr="00412A7D" w:rsidRDefault="00635661" w:rsidP="00253D2B">
            <w:pPr>
              <w:shd w:val="clear" w:color="auto" w:fill="A8D08D" w:themeFill="accent6" w:themeFillTint="99"/>
              <w:jc w:val="both"/>
              <w:rPr>
                <w:sz w:val="24"/>
                <w:szCs w:val="24"/>
              </w:rPr>
            </w:pPr>
            <w:r w:rsidRPr="00412A7D">
              <w:rPr>
                <w:sz w:val="24"/>
                <w:szCs w:val="24"/>
              </w:rPr>
              <w:t>русский язык</w:t>
            </w:r>
          </w:p>
          <w:p w:rsidR="00635661" w:rsidRPr="00412A7D" w:rsidRDefault="00635661" w:rsidP="00253D2B">
            <w:pPr>
              <w:shd w:val="clear" w:color="auto" w:fill="A8D08D" w:themeFill="accent6" w:themeFillTint="99"/>
              <w:jc w:val="both"/>
              <w:rPr>
                <w:sz w:val="24"/>
                <w:szCs w:val="24"/>
              </w:rPr>
            </w:pPr>
            <w:r w:rsidRPr="00412A7D">
              <w:rPr>
                <w:sz w:val="24"/>
                <w:szCs w:val="24"/>
              </w:rPr>
              <w:t>обществознание</w:t>
            </w:r>
          </w:p>
          <w:p w:rsidR="00635661" w:rsidRPr="00412A7D" w:rsidRDefault="00635661" w:rsidP="00635661">
            <w:pPr>
              <w:shd w:val="clear" w:color="auto" w:fill="DEEAF6" w:themeFill="accent1" w:themeFillTint="33"/>
              <w:jc w:val="both"/>
              <w:rPr>
                <w:sz w:val="24"/>
                <w:szCs w:val="24"/>
              </w:rPr>
            </w:pPr>
            <w:r w:rsidRPr="00412A7D">
              <w:rPr>
                <w:sz w:val="24"/>
                <w:szCs w:val="24"/>
              </w:rPr>
              <w:t>биология</w:t>
            </w:r>
          </w:p>
          <w:p w:rsidR="00635661" w:rsidRPr="00412A7D" w:rsidRDefault="00635661" w:rsidP="00635661">
            <w:pPr>
              <w:jc w:val="both"/>
              <w:rPr>
                <w:sz w:val="24"/>
                <w:szCs w:val="24"/>
                <w:u w:val="single"/>
              </w:rPr>
            </w:pPr>
            <w:r w:rsidRPr="00412A7D">
              <w:rPr>
                <w:sz w:val="24"/>
                <w:szCs w:val="24"/>
              </w:rPr>
              <w:t>литература</w:t>
            </w:r>
          </w:p>
        </w:tc>
        <w:tc>
          <w:tcPr>
            <w:tcW w:w="2693" w:type="dxa"/>
          </w:tcPr>
          <w:p w:rsidR="00635661" w:rsidRPr="00412A7D" w:rsidRDefault="00635661" w:rsidP="00635661">
            <w:pPr>
              <w:jc w:val="both"/>
              <w:rPr>
                <w:sz w:val="24"/>
                <w:szCs w:val="24"/>
                <w:u w:val="single"/>
              </w:rPr>
            </w:pPr>
            <w:r w:rsidRPr="00412A7D">
              <w:rPr>
                <w:sz w:val="24"/>
                <w:szCs w:val="24"/>
                <w:u w:val="single"/>
              </w:rPr>
              <w:t>4 предмета</w:t>
            </w:r>
          </w:p>
          <w:p w:rsidR="00635661" w:rsidRPr="00412A7D" w:rsidRDefault="00635661" w:rsidP="00635661">
            <w:pPr>
              <w:jc w:val="both"/>
              <w:rPr>
                <w:sz w:val="24"/>
                <w:szCs w:val="24"/>
                <w:u w:val="single"/>
              </w:rPr>
            </w:pPr>
          </w:p>
          <w:p w:rsidR="00635661" w:rsidRPr="00412A7D" w:rsidRDefault="00635661" w:rsidP="00253D2B">
            <w:pPr>
              <w:shd w:val="clear" w:color="auto" w:fill="A8D08D" w:themeFill="accent6" w:themeFillTint="99"/>
              <w:jc w:val="both"/>
              <w:rPr>
                <w:sz w:val="24"/>
                <w:szCs w:val="24"/>
              </w:rPr>
            </w:pPr>
            <w:r w:rsidRPr="00412A7D">
              <w:rPr>
                <w:sz w:val="24"/>
                <w:szCs w:val="24"/>
              </w:rPr>
              <w:t>русский язык,</w:t>
            </w:r>
          </w:p>
          <w:p w:rsidR="00635661" w:rsidRPr="00412A7D" w:rsidRDefault="00635661" w:rsidP="00253D2B">
            <w:pPr>
              <w:shd w:val="clear" w:color="auto" w:fill="A8D08D" w:themeFill="accent6" w:themeFillTint="99"/>
              <w:jc w:val="both"/>
              <w:rPr>
                <w:sz w:val="24"/>
                <w:szCs w:val="24"/>
              </w:rPr>
            </w:pPr>
            <w:r w:rsidRPr="00412A7D">
              <w:rPr>
                <w:sz w:val="24"/>
                <w:szCs w:val="24"/>
              </w:rPr>
              <w:t>обществознание,</w:t>
            </w:r>
          </w:p>
          <w:p w:rsidR="00635661" w:rsidRPr="00412A7D" w:rsidRDefault="00635661" w:rsidP="00635661">
            <w:pPr>
              <w:shd w:val="clear" w:color="auto" w:fill="DEEAF6" w:themeFill="accent1" w:themeFillTint="33"/>
              <w:jc w:val="both"/>
              <w:rPr>
                <w:sz w:val="24"/>
                <w:szCs w:val="24"/>
              </w:rPr>
            </w:pPr>
            <w:r w:rsidRPr="00412A7D">
              <w:rPr>
                <w:sz w:val="24"/>
                <w:szCs w:val="24"/>
              </w:rPr>
              <w:t>биология,</w:t>
            </w:r>
          </w:p>
          <w:p w:rsidR="00635661" w:rsidRPr="00412A7D" w:rsidRDefault="00635661" w:rsidP="00635661">
            <w:pPr>
              <w:jc w:val="both"/>
              <w:rPr>
                <w:sz w:val="24"/>
                <w:szCs w:val="24"/>
                <w:u w:val="single"/>
              </w:rPr>
            </w:pPr>
            <w:r w:rsidRPr="00412A7D">
              <w:rPr>
                <w:sz w:val="24"/>
                <w:szCs w:val="24"/>
              </w:rPr>
              <w:t>химия</w:t>
            </w:r>
          </w:p>
        </w:tc>
        <w:tc>
          <w:tcPr>
            <w:tcW w:w="2410" w:type="dxa"/>
          </w:tcPr>
          <w:p w:rsidR="00635661" w:rsidRPr="00412A7D" w:rsidRDefault="00635661" w:rsidP="00635661">
            <w:pPr>
              <w:jc w:val="both"/>
              <w:rPr>
                <w:sz w:val="24"/>
                <w:szCs w:val="24"/>
                <w:u w:val="single"/>
              </w:rPr>
            </w:pPr>
            <w:r w:rsidRPr="00412A7D">
              <w:rPr>
                <w:sz w:val="24"/>
                <w:szCs w:val="24"/>
                <w:u w:val="single"/>
              </w:rPr>
              <w:t>3 предмета</w:t>
            </w:r>
          </w:p>
          <w:p w:rsidR="00635661" w:rsidRPr="00412A7D" w:rsidRDefault="00635661" w:rsidP="00635661">
            <w:pPr>
              <w:jc w:val="both"/>
              <w:rPr>
                <w:sz w:val="24"/>
                <w:szCs w:val="24"/>
              </w:rPr>
            </w:pPr>
            <w:r w:rsidRPr="00253D2B">
              <w:rPr>
                <w:sz w:val="24"/>
                <w:szCs w:val="24"/>
                <w:shd w:val="clear" w:color="auto" w:fill="A8D08D" w:themeFill="accent6" w:themeFillTint="99"/>
              </w:rPr>
              <w:t>русский язык</w:t>
            </w:r>
            <w:r w:rsidRPr="00412A7D">
              <w:rPr>
                <w:sz w:val="24"/>
                <w:szCs w:val="24"/>
                <w:shd w:val="clear" w:color="auto" w:fill="E2EFD9" w:themeFill="accent6" w:themeFillTint="33"/>
              </w:rPr>
              <w:t>,</w:t>
            </w:r>
            <w:r w:rsidRPr="00412A7D">
              <w:rPr>
                <w:sz w:val="24"/>
                <w:szCs w:val="24"/>
              </w:rPr>
              <w:t xml:space="preserve"> математика (базовый уровень),</w:t>
            </w:r>
          </w:p>
          <w:p w:rsidR="00635661" w:rsidRPr="00412A7D" w:rsidRDefault="00635661" w:rsidP="00635661">
            <w:pPr>
              <w:jc w:val="both"/>
              <w:rPr>
                <w:sz w:val="24"/>
                <w:szCs w:val="24"/>
              </w:rPr>
            </w:pPr>
            <w:r w:rsidRPr="00253D2B">
              <w:rPr>
                <w:sz w:val="24"/>
                <w:szCs w:val="24"/>
                <w:shd w:val="clear" w:color="auto" w:fill="A8D08D" w:themeFill="accent6" w:themeFillTint="99"/>
              </w:rPr>
              <w:t>обществознание</w:t>
            </w:r>
          </w:p>
        </w:tc>
      </w:tr>
      <w:tr w:rsidR="00635661" w:rsidRPr="00245724" w:rsidTr="009719AA">
        <w:tc>
          <w:tcPr>
            <w:tcW w:w="1696" w:type="dxa"/>
          </w:tcPr>
          <w:p w:rsidR="00635661" w:rsidRPr="00412A7D" w:rsidRDefault="00202DE9" w:rsidP="00635661">
            <w:pPr>
              <w:jc w:val="both"/>
              <w:rPr>
                <w:sz w:val="24"/>
                <w:szCs w:val="24"/>
              </w:rPr>
            </w:pPr>
            <w:r>
              <w:rPr>
                <w:sz w:val="24"/>
                <w:szCs w:val="24"/>
              </w:rPr>
              <w:t>Небылов</w:t>
            </w:r>
            <w:r w:rsidR="00635661" w:rsidRPr="00412A7D">
              <w:rPr>
                <w:sz w:val="24"/>
                <w:szCs w:val="24"/>
              </w:rPr>
              <w:t>ская СШ</w:t>
            </w:r>
          </w:p>
        </w:tc>
        <w:tc>
          <w:tcPr>
            <w:tcW w:w="2665" w:type="dxa"/>
          </w:tcPr>
          <w:p w:rsidR="00635661" w:rsidRDefault="00253D2B" w:rsidP="00635661">
            <w:pPr>
              <w:jc w:val="both"/>
              <w:rPr>
                <w:sz w:val="24"/>
                <w:szCs w:val="24"/>
                <w:u w:val="single"/>
              </w:rPr>
            </w:pPr>
            <w:r>
              <w:rPr>
                <w:sz w:val="24"/>
                <w:szCs w:val="24"/>
                <w:u w:val="single"/>
              </w:rPr>
              <w:t>1 предмет</w:t>
            </w:r>
          </w:p>
          <w:p w:rsidR="00253D2B" w:rsidRPr="00253D2B" w:rsidRDefault="00253D2B" w:rsidP="00635661">
            <w:pPr>
              <w:jc w:val="both"/>
              <w:rPr>
                <w:sz w:val="24"/>
                <w:szCs w:val="24"/>
              </w:rPr>
            </w:pPr>
            <w:r w:rsidRPr="00253D2B">
              <w:rPr>
                <w:sz w:val="24"/>
                <w:szCs w:val="24"/>
              </w:rPr>
              <w:t>русский язык</w:t>
            </w:r>
          </w:p>
        </w:tc>
        <w:tc>
          <w:tcPr>
            <w:tcW w:w="2693" w:type="dxa"/>
          </w:tcPr>
          <w:p w:rsidR="00635661" w:rsidRPr="00412A7D" w:rsidRDefault="00635661" w:rsidP="00635661">
            <w:pPr>
              <w:jc w:val="both"/>
              <w:rPr>
                <w:sz w:val="24"/>
                <w:szCs w:val="24"/>
                <w:u w:val="single"/>
              </w:rPr>
            </w:pPr>
            <w:r w:rsidRPr="00412A7D">
              <w:rPr>
                <w:sz w:val="24"/>
                <w:szCs w:val="24"/>
                <w:u w:val="single"/>
              </w:rPr>
              <w:t>1 предмет</w:t>
            </w:r>
          </w:p>
          <w:p w:rsidR="00635661" w:rsidRPr="00412A7D" w:rsidRDefault="00253D2B" w:rsidP="00635661">
            <w:pPr>
              <w:jc w:val="both"/>
              <w:rPr>
                <w:sz w:val="24"/>
                <w:szCs w:val="24"/>
              </w:rPr>
            </w:pPr>
            <w:r>
              <w:rPr>
                <w:sz w:val="24"/>
                <w:szCs w:val="24"/>
              </w:rPr>
              <w:t>м</w:t>
            </w:r>
            <w:r w:rsidR="00635661" w:rsidRPr="00412A7D">
              <w:rPr>
                <w:sz w:val="24"/>
                <w:szCs w:val="24"/>
              </w:rPr>
              <w:t>атематика</w:t>
            </w:r>
          </w:p>
          <w:p w:rsidR="00635661" w:rsidRPr="00412A7D" w:rsidRDefault="00635661" w:rsidP="00635661">
            <w:pPr>
              <w:jc w:val="both"/>
              <w:rPr>
                <w:sz w:val="24"/>
                <w:szCs w:val="24"/>
                <w:u w:val="single"/>
              </w:rPr>
            </w:pPr>
            <w:r w:rsidRPr="00412A7D">
              <w:rPr>
                <w:sz w:val="24"/>
                <w:szCs w:val="24"/>
              </w:rPr>
              <w:t>(профиль)</w:t>
            </w:r>
          </w:p>
        </w:tc>
        <w:tc>
          <w:tcPr>
            <w:tcW w:w="2410" w:type="dxa"/>
          </w:tcPr>
          <w:p w:rsidR="00635661" w:rsidRPr="00412A7D" w:rsidRDefault="00635661" w:rsidP="00635661">
            <w:pPr>
              <w:jc w:val="both"/>
              <w:rPr>
                <w:sz w:val="24"/>
                <w:szCs w:val="24"/>
                <w:u w:val="single"/>
              </w:rPr>
            </w:pPr>
            <w:r w:rsidRPr="00412A7D">
              <w:rPr>
                <w:sz w:val="24"/>
                <w:szCs w:val="24"/>
                <w:u w:val="single"/>
              </w:rPr>
              <w:t xml:space="preserve"> Не участвовали в ГИА</w:t>
            </w:r>
          </w:p>
        </w:tc>
        <w:tc>
          <w:tcPr>
            <w:tcW w:w="2693" w:type="dxa"/>
          </w:tcPr>
          <w:p w:rsidR="00635661" w:rsidRPr="00412A7D" w:rsidRDefault="00635661" w:rsidP="00635661">
            <w:pPr>
              <w:jc w:val="both"/>
              <w:rPr>
                <w:sz w:val="24"/>
                <w:szCs w:val="24"/>
                <w:u w:val="single"/>
              </w:rPr>
            </w:pPr>
            <w:r w:rsidRPr="00412A7D">
              <w:rPr>
                <w:sz w:val="24"/>
                <w:szCs w:val="24"/>
                <w:u w:val="single"/>
              </w:rPr>
              <w:t>0</w:t>
            </w:r>
          </w:p>
        </w:tc>
        <w:tc>
          <w:tcPr>
            <w:tcW w:w="2410" w:type="dxa"/>
          </w:tcPr>
          <w:p w:rsidR="00635661" w:rsidRPr="00412A7D" w:rsidRDefault="00635661" w:rsidP="00635661">
            <w:pPr>
              <w:jc w:val="both"/>
              <w:rPr>
                <w:sz w:val="24"/>
                <w:szCs w:val="24"/>
                <w:u w:val="single"/>
              </w:rPr>
            </w:pPr>
            <w:r w:rsidRPr="00412A7D">
              <w:rPr>
                <w:sz w:val="24"/>
                <w:szCs w:val="24"/>
                <w:u w:val="single"/>
              </w:rPr>
              <w:t>1 предмет</w:t>
            </w:r>
          </w:p>
          <w:p w:rsidR="00635661" w:rsidRPr="00412A7D" w:rsidRDefault="00253D2B" w:rsidP="00635661">
            <w:pPr>
              <w:jc w:val="both"/>
              <w:rPr>
                <w:sz w:val="24"/>
                <w:szCs w:val="24"/>
              </w:rPr>
            </w:pPr>
            <w:r>
              <w:rPr>
                <w:sz w:val="24"/>
                <w:szCs w:val="24"/>
              </w:rPr>
              <w:t>и</w:t>
            </w:r>
            <w:r w:rsidR="00635661" w:rsidRPr="00412A7D">
              <w:rPr>
                <w:sz w:val="24"/>
                <w:szCs w:val="24"/>
              </w:rPr>
              <w:t>нформатика и ИКТ</w:t>
            </w:r>
          </w:p>
        </w:tc>
      </w:tr>
      <w:tr w:rsidR="00635661" w:rsidRPr="00245724" w:rsidTr="009719AA">
        <w:tc>
          <w:tcPr>
            <w:tcW w:w="1696" w:type="dxa"/>
          </w:tcPr>
          <w:p w:rsidR="00635661" w:rsidRPr="00412A7D" w:rsidRDefault="00635661" w:rsidP="00635661">
            <w:pPr>
              <w:jc w:val="both"/>
              <w:rPr>
                <w:sz w:val="24"/>
                <w:szCs w:val="24"/>
              </w:rPr>
            </w:pPr>
            <w:r w:rsidRPr="00412A7D">
              <w:rPr>
                <w:sz w:val="24"/>
                <w:szCs w:val="24"/>
              </w:rPr>
              <w:t>Симская СОШ</w:t>
            </w:r>
          </w:p>
        </w:tc>
        <w:tc>
          <w:tcPr>
            <w:tcW w:w="2665" w:type="dxa"/>
          </w:tcPr>
          <w:p w:rsidR="00635661" w:rsidRDefault="00253D2B" w:rsidP="00635661">
            <w:pPr>
              <w:jc w:val="both"/>
              <w:rPr>
                <w:sz w:val="24"/>
                <w:szCs w:val="24"/>
                <w:u w:val="single"/>
              </w:rPr>
            </w:pPr>
            <w:r w:rsidRPr="00253D2B">
              <w:rPr>
                <w:sz w:val="24"/>
                <w:szCs w:val="24"/>
                <w:u w:val="single"/>
              </w:rPr>
              <w:t>6 предметов</w:t>
            </w:r>
          </w:p>
          <w:p w:rsidR="00253D2B" w:rsidRPr="005D392F" w:rsidRDefault="00253D2B" w:rsidP="00253D2B">
            <w:pPr>
              <w:shd w:val="clear" w:color="auto" w:fill="DEEAF6" w:themeFill="accent1" w:themeFillTint="33"/>
              <w:jc w:val="both"/>
              <w:rPr>
                <w:sz w:val="24"/>
                <w:szCs w:val="24"/>
              </w:rPr>
            </w:pPr>
            <w:r w:rsidRPr="005D392F">
              <w:rPr>
                <w:sz w:val="24"/>
                <w:szCs w:val="24"/>
              </w:rPr>
              <w:t>математика</w:t>
            </w:r>
            <w:r>
              <w:rPr>
                <w:sz w:val="24"/>
                <w:szCs w:val="24"/>
              </w:rPr>
              <w:t xml:space="preserve"> (профиль)</w:t>
            </w:r>
          </w:p>
          <w:p w:rsidR="00253D2B" w:rsidRPr="005D392F" w:rsidRDefault="00253D2B" w:rsidP="00253D2B">
            <w:pPr>
              <w:shd w:val="clear" w:color="auto" w:fill="FFFFFF" w:themeFill="background1"/>
              <w:jc w:val="both"/>
              <w:rPr>
                <w:sz w:val="24"/>
                <w:szCs w:val="24"/>
              </w:rPr>
            </w:pPr>
            <w:r w:rsidRPr="005D392F">
              <w:rPr>
                <w:sz w:val="24"/>
                <w:szCs w:val="24"/>
              </w:rPr>
              <w:t>русский язык</w:t>
            </w:r>
          </w:p>
          <w:p w:rsidR="00253D2B" w:rsidRPr="005D392F" w:rsidRDefault="00253D2B" w:rsidP="00253D2B">
            <w:pPr>
              <w:jc w:val="both"/>
              <w:rPr>
                <w:sz w:val="24"/>
                <w:szCs w:val="24"/>
              </w:rPr>
            </w:pPr>
            <w:r w:rsidRPr="005D392F">
              <w:rPr>
                <w:sz w:val="24"/>
                <w:szCs w:val="24"/>
              </w:rPr>
              <w:t>обществознание</w:t>
            </w:r>
          </w:p>
          <w:p w:rsidR="00253D2B" w:rsidRPr="005D392F" w:rsidRDefault="00253D2B" w:rsidP="00253D2B">
            <w:pPr>
              <w:jc w:val="both"/>
              <w:rPr>
                <w:sz w:val="24"/>
                <w:szCs w:val="24"/>
              </w:rPr>
            </w:pPr>
            <w:r>
              <w:rPr>
                <w:sz w:val="24"/>
                <w:szCs w:val="24"/>
              </w:rPr>
              <w:t>физика</w:t>
            </w:r>
          </w:p>
          <w:p w:rsidR="00253D2B" w:rsidRPr="005D392F" w:rsidRDefault="00253D2B" w:rsidP="00253D2B">
            <w:pPr>
              <w:shd w:val="clear" w:color="auto" w:fill="FFFFFF" w:themeFill="background1"/>
              <w:jc w:val="both"/>
              <w:rPr>
                <w:sz w:val="24"/>
                <w:szCs w:val="24"/>
              </w:rPr>
            </w:pPr>
            <w:r w:rsidRPr="005D392F">
              <w:rPr>
                <w:sz w:val="24"/>
                <w:szCs w:val="24"/>
              </w:rPr>
              <w:t>биология</w:t>
            </w:r>
          </w:p>
          <w:p w:rsidR="00253D2B" w:rsidRPr="00253D2B" w:rsidRDefault="00253D2B" w:rsidP="00635661">
            <w:pPr>
              <w:jc w:val="both"/>
              <w:rPr>
                <w:sz w:val="24"/>
                <w:szCs w:val="24"/>
              </w:rPr>
            </w:pPr>
            <w:r w:rsidRPr="00253D2B">
              <w:rPr>
                <w:sz w:val="24"/>
                <w:szCs w:val="24"/>
              </w:rPr>
              <w:t>история</w:t>
            </w:r>
          </w:p>
        </w:tc>
        <w:tc>
          <w:tcPr>
            <w:tcW w:w="2693" w:type="dxa"/>
          </w:tcPr>
          <w:p w:rsidR="00635661" w:rsidRPr="00412A7D" w:rsidRDefault="00635661" w:rsidP="00635661">
            <w:pPr>
              <w:jc w:val="both"/>
              <w:rPr>
                <w:sz w:val="24"/>
                <w:szCs w:val="24"/>
                <w:u w:val="single"/>
              </w:rPr>
            </w:pPr>
            <w:r w:rsidRPr="00412A7D">
              <w:rPr>
                <w:sz w:val="24"/>
                <w:szCs w:val="24"/>
                <w:u w:val="single"/>
              </w:rPr>
              <w:t>1 предмет</w:t>
            </w:r>
          </w:p>
          <w:p w:rsidR="00635661" w:rsidRPr="00412A7D" w:rsidRDefault="00635661" w:rsidP="00635661">
            <w:pPr>
              <w:jc w:val="both"/>
              <w:rPr>
                <w:sz w:val="24"/>
                <w:szCs w:val="24"/>
              </w:rPr>
            </w:pPr>
            <w:r w:rsidRPr="00412A7D">
              <w:rPr>
                <w:sz w:val="24"/>
                <w:szCs w:val="24"/>
                <w:shd w:val="clear" w:color="auto" w:fill="DEEAF6" w:themeFill="accent1" w:themeFillTint="33"/>
              </w:rPr>
              <w:t>Математика (профиль)</w:t>
            </w:r>
          </w:p>
        </w:tc>
        <w:tc>
          <w:tcPr>
            <w:tcW w:w="2410" w:type="dxa"/>
          </w:tcPr>
          <w:p w:rsidR="00635661" w:rsidRPr="00412A7D" w:rsidRDefault="00635661" w:rsidP="00635661">
            <w:pPr>
              <w:jc w:val="both"/>
              <w:rPr>
                <w:sz w:val="24"/>
                <w:szCs w:val="24"/>
                <w:u w:val="single"/>
              </w:rPr>
            </w:pPr>
            <w:r w:rsidRPr="00412A7D">
              <w:rPr>
                <w:sz w:val="24"/>
                <w:szCs w:val="24"/>
                <w:u w:val="single"/>
              </w:rPr>
              <w:t>4 предмета</w:t>
            </w:r>
          </w:p>
          <w:p w:rsidR="00635661" w:rsidRPr="00412A7D" w:rsidRDefault="00635661" w:rsidP="00635661">
            <w:pPr>
              <w:shd w:val="clear" w:color="auto" w:fill="DEEAF6" w:themeFill="accent1" w:themeFillTint="33"/>
              <w:jc w:val="both"/>
              <w:rPr>
                <w:sz w:val="24"/>
                <w:szCs w:val="24"/>
              </w:rPr>
            </w:pPr>
            <w:r w:rsidRPr="00412A7D">
              <w:rPr>
                <w:sz w:val="24"/>
                <w:szCs w:val="24"/>
              </w:rPr>
              <w:t>математика (профиль)</w:t>
            </w:r>
          </w:p>
          <w:p w:rsidR="00635661" w:rsidRPr="00412A7D" w:rsidRDefault="00635661" w:rsidP="00635661">
            <w:pPr>
              <w:jc w:val="both"/>
              <w:rPr>
                <w:sz w:val="24"/>
                <w:szCs w:val="24"/>
              </w:rPr>
            </w:pPr>
            <w:r w:rsidRPr="00412A7D">
              <w:rPr>
                <w:sz w:val="24"/>
                <w:szCs w:val="24"/>
              </w:rPr>
              <w:t>математика (база)</w:t>
            </w:r>
          </w:p>
          <w:p w:rsidR="00635661" w:rsidRPr="00412A7D" w:rsidRDefault="00635661" w:rsidP="00635661">
            <w:pPr>
              <w:jc w:val="both"/>
              <w:rPr>
                <w:sz w:val="24"/>
                <w:szCs w:val="24"/>
              </w:rPr>
            </w:pPr>
            <w:r w:rsidRPr="00412A7D">
              <w:rPr>
                <w:sz w:val="24"/>
                <w:szCs w:val="24"/>
              </w:rPr>
              <w:t>обществознание</w:t>
            </w:r>
          </w:p>
          <w:p w:rsidR="00635661" w:rsidRPr="00412A7D" w:rsidRDefault="00635661" w:rsidP="00635661">
            <w:pPr>
              <w:jc w:val="both"/>
              <w:rPr>
                <w:sz w:val="24"/>
                <w:szCs w:val="24"/>
                <w:u w:val="single"/>
              </w:rPr>
            </w:pPr>
            <w:r w:rsidRPr="00412A7D">
              <w:rPr>
                <w:sz w:val="24"/>
                <w:szCs w:val="24"/>
              </w:rPr>
              <w:t>история</w:t>
            </w:r>
          </w:p>
        </w:tc>
        <w:tc>
          <w:tcPr>
            <w:tcW w:w="2693" w:type="dxa"/>
          </w:tcPr>
          <w:p w:rsidR="00635661" w:rsidRPr="00412A7D" w:rsidRDefault="00635661" w:rsidP="00635661">
            <w:pPr>
              <w:jc w:val="both"/>
              <w:rPr>
                <w:sz w:val="24"/>
                <w:szCs w:val="24"/>
                <w:u w:val="single"/>
              </w:rPr>
            </w:pPr>
            <w:r w:rsidRPr="00412A7D">
              <w:rPr>
                <w:sz w:val="24"/>
                <w:szCs w:val="24"/>
                <w:u w:val="single"/>
              </w:rPr>
              <w:t>4 предмета</w:t>
            </w:r>
          </w:p>
          <w:p w:rsidR="00635661" w:rsidRPr="00412A7D" w:rsidRDefault="00635661" w:rsidP="00635661">
            <w:pPr>
              <w:shd w:val="clear" w:color="auto" w:fill="DEEAF6" w:themeFill="accent1" w:themeFillTint="33"/>
              <w:jc w:val="both"/>
              <w:rPr>
                <w:sz w:val="24"/>
                <w:szCs w:val="24"/>
              </w:rPr>
            </w:pPr>
            <w:r w:rsidRPr="00412A7D">
              <w:rPr>
                <w:sz w:val="24"/>
                <w:szCs w:val="24"/>
              </w:rPr>
              <w:t>математика (профиль),</w:t>
            </w:r>
          </w:p>
          <w:p w:rsidR="00635661" w:rsidRPr="00412A7D" w:rsidRDefault="00635661" w:rsidP="00635661">
            <w:pPr>
              <w:jc w:val="both"/>
              <w:rPr>
                <w:sz w:val="24"/>
                <w:szCs w:val="24"/>
              </w:rPr>
            </w:pPr>
            <w:r w:rsidRPr="00412A7D">
              <w:rPr>
                <w:sz w:val="24"/>
                <w:szCs w:val="24"/>
              </w:rPr>
              <w:t>обществознание</w:t>
            </w:r>
          </w:p>
          <w:p w:rsidR="00635661" w:rsidRPr="00412A7D" w:rsidRDefault="00635661" w:rsidP="00635661">
            <w:pPr>
              <w:jc w:val="both"/>
              <w:rPr>
                <w:sz w:val="24"/>
                <w:szCs w:val="24"/>
                <w:u w:val="single"/>
              </w:rPr>
            </w:pPr>
            <w:r w:rsidRPr="00412A7D">
              <w:rPr>
                <w:sz w:val="24"/>
                <w:szCs w:val="24"/>
              </w:rPr>
              <w:t>физика,</w:t>
            </w:r>
            <w:r>
              <w:rPr>
                <w:sz w:val="24"/>
                <w:szCs w:val="24"/>
              </w:rPr>
              <w:t xml:space="preserve"> </w:t>
            </w:r>
            <w:r w:rsidRPr="00412A7D">
              <w:rPr>
                <w:sz w:val="24"/>
                <w:szCs w:val="24"/>
              </w:rPr>
              <w:t>история</w:t>
            </w:r>
          </w:p>
        </w:tc>
        <w:tc>
          <w:tcPr>
            <w:tcW w:w="2410" w:type="dxa"/>
          </w:tcPr>
          <w:p w:rsidR="00635661" w:rsidRPr="00412A7D" w:rsidRDefault="00635661" w:rsidP="00635661">
            <w:pPr>
              <w:jc w:val="both"/>
              <w:rPr>
                <w:sz w:val="24"/>
                <w:szCs w:val="24"/>
                <w:u w:val="single"/>
              </w:rPr>
            </w:pPr>
            <w:r w:rsidRPr="00412A7D">
              <w:rPr>
                <w:sz w:val="24"/>
                <w:szCs w:val="24"/>
                <w:u w:val="single"/>
              </w:rPr>
              <w:t>0 предметов</w:t>
            </w:r>
          </w:p>
        </w:tc>
      </w:tr>
    </w:tbl>
    <w:p w:rsidR="00504383" w:rsidRDefault="00504383" w:rsidP="00504383">
      <w:pPr>
        <w:ind w:firstLine="709"/>
        <w:jc w:val="both"/>
        <w:rPr>
          <w:sz w:val="28"/>
          <w:szCs w:val="28"/>
        </w:rPr>
        <w:sectPr w:rsidR="00504383" w:rsidSect="009719AA">
          <w:pgSz w:w="16838" w:h="11906" w:orient="landscape"/>
          <w:pgMar w:top="851" w:right="1134" w:bottom="851" w:left="1134" w:header="709" w:footer="709" w:gutter="0"/>
          <w:cols w:space="708"/>
          <w:docGrid w:linePitch="360"/>
        </w:sectPr>
      </w:pPr>
    </w:p>
    <w:p w:rsidR="00202DE9" w:rsidRDefault="003B0B80" w:rsidP="00504383">
      <w:pPr>
        <w:ind w:firstLine="709"/>
        <w:jc w:val="both"/>
        <w:rPr>
          <w:sz w:val="28"/>
          <w:szCs w:val="28"/>
        </w:rPr>
      </w:pPr>
      <w:r>
        <w:rPr>
          <w:sz w:val="28"/>
          <w:szCs w:val="28"/>
        </w:rPr>
        <w:lastRenderedPageBreak/>
        <w:t>В</w:t>
      </w:r>
      <w:r w:rsidRPr="003B0B80">
        <w:rPr>
          <w:sz w:val="28"/>
          <w:szCs w:val="28"/>
        </w:rPr>
        <w:t xml:space="preserve"> 2020</w:t>
      </w:r>
      <w:r>
        <w:rPr>
          <w:sz w:val="28"/>
          <w:szCs w:val="28"/>
        </w:rPr>
        <w:t xml:space="preserve"> году выпускники Школы №1 и Школы №3 получили средний балл выше областного показателя по 7 предметам из 10. Данный факт подтверждает высокий уровень предметной подготовки. В течение последних 5 лет стабильно высокие результаты обеспечивают учителя русского языка и обществознания в Школе №3, русского языка и биологии в Школе №1. Последние 4 года </w:t>
      </w:r>
      <w:r w:rsidR="00202DE9">
        <w:rPr>
          <w:sz w:val="28"/>
          <w:szCs w:val="28"/>
        </w:rPr>
        <w:t xml:space="preserve"> результаты выше областного  показывают выпускники Школы №1 по химии.</w:t>
      </w:r>
    </w:p>
    <w:p w:rsidR="003B0B80" w:rsidRPr="003B0B80" w:rsidRDefault="00202DE9" w:rsidP="00504383">
      <w:pPr>
        <w:ind w:firstLine="709"/>
        <w:jc w:val="both"/>
        <w:rPr>
          <w:sz w:val="28"/>
          <w:szCs w:val="28"/>
        </w:rPr>
      </w:pPr>
      <w:r>
        <w:rPr>
          <w:sz w:val="28"/>
          <w:szCs w:val="28"/>
        </w:rPr>
        <w:t xml:space="preserve">Увеличилось с 1 до 6 количество предметов, по которым </w:t>
      </w:r>
      <w:r w:rsidR="003B0B80">
        <w:rPr>
          <w:sz w:val="28"/>
          <w:szCs w:val="28"/>
        </w:rPr>
        <w:t xml:space="preserve"> </w:t>
      </w:r>
      <w:r>
        <w:rPr>
          <w:sz w:val="28"/>
          <w:szCs w:val="28"/>
        </w:rPr>
        <w:t xml:space="preserve">выпускники имеют средний балл выше областного показателя, в Симской СОШ. В течение 4-х последних лет </w:t>
      </w:r>
      <w:r w:rsidR="00FC1CF2">
        <w:rPr>
          <w:sz w:val="28"/>
          <w:szCs w:val="28"/>
        </w:rPr>
        <w:t xml:space="preserve">в данном образовательном учреждении </w:t>
      </w:r>
      <w:r>
        <w:rPr>
          <w:sz w:val="28"/>
          <w:szCs w:val="28"/>
        </w:rPr>
        <w:t>стабильно высокий результат по математике профильного уровня.</w:t>
      </w:r>
    </w:p>
    <w:p w:rsidR="003B0B80" w:rsidRDefault="003B0B80" w:rsidP="00504383">
      <w:pPr>
        <w:ind w:firstLine="709"/>
        <w:jc w:val="both"/>
        <w:rPr>
          <w:sz w:val="28"/>
          <w:szCs w:val="28"/>
        </w:rPr>
      </w:pPr>
    </w:p>
    <w:p w:rsidR="00202DE9" w:rsidRPr="00FC1CF2" w:rsidRDefault="00FC1CF2" w:rsidP="00504383">
      <w:pPr>
        <w:ind w:firstLine="709"/>
        <w:jc w:val="both"/>
        <w:rPr>
          <w:sz w:val="28"/>
          <w:szCs w:val="28"/>
        </w:rPr>
      </w:pPr>
      <w:r>
        <w:rPr>
          <w:sz w:val="28"/>
          <w:szCs w:val="28"/>
        </w:rPr>
        <w:t xml:space="preserve">В 2020 году районный средний балл превышает областной по 8 предметам из 10 (кроме физики и иностранному языку). В прошедшем году </w:t>
      </w:r>
      <w:r w:rsidR="00F32E7B">
        <w:rPr>
          <w:sz w:val="28"/>
          <w:szCs w:val="28"/>
        </w:rPr>
        <w:t xml:space="preserve">- </w:t>
      </w:r>
      <w:r>
        <w:rPr>
          <w:sz w:val="28"/>
          <w:szCs w:val="28"/>
        </w:rPr>
        <w:t>по 10 из 11 (кроме географии). Стабильно высокие результат показывают выпускники по русскому языку, математике, биологии, истории.</w:t>
      </w:r>
    </w:p>
    <w:p w:rsidR="00202DE9" w:rsidRDefault="00202DE9" w:rsidP="00504383">
      <w:pPr>
        <w:ind w:firstLine="709"/>
        <w:jc w:val="both"/>
        <w:rPr>
          <w:sz w:val="28"/>
          <w:szCs w:val="28"/>
        </w:rPr>
      </w:pPr>
    </w:p>
    <w:p w:rsidR="00202DE9" w:rsidRPr="00245724" w:rsidRDefault="00202DE9" w:rsidP="00202DE9">
      <w:pPr>
        <w:jc w:val="center"/>
        <w:rPr>
          <w:b/>
          <w:i/>
          <w:sz w:val="28"/>
          <w:szCs w:val="28"/>
        </w:rPr>
      </w:pPr>
      <w:r w:rsidRPr="00245724">
        <w:rPr>
          <w:b/>
          <w:i/>
          <w:sz w:val="28"/>
          <w:szCs w:val="28"/>
        </w:rPr>
        <w:t xml:space="preserve">Предметы, </w:t>
      </w:r>
      <w:r>
        <w:rPr>
          <w:b/>
          <w:i/>
          <w:sz w:val="28"/>
          <w:szCs w:val="28"/>
        </w:rPr>
        <w:t xml:space="preserve">районный </w:t>
      </w:r>
      <w:r w:rsidRPr="00245724">
        <w:rPr>
          <w:b/>
          <w:i/>
          <w:sz w:val="28"/>
          <w:szCs w:val="28"/>
        </w:rPr>
        <w:t xml:space="preserve">средний балл по которым </w:t>
      </w:r>
    </w:p>
    <w:p w:rsidR="00202DE9" w:rsidRPr="00B6537F" w:rsidRDefault="00202DE9" w:rsidP="00202DE9">
      <w:pPr>
        <w:jc w:val="center"/>
        <w:rPr>
          <w:b/>
          <w:i/>
          <w:sz w:val="28"/>
          <w:szCs w:val="28"/>
        </w:rPr>
      </w:pPr>
      <w:r>
        <w:rPr>
          <w:b/>
          <w:i/>
          <w:sz w:val="28"/>
          <w:szCs w:val="28"/>
        </w:rPr>
        <w:t>превышает или равен областному  показателю</w:t>
      </w:r>
    </w:p>
    <w:tbl>
      <w:tblPr>
        <w:tblW w:w="9859" w:type="dxa"/>
        <w:tblInd w:w="-289" w:type="dxa"/>
        <w:tblLayout w:type="fixed"/>
        <w:tblLook w:val="04A0" w:firstRow="1" w:lastRow="0" w:firstColumn="1" w:lastColumn="0" w:noHBand="0" w:noVBand="1"/>
      </w:tblPr>
      <w:tblGrid>
        <w:gridCol w:w="1985"/>
        <w:gridCol w:w="1673"/>
        <w:gridCol w:w="1984"/>
        <w:gridCol w:w="2268"/>
        <w:gridCol w:w="1949"/>
      </w:tblGrid>
      <w:tr w:rsidR="00202DE9" w:rsidRPr="00245724" w:rsidTr="00513811">
        <w:tc>
          <w:tcPr>
            <w:tcW w:w="1985" w:type="dxa"/>
          </w:tcPr>
          <w:p w:rsidR="00202DE9" w:rsidRPr="00412A7D" w:rsidRDefault="00202DE9" w:rsidP="00513811">
            <w:pPr>
              <w:spacing w:before="120"/>
              <w:jc w:val="both"/>
              <w:rPr>
                <w:sz w:val="24"/>
                <w:szCs w:val="24"/>
              </w:rPr>
            </w:pPr>
            <w:r>
              <w:rPr>
                <w:sz w:val="24"/>
                <w:szCs w:val="24"/>
              </w:rPr>
              <w:t>2020 год</w:t>
            </w:r>
          </w:p>
        </w:tc>
        <w:tc>
          <w:tcPr>
            <w:tcW w:w="1673" w:type="dxa"/>
          </w:tcPr>
          <w:p w:rsidR="00202DE9" w:rsidRPr="00412A7D" w:rsidRDefault="00202DE9" w:rsidP="00513811">
            <w:pPr>
              <w:spacing w:before="120"/>
              <w:jc w:val="both"/>
              <w:rPr>
                <w:sz w:val="24"/>
                <w:szCs w:val="24"/>
              </w:rPr>
            </w:pPr>
            <w:r w:rsidRPr="00412A7D">
              <w:rPr>
                <w:sz w:val="24"/>
                <w:szCs w:val="24"/>
              </w:rPr>
              <w:t>2019 год</w:t>
            </w:r>
          </w:p>
        </w:tc>
        <w:tc>
          <w:tcPr>
            <w:tcW w:w="1984" w:type="dxa"/>
          </w:tcPr>
          <w:p w:rsidR="00202DE9" w:rsidRPr="00412A7D" w:rsidRDefault="00202DE9" w:rsidP="00513811">
            <w:pPr>
              <w:spacing w:before="120"/>
              <w:jc w:val="both"/>
              <w:rPr>
                <w:sz w:val="24"/>
                <w:szCs w:val="24"/>
              </w:rPr>
            </w:pPr>
            <w:r w:rsidRPr="00412A7D">
              <w:rPr>
                <w:sz w:val="24"/>
                <w:szCs w:val="24"/>
                <w:lang w:val="en-US"/>
              </w:rPr>
              <w:t xml:space="preserve">2018 </w:t>
            </w:r>
            <w:r w:rsidRPr="00412A7D">
              <w:rPr>
                <w:sz w:val="24"/>
                <w:szCs w:val="24"/>
              </w:rPr>
              <w:t>год</w:t>
            </w:r>
          </w:p>
        </w:tc>
        <w:tc>
          <w:tcPr>
            <w:tcW w:w="2268" w:type="dxa"/>
          </w:tcPr>
          <w:p w:rsidR="00202DE9" w:rsidRPr="00412A7D" w:rsidRDefault="00202DE9" w:rsidP="00513811">
            <w:pPr>
              <w:spacing w:before="120"/>
              <w:jc w:val="both"/>
              <w:rPr>
                <w:sz w:val="24"/>
                <w:szCs w:val="24"/>
              </w:rPr>
            </w:pPr>
            <w:r w:rsidRPr="00412A7D">
              <w:rPr>
                <w:sz w:val="24"/>
                <w:szCs w:val="24"/>
              </w:rPr>
              <w:t>2017 год</w:t>
            </w:r>
          </w:p>
        </w:tc>
        <w:tc>
          <w:tcPr>
            <w:tcW w:w="1949" w:type="dxa"/>
          </w:tcPr>
          <w:p w:rsidR="00202DE9" w:rsidRPr="00412A7D" w:rsidRDefault="00202DE9" w:rsidP="00513811">
            <w:pPr>
              <w:spacing w:before="120"/>
              <w:jc w:val="both"/>
              <w:rPr>
                <w:sz w:val="24"/>
                <w:szCs w:val="24"/>
              </w:rPr>
            </w:pPr>
            <w:r w:rsidRPr="00412A7D">
              <w:rPr>
                <w:sz w:val="24"/>
                <w:szCs w:val="24"/>
              </w:rPr>
              <w:t>2016 год</w:t>
            </w:r>
          </w:p>
        </w:tc>
      </w:tr>
      <w:tr w:rsidR="00202DE9" w:rsidRPr="00245724" w:rsidTr="00513811">
        <w:trPr>
          <w:trHeight w:val="4095"/>
        </w:trPr>
        <w:tc>
          <w:tcPr>
            <w:tcW w:w="1985" w:type="dxa"/>
          </w:tcPr>
          <w:p w:rsidR="00202DE9" w:rsidRDefault="00202DE9" w:rsidP="00513811">
            <w:pPr>
              <w:jc w:val="center"/>
              <w:rPr>
                <w:sz w:val="24"/>
                <w:szCs w:val="24"/>
                <w:u w:val="single"/>
              </w:rPr>
            </w:pPr>
            <w:r w:rsidRPr="00202DE9">
              <w:rPr>
                <w:sz w:val="24"/>
                <w:szCs w:val="24"/>
                <w:u w:val="single"/>
              </w:rPr>
              <w:t>8 предметов</w:t>
            </w:r>
          </w:p>
          <w:p w:rsidR="00202DE9" w:rsidRPr="00412A7D" w:rsidRDefault="00202DE9" w:rsidP="00202DE9">
            <w:pPr>
              <w:shd w:val="clear" w:color="auto" w:fill="A8D08D" w:themeFill="accent6" w:themeFillTint="99"/>
              <w:jc w:val="center"/>
              <w:rPr>
                <w:sz w:val="24"/>
                <w:szCs w:val="24"/>
              </w:rPr>
            </w:pPr>
            <w:r w:rsidRPr="00412A7D">
              <w:rPr>
                <w:sz w:val="24"/>
                <w:szCs w:val="24"/>
              </w:rPr>
              <w:t>Русский язык</w:t>
            </w:r>
          </w:p>
          <w:p w:rsidR="00202DE9" w:rsidRPr="00412A7D" w:rsidRDefault="00202DE9" w:rsidP="00261E04">
            <w:pPr>
              <w:shd w:val="clear" w:color="auto" w:fill="A8D08D" w:themeFill="accent6" w:themeFillTint="99"/>
              <w:jc w:val="center"/>
              <w:rPr>
                <w:sz w:val="24"/>
                <w:szCs w:val="24"/>
              </w:rPr>
            </w:pPr>
            <w:r w:rsidRPr="00412A7D">
              <w:rPr>
                <w:sz w:val="24"/>
                <w:szCs w:val="24"/>
              </w:rPr>
              <w:t>Математика (профиль)</w:t>
            </w:r>
          </w:p>
          <w:p w:rsidR="00202DE9" w:rsidRPr="00412A7D" w:rsidRDefault="00202DE9" w:rsidP="00261E04">
            <w:pPr>
              <w:shd w:val="clear" w:color="auto" w:fill="A8D08D" w:themeFill="accent6" w:themeFillTint="99"/>
              <w:jc w:val="center"/>
              <w:rPr>
                <w:sz w:val="24"/>
                <w:szCs w:val="24"/>
              </w:rPr>
            </w:pPr>
            <w:r w:rsidRPr="00412A7D">
              <w:rPr>
                <w:sz w:val="24"/>
                <w:szCs w:val="24"/>
              </w:rPr>
              <w:t>Общество-</w:t>
            </w:r>
          </w:p>
          <w:p w:rsidR="00202DE9" w:rsidRPr="00412A7D" w:rsidRDefault="00202DE9" w:rsidP="00261E04">
            <w:pPr>
              <w:shd w:val="clear" w:color="auto" w:fill="A8D08D" w:themeFill="accent6" w:themeFillTint="99"/>
              <w:jc w:val="center"/>
              <w:rPr>
                <w:sz w:val="24"/>
                <w:szCs w:val="24"/>
              </w:rPr>
            </w:pPr>
            <w:r w:rsidRPr="00412A7D">
              <w:rPr>
                <w:sz w:val="24"/>
                <w:szCs w:val="24"/>
              </w:rPr>
              <w:t>знание</w:t>
            </w:r>
          </w:p>
          <w:p w:rsidR="00202DE9" w:rsidRPr="00412A7D" w:rsidRDefault="00202DE9" w:rsidP="00202DE9">
            <w:pPr>
              <w:jc w:val="center"/>
              <w:rPr>
                <w:sz w:val="24"/>
                <w:szCs w:val="24"/>
              </w:rPr>
            </w:pPr>
            <w:r w:rsidRPr="00412A7D">
              <w:rPr>
                <w:sz w:val="24"/>
                <w:szCs w:val="24"/>
              </w:rPr>
              <w:t>Информатика</w:t>
            </w:r>
          </w:p>
          <w:p w:rsidR="00202DE9" w:rsidRPr="00412A7D" w:rsidRDefault="00202DE9" w:rsidP="00261E04">
            <w:pPr>
              <w:shd w:val="clear" w:color="auto" w:fill="A8D08D" w:themeFill="accent6" w:themeFillTint="99"/>
              <w:jc w:val="center"/>
              <w:rPr>
                <w:sz w:val="24"/>
                <w:szCs w:val="24"/>
              </w:rPr>
            </w:pPr>
            <w:r w:rsidRPr="00412A7D">
              <w:rPr>
                <w:sz w:val="24"/>
                <w:szCs w:val="24"/>
              </w:rPr>
              <w:t>Биология</w:t>
            </w:r>
          </w:p>
          <w:p w:rsidR="00202DE9" w:rsidRDefault="00202DE9" w:rsidP="00202DE9">
            <w:pPr>
              <w:jc w:val="center"/>
              <w:rPr>
                <w:sz w:val="24"/>
                <w:szCs w:val="24"/>
              </w:rPr>
            </w:pPr>
            <w:r w:rsidRPr="00412A7D">
              <w:rPr>
                <w:sz w:val="24"/>
                <w:szCs w:val="24"/>
              </w:rPr>
              <w:t>Химия</w:t>
            </w:r>
          </w:p>
          <w:p w:rsidR="00202DE9" w:rsidRDefault="00202DE9" w:rsidP="00261E04">
            <w:pPr>
              <w:shd w:val="clear" w:color="auto" w:fill="A8D08D" w:themeFill="accent6" w:themeFillTint="99"/>
              <w:jc w:val="center"/>
              <w:rPr>
                <w:sz w:val="24"/>
                <w:szCs w:val="24"/>
              </w:rPr>
            </w:pPr>
            <w:r>
              <w:rPr>
                <w:sz w:val="24"/>
                <w:szCs w:val="24"/>
              </w:rPr>
              <w:t>История</w:t>
            </w:r>
          </w:p>
          <w:p w:rsidR="00202DE9" w:rsidRPr="00202DE9" w:rsidRDefault="00202DE9" w:rsidP="00202DE9">
            <w:pPr>
              <w:jc w:val="center"/>
              <w:rPr>
                <w:sz w:val="24"/>
                <w:szCs w:val="24"/>
                <w:u w:val="single"/>
              </w:rPr>
            </w:pPr>
            <w:r>
              <w:rPr>
                <w:sz w:val="24"/>
                <w:szCs w:val="24"/>
              </w:rPr>
              <w:t>Литература</w:t>
            </w:r>
          </w:p>
        </w:tc>
        <w:tc>
          <w:tcPr>
            <w:tcW w:w="1673" w:type="dxa"/>
          </w:tcPr>
          <w:p w:rsidR="00202DE9" w:rsidRPr="00412A7D" w:rsidRDefault="00202DE9" w:rsidP="00513811">
            <w:pPr>
              <w:rPr>
                <w:sz w:val="24"/>
                <w:szCs w:val="24"/>
                <w:u w:val="single"/>
              </w:rPr>
            </w:pPr>
            <w:r w:rsidRPr="00412A7D">
              <w:rPr>
                <w:sz w:val="24"/>
                <w:szCs w:val="24"/>
                <w:u w:val="single"/>
              </w:rPr>
              <w:t>10 предметов</w:t>
            </w:r>
          </w:p>
          <w:p w:rsidR="00202DE9" w:rsidRPr="00412A7D" w:rsidRDefault="00202DE9" w:rsidP="00261E04">
            <w:pPr>
              <w:shd w:val="clear" w:color="auto" w:fill="A8D08D" w:themeFill="accent6" w:themeFillTint="99"/>
              <w:jc w:val="center"/>
              <w:rPr>
                <w:sz w:val="24"/>
                <w:szCs w:val="24"/>
              </w:rPr>
            </w:pPr>
            <w:r w:rsidRPr="00412A7D">
              <w:rPr>
                <w:sz w:val="24"/>
                <w:szCs w:val="24"/>
              </w:rPr>
              <w:t>Русский язык</w:t>
            </w:r>
          </w:p>
          <w:p w:rsidR="00202DE9" w:rsidRPr="00412A7D" w:rsidRDefault="00202DE9" w:rsidP="00261E04">
            <w:pPr>
              <w:shd w:val="clear" w:color="auto" w:fill="A8D08D" w:themeFill="accent6" w:themeFillTint="99"/>
              <w:jc w:val="center"/>
              <w:rPr>
                <w:sz w:val="24"/>
                <w:szCs w:val="24"/>
              </w:rPr>
            </w:pPr>
            <w:r w:rsidRPr="0079492D">
              <w:rPr>
                <w:sz w:val="24"/>
                <w:szCs w:val="24"/>
                <w:shd w:val="clear" w:color="auto" w:fill="BDD6EE" w:themeFill="accent1" w:themeFillTint="66"/>
              </w:rPr>
              <w:t>Математика (профиль</w:t>
            </w:r>
            <w:r w:rsidRPr="00412A7D">
              <w:rPr>
                <w:sz w:val="24"/>
                <w:szCs w:val="24"/>
              </w:rPr>
              <w:t>)</w:t>
            </w:r>
          </w:p>
          <w:p w:rsidR="00202DE9" w:rsidRPr="00412A7D" w:rsidRDefault="00202DE9" w:rsidP="00513811">
            <w:pPr>
              <w:jc w:val="center"/>
              <w:rPr>
                <w:sz w:val="24"/>
                <w:szCs w:val="24"/>
              </w:rPr>
            </w:pPr>
            <w:r w:rsidRPr="00412A7D">
              <w:rPr>
                <w:sz w:val="24"/>
                <w:szCs w:val="24"/>
              </w:rPr>
              <w:t>Математика (база)</w:t>
            </w:r>
          </w:p>
          <w:p w:rsidR="00202DE9" w:rsidRPr="00412A7D" w:rsidRDefault="00202DE9" w:rsidP="00261E04">
            <w:pPr>
              <w:shd w:val="clear" w:color="auto" w:fill="A8D08D" w:themeFill="accent6" w:themeFillTint="99"/>
              <w:jc w:val="center"/>
              <w:rPr>
                <w:sz w:val="24"/>
                <w:szCs w:val="24"/>
              </w:rPr>
            </w:pPr>
            <w:r w:rsidRPr="00412A7D">
              <w:rPr>
                <w:sz w:val="24"/>
                <w:szCs w:val="24"/>
              </w:rPr>
              <w:t>Общество-</w:t>
            </w:r>
          </w:p>
          <w:p w:rsidR="00202DE9" w:rsidRPr="00412A7D" w:rsidRDefault="00202DE9" w:rsidP="00261E04">
            <w:pPr>
              <w:shd w:val="clear" w:color="auto" w:fill="A8D08D" w:themeFill="accent6" w:themeFillTint="99"/>
              <w:jc w:val="center"/>
              <w:rPr>
                <w:sz w:val="24"/>
                <w:szCs w:val="24"/>
              </w:rPr>
            </w:pPr>
            <w:r w:rsidRPr="00412A7D">
              <w:rPr>
                <w:sz w:val="24"/>
                <w:szCs w:val="24"/>
              </w:rPr>
              <w:t>знание</w:t>
            </w:r>
          </w:p>
          <w:p w:rsidR="00202DE9" w:rsidRPr="00412A7D" w:rsidRDefault="00202DE9" w:rsidP="00513811">
            <w:pPr>
              <w:jc w:val="center"/>
              <w:rPr>
                <w:sz w:val="24"/>
                <w:szCs w:val="24"/>
              </w:rPr>
            </w:pPr>
            <w:r w:rsidRPr="00412A7D">
              <w:rPr>
                <w:sz w:val="24"/>
                <w:szCs w:val="24"/>
              </w:rPr>
              <w:t>Информатика</w:t>
            </w:r>
          </w:p>
          <w:p w:rsidR="00202DE9" w:rsidRPr="00412A7D" w:rsidRDefault="00202DE9" w:rsidP="00261E04">
            <w:pPr>
              <w:shd w:val="clear" w:color="auto" w:fill="A8D08D" w:themeFill="accent6" w:themeFillTint="99"/>
              <w:jc w:val="center"/>
              <w:rPr>
                <w:sz w:val="24"/>
                <w:szCs w:val="24"/>
              </w:rPr>
            </w:pPr>
            <w:r w:rsidRPr="00261E04">
              <w:rPr>
                <w:sz w:val="24"/>
                <w:szCs w:val="24"/>
                <w:shd w:val="clear" w:color="auto" w:fill="A8D08D" w:themeFill="accent6" w:themeFillTint="99"/>
              </w:rPr>
              <w:t>Биолог</w:t>
            </w:r>
            <w:r w:rsidRPr="00412A7D">
              <w:rPr>
                <w:sz w:val="24"/>
                <w:szCs w:val="24"/>
              </w:rPr>
              <w:t>ия</w:t>
            </w:r>
          </w:p>
          <w:p w:rsidR="00202DE9" w:rsidRPr="00412A7D" w:rsidRDefault="00202DE9" w:rsidP="00513811">
            <w:pPr>
              <w:jc w:val="center"/>
              <w:rPr>
                <w:sz w:val="24"/>
                <w:szCs w:val="24"/>
              </w:rPr>
            </w:pPr>
            <w:r w:rsidRPr="00412A7D">
              <w:rPr>
                <w:sz w:val="24"/>
                <w:szCs w:val="24"/>
              </w:rPr>
              <w:t>Химия</w:t>
            </w:r>
          </w:p>
          <w:p w:rsidR="00202DE9" w:rsidRPr="00412A7D" w:rsidRDefault="00202DE9" w:rsidP="00FC1CF2">
            <w:pPr>
              <w:shd w:val="clear" w:color="auto" w:fill="FFFFFF" w:themeFill="background1"/>
              <w:jc w:val="center"/>
              <w:rPr>
                <w:sz w:val="24"/>
                <w:szCs w:val="24"/>
              </w:rPr>
            </w:pPr>
            <w:r w:rsidRPr="00412A7D">
              <w:rPr>
                <w:sz w:val="24"/>
                <w:szCs w:val="24"/>
              </w:rPr>
              <w:t>Физика</w:t>
            </w:r>
            <w:r w:rsidRPr="00412A7D">
              <w:rPr>
                <w:sz w:val="24"/>
                <w:szCs w:val="24"/>
              </w:rPr>
              <w:br/>
            </w:r>
            <w:r w:rsidRPr="00261E04">
              <w:rPr>
                <w:sz w:val="24"/>
                <w:szCs w:val="24"/>
                <w:shd w:val="clear" w:color="auto" w:fill="A8D08D" w:themeFill="accent6" w:themeFillTint="99"/>
              </w:rPr>
              <w:t>История</w:t>
            </w:r>
          </w:p>
          <w:p w:rsidR="00202DE9" w:rsidRPr="00412A7D" w:rsidRDefault="00202DE9" w:rsidP="00513811">
            <w:pPr>
              <w:jc w:val="center"/>
              <w:rPr>
                <w:sz w:val="24"/>
                <w:szCs w:val="24"/>
              </w:rPr>
            </w:pPr>
            <w:r w:rsidRPr="00412A7D">
              <w:rPr>
                <w:sz w:val="24"/>
                <w:szCs w:val="24"/>
              </w:rPr>
              <w:t>Английский</w:t>
            </w:r>
          </w:p>
          <w:p w:rsidR="00202DE9" w:rsidRPr="00412A7D" w:rsidRDefault="00202DE9" w:rsidP="00513811">
            <w:pPr>
              <w:jc w:val="center"/>
              <w:rPr>
                <w:sz w:val="24"/>
                <w:szCs w:val="24"/>
              </w:rPr>
            </w:pPr>
            <w:r>
              <w:rPr>
                <w:sz w:val="24"/>
                <w:szCs w:val="24"/>
              </w:rPr>
              <w:t>язык</w:t>
            </w:r>
          </w:p>
        </w:tc>
        <w:tc>
          <w:tcPr>
            <w:tcW w:w="1984" w:type="dxa"/>
          </w:tcPr>
          <w:p w:rsidR="00202DE9" w:rsidRPr="00412A7D" w:rsidRDefault="00202DE9" w:rsidP="00513811">
            <w:pPr>
              <w:spacing w:before="120"/>
              <w:rPr>
                <w:sz w:val="24"/>
                <w:szCs w:val="24"/>
                <w:u w:val="single"/>
              </w:rPr>
            </w:pPr>
            <w:r w:rsidRPr="00412A7D">
              <w:rPr>
                <w:sz w:val="24"/>
                <w:szCs w:val="24"/>
                <w:u w:val="single"/>
              </w:rPr>
              <w:t>6 предметов</w:t>
            </w:r>
          </w:p>
          <w:p w:rsidR="00202DE9" w:rsidRPr="00412A7D" w:rsidRDefault="00202DE9" w:rsidP="00261E04">
            <w:pPr>
              <w:shd w:val="clear" w:color="auto" w:fill="A8D08D" w:themeFill="accent6" w:themeFillTint="99"/>
              <w:jc w:val="center"/>
              <w:rPr>
                <w:sz w:val="24"/>
                <w:szCs w:val="24"/>
              </w:rPr>
            </w:pPr>
            <w:r w:rsidRPr="00412A7D">
              <w:rPr>
                <w:sz w:val="24"/>
                <w:szCs w:val="24"/>
              </w:rPr>
              <w:t>Математика (профиль)</w:t>
            </w:r>
          </w:p>
          <w:p w:rsidR="00202DE9" w:rsidRPr="00412A7D" w:rsidRDefault="00202DE9" w:rsidP="00513811">
            <w:pPr>
              <w:jc w:val="center"/>
              <w:rPr>
                <w:sz w:val="24"/>
                <w:szCs w:val="24"/>
              </w:rPr>
            </w:pPr>
            <w:r w:rsidRPr="00412A7D">
              <w:rPr>
                <w:sz w:val="24"/>
                <w:szCs w:val="24"/>
              </w:rPr>
              <w:t>Математика</w:t>
            </w:r>
          </w:p>
          <w:p w:rsidR="00202DE9" w:rsidRPr="00412A7D" w:rsidRDefault="00202DE9" w:rsidP="00513811">
            <w:pPr>
              <w:jc w:val="center"/>
              <w:rPr>
                <w:sz w:val="24"/>
                <w:szCs w:val="24"/>
              </w:rPr>
            </w:pPr>
            <w:r w:rsidRPr="00412A7D">
              <w:rPr>
                <w:sz w:val="24"/>
                <w:szCs w:val="24"/>
              </w:rPr>
              <w:t>(база)</w:t>
            </w:r>
          </w:p>
          <w:p w:rsidR="00202DE9" w:rsidRPr="00412A7D" w:rsidRDefault="00202DE9" w:rsidP="00202DE9">
            <w:pPr>
              <w:shd w:val="clear" w:color="auto" w:fill="A8D08D" w:themeFill="accent6" w:themeFillTint="99"/>
              <w:jc w:val="center"/>
              <w:rPr>
                <w:sz w:val="24"/>
                <w:szCs w:val="24"/>
              </w:rPr>
            </w:pPr>
            <w:r w:rsidRPr="00412A7D">
              <w:rPr>
                <w:sz w:val="24"/>
                <w:szCs w:val="24"/>
              </w:rPr>
              <w:t>Русский язык</w:t>
            </w:r>
          </w:p>
          <w:p w:rsidR="00202DE9" w:rsidRPr="00412A7D" w:rsidRDefault="00202DE9" w:rsidP="00513811">
            <w:pPr>
              <w:jc w:val="center"/>
              <w:rPr>
                <w:sz w:val="24"/>
                <w:szCs w:val="24"/>
              </w:rPr>
            </w:pPr>
            <w:r w:rsidRPr="00412A7D">
              <w:rPr>
                <w:sz w:val="24"/>
                <w:szCs w:val="24"/>
              </w:rPr>
              <w:t>Литература</w:t>
            </w:r>
          </w:p>
          <w:p w:rsidR="00202DE9" w:rsidRPr="00412A7D" w:rsidRDefault="00202DE9" w:rsidP="00261E04">
            <w:pPr>
              <w:shd w:val="clear" w:color="auto" w:fill="A8D08D" w:themeFill="accent6" w:themeFillTint="99"/>
              <w:jc w:val="center"/>
              <w:rPr>
                <w:sz w:val="24"/>
                <w:szCs w:val="24"/>
              </w:rPr>
            </w:pPr>
            <w:r w:rsidRPr="00412A7D">
              <w:rPr>
                <w:sz w:val="24"/>
                <w:szCs w:val="24"/>
              </w:rPr>
              <w:t>История</w:t>
            </w:r>
          </w:p>
          <w:p w:rsidR="00202DE9" w:rsidRPr="00412A7D" w:rsidRDefault="00202DE9" w:rsidP="00261E04">
            <w:pPr>
              <w:shd w:val="clear" w:color="auto" w:fill="A8D08D" w:themeFill="accent6" w:themeFillTint="99"/>
              <w:jc w:val="center"/>
              <w:rPr>
                <w:sz w:val="24"/>
                <w:szCs w:val="24"/>
              </w:rPr>
            </w:pPr>
            <w:r w:rsidRPr="00412A7D">
              <w:rPr>
                <w:sz w:val="24"/>
                <w:szCs w:val="24"/>
              </w:rPr>
              <w:t>Обществознание</w:t>
            </w:r>
          </w:p>
        </w:tc>
        <w:tc>
          <w:tcPr>
            <w:tcW w:w="2268" w:type="dxa"/>
          </w:tcPr>
          <w:p w:rsidR="00202DE9" w:rsidRPr="00412A7D" w:rsidRDefault="00202DE9" w:rsidP="00513811">
            <w:pPr>
              <w:jc w:val="center"/>
              <w:rPr>
                <w:sz w:val="24"/>
                <w:szCs w:val="24"/>
                <w:u w:val="single"/>
              </w:rPr>
            </w:pPr>
            <w:r w:rsidRPr="00412A7D">
              <w:rPr>
                <w:sz w:val="24"/>
                <w:szCs w:val="24"/>
                <w:u w:val="single"/>
              </w:rPr>
              <w:t>3 предмета</w:t>
            </w:r>
          </w:p>
          <w:p w:rsidR="00202DE9" w:rsidRPr="00412A7D" w:rsidRDefault="00202DE9" w:rsidP="00261E04">
            <w:pPr>
              <w:shd w:val="clear" w:color="auto" w:fill="A8D08D" w:themeFill="accent6" w:themeFillTint="99"/>
              <w:jc w:val="center"/>
              <w:rPr>
                <w:sz w:val="24"/>
                <w:szCs w:val="24"/>
              </w:rPr>
            </w:pPr>
            <w:r w:rsidRPr="00412A7D">
              <w:rPr>
                <w:sz w:val="24"/>
                <w:szCs w:val="24"/>
              </w:rPr>
              <w:t>Биология</w:t>
            </w:r>
          </w:p>
          <w:p w:rsidR="00202DE9" w:rsidRPr="00412A7D" w:rsidRDefault="00202DE9" w:rsidP="00261E04">
            <w:pPr>
              <w:shd w:val="clear" w:color="auto" w:fill="A8D08D" w:themeFill="accent6" w:themeFillTint="99"/>
              <w:jc w:val="center"/>
              <w:rPr>
                <w:sz w:val="24"/>
                <w:szCs w:val="24"/>
              </w:rPr>
            </w:pPr>
            <w:r w:rsidRPr="00412A7D">
              <w:rPr>
                <w:sz w:val="24"/>
                <w:szCs w:val="24"/>
              </w:rPr>
              <w:t>История</w:t>
            </w:r>
          </w:p>
          <w:p w:rsidR="00202DE9" w:rsidRPr="00412A7D" w:rsidRDefault="00202DE9" w:rsidP="00202DE9">
            <w:pPr>
              <w:shd w:val="clear" w:color="auto" w:fill="A8D08D" w:themeFill="accent6" w:themeFillTint="99"/>
              <w:jc w:val="center"/>
              <w:rPr>
                <w:sz w:val="24"/>
                <w:szCs w:val="24"/>
              </w:rPr>
            </w:pPr>
            <w:r w:rsidRPr="00412A7D">
              <w:rPr>
                <w:sz w:val="24"/>
                <w:szCs w:val="24"/>
              </w:rPr>
              <w:t>Русский язык</w:t>
            </w:r>
          </w:p>
          <w:p w:rsidR="00202DE9" w:rsidRPr="00412A7D" w:rsidRDefault="00202DE9" w:rsidP="00513811">
            <w:pPr>
              <w:jc w:val="center"/>
              <w:rPr>
                <w:sz w:val="24"/>
                <w:szCs w:val="24"/>
              </w:rPr>
            </w:pPr>
            <w:r w:rsidRPr="00412A7D">
              <w:rPr>
                <w:sz w:val="24"/>
                <w:szCs w:val="24"/>
              </w:rPr>
              <w:t>Математика (база</w:t>
            </w:r>
          </w:p>
        </w:tc>
        <w:tc>
          <w:tcPr>
            <w:tcW w:w="1949" w:type="dxa"/>
          </w:tcPr>
          <w:p w:rsidR="00202DE9" w:rsidRPr="00412A7D" w:rsidRDefault="00202DE9" w:rsidP="00513811">
            <w:pPr>
              <w:jc w:val="center"/>
              <w:rPr>
                <w:sz w:val="24"/>
                <w:szCs w:val="24"/>
                <w:u w:val="single"/>
              </w:rPr>
            </w:pPr>
            <w:r w:rsidRPr="00412A7D">
              <w:rPr>
                <w:sz w:val="24"/>
                <w:szCs w:val="24"/>
                <w:u w:val="single"/>
              </w:rPr>
              <w:t>3 предмета</w:t>
            </w:r>
          </w:p>
          <w:p w:rsidR="00202DE9" w:rsidRPr="00412A7D" w:rsidRDefault="00202DE9" w:rsidP="00261E04">
            <w:pPr>
              <w:shd w:val="clear" w:color="auto" w:fill="A8D08D" w:themeFill="accent6" w:themeFillTint="99"/>
              <w:jc w:val="center"/>
              <w:rPr>
                <w:sz w:val="24"/>
                <w:szCs w:val="24"/>
              </w:rPr>
            </w:pPr>
            <w:r w:rsidRPr="00412A7D">
              <w:rPr>
                <w:sz w:val="24"/>
                <w:szCs w:val="24"/>
              </w:rPr>
              <w:t>Биология</w:t>
            </w:r>
          </w:p>
          <w:p w:rsidR="00202DE9" w:rsidRPr="00412A7D" w:rsidRDefault="00202DE9" w:rsidP="00513811">
            <w:pPr>
              <w:jc w:val="center"/>
              <w:rPr>
                <w:sz w:val="24"/>
                <w:szCs w:val="24"/>
              </w:rPr>
            </w:pPr>
            <w:r w:rsidRPr="00412A7D">
              <w:rPr>
                <w:sz w:val="24"/>
                <w:szCs w:val="24"/>
              </w:rPr>
              <w:t>Информатика и ИКТ</w:t>
            </w:r>
          </w:p>
          <w:p w:rsidR="00202DE9" w:rsidRPr="00412A7D" w:rsidRDefault="00202DE9" w:rsidP="00513811">
            <w:pPr>
              <w:jc w:val="center"/>
              <w:rPr>
                <w:sz w:val="24"/>
                <w:szCs w:val="24"/>
              </w:rPr>
            </w:pPr>
            <w:r w:rsidRPr="00412A7D">
              <w:rPr>
                <w:sz w:val="24"/>
                <w:szCs w:val="24"/>
              </w:rPr>
              <w:t>Математика (база)</w:t>
            </w:r>
          </w:p>
        </w:tc>
      </w:tr>
    </w:tbl>
    <w:p w:rsidR="00202DE9" w:rsidRPr="00245724" w:rsidRDefault="00202DE9" w:rsidP="00202DE9">
      <w:pPr>
        <w:spacing w:before="120"/>
        <w:jc w:val="center"/>
        <w:rPr>
          <w:sz w:val="28"/>
          <w:szCs w:val="28"/>
        </w:rPr>
      </w:pPr>
    </w:p>
    <w:p w:rsidR="00202DE9" w:rsidRDefault="00AE5C4C" w:rsidP="00AE5C4C">
      <w:pPr>
        <w:ind w:firstLine="709"/>
        <w:jc w:val="center"/>
        <w:rPr>
          <w:b/>
          <w:i/>
          <w:sz w:val="28"/>
          <w:szCs w:val="28"/>
        </w:rPr>
      </w:pPr>
      <w:r w:rsidRPr="00A83DF8">
        <w:rPr>
          <w:b/>
          <w:i/>
          <w:sz w:val="28"/>
          <w:szCs w:val="28"/>
        </w:rPr>
        <w:t>Результаты сдачи ЕГЭ выпускниками, награжденными медалью «За особые успехи в учении»</w:t>
      </w:r>
    </w:p>
    <w:p w:rsidR="00A83DF8" w:rsidRPr="00A83DF8" w:rsidRDefault="00A83DF8" w:rsidP="00AE5C4C">
      <w:pPr>
        <w:ind w:firstLine="709"/>
        <w:jc w:val="center"/>
        <w:rPr>
          <w:b/>
          <w:i/>
          <w:sz w:val="28"/>
          <w:szCs w:val="28"/>
        </w:rPr>
      </w:pPr>
    </w:p>
    <w:tbl>
      <w:tblPr>
        <w:tblW w:w="0" w:type="auto"/>
        <w:tblLook w:val="04A0" w:firstRow="1" w:lastRow="0" w:firstColumn="1" w:lastColumn="0" w:noHBand="0" w:noVBand="1"/>
      </w:tblPr>
      <w:tblGrid>
        <w:gridCol w:w="1764"/>
        <w:gridCol w:w="1097"/>
        <w:gridCol w:w="916"/>
        <w:gridCol w:w="819"/>
        <w:gridCol w:w="1135"/>
        <w:gridCol w:w="1035"/>
        <w:gridCol w:w="904"/>
        <w:gridCol w:w="869"/>
        <w:gridCol w:w="995"/>
      </w:tblGrid>
      <w:tr w:rsidR="00AE5C4C" w:rsidTr="00AE5C4C">
        <w:tc>
          <w:tcPr>
            <w:tcW w:w="1764" w:type="dxa"/>
            <w:vMerge w:val="restart"/>
          </w:tcPr>
          <w:p w:rsidR="00AE5C4C" w:rsidRPr="00AE5C4C" w:rsidRDefault="00AE5C4C" w:rsidP="00AE5C4C">
            <w:pPr>
              <w:jc w:val="center"/>
              <w:rPr>
                <w:sz w:val="24"/>
                <w:szCs w:val="24"/>
              </w:rPr>
            </w:pPr>
            <w:r w:rsidRPr="00AE5C4C">
              <w:rPr>
                <w:sz w:val="24"/>
                <w:szCs w:val="24"/>
              </w:rPr>
              <w:t>Фамилия,имя</w:t>
            </w:r>
          </w:p>
        </w:tc>
        <w:tc>
          <w:tcPr>
            <w:tcW w:w="907" w:type="dxa"/>
            <w:vMerge w:val="restart"/>
          </w:tcPr>
          <w:p w:rsidR="00AE5C4C" w:rsidRPr="00AE5C4C" w:rsidRDefault="00AE5C4C" w:rsidP="00AE5C4C">
            <w:pPr>
              <w:jc w:val="center"/>
              <w:rPr>
                <w:sz w:val="24"/>
                <w:szCs w:val="24"/>
              </w:rPr>
            </w:pPr>
            <w:r w:rsidRPr="00AE5C4C">
              <w:rPr>
                <w:sz w:val="24"/>
                <w:szCs w:val="24"/>
              </w:rPr>
              <w:t>школа</w:t>
            </w:r>
          </w:p>
        </w:tc>
        <w:tc>
          <w:tcPr>
            <w:tcW w:w="6673" w:type="dxa"/>
            <w:gridSpan w:val="7"/>
          </w:tcPr>
          <w:p w:rsidR="00AE5C4C" w:rsidRPr="00AE5C4C" w:rsidRDefault="00AE5C4C" w:rsidP="00AE5C4C">
            <w:pPr>
              <w:jc w:val="center"/>
              <w:rPr>
                <w:sz w:val="24"/>
                <w:szCs w:val="24"/>
              </w:rPr>
            </w:pPr>
            <w:r>
              <w:rPr>
                <w:sz w:val="24"/>
                <w:szCs w:val="24"/>
              </w:rPr>
              <w:t>Баллы по предметам</w:t>
            </w:r>
          </w:p>
        </w:tc>
      </w:tr>
      <w:tr w:rsidR="00AE5C4C" w:rsidTr="00AE5C4C">
        <w:tc>
          <w:tcPr>
            <w:tcW w:w="1764" w:type="dxa"/>
            <w:vMerge/>
          </w:tcPr>
          <w:p w:rsidR="00AE5C4C" w:rsidRPr="00AE5C4C" w:rsidRDefault="00AE5C4C" w:rsidP="00AE5C4C">
            <w:pPr>
              <w:jc w:val="center"/>
              <w:rPr>
                <w:sz w:val="24"/>
                <w:szCs w:val="24"/>
              </w:rPr>
            </w:pPr>
          </w:p>
        </w:tc>
        <w:tc>
          <w:tcPr>
            <w:tcW w:w="907" w:type="dxa"/>
            <w:vMerge/>
          </w:tcPr>
          <w:p w:rsidR="00AE5C4C" w:rsidRPr="00AE5C4C" w:rsidRDefault="00AE5C4C" w:rsidP="00AE5C4C">
            <w:pPr>
              <w:jc w:val="center"/>
              <w:rPr>
                <w:sz w:val="24"/>
                <w:szCs w:val="24"/>
              </w:rPr>
            </w:pPr>
          </w:p>
        </w:tc>
        <w:tc>
          <w:tcPr>
            <w:tcW w:w="916" w:type="dxa"/>
          </w:tcPr>
          <w:p w:rsidR="00AE5C4C" w:rsidRPr="00AE5C4C" w:rsidRDefault="00AE5C4C" w:rsidP="00AE5C4C">
            <w:pPr>
              <w:jc w:val="center"/>
              <w:rPr>
                <w:sz w:val="24"/>
                <w:szCs w:val="24"/>
              </w:rPr>
            </w:pPr>
            <w:r>
              <w:rPr>
                <w:sz w:val="24"/>
                <w:szCs w:val="24"/>
              </w:rPr>
              <w:t>рус.яз.</w:t>
            </w:r>
          </w:p>
        </w:tc>
        <w:tc>
          <w:tcPr>
            <w:tcW w:w="819" w:type="dxa"/>
          </w:tcPr>
          <w:p w:rsidR="00AE5C4C" w:rsidRPr="00AE5C4C" w:rsidRDefault="00AE5C4C" w:rsidP="00AE5C4C">
            <w:pPr>
              <w:jc w:val="center"/>
              <w:rPr>
                <w:sz w:val="24"/>
                <w:szCs w:val="24"/>
              </w:rPr>
            </w:pPr>
            <w:r>
              <w:rPr>
                <w:sz w:val="24"/>
                <w:szCs w:val="24"/>
              </w:rPr>
              <w:t>мат.</w:t>
            </w:r>
          </w:p>
        </w:tc>
        <w:tc>
          <w:tcPr>
            <w:tcW w:w="1135" w:type="dxa"/>
          </w:tcPr>
          <w:p w:rsidR="00AE5C4C" w:rsidRPr="00AE5C4C" w:rsidRDefault="00AE5C4C" w:rsidP="00AE5C4C">
            <w:pPr>
              <w:jc w:val="center"/>
              <w:rPr>
                <w:sz w:val="24"/>
                <w:szCs w:val="24"/>
              </w:rPr>
            </w:pPr>
            <w:r>
              <w:rPr>
                <w:sz w:val="24"/>
                <w:szCs w:val="24"/>
              </w:rPr>
              <w:t>обществ.</w:t>
            </w:r>
          </w:p>
        </w:tc>
        <w:tc>
          <w:tcPr>
            <w:tcW w:w="1035" w:type="dxa"/>
          </w:tcPr>
          <w:p w:rsidR="00AE5C4C" w:rsidRPr="00AE5C4C" w:rsidRDefault="00AE5C4C" w:rsidP="00AE5C4C">
            <w:pPr>
              <w:jc w:val="center"/>
              <w:rPr>
                <w:sz w:val="24"/>
                <w:szCs w:val="24"/>
              </w:rPr>
            </w:pPr>
            <w:r>
              <w:rPr>
                <w:sz w:val="24"/>
                <w:szCs w:val="24"/>
              </w:rPr>
              <w:t>история</w:t>
            </w:r>
          </w:p>
        </w:tc>
        <w:tc>
          <w:tcPr>
            <w:tcW w:w="904" w:type="dxa"/>
          </w:tcPr>
          <w:p w:rsidR="00AE5C4C" w:rsidRPr="00AE5C4C" w:rsidRDefault="00AE5C4C" w:rsidP="00AE5C4C">
            <w:pPr>
              <w:jc w:val="center"/>
              <w:rPr>
                <w:sz w:val="24"/>
                <w:szCs w:val="24"/>
              </w:rPr>
            </w:pPr>
            <w:r>
              <w:rPr>
                <w:sz w:val="24"/>
                <w:szCs w:val="24"/>
              </w:rPr>
              <w:t>химия</w:t>
            </w:r>
          </w:p>
        </w:tc>
        <w:tc>
          <w:tcPr>
            <w:tcW w:w="869" w:type="dxa"/>
          </w:tcPr>
          <w:p w:rsidR="00AE5C4C" w:rsidRPr="00AE5C4C" w:rsidRDefault="00AE5C4C" w:rsidP="00AE5C4C">
            <w:pPr>
              <w:jc w:val="center"/>
              <w:rPr>
                <w:sz w:val="24"/>
                <w:szCs w:val="24"/>
              </w:rPr>
            </w:pPr>
            <w:r>
              <w:rPr>
                <w:sz w:val="24"/>
                <w:szCs w:val="24"/>
              </w:rPr>
              <w:t>биол.</w:t>
            </w:r>
          </w:p>
        </w:tc>
        <w:tc>
          <w:tcPr>
            <w:tcW w:w="995" w:type="dxa"/>
          </w:tcPr>
          <w:p w:rsidR="00AE5C4C" w:rsidRPr="00AE5C4C" w:rsidRDefault="00AE5C4C" w:rsidP="00AE5C4C">
            <w:pPr>
              <w:jc w:val="center"/>
              <w:rPr>
                <w:sz w:val="24"/>
                <w:szCs w:val="24"/>
              </w:rPr>
            </w:pPr>
            <w:r>
              <w:rPr>
                <w:sz w:val="24"/>
                <w:szCs w:val="24"/>
              </w:rPr>
              <w:t>англ.яз.</w:t>
            </w:r>
          </w:p>
        </w:tc>
      </w:tr>
      <w:tr w:rsidR="00AE5C4C" w:rsidTr="00AE5C4C">
        <w:tc>
          <w:tcPr>
            <w:tcW w:w="1764" w:type="dxa"/>
          </w:tcPr>
          <w:p w:rsidR="00AE5C4C" w:rsidRDefault="00AE5C4C" w:rsidP="00AE5C4C">
            <w:pPr>
              <w:jc w:val="center"/>
              <w:rPr>
                <w:sz w:val="24"/>
                <w:szCs w:val="24"/>
              </w:rPr>
            </w:pPr>
            <w:r>
              <w:rPr>
                <w:sz w:val="24"/>
                <w:szCs w:val="24"/>
              </w:rPr>
              <w:t>Листратов</w:t>
            </w:r>
          </w:p>
          <w:p w:rsidR="00AE5C4C" w:rsidRPr="00AE5C4C" w:rsidRDefault="00AE5C4C" w:rsidP="00AE5C4C">
            <w:pPr>
              <w:jc w:val="center"/>
              <w:rPr>
                <w:sz w:val="24"/>
                <w:szCs w:val="24"/>
              </w:rPr>
            </w:pPr>
            <w:r>
              <w:rPr>
                <w:sz w:val="24"/>
                <w:szCs w:val="24"/>
              </w:rPr>
              <w:t>Иван</w:t>
            </w:r>
          </w:p>
        </w:tc>
        <w:tc>
          <w:tcPr>
            <w:tcW w:w="907" w:type="dxa"/>
          </w:tcPr>
          <w:p w:rsidR="00AE5C4C" w:rsidRPr="00AE5C4C" w:rsidRDefault="00AE5C4C" w:rsidP="00AE5C4C">
            <w:pPr>
              <w:jc w:val="center"/>
              <w:rPr>
                <w:sz w:val="24"/>
                <w:szCs w:val="24"/>
              </w:rPr>
            </w:pPr>
            <w:r>
              <w:rPr>
                <w:sz w:val="24"/>
                <w:szCs w:val="24"/>
              </w:rPr>
              <w:t>Школа №1</w:t>
            </w:r>
          </w:p>
        </w:tc>
        <w:tc>
          <w:tcPr>
            <w:tcW w:w="916" w:type="dxa"/>
          </w:tcPr>
          <w:p w:rsidR="00AE5C4C" w:rsidRDefault="00AE5C4C" w:rsidP="00AE5C4C">
            <w:pPr>
              <w:jc w:val="center"/>
              <w:rPr>
                <w:sz w:val="24"/>
                <w:szCs w:val="24"/>
              </w:rPr>
            </w:pPr>
            <w:r>
              <w:rPr>
                <w:sz w:val="24"/>
                <w:szCs w:val="24"/>
              </w:rPr>
              <w:t>98</w:t>
            </w:r>
          </w:p>
        </w:tc>
        <w:tc>
          <w:tcPr>
            <w:tcW w:w="819" w:type="dxa"/>
          </w:tcPr>
          <w:p w:rsidR="00AE5C4C" w:rsidRDefault="00AE5C4C" w:rsidP="00AE5C4C">
            <w:pPr>
              <w:jc w:val="center"/>
              <w:rPr>
                <w:sz w:val="24"/>
                <w:szCs w:val="24"/>
              </w:rPr>
            </w:pPr>
          </w:p>
        </w:tc>
        <w:tc>
          <w:tcPr>
            <w:tcW w:w="1135" w:type="dxa"/>
          </w:tcPr>
          <w:p w:rsidR="00AE5C4C" w:rsidRDefault="00AE5C4C" w:rsidP="00AE5C4C">
            <w:pPr>
              <w:jc w:val="center"/>
              <w:rPr>
                <w:sz w:val="24"/>
                <w:szCs w:val="24"/>
              </w:rPr>
            </w:pPr>
            <w:r>
              <w:rPr>
                <w:sz w:val="24"/>
                <w:szCs w:val="24"/>
              </w:rPr>
              <w:t>97</w:t>
            </w:r>
          </w:p>
        </w:tc>
        <w:tc>
          <w:tcPr>
            <w:tcW w:w="1035" w:type="dxa"/>
          </w:tcPr>
          <w:p w:rsidR="00AE5C4C" w:rsidRDefault="00AE5C4C" w:rsidP="00AE5C4C">
            <w:pPr>
              <w:jc w:val="center"/>
              <w:rPr>
                <w:sz w:val="24"/>
                <w:szCs w:val="24"/>
              </w:rPr>
            </w:pPr>
            <w:r>
              <w:rPr>
                <w:sz w:val="24"/>
                <w:szCs w:val="24"/>
              </w:rPr>
              <w:t>94</w:t>
            </w:r>
          </w:p>
        </w:tc>
        <w:tc>
          <w:tcPr>
            <w:tcW w:w="904" w:type="dxa"/>
          </w:tcPr>
          <w:p w:rsidR="00AE5C4C" w:rsidRDefault="00AE5C4C" w:rsidP="00AE5C4C">
            <w:pPr>
              <w:jc w:val="center"/>
              <w:rPr>
                <w:sz w:val="24"/>
                <w:szCs w:val="24"/>
              </w:rPr>
            </w:pPr>
          </w:p>
        </w:tc>
        <w:tc>
          <w:tcPr>
            <w:tcW w:w="869" w:type="dxa"/>
          </w:tcPr>
          <w:p w:rsidR="00AE5C4C" w:rsidRDefault="00AE5C4C" w:rsidP="00AE5C4C">
            <w:pPr>
              <w:jc w:val="center"/>
              <w:rPr>
                <w:sz w:val="24"/>
                <w:szCs w:val="24"/>
              </w:rPr>
            </w:pPr>
          </w:p>
        </w:tc>
        <w:tc>
          <w:tcPr>
            <w:tcW w:w="995" w:type="dxa"/>
          </w:tcPr>
          <w:p w:rsidR="00AE5C4C" w:rsidRDefault="00AE5C4C" w:rsidP="00AE5C4C">
            <w:pPr>
              <w:jc w:val="center"/>
              <w:rPr>
                <w:sz w:val="24"/>
                <w:szCs w:val="24"/>
              </w:rPr>
            </w:pPr>
          </w:p>
        </w:tc>
      </w:tr>
      <w:tr w:rsidR="00AE5C4C" w:rsidTr="00AE5C4C">
        <w:tc>
          <w:tcPr>
            <w:tcW w:w="1764" w:type="dxa"/>
          </w:tcPr>
          <w:p w:rsidR="00AE5C4C" w:rsidRDefault="00AE5C4C" w:rsidP="00AE5C4C">
            <w:pPr>
              <w:jc w:val="center"/>
              <w:rPr>
                <w:sz w:val="24"/>
                <w:szCs w:val="24"/>
              </w:rPr>
            </w:pPr>
            <w:r>
              <w:rPr>
                <w:sz w:val="24"/>
                <w:szCs w:val="24"/>
              </w:rPr>
              <w:t>Михайлов</w:t>
            </w:r>
          </w:p>
          <w:p w:rsidR="00AE5C4C" w:rsidRDefault="00AE5C4C" w:rsidP="00AE5C4C">
            <w:pPr>
              <w:jc w:val="center"/>
              <w:rPr>
                <w:sz w:val="24"/>
                <w:szCs w:val="24"/>
              </w:rPr>
            </w:pPr>
            <w:r>
              <w:rPr>
                <w:sz w:val="24"/>
                <w:szCs w:val="24"/>
              </w:rPr>
              <w:t>Владимир</w:t>
            </w:r>
          </w:p>
        </w:tc>
        <w:tc>
          <w:tcPr>
            <w:tcW w:w="907" w:type="dxa"/>
          </w:tcPr>
          <w:p w:rsidR="00AE5C4C" w:rsidRDefault="00AE5C4C" w:rsidP="00AE5C4C">
            <w:pPr>
              <w:jc w:val="center"/>
              <w:rPr>
                <w:sz w:val="24"/>
                <w:szCs w:val="24"/>
              </w:rPr>
            </w:pPr>
            <w:r>
              <w:rPr>
                <w:sz w:val="24"/>
                <w:szCs w:val="24"/>
              </w:rPr>
              <w:t>Школа №1</w:t>
            </w:r>
          </w:p>
        </w:tc>
        <w:tc>
          <w:tcPr>
            <w:tcW w:w="916" w:type="dxa"/>
          </w:tcPr>
          <w:p w:rsidR="00AE5C4C" w:rsidRDefault="00AE5C4C" w:rsidP="00AE5C4C">
            <w:pPr>
              <w:jc w:val="center"/>
              <w:rPr>
                <w:sz w:val="24"/>
                <w:szCs w:val="24"/>
              </w:rPr>
            </w:pPr>
            <w:r>
              <w:rPr>
                <w:sz w:val="24"/>
                <w:szCs w:val="24"/>
              </w:rPr>
              <w:t>87</w:t>
            </w:r>
          </w:p>
        </w:tc>
        <w:tc>
          <w:tcPr>
            <w:tcW w:w="819" w:type="dxa"/>
          </w:tcPr>
          <w:p w:rsidR="00AE5C4C" w:rsidRDefault="00AE5C4C" w:rsidP="00AE5C4C">
            <w:pPr>
              <w:jc w:val="center"/>
              <w:rPr>
                <w:sz w:val="24"/>
                <w:szCs w:val="24"/>
              </w:rPr>
            </w:pPr>
            <w:r>
              <w:rPr>
                <w:sz w:val="24"/>
                <w:szCs w:val="24"/>
              </w:rPr>
              <w:t>74</w:t>
            </w:r>
          </w:p>
        </w:tc>
        <w:tc>
          <w:tcPr>
            <w:tcW w:w="1135" w:type="dxa"/>
          </w:tcPr>
          <w:p w:rsidR="00AE5C4C" w:rsidRDefault="00AE5C4C" w:rsidP="00AE5C4C">
            <w:pPr>
              <w:jc w:val="center"/>
              <w:rPr>
                <w:sz w:val="24"/>
                <w:szCs w:val="24"/>
              </w:rPr>
            </w:pPr>
          </w:p>
        </w:tc>
        <w:tc>
          <w:tcPr>
            <w:tcW w:w="1035" w:type="dxa"/>
          </w:tcPr>
          <w:p w:rsidR="00AE5C4C" w:rsidRDefault="00AE5C4C" w:rsidP="00AE5C4C">
            <w:pPr>
              <w:jc w:val="center"/>
              <w:rPr>
                <w:sz w:val="24"/>
                <w:szCs w:val="24"/>
              </w:rPr>
            </w:pPr>
          </w:p>
        </w:tc>
        <w:tc>
          <w:tcPr>
            <w:tcW w:w="904" w:type="dxa"/>
          </w:tcPr>
          <w:p w:rsidR="00AE5C4C" w:rsidRDefault="00AE5C4C" w:rsidP="00AE5C4C">
            <w:pPr>
              <w:jc w:val="center"/>
              <w:rPr>
                <w:sz w:val="24"/>
                <w:szCs w:val="24"/>
              </w:rPr>
            </w:pPr>
            <w:r>
              <w:rPr>
                <w:sz w:val="24"/>
                <w:szCs w:val="24"/>
              </w:rPr>
              <w:t>99</w:t>
            </w:r>
          </w:p>
        </w:tc>
        <w:tc>
          <w:tcPr>
            <w:tcW w:w="869" w:type="dxa"/>
          </w:tcPr>
          <w:p w:rsidR="00AE5C4C" w:rsidRDefault="00AE5C4C" w:rsidP="00AE5C4C">
            <w:pPr>
              <w:jc w:val="center"/>
              <w:rPr>
                <w:sz w:val="24"/>
                <w:szCs w:val="24"/>
              </w:rPr>
            </w:pPr>
            <w:r>
              <w:rPr>
                <w:sz w:val="24"/>
                <w:szCs w:val="24"/>
              </w:rPr>
              <w:t>91</w:t>
            </w:r>
          </w:p>
        </w:tc>
        <w:tc>
          <w:tcPr>
            <w:tcW w:w="995" w:type="dxa"/>
          </w:tcPr>
          <w:p w:rsidR="00AE5C4C" w:rsidRDefault="00AE5C4C" w:rsidP="00AE5C4C">
            <w:pPr>
              <w:jc w:val="center"/>
              <w:rPr>
                <w:sz w:val="24"/>
                <w:szCs w:val="24"/>
              </w:rPr>
            </w:pPr>
          </w:p>
        </w:tc>
      </w:tr>
      <w:tr w:rsidR="00AE5C4C" w:rsidTr="00AE5C4C">
        <w:tc>
          <w:tcPr>
            <w:tcW w:w="1764" w:type="dxa"/>
          </w:tcPr>
          <w:p w:rsidR="00AE5C4C" w:rsidRDefault="00AE5C4C" w:rsidP="00AE5C4C">
            <w:pPr>
              <w:jc w:val="center"/>
              <w:rPr>
                <w:sz w:val="24"/>
                <w:szCs w:val="24"/>
              </w:rPr>
            </w:pPr>
            <w:r>
              <w:rPr>
                <w:sz w:val="24"/>
                <w:szCs w:val="24"/>
              </w:rPr>
              <w:t>Гольц</w:t>
            </w:r>
          </w:p>
          <w:p w:rsidR="00AE5C4C" w:rsidRDefault="00AE5C4C" w:rsidP="00AE5C4C">
            <w:pPr>
              <w:jc w:val="center"/>
              <w:rPr>
                <w:sz w:val="24"/>
                <w:szCs w:val="24"/>
              </w:rPr>
            </w:pPr>
            <w:r>
              <w:rPr>
                <w:sz w:val="24"/>
                <w:szCs w:val="24"/>
              </w:rPr>
              <w:t>Елена</w:t>
            </w:r>
          </w:p>
        </w:tc>
        <w:tc>
          <w:tcPr>
            <w:tcW w:w="907" w:type="dxa"/>
          </w:tcPr>
          <w:p w:rsidR="00AE5C4C" w:rsidRDefault="00AE5C4C" w:rsidP="00AE5C4C">
            <w:pPr>
              <w:jc w:val="center"/>
              <w:rPr>
                <w:sz w:val="24"/>
                <w:szCs w:val="24"/>
              </w:rPr>
            </w:pPr>
            <w:r>
              <w:rPr>
                <w:sz w:val="24"/>
                <w:szCs w:val="24"/>
              </w:rPr>
              <w:t>Школа №3</w:t>
            </w:r>
          </w:p>
        </w:tc>
        <w:tc>
          <w:tcPr>
            <w:tcW w:w="916" w:type="dxa"/>
          </w:tcPr>
          <w:p w:rsidR="00AE5C4C" w:rsidRDefault="00AE5C4C" w:rsidP="00AE5C4C">
            <w:pPr>
              <w:jc w:val="center"/>
              <w:rPr>
                <w:sz w:val="24"/>
                <w:szCs w:val="24"/>
              </w:rPr>
            </w:pPr>
            <w:r>
              <w:rPr>
                <w:sz w:val="24"/>
                <w:szCs w:val="24"/>
              </w:rPr>
              <w:t>96</w:t>
            </w:r>
          </w:p>
        </w:tc>
        <w:tc>
          <w:tcPr>
            <w:tcW w:w="819" w:type="dxa"/>
          </w:tcPr>
          <w:p w:rsidR="00AE5C4C" w:rsidRDefault="00AE5C4C" w:rsidP="00AE5C4C">
            <w:pPr>
              <w:jc w:val="center"/>
              <w:rPr>
                <w:sz w:val="24"/>
                <w:szCs w:val="24"/>
              </w:rPr>
            </w:pPr>
          </w:p>
        </w:tc>
        <w:tc>
          <w:tcPr>
            <w:tcW w:w="1135" w:type="dxa"/>
          </w:tcPr>
          <w:p w:rsidR="00AE5C4C" w:rsidRDefault="00AE5C4C" w:rsidP="00AE5C4C">
            <w:pPr>
              <w:jc w:val="center"/>
              <w:rPr>
                <w:sz w:val="24"/>
                <w:szCs w:val="24"/>
              </w:rPr>
            </w:pPr>
            <w:r>
              <w:rPr>
                <w:sz w:val="24"/>
                <w:szCs w:val="24"/>
              </w:rPr>
              <w:t>100</w:t>
            </w:r>
          </w:p>
        </w:tc>
        <w:tc>
          <w:tcPr>
            <w:tcW w:w="1035" w:type="dxa"/>
          </w:tcPr>
          <w:p w:rsidR="00AE5C4C" w:rsidRDefault="00AE5C4C" w:rsidP="00AE5C4C">
            <w:pPr>
              <w:jc w:val="center"/>
              <w:rPr>
                <w:sz w:val="24"/>
                <w:szCs w:val="24"/>
              </w:rPr>
            </w:pPr>
          </w:p>
        </w:tc>
        <w:tc>
          <w:tcPr>
            <w:tcW w:w="904" w:type="dxa"/>
          </w:tcPr>
          <w:p w:rsidR="00AE5C4C" w:rsidRDefault="00AE5C4C" w:rsidP="00AE5C4C">
            <w:pPr>
              <w:jc w:val="center"/>
              <w:rPr>
                <w:sz w:val="24"/>
                <w:szCs w:val="24"/>
              </w:rPr>
            </w:pPr>
          </w:p>
        </w:tc>
        <w:tc>
          <w:tcPr>
            <w:tcW w:w="869" w:type="dxa"/>
          </w:tcPr>
          <w:p w:rsidR="00AE5C4C" w:rsidRDefault="00AE5C4C" w:rsidP="00AE5C4C">
            <w:pPr>
              <w:jc w:val="center"/>
              <w:rPr>
                <w:sz w:val="24"/>
                <w:szCs w:val="24"/>
              </w:rPr>
            </w:pPr>
          </w:p>
        </w:tc>
        <w:tc>
          <w:tcPr>
            <w:tcW w:w="995" w:type="dxa"/>
          </w:tcPr>
          <w:p w:rsidR="00AE5C4C" w:rsidRDefault="00AE5C4C" w:rsidP="00AE5C4C">
            <w:pPr>
              <w:jc w:val="center"/>
              <w:rPr>
                <w:sz w:val="24"/>
                <w:szCs w:val="24"/>
              </w:rPr>
            </w:pPr>
            <w:r>
              <w:rPr>
                <w:sz w:val="24"/>
                <w:szCs w:val="24"/>
              </w:rPr>
              <w:t>81</w:t>
            </w:r>
          </w:p>
        </w:tc>
      </w:tr>
      <w:tr w:rsidR="00AE5C4C" w:rsidTr="00AE5C4C">
        <w:tc>
          <w:tcPr>
            <w:tcW w:w="1764" w:type="dxa"/>
          </w:tcPr>
          <w:p w:rsidR="00AE5C4C" w:rsidRDefault="00AE5C4C" w:rsidP="00AE5C4C">
            <w:pPr>
              <w:jc w:val="center"/>
              <w:rPr>
                <w:sz w:val="24"/>
                <w:szCs w:val="24"/>
              </w:rPr>
            </w:pPr>
            <w:r>
              <w:rPr>
                <w:sz w:val="24"/>
                <w:szCs w:val="24"/>
              </w:rPr>
              <w:t>Демьянова</w:t>
            </w:r>
          </w:p>
          <w:p w:rsidR="00AE5C4C" w:rsidRDefault="00AE5C4C" w:rsidP="00AE5C4C">
            <w:pPr>
              <w:jc w:val="center"/>
              <w:rPr>
                <w:sz w:val="24"/>
                <w:szCs w:val="24"/>
              </w:rPr>
            </w:pPr>
            <w:r>
              <w:rPr>
                <w:sz w:val="24"/>
                <w:szCs w:val="24"/>
              </w:rPr>
              <w:lastRenderedPageBreak/>
              <w:t>Анна</w:t>
            </w:r>
          </w:p>
        </w:tc>
        <w:tc>
          <w:tcPr>
            <w:tcW w:w="907" w:type="dxa"/>
          </w:tcPr>
          <w:p w:rsidR="00AE5C4C" w:rsidRDefault="00AE5C4C" w:rsidP="00AE5C4C">
            <w:pPr>
              <w:jc w:val="center"/>
              <w:rPr>
                <w:sz w:val="24"/>
                <w:szCs w:val="24"/>
              </w:rPr>
            </w:pPr>
            <w:r>
              <w:rPr>
                <w:sz w:val="24"/>
                <w:szCs w:val="24"/>
              </w:rPr>
              <w:lastRenderedPageBreak/>
              <w:t xml:space="preserve">Школа </w:t>
            </w:r>
            <w:r>
              <w:rPr>
                <w:sz w:val="24"/>
                <w:szCs w:val="24"/>
              </w:rPr>
              <w:lastRenderedPageBreak/>
              <w:t>№3</w:t>
            </w:r>
          </w:p>
        </w:tc>
        <w:tc>
          <w:tcPr>
            <w:tcW w:w="916" w:type="dxa"/>
          </w:tcPr>
          <w:p w:rsidR="00AE5C4C" w:rsidRDefault="00AE5C4C" w:rsidP="00AE5C4C">
            <w:pPr>
              <w:jc w:val="center"/>
              <w:rPr>
                <w:sz w:val="24"/>
                <w:szCs w:val="24"/>
              </w:rPr>
            </w:pPr>
            <w:r>
              <w:rPr>
                <w:sz w:val="24"/>
                <w:szCs w:val="24"/>
              </w:rPr>
              <w:lastRenderedPageBreak/>
              <w:t>94</w:t>
            </w:r>
          </w:p>
        </w:tc>
        <w:tc>
          <w:tcPr>
            <w:tcW w:w="819" w:type="dxa"/>
          </w:tcPr>
          <w:p w:rsidR="00AE5C4C" w:rsidRDefault="00AE5C4C" w:rsidP="00AE5C4C">
            <w:pPr>
              <w:jc w:val="center"/>
              <w:rPr>
                <w:sz w:val="24"/>
                <w:szCs w:val="24"/>
              </w:rPr>
            </w:pPr>
            <w:r>
              <w:rPr>
                <w:sz w:val="24"/>
                <w:szCs w:val="24"/>
              </w:rPr>
              <w:t>72</w:t>
            </w:r>
          </w:p>
        </w:tc>
        <w:tc>
          <w:tcPr>
            <w:tcW w:w="1135" w:type="dxa"/>
          </w:tcPr>
          <w:p w:rsidR="00AE5C4C" w:rsidRDefault="00AE5C4C" w:rsidP="00AE5C4C">
            <w:pPr>
              <w:jc w:val="center"/>
              <w:rPr>
                <w:sz w:val="24"/>
                <w:szCs w:val="24"/>
              </w:rPr>
            </w:pPr>
            <w:r>
              <w:rPr>
                <w:sz w:val="24"/>
                <w:szCs w:val="24"/>
              </w:rPr>
              <w:t>83</w:t>
            </w:r>
          </w:p>
        </w:tc>
        <w:tc>
          <w:tcPr>
            <w:tcW w:w="1035" w:type="dxa"/>
          </w:tcPr>
          <w:p w:rsidR="00AE5C4C" w:rsidRDefault="00AE5C4C" w:rsidP="00AE5C4C">
            <w:pPr>
              <w:jc w:val="center"/>
              <w:rPr>
                <w:sz w:val="24"/>
                <w:szCs w:val="24"/>
              </w:rPr>
            </w:pPr>
          </w:p>
        </w:tc>
        <w:tc>
          <w:tcPr>
            <w:tcW w:w="904" w:type="dxa"/>
          </w:tcPr>
          <w:p w:rsidR="00AE5C4C" w:rsidRDefault="00AE5C4C" w:rsidP="00AE5C4C">
            <w:pPr>
              <w:jc w:val="center"/>
              <w:rPr>
                <w:sz w:val="24"/>
                <w:szCs w:val="24"/>
              </w:rPr>
            </w:pPr>
          </w:p>
        </w:tc>
        <w:tc>
          <w:tcPr>
            <w:tcW w:w="869" w:type="dxa"/>
          </w:tcPr>
          <w:p w:rsidR="00AE5C4C" w:rsidRDefault="00AE5C4C" w:rsidP="00AE5C4C">
            <w:pPr>
              <w:jc w:val="center"/>
              <w:rPr>
                <w:sz w:val="24"/>
                <w:szCs w:val="24"/>
              </w:rPr>
            </w:pPr>
          </w:p>
        </w:tc>
        <w:tc>
          <w:tcPr>
            <w:tcW w:w="995" w:type="dxa"/>
          </w:tcPr>
          <w:p w:rsidR="00AE5C4C" w:rsidRDefault="00AE5C4C" w:rsidP="00AE5C4C">
            <w:pPr>
              <w:jc w:val="center"/>
              <w:rPr>
                <w:sz w:val="24"/>
                <w:szCs w:val="24"/>
              </w:rPr>
            </w:pPr>
          </w:p>
        </w:tc>
      </w:tr>
      <w:tr w:rsidR="00AE5C4C" w:rsidTr="00AE5C4C">
        <w:tc>
          <w:tcPr>
            <w:tcW w:w="1764" w:type="dxa"/>
          </w:tcPr>
          <w:p w:rsidR="00AE5C4C" w:rsidRDefault="00AE5C4C" w:rsidP="00AE5C4C">
            <w:pPr>
              <w:jc w:val="center"/>
              <w:rPr>
                <w:sz w:val="24"/>
                <w:szCs w:val="24"/>
              </w:rPr>
            </w:pPr>
            <w:r>
              <w:rPr>
                <w:sz w:val="24"/>
                <w:szCs w:val="24"/>
              </w:rPr>
              <w:lastRenderedPageBreak/>
              <w:t>Ерофеева</w:t>
            </w:r>
          </w:p>
          <w:p w:rsidR="00AE5C4C" w:rsidRDefault="00AE5C4C" w:rsidP="00AE5C4C">
            <w:pPr>
              <w:jc w:val="center"/>
              <w:rPr>
                <w:sz w:val="24"/>
                <w:szCs w:val="24"/>
              </w:rPr>
            </w:pPr>
            <w:r>
              <w:rPr>
                <w:sz w:val="24"/>
                <w:szCs w:val="24"/>
              </w:rPr>
              <w:t>Марина</w:t>
            </w:r>
          </w:p>
        </w:tc>
        <w:tc>
          <w:tcPr>
            <w:tcW w:w="907" w:type="dxa"/>
          </w:tcPr>
          <w:p w:rsidR="00AE5C4C" w:rsidRDefault="00AE5C4C" w:rsidP="00AE5C4C">
            <w:pPr>
              <w:jc w:val="center"/>
              <w:rPr>
                <w:sz w:val="24"/>
                <w:szCs w:val="24"/>
              </w:rPr>
            </w:pPr>
            <w:r>
              <w:rPr>
                <w:sz w:val="24"/>
                <w:szCs w:val="24"/>
              </w:rPr>
              <w:t>Школа №3</w:t>
            </w:r>
          </w:p>
        </w:tc>
        <w:tc>
          <w:tcPr>
            <w:tcW w:w="916" w:type="dxa"/>
          </w:tcPr>
          <w:p w:rsidR="00AE5C4C" w:rsidRDefault="00AE5C4C" w:rsidP="00AE5C4C">
            <w:pPr>
              <w:jc w:val="center"/>
              <w:rPr>
                <w:sz w:val="24"/>
                <w:szCs w:val="24"/>
              </w:rPr>
            </w:pPr>
            <w:r>
              <w:rPr>
                <w:sz w:val="24"/>
                <w:szCs w:val="24"/>
              </w:rPr>
              <w:t>91</w:t>
            </w:r>
          </w:p>
        </w:tc>
        <w:tc>
          <w:tcPr>
            <w:tcW w:w="819" w:type="dxa"/>
          </w:tcPr>
          <w:p w:rsidR="00AE5C4C" w:rsidRDefault="00AE5C4C" w:rsidP="00AE5C4C">
            <w:pPr>
              <w:jc w:val="center"/>
              <w:rPr>
                <w:sz w:val="24"/>
                <w:szCs w:val="24"/>
              </w:rPr>
            </w:pPr>
          </w:p>
        </w:tc>
        <w:tc>
          <w:tcPr>
            <w:tcW w:w="1135" w:type="dxa"/>
          </w:tcPr>
          <w:p w:rsidR="00AE5C4C" w:rsidRDefault="00AE5C4C" w:rsidP="00AE5C4C">
            <w:pPr>
              <w:jc w:val="center"/>
              <w:rPr>
                <w:sz w:val="24"/>
                <w:szCs w:val="24"/>
              </w:rPr>
            </w:pPr>
          </w:p>
        </w:tc>
        <w:tc>
          <w:tcPr>
            <w:tcW w:w="1035" w:type="dxa"/>
          </w:tcPr>
          <w:p w:rsidR="00AE5C4C" w:rsidRDefault="00AE5C4C" w:rsidP="00AE5C4C">
            <w:pPr>
              <w:jc w:val="center"/>
              <w:rPr>
                <w:sz w:val="24"/>
                <w:szCs w:val="24"/>
              </w:rPr>
            </w:pPr>
            <w:r>
              <w:rPr>
                <w:sz w:val="24"/>
                <w:szCs w:val="24"/>
              </w:rPr>
              <w:t>96</w:t>
            </w:r>
          </w:p>
        </w:tc>
        <w:tc>
          <w:tcPr>
            <w:tcW w:w="904" w:type="dxa"/>
          </w:tcPr>
          <w:p w:rsidR="00AE5C4C" w:rsidRDefault="00AE5C4C" w:rsidP="00AE5C4C">
            <w:pPr>
              <w:jc w:val="center"/>
              <w:rPr>
                <w:sz w:val="24"/>
                <w:szCs w:val="24"/>
              </w:rPr>
            </w:pPr>
          </w:p>
        </w:tc>
        <w:tc>
          <w:tcPr>
            <w:tcW w:w="869" w:type="dxa"/>
          </w:tcPr>
          <w:p w:rsidR="00AE5C4C" w:rsidRDefault="00AE5C4C" w:rsidP="00AE5C4C">
            <w:pPr>
              <w:jc w:val="center"/>
              <w:rPr>
                <w:sz w:val="24"/>
                <w:szCs w:val="24"/>
              </w:rPr>
            </w:pPr>
          </w:p>
        </w:tc>
        <w:tc>
          <w:tcPr>
            <w:tcW w:w="995" w:type="dxa"/>
          </w:tcPr>
          <w:p w:rsidR="00AE5C4C" w:rsidRDefault="00AE5C4C" w:rsidP="00AE5C4C">
            <w:pPr>
              <w:jc w:val="center"/>
              <w:rPr>
                <w:sz w:val="24"/>
                <w:szCs w:val="24"/>
              </w:rPr>
            </w:pPr>
            <w:r>
              <w:rPr>
                <w:sz w:val="24"/>
                <w:szCs w:val="24"/>
              </w:rPr>
              <w:t>91</w:t>
            </w:r>
          </w:p>
        </w:tc>
      </w:tr>
      <w:tr w:rsidR="00AE5C4C" w:rsidTr="00AE5C4C">
        <w:tc>
          <w:tcPr>
            <w:tcW w:w="1764" w:type="dxa"/>
          </w:tcPr>
          <w:p w:rsidR="00AE5C4C" w:rsidRDefault="00AE5C4C" w:rsidP="00AE5C4C">
            <w:pPr>
              <w:jc w:val="center"/>
              <w:rPr>
                <w:sz w:val="24"/>
                <w:szCs w:val="24"/>
              </w:rPr>
            </w:pPr>
            <w:r>
              <w:rPr>
                <w:sz w:val="24"/>
                <w:szCs w:val="24"/>
              </w:rPr>
              <w:t>Киселева Евгения</w:t>
            </w:r>
          </w:p>
        </w:tc>
        <w:tc>
          <w:tcPr>
            <w:tcW w:w="907" w:type="dxa"/>
          </w:tcPr>
          <w:p w:rsidR="00AE5C4C" w:rsidRDefault="00AE5C4C" w:rsidP="00AE5C4C">
            <w:pPr>
              <w:jc w:val="center"/>
              <w:rPr>
                <w:sz w:val="24"/>
                <w:szCs w:val="24"/>
              </w:rPr>
            </w:pPr>
            <w:r>
              <w:rPr>
                <w:sz w:val="24"/>
                <w:szCs w:val="24"/>
              </w:rPr>
              <w:t>Школа №3</w:t>
            </w:r>
          </w:p>
        </w:tc>
        <w:tc>
          <w:tcPr>
            <w:tcW w:w="916" w:type="dxa"/>
          </w:tcPr>
          <w:p w:rsidR="00AE5C4C" w:rsidRDefault="00AE5C4C" w:rsidP="00AE5C4C">
            <w:pPr>
              <w:jc w:val="center"/>
              <w:rPr>
                <w:sz w:val="24"/>
                <w:szCs w:val="24"/>
              </w:rPr>
            </w:pPr>
            <w:r>
              <w:rPr>
                <w:sz w:val="24"/>
                <w:szCs w:val="24"/>
              </w:rPr>
              <w:t>94</w:t>
            </w:r>
          </w:p>
        </w:tc>
        <w:tc>
          <w:tcPr>
            <w:tcW w:w="819" w:type="dxa"/>
          </w:tcPr>
          <w:p w:rsidR="00AE5C4C" w:rsidRDefault="00AE5C4C" w:rsidP="00AE5C4C">
            <w:pPr>
              <w:jc w:val="center"/>
              <w:rPr>
                <w:sz w:val="24"/>
                <w:szCs w:val="24"/>
              </w:rPr>
            </w:pPr>
          </w:p>
        </w:tc>
        <w:tc>
          <w:tcPr>
            <w:tcW w:w="1135" w:type="dxa"/>
          </w:tcPr>
          <w:p w:rsidR="00AE5C4C" w:rsidRDefault="00AE5C4C" w:rsidP="00AE5C4C">
            <w:pPr>
              <w:jc w:val="center"/>
              <w:rPr>
                <w:sz w:val="24"/>
                <w:szCs w:val="24"/>
              </w:rPr>
            </w:pPr>
          </w:p>
        </w:tc>
        <w:tc>
          <w:tcPr>
            <w:tcW w:w="1035" w:type="dxa"/>
          </w:tcPr>
          <w:p w:rsidR="00AE5C4C" w:rsidRDefault="00AE5C4C" w:rsidP="00AE5C4C">
            <w:pPr>
              <w:jc w:val="center"/>
              <w:rPr>
                <w:sz w:val="24"/>
                <w:szCs w:val="24"/>
              </w:rPr>
            </w:pPr>
          </w:p>
        </w:tc>
        <w:tc>
          <w:tcPr>
            <w:tcW w:w="904" w:type="dxa"/>
          </w:tcPr>
          <w:p w:rsidR="00AE5C4C" w:rsidRDefault="00AE5C4C" w:rsidP="00AE5C4C">
            <w:pPr>
              <w:jc w:val="center"/>
              <w:rPr>
                <w:sz w:val="24"/>
                <w:szCs w:val="24"/>
              </w:rPr>
            </w:pPr>
            <w:r>
              <w:rPr>
                <w:sz w:val="24"/>
                <w:szCs w:val="24"/>
              </w:rPr>
              <w:t>59</w:t>
            </w:r>
          </w:p>
        </w:tc>
        <w:tc>
          <w:tcPr>
            <w:tcW w:w="869" w:type="dxa"/>
          </w:tcPr>
          <w:p w:rsidR="00AE5C4C" w:rsidRDefault="00AE5C4C" w:rsidP="00AE5C4C">
            <w:pPr>
              <w:jc w:val="center"/>
              <w:rPr>
                <w:sz w:val="24"/>
                <w:szCs w:val="24"/>
              </w:rPr>
            </w:pPr>
            <w:r>
              <w:rPr>
                <w:sz w:val="24"/>
                <w:szCs w:val="24"/>
              </w:rPr>
              <w:t>77</w:t>
            </w:r>
          </w:p>
        </w:tc>
        <w:tc>
          <w:tcPr>
            <w:tcW w:w="995" w:type="dxa"/>
          </w:tcPr>
          <w:p w:rsidR="00AE5C4C" w:rsidRDefault="00AE5C4C" w:rsidP="00AE5C4C">
            <w:pPr>
              <w:jc w:val="center"/>
              <w:rPr>
                <w:sz w:val="24"/>
                <w:szCs w:val="24"/>
              </w:rPr>
            </w:pPr>
          </w:p>
        </w:tc>
      </w:tr>
      <w:tr w:rsidR="00AE5C4C" w:rsidTr="00AE5C4C">
        <w:tc>
          <w:tcPr>
            <w:tcW w:w="1764" w:type="dxa"/>
          </w:tcPr>
          <w:p w:rsidR="00AE5C4C" w:rsidRDefault="00AE5C4C" w:rsidP="00AE5C4C">
            <w:pPr>
              <w:jc w:val="center"/>
              <w:rPr>
                <w:sz w:val="24"/>
                <w:szCs w:val="24"/>
              </w:rPr>
            </w:pPr>
            <w:r>
              <w:rPr>
                <w:sz w:val="24"/>
                <w:szCs w:val="24"/>
              </w:rPr>
              <w:t>Рябова</w:t>
            </w:r>
          </w:p>
          <w:p w:rsidR="00AE5C4C" w:rsidRDefault="00AE5C4C" w:rsidP="00AE5C4C">
            <w:pPr>
              <w:jc w:val="center"/>
              <w:rPr>
                <w:sz w:val="24"/>
                <w:szCs w:val="24"/>
              </w:rPr>
            </w:pPr>
            <w:r>
              <w:rPr>
                <w:sz w:val="24"/>
                <w:szCs w:val="24"/>
              </w:rPr>
              <w:t>Софья</w:t>
            </w:r>
          </w:p>
        </w:tc>
        <w:tc>
          <w:tcPr>
            <w:tcW w:w="907" w:type="dxa"/>
          </w:tcPr>
          <w:p w:rsidR="00AE5C4C" w:rsidRDefault="00AE5C4C" w:rsidP="00AE5C4C">
            <w:pPr>
              <w:jc w:val="center"/>
              <w:rPr>
                <w:sz w:val="24"/>
                <w:szCs w:val="24"/>
              </w:rPr>
            </w:pPr>
            <w:r>
              <w:rPr>
                <w:sz w:val="24"/>
                <w:szCs w:val="24"/>
              </w:rPr>
              <w:t>Симская</w:t>
            </w:r>
          </w:p>
          <w:p w:rsidR="00AE5C4C" w:rsidRDefault="00AE5C4C" w:rsidP="00AE5C4C">
            <w:pPr>
              <w:jc w:val="center"/>
              <w:rPr>
                <w:sz w:val="24"/>
                <w:szCs w:val="24"/>
              </w:rPr>
            </w:pPr>
            <w:r>
              <w:rPr>
                <w:sz w:val="24"/>
                <w:szCs w:val="24"/>
              </w:rPr>
              <w:t>СОШ</w:t>
            </w:r>
          </w:p>
        </w:tc>
        <w:tc>
          <w:tcPr>
            <w:tcW w:w="916" w:type="dxa"/>
          </w:tcPr>
          <w:p w:rsidR="00AE5C4C" w:rsidRDefault="00AE5C4C" w:rsidP="00AE5C4C">
            <w:pPr>
              <w:jc w:val="center"/>
              <w:rPr>
                <w:sz w:val="24"/>
                <w:szCs w:val="24"/>
              </w:rPr>
            </w:pPr>
            <w:r>
              <w:rPr>
                <w:sz w:val="24"/>
                <w:szCs w:val="24"/>
              </w:rPr>
              <w:t>94</w:t>
            </w:r>
          </w:p>
        </w:tc>
        <w:tc>
          <w:tcPr>
            <w:tcW w:w="819" w:type="dxa"/>
          </w:tcPr>
          <w:p w:rsidR="00AE5C4C" w:rsidRDefault="00AE5C4C" w:rsidP="00AE5C4C">
            <w:pPr>
              <w:jc w:val="center"/>
              <w:rPr>
                <w:sz w:val="24"/>
                <w:szCs w:val="24"/>
              </w:rPr>
            </w:pPr>
          </w:p>
        </w:tc>
        <w:tc>
          <w:tcPr>
            <w:tcW w:w="1135" w:type="dxa"/>
          </w:tcPr>
          <w:p w:rsidR="00AE5C4C" w:rsidRDefault="00AE5C4C" w:rsidP="00AE5C4C">
            <w:pPr>
              <w:jc w:val="center"/>
              <w:rPr>
                <w:sz w:val="24"/>
                <w:szCs w:val="24"/>
              </w:rPr>
            </w:pPr>
            <w:r>
              <w:rPr>
                <w:sz w:val="24"/>
                <w:szCs w:val="24"/>
              </w:rPr>
              <w:t>90</w:t>
            </w:r>
          </w:p>
        </w:tc>
        <w:tc>
          <w:tcPr>
            <w:tcW w:w="1035" w:type="dxa"/>
          </w:tcPr>
          <w:p w:rsidR="00AE5C4C" w:rsidRDefault="00AE5C4C" w:rsidP="00AE5C4C">
            <w:pPr>
              <w:jc w:val="center"/>
              <w:rPr>
                <w:sz w:val="24"/>
                <w:szCs w:val="24"/>
              </w:rPr>
            </w:pPr>
            <w:r>
              <w:rPr>
                <w:sz w:val="24"/>
                <w:szCs w:val="24"/>
              </w:rPr>
              <w:t>75</w:t>
            </w:r>
          </w:p>
        </w:tc>
        <w:tc>
          <w:tcPr>
            <w:tcW w:w="904" w:type="dxa"/>
          </w:tcPr>
          <w:p w:rsidR="00AE5C4C" w:rsidRDefault="00AE5C4C" w:rsidP="00AE5C4C">
            <w:pPr>
              <w:jc w:val="center"/>
              <w:rPr>
                <w:sz w:val="24"/>
                <w:szCs w:val="24"/>
              </w:rPr>
            </w:pPr>
          </w:p>
        </w:tc>
        <w:tc>
          <w:tcPr>
            <w:tcW w:w="869" w:type="dxa"/>
          </w:tcPr>
          <w:p w:rsidR="00AE5C4C" w:rsidRDefault="00AE5C4C" w:rsidP="00AE5C4C">
            <w:pPr>
              <w:jc w:val="center"/>
              <w:rPr>
                <w:sz w:val="24"/>
                <w:szCs w:val="24"/>
              </w:rPr>
            </w:pPr>
          </w:p>
        </w:tc>
        <w:tc>
          <w:tcPr>
            <w:tcW w:w="995" w:type="dxa"/>
          </w:tcPr>
          <w:p w:rsidR="00AE5C4C" w:rsidRDefault="00AE5C4C" w:rsidP="00AE5C4C">
            <w:pPr>
              <w:jc w:val="center"/>
              <w:rPr>
                <w:sz w:val="24"/>
                <w:szCs w:val="24"/>
              </w:rPr>
            </w:pPr>
          </w:p>
        </w:tc>
      </w:tr>
    </w:tbl>
    <w:p w:rsidR="00A83DF8" w:rsidRDefault="00A83DF8" w:rsidP="00A83DF8">
      <w:pPr>
        <w:ind w:firstLine="709"/>
        <w:rPr>
          <w:sz w:val="28"/>
          <w:szCs w:val="28"/>
        </w:rPr>
      </w:pPr>
    </w:p>
    <w:p w:rsidR="00AE5C4C" w:rsidRDefault="00A83DF8" w:rsidP="00A83DF8">
      <w:pPr>
        <w:ind w:firstLine="709"/>
        <w:rPr>
          <w:sz w:val="28"/>
          <w:szCs w:val="28"/>
        </w:rPr>
      </w:pPr>
      <w:r>
        <w:rPr>
          <w:sz w:val="28"/>
          <w:szCs w:val="28"/>
        </w:rPr>
        <w:t>Баллы, полученные выпускниками, награжденными медалями «За особые успехи в учении», подтверждают их высокий уровень предметной подготовки.</w:t>
      </w:r>
    </w:p>
    <w:p w:rsidR="00AE5C4C" w:rsidRPr="00AE5C4C" w:rsidRDefault="00AE5C4C" w:rsidP="00AE5C4C">
      <w:pPr>
        <w:ind w:firstLine="709"/>
        <w:rPr>
          <w:sz w:val="28"/>
          <w:szCs w:val="28"/>
        </w:rPr>
      </w:pPr>
    </w:p>
    <w:p w:rsidR="00202DE9" w:rsidRDefault="00202DE9" w:rsidP="00202DE9">
      <w:pPr>
        <w:jc w:val="center"/>
        <w:rPr>
          <w:color w:val="FF0000"/>
          <w:sz w:val="28"/>
          <w:szCs w:val="28"/>
        </w:rPr>
      </w:pPr>
      <w:r>
        <w:rPr>
          <w:noProof/>
          <w:color w:val="FF0000"/>
          <w:sz w:val="28"/>
          <w:szCs w:val="28"/>
          <w:lang w:eastAsia="ru-RU"/>
        </w:rPr>
        <w:drawing>
          <wp:inline distT="0" distB="0" distL="0" distR="0" wp14:anchorId="5902F2D1" wp14:editId="612A104B">
            <wp:extent cx="5541010" cy="28670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02DE9" w:rsidRDefault="00202DE9" w:rsidP="00202DE9">
      <w:pPr>
        <w:jc w:val="both"/>
        <w:rPr>
          <w:color w:val="FF0000"/>
          <w:sz w:val="28"/>
          <w:szCs w:val="28"/>
        </w:rPr>
      </w:pPr>
    </w:p>
    <w:p w:rsidR="000E39E4" w:rsidRDefault="000E39E4" w:rsidP="000E39E4">
      <w:pPr>
        <w:jc w:val="both"/>
        <w:rPr>
          <w:b/>
          <w:i/>
          <w:sz w:val="28"/>
          <w:szCs w:val="28"/>
        </w:rPr>
      </w:pPr>
      <w:r>
        <w:rPr>
          <w:b/>
          <w:i/>
          <w:sz w:val="28"/>
          <w:szCs w:val="28"/>
        </w:rPr>
        <w:t>Общие результаты сдачи ЕГЭ в 2020 году</w:t>
      </w:r>
      <w:r w:rsidRPr="00C963A2">
        <w:rPr>
          <w:b/>
          <w:i/>
          <w:sz w:val="28"/>
          <w:szCs w:val="28"/>
        </w:rPr>
        <w:t>:</w:t>
      </w:r>
    </w:p>
    <w:p w:rsidR="000E39E4" w:rsidRPr="00C963A2" w:rsidRDefault="000E39E4" w:rsidP="000E39E4">
      <w:pPr>
        <w:jc w:val="both"/>
        <w:rPr>
          <w:b/>
          <w:i/>
          <w:sz w:val="28"/>
          <w:szCs w:val="28"/>
        </w:rPr>
      </w:pPr>
      <w:r>
        <w:rPr>
          <w:b/>
          <w:i/>
          <w:sz w:val="28"/>
          <w:szCs w:val="28"/>
        </w:rPr>
        <w:t>1.Единый государственный экзамен проведен  в соответствии с действующим законодательством, без нарушений.</w:t>
      </w:r>
      <w:r w:rsidRPr="00C963A2">
        <w:rPr>
          <w:b/>
          <w:i/>
          <w:sz w:val="28"/>
          <w:szCs w:val="28"/>
        </w:rPr>
        <w:t xml:space="preserve"> </w:t>
      </w:r>
    </w:p>
    <w:p w:rsidR="00F32E7B" w:rsidRDefault="000E39E4" w:rsidP="000E39E4">
      <w:pPr>
        <w:jc w:val="both"/>
        <w:rPr>
          <w:b/>
          <w:i/>
          <w:sz w:val="28"/>
          <w:szCs w:val="28"/>
        </w:rPr>
      </w:pPr>
      <w:r>
        <w:rPr>
          <w:b/>
          <w:i/>
          <w:sz w:val="28"/>
          <w:szCs w:val="28"/>
        </w:rPr>
        <w:t xml:space="preserve">2. Итоги ЕГЭ  </w:t>
      </w:r>
      <w:r w:rsidRPr="00C963A2">
        <w:rPr>
          <w:b/>
          <w:i/>
          <w:sz w:val="28"/>
          <w:szCs w:val="28"/>
        </w:rPr>
        <w:t xml:space="preserve"> подтверждают высокий уровень предметной подготовки </w:t>
      </w:r>
      <w:r>
        <w:rPr>
          <w:b/>
          <w:i/>
          <w:sz w:val="28"/>
          <w:szCs w:val="28"/>
        </w:rPr>
        <w:t>выпускников Школы №1, Школ</w:t>
      </w:r>
      <w:r w:rsidR="00F32E7B">
        <w:rPr>
          <w:b/>
          <w:i/>
          <w:sz w:val="28"/>
          <w:szCs w:val="28"/>
        </w:rPr>
        <w:t>ы №3, Симской СОШ.</w:t>
      </w:r>
    </w:p>
    <w:p w:rsidR="00F32E7B" w:rsidRPr="00403F7B" w:rsidRDefault="00F32E7B" w:rsidP="00F32E7B">
      <w:pPr>
        <w:jc w:val="both"/>
        <w:rPr>
          <w:b/>
          <w:i/>
          <w:sz w:val="28"/>
          <w:szCs w:val="28"/>
        </w:rPr>
      </w:pPr>
      <w:r>
        <w:rPr>
          <w:b/>
          <w:i/>
          <w:sz w:val="28"/>
          <w:szCs w:val="28"/>
        </w:rPr>
        <w:t>3.По 8 предметам из 10 (кроме физики и иностранного языка)</w:t>
      </w:r>
      <w:r w:rsidRPr="00F32E7B">
        <w:rPr>
          <w:b/>
          <w:i/>
          <w:sz w:val="28"/>
          <w:szCs w:val="28"/>
        </w:rPr>
        <w:t xml:space="preserve"> </w:t>
      </w:r>
      <w:r w:rsidRPr="00C963A2">
        <w:rPr>
          <w:b/>
          <w:i/>
          <w:sz w:val="28"/>
          <w:szCs w:val="28"/>
        </w:rPr>
        <w:t>средний балл в районе выше областного пок</w:t>
      </w:r>
      <w:r>
        <w:rPr>
          <w:b/>
          <w:i/>
          <w:sz w:val="28"/>
          <w:szCs w:val="28"/>
        </w:rPr>
        <w:t>а</w:t>
      </w:r>
      <w:r w:rsidRPr="00C963A2">
        <w:rPr>
          <w:b/>
          <w:i/>
          <w:sz w:val="28"/>
          <w:szCs w:val="28"/>
        </w:rPr>
        <w:t>зателя.</w:t>
      </w:r>
      <w:r w:rsidRPr="00F32E7B">
        <w:rPr>
          <w:sz w:val="28"/>
          <w:szCs w:val="28"/>
        </w:rPr>
        <w:t xml:space="preserve"> </w:t>
      </w:r>
      <w:r w:rsidRPr="00403F7B">
        <w:rPr>
          <w:b/>
          <w:i/>
          <w:sz w:val="28"/>
          <w:szCs w:val="28"/>
        </w:rPr>
        <w:t>Стабильно высокие результат показывают выпускники по русскому языку, математике, биологии, истории</w:t>
      </w:r>
      <w:r w:rsidR="00520B57">
        <w:rPr>
          <w:b/>
          <w:i/>
          <w:sz w:val="28"/>
          <w:szCs w:val="28"/>
        </w:rPr>
        <w:t>, обществознанию.</w:t>
      </w:r>
    </w:p>
    <w:p w:rsidR="00F32E7B" w:rsidRDefault="00403F7B" w:rsidP="000E39E4">
      <w:pPr>
        <w:jc w:val="both"/>
        <w:rPr>
          <w:b/>
          <w:i/>
          <w:sz w:val="28"/>
          <w:szCs w:val="28"/>
        </w:rPr>
      </w:pPr>
      <w:r>
        <w:rPr>
          <w:b/>
          <w:i/>
          <w:sz w:val="28"/>
          <w:szCs w:val="28"/>
        </w:rPr>
        <w:t>4.</w:t>
      </w:r>
      <w:r w:rsidR="00513811">
        <w:rPr>
          <w:b/>
          <w:i/>
          <w:sz w:val="28"/>
          <w:szCs w:val="28"/>
        </w:rPr>
        <w:t>В 2 раза у</w:t>
      </w:r>
      <w:r w:rsidR="00F0678F">
        <w:rPr>
          <w:b/>
          <w:i/>
          <w:sz w:val="28"/>
          <w:szCs w:val="28"/>
        </w:rPr>
        <w:t>величилось количество предметов, по которым выпус</w:t>
      </w:r>
      <w:r w:rsidR="00513811">
        <w:rPr>
          <w:b/>
          <w:i/>
          <w:sz w:val="28"/>
          <w:szCs w:val="28"/>
        </w:rPr>
        <w:t>кники получили более  80 баллов:</w:t>
      </w:r>
      <w:r w:rsidR="00F0678F">
        <w:rPr>
          <w:b/>
          <w:i/>
          <w:sz w:val="28"/>
          <w:szCs w:val="28"/>
        </w:rPr>
        <w:t xml:space="preserve"> с 4 в 2019 году до 8 в 2020 году. В сравнении в 2019 годом  увеличилась доля «высокобалльников» по русскому языку, обществознанию, истории, биологии, иностранному языку, информатике.</w:t>
      </w:r>
    </w:p>
    <w:p w:rsidR="00403F7B" w:rsidRPr="00513811" w:rsidRDefault="00F0678F" w:rsidP="000E39E4">
      <w:pPr>
        <w:jc w:val="both"/>
        <w:rPr>
          <w:b/>
          <w:i/>
          <w:sz w:val="28"/>
          <w:szCs w:val="28"/>
        </w:rPr>
      </w:pPr>
      <w:r w:rsidRPr="00513811">
        <w:rPr>
          <w:b/>
          <w:i/>
          <w:sz w:val="28"/>
          <w:szCs w:val="28"/>
        </w:rPr>
        <w:t xml:space="preserve">5.Впервые </w:t>
      </w:r>
      <w:r w:rsidR="00513811" w:rsidRPr="00513811">
        <w:rPr>
          <w:b/>
          <w:i/>
          <w:sz w:val="28"/>
          <w:szCs w:val="28"/>
        </w:rPr>
        <w:t>с 2013 года учащаяся Школы №3 (Гольц Елена) получила высший балл на ЕГЭ по обществознанию -100.</w:t>
      </w:r>
    </w:p>
    <w:p w:rsidR="000E39E4" w:rsidRDefault="00513811" w:rsidP="000E39E4">
      <w:pPr>
        <w:jc w:val="both"/>
        <w:rPr>
          <w:b/>
          <w:i/>
          <w:sz w:val="28"/>
          <w:szCs w:val="28"/>
        </w:rPr>
      </w:pPr>
      <w:r>
        <w:rPr>
          <w:b/>
          <w:i/>
          <w:sz w:val="28"/>
          <w:szCs w:val="28"/>
        </w:rPr>
        <w:t>6. В 2020</w:t>
      </w:r>
      <w:r w:rsidR="000E39E4" w:rsidRPr="00C963A2">
        <w:rPr>
          <w:b/>
          <w:i/>
          <w:sz w:val="28"/>
          <w:szCs w:val="28"/>
        </w:rPr>
        <w:t xml:space="preserve"> году </w:t>
      </w:r>
      <w:r w:rsidRPr="00C963A2">
        <w:rPr>
          <w:b/>
          <w:i/>
          <w:sz w:val="28"/>
          <w:szCs w:val="28"/>
        </w:rPr>
        <w:t>доля предметов, по которым успешно прошли итоговую аттестацию 100% учащихся</w:t>
      </w:r>
      <w:r w:rsidR="00E80864">
        <w:rPr>
          <w:b/>
          <w:i/>
          <w:sz w:val="28"/>
          <w:szCs w:val="28"/>
        </w:rPr>
        <w:t>,</w:t>
      </w:r>
      <w:r w:rsidRPr="00C963A2">
        <w:rPr>
          <w:b/>
          <w:i/>
          <w:sz w:val="28"/>
          <w:szCs w:val="28"/>
        </w:rPr>
        <w:t xml:space="preserve"> </w:t>
      </w:r>
      <w:r>
        <w:rPr>
          <w:b/>
          <w:i/>
          <w:sz w:val="28"/>
          <w:szCs w:val="28"/>
        </w:rPr>
        <w:t xml:space="preserve">остается на уровне 2019 года и составляет 80% (все предметы, кроме </w:t>
      </w:r>
      <w:r w:rsidR="00FC1D5D">
        <w:rPr>
          <w:b/>
          <w:i/>
          <w:sz w:val="28"/>
          <w:szCs w:val="28"/>
        </w:rPr>
        <w:t xml:space="preserve">истории и обществознания). Данный показатель в 2,5 раза выше аналогичных показателей за предыдущие годы. </w:t>
      </w:r>
    </w:p>
    <w:p w:rsidR="000E39E4" w:rsidRDefault="000E39E4" w:rsidP="000E39E4">
      <w:pPr>
        <w:jc w:val="both"/>
        <w:rPr>
          <w:b/>
          <w:i/>
          <w:sz w:val="28"/>
          <w:szCs w:val="28"/>
        </w:rPr>
      </w:pPr>
    </w:p>
    <w:p w:rsidR="0004346F" w:rsidRPr="00F555A5" w:rsidRDefault="0004346F" w:rsidP="0004346F">
      <w:pPr>
        <w:jc w:val="center"/>
        <w:rPr>
          <w:b/>
          <w:sz w:val="28"/>
          <w:szCs w:val="28"/>
        </w:rPr>
      </w:pPr>
      <w:r w:rsidRPr="00F555A5">
        <w:rPr>
          <w:b/>
          <w:sz w:val="28"/>
          <w:szCs w:val="28"/>
        </w:rPr>
        <w:t>РЕЗУЛЬТАТЫ  МОНИТОРИНГА УРОВНЯ ПРЕДМЕТНОЙ ПОДГОТОВКИ</w:t>
      </w:r>
    </w:p>
    <w:p w:rsidR="0004346F" w:rsidRDefault="0004346F" w:rsidP="0004346F">
      <w:pPr>
        <w:jc w:val="center"/>
        <w:rPr>
          <w:b/>
          <w:sz w:val="32"/>
          <w:szCs w:val="32"/>
        </w:rPr>
      </w:pPr>
    </w:p>
    <w:p w:rsidR="0004346F" w:rsidRPr="006D0162" w:rsidRDefault="0004346F" w:rsidP="0004346F">
      <w:pPr>
        <w:jc w:val="both"/>
        <w:rPr>
          <w:sz w:val="28"/>
          <w:szCs w:val="28"/>
        </w:rPr>
      </w:pPr>
      <w:r>
        <w:rPr>
          <w:sz w:val="32"/>
          <w:szCs w:val="32"/>
        </w:rPr>
        <w:t xml:space="preserve">       </w:t>
      </w:r>
      <w:r w:rsidRPr="0004346F">
        <w:rPr>
          <w:sz w:val="28"/>
          <w:szCs w:val="28"/>
        </w:rPr>
        <w:t>В 2019-2020 учебном году в рамках муниципальной системы оценки качества образования, в целях определения уровня предметной подготовки</w:t>
      </w:r>
      <w:r w:rsidR="001A0EA4">
        <w:rPr>
          <w:sz w:val="28"/>
          <w:szCs w:val="28"/>
        </w:rPr>
        <w:t xml:space="preserve"> обучающихся, </w:t>
      </w:r>
      <w:r w:rsidRPr="0004346F">
        <w:rPr>
          <w:sz w:val="28"/>
          <w:szCs w:val="28"/>
        </w:rPr>
        <w:t xml:space="preserve"> для принятия своевременных мер по устранению выявленных пробелов в обучении и повышения качества знаний проведены районные контрольные работы по предметам</w:t>
      </w:r>
      <w:r>
        <w:rPr>
          <w:sz w:val="28"/>
          <w:szCs w:val="28"/>
        </w:rPr>
        <w:t>:</w:t>
      </w:r>
    </w:p>
    <w:tbl>
      <w:tblPr>
        <w:tblW w:w="0" w:type="auto"/>
        <w:tblLook w:val="04A0" w:firstRow="1" w:lastRow="0" w:firstColumn="1" w:lastColumn="0" w:noHBand="0" w:noVBand="1"/>
      </w:tblPr>
      <w:tblGrid>
        <w:gridCol w:w="3148"/>
        <w:gridCol w:w="3109"/>
        <w:gridCol w:w="3088"/>
      </w:tblGrid>
      <w:tr w:rsidR="0004346F" w:rsidTr="0004346F">
        <w:tc>
          <w:tcPr>
            <w:tcW w:w="3148" w:type="dxa"/>
          </w:tcPr>
          <w:p w:rsidR="0004346F" w:rsidRDefault="0004346F" w:rsidP="0074162B">
            <w:pPr>
              <w:jc w:val="both"/>
              <w:rPr>
                <w:sz w:val="28"/>
                <w:szCs w:val="28"/>
              </w:rPr>
            </w:pPr>
            <w:r>
              <w:rPr>
                <w:sz w:val="28"/>
                <w:szCs w:val="28"/>
              </w:rPr>
              <w:t xml:space="preserve">Предмет </w:t>
            </w:r>
          </w:p>
        </w:tc>
        <w:tc>
          <w:tcPr>
            <w:tcW w:w="3109" w:type="dxa"/>
          </w:tcPr>
          <w:p w:rsidR="0004346F" w:rsidRDefault="0004346F" w:rsidP="0074162B">
            <w:pPr>
              <w:jc w:val="both"/>
              <w:rPr>
                <w:sz w:val="28"/>
                <w:szCs w:val="28"/>
              </w:rPr>
            </w:pPr>
            <w:r>
              <w:rPr>
                <w:sz w:val="28"/>
                <w:szCs w:val="28"/>
              </w:rPr>
              <w:t>срок проведения</w:t>
            </w:r>
          </w:p>
        </w:tc>
        <w:tc>
          <w:tcPr>
            <w:tcW w:w="3088" w:type="dxa"/>
          </w:tcPr>
          <w:p w:rsidR="0004346F" w:rsidRDefault="0004346F" w:rsidP="0074162B">
            <w:pPr>
              <w:jc w:val="both"/>
              <w:rPr>
                <w:sz w:val="28"/>
                <w:szCs w:val="28"/>
              </w:rPr>
            </w:pPr>
            <w:r>
              <w:rPr>
                <w:sz w:val="28"/>
                <w:szCs w:val="28"/>
              </w:rPr>
              <w:t>класс</w:t>
            </w:r>
          </w:p>
        </w:tc>
      </w:tr>
      <w:tr w:rsidR="00145450" w:rsidTr="0004346F">
        <w:tc>
          <w:tcPr>
            <w:tcW w:w="3148" w:type="dxa"/>
            <w:vMerge w:val="restart"/>
          </w:tcPr>
          <w:p w:rsidR="00145450" w:rsidRDefault="00145450" w:rsidP="0074162B">
            <w:pPr>
              <w:jc w:val="both"/>
              <w:rPr>
                <w:sz w:val="28"/>
                <w:szCs w:val="28"/>
              </w:rPr>
            </w:pPr>
            <w:r>
              <w:rPr>
                <w:sz w:val="28"/>
                <w:szCs w:val="28"/>
              </w:rPr>
              <w:t>Русский язык</w:t>
            </w:r>
          </w:p>
        </w:tc>
        <w:tc>
          <w:tcPr>
            <w:tcW w:w="3109" w:type="dxa"/>
          </w:tcPr>
          <w:p w:rsidR="00145450" w:rsidRDefault="00145450" w:rsidP="0074162B">
            <w:pPr>
              <w:jc w:val="both"/>
              <w:rPr>
                <w:sz w:val="28"/>
                <w:szCs w:val="28"/>
              </w:rPr>
            </w:pPr>
            <w:r>
              <w:rPr>
                <w:sz w:val="28"/>
                <w:szCs w:val="28"/>
              </w:rPr>
              <w:t>сентябрь</w:t>
            </w:r>
          </w:p>
        </w:tc>
        <w:tc>
          <w:tcPr>
            <w:tcW w:w="3088" w:type="dxa"/>
          </w:tcPr>
          <w:p w:rsidR="00145450" w:rsidRDefault="00145450" w:rsidP="0074162B">
            <w:pPr>
              <w:jc w:val="both"/>
              <w:rPr>
                <w:sz w:val="28"/>
                <w:szCs w:val="28"/>
              </w:rPr>
            </w:pPr>
            <w:r>
              <w:rPr>
                <w:sz w:val="28"/>
                <w:szCs w:val="28"/>
              </w:rPr>
              <w:t>5</w:t>
            </w:r>
          </w:p>
        </w:tc>
      </w:tr>
      <w:tr w:rsidR="00145450" w:rsidTr="0004346F">
        <w:tc>
          <w:tcPr>
            <w:tcW w:w="3148" w:type="dxa"/>
            <w:vMerge/>
          </w:tcPr>
          <w:p w:rsidR="00145450" w:rsidRDefault="00145450" w:rsidP="0074162B">
            <w:pPr>
              <w:jc w:val="both"/>
              <w:rPr>
                <w:sz w:val="28"/>
                <w:szCs w:val="28"/>
              </w:rPr>
            </w:pPr>
          </w:p>
        </w:tc>
        <w:tc>
          <w:tcPr>
            <w:tcW w:w="3109" w:type="dxa"/>
          </w:tcPr>
          <w:p w:rsidR="00145450" w:rsidRDefault="00145450" w:rsidP="0074162B">
            <w:pPr>
              <w:jc w:val="both"/>
              <w:rPr>
                <w:sz w:val="28"/>
                <w:szCs w:val="28"/>
              </w:rPr>
            </w:pPr>
            <w:r>
              <w:rPr>
                <w:sz w:val="28"/>
                <w:szCs w:val="28"/>
              </w:rPr>
              <w:t>декабрь</w:t>
            </w:r>
          </w:p>
        </w:tc>
        <w:tc>
          <w:tcPr>
            <w:tcW w:w="3088" w:type="dxa"/>
          </w:tcPr>
          <w:p w:rsidR="00145450" w:rsidRDefault="00145450" w:rsidP="0074162B">
            <w:pPr>
              <w:jc w:val="both"/>
              <w:rPr>
                <w:sz w:val="28"/>
                <w:szCs w:val="28"/>
              </w:rPr>
            </w:pPr>
            <w:r>
              <w:rPr>
                <w:sz w:val="28"/>
                <w:szCs w:val="28"/>
              </w:rPr>
              <w:t>9</w:t>
            </w:r>
          </w:p>
        </w:tc>
      </w:tr>
      <w:tr w:rsidR="0004346F" w:rsidTr="0004346F">
        <w:tc>
          <w:tcPr>
            <w:tcW w:w="3148" w:type="dxa"/>
          </w:tcPr>
          <w:p w:rsidR="0004346F" w:rsidRDefault="0004346F" w:rsidP="0074162B">
            <w:pPr>
              <w:jc w:val="both"/>
              <w:rPr>
                <w:sz w:val="28"/>
                <w:szCs w:val="28"/>
              </w:rPr>
            </w:pPr>
            <w:r>
              <w:rPr>
                <w:sz w:val="28"/>
                <w:szCs w:val="28"/>
              </w:rPr>
              <w:t>Литература</w:t>
            </w:r>
          </w:p>
        </w:tc>
        <w:tc>
          <w:tcPr>
            <w:tcW w:w="3109" w:type="dxa"/>
          </w:tcPr>
          <w:p w:rsidR="0004346F" w:rsidRDefault="0004346F" w:rsidP="0074162B">
            <w:pPr>
              <w:jc w:val="both"/>
              <w:rPr>
                <w:sz w:val="28"/>
                <w:szCs w:val="28"/>
              </w:rPr>
            </w:pPr>
            <w:r>
              <w:rPr>
                <w:sz w:val="28"/>
                <w:szCs w:val="28"/>
              </w:rPr>
              <w:t>декабрь</w:t>
            </w:r>
          </w:p>
        </w:tc>
        <w:tc>
          <w:tcPr>
            <w:tcW w:w="3088" w:type="dxa"/>
          </w:tcPr>
          <w:p w:rsidR="0004346F" w:rsidRDefault="0004346F" w:rsidP="0074162B">
            <w:pPr>
              <w:jc w:val="both"/>
              <w:rPr>
                <w:sz w:val="28"/>
                <w:szCs w:val="28"/>
              </w:rPr>
            </w:pPr>
            <w:r>
              <w:rPr>
                <w:sz w:val="28"/>
                <w:szCs w:val="28"/>
              </w:rPr>
              <w:t>8</w:t>
            </w:r>
          </w:p>
        </w:tc>
      </w:tr>
      <w:tr w:rsidR="00145450" w:rsidTr="0004346F">
        <w:tc>
          <w:tcPr>
            <w:tcW w:w="3148" w:type="dxa"/>
            <w:vMerge w:val="restart"/>
          </w:tcPr>
          <w:p w:rsidR="00145450" w:rsidRDefault="00145450" w:rsidP="0074162B">
            <w:pPr>
              <w:jc w:val="both"/>
              <w:rPr>
                <w:sz w:val="28"/>
                <w:szCs w:val="28"/>
              </w:rPr>
            </w:pPr>
            <w:r>
              <w:rPr>
                <w:sz w:val="28"/>
                <w:szCs w:val="28"/>
              </w:rPr>
              <w:t>Математика</w:t>
            </w:r>
          </w:p>
        </w:tc>
        <w:tc>
          <w:tcPr>
            <w:tcW w:w="3109" w:type="dxa"/>
          </w:tcPr>
          <w:p w:rsidR="00145450" w:rsidRDefault="00145450" w:rsidP="0074162B">
            <w:pPr>
              <w:jc w:val="both"/>
              <w:rPr>
                <w:sz w:val="28"/>
                <w:szCs w:val="28"/>
              </w:rPr>
            </w:pPr>
            <w:r>
              <w:rPr>
                <w:sz w:val="28"/>
                <w:szCs w:val="28"/>
              </w:rPr>
              <w:t>сентябрь</w:t>
            </w:r>
          </w:p>
        </w:tc>
        <w:tc>
          <w:tcPr>
            <w:tcW w:w="3088" w:type="dxa"/>
          </w:tcPr>
          <w:p w:rsidR="00145450" w:rsidRDefault="00145450" w:rsidP="0074162B">
            <w:pPr>
              <w:jc w:val="both"/>
              <w:rPr>
                <w:sz w:val="28"/>
                <w:szCs w:val="28"/>
              </w:rPr>
            </w:pPr>
            <w:r>
              <w:rPr>
                <w:sz w:val="28"/>
                <w:szCs w:val="28"/>
              </w:rPr>
              <w:t>5</w:t>
            </w:r>
          </w:p>
        </w:tc>
      </w:tr>
      <w:tr w:rsidR="00145450" w:rsidTr="0004346F">
        <w:tc>
          <w:tcPr>
            <w:tcW w:w="3148" w:type="dxa"/>
            <w:vMerge/>
          </w:tcPr>
          <w:p w:rsidR="00145450" w:rsidRDefault="00145450" w:rsidP="0074162B">
            <w:pPr>
              <w:jc w:val="both"/>
              <w:rPr>
                <w:sz w:val="28"/>
                <w:szCs w:val="28"/>
              </w:rPr>
            </w:pPr>
          </w:p>
        </w:tc>
        <w:tc>
          <w:tcPr>
            <w:tcW w:w="3109" w:type="dxa"/>
          </w:tcPr>
          <w:p w:rsidR="00145450" w:rsidRDefault="00145450" w:rsidP="0074162B">
            <w:pPr>
              <w:jc w:val="both"/>
              <w:rPr>
                <w:sz w:val="28"/>
                <w:szCs w:val="28"/>
              </w:rPr>
            </w:pPr>
            <w:r>
              <w:rPr>
                <w:sz w:val="28"/>
                <w:szCs w:val="28"/>
              </w:rPr>
              <w:t>декабрь</w:t>
            </w:r>
          </w:p>
        </w:tc>
        <w:tc>
          <w:tcPr>
            <w:tcW w:w="3088" w:type="dxa"/>
          </w:tcPr>
          <w:p w:rsidR="00145450" w:rsidRDefault="00145450" w:rsidP="0074162B">
            <w:pPr>
              <w:jc w:val="both"/>
              <w:rPr>
                <w:sz w:val="28"/>
                <w:szCs w:val="28"/>
              </w:rPr>
            </w:pPr>
            <w:r>
              <w:rPr>
                <w:sz w:val="28"/>
                <w:szCs w:val="28"/>
              </w:rPr>
              <w:t>9,11</w:t>
            </w:r>
          </w:p>
        </w:tc>
      </w:tr>
      <w:tr w:rsidR="00145450" w:rsidTr="0004346F">
        <w:tc>
          <w:tcPr>
            <w:tcW w:w="3148" w:type="dxa"/>
            <w:vMerge w:val="restart"/>
          </w:tcPr>
          <w:p w:rsidR="00145450" w:rsidRDefault="00145450" w:rsidP="0074162B">
            <w:pPr>
              <w:jc w:val="both"/>
              <w:rPr>
                <w:sz w:val="28"/>
                <w:szCs w:val="28"/>
              </w:rPr>
            </w:pPr>
            <w:r>
              <w:rPr>
                <w:sz w:val="28"/>
                <w:szCs w:val="28"/>
              </w:rPr>
              <w:t>Иностранный язык</w:t>
            </w:r>
          </w:p>
        </w:tc>
        <w:tc>
          <w:tcPr>
            <w:tcW w:w="3109" w:type="dxa"/>
          </w:tcPr>
          <w:p w:rsidR="00145450" w:rsidRDefault="00145450" w:rsidP="0074162B">
            <w:pPr>
              <w:jc w:val="both"/>
              <w:rPr>
                <w:sz w:val="28"/>
                <w:szCs w:val="28"/>
              </w:rPr>
            </w:pPr>
            <w:r>
              <w:rPr>
                <w:sz w:val="28"/>
                <w:szCs w:val="28"/>
              </w:rPr>
              <w:t>сентябрь</w:t>
            </w:r>
          </w:p>
        </w:tc>
        <w:tc>
          <w:tcPr>
            <w:tcW w:w="3088" w:type="dxa"/>
          </w:tcPr>
          <w:p w:rsidR="00145450" w:rsidRDefault="00145450" w:rsidP="0074162B">
            <w:pPr>
              <w:jc w:val="both"/>
              <w:rPr>
                <w:sz w:val="28"/>
                <w:szCs w:val="28"/>
              </w:rPr>
            </w:pPr>
            <w:r>
              <w:rPr>
                <w:sz w:val="28"/>
                <w:szCs w:val="28"/>
              </w:rPr>
              <w:t>7</w:t>
            </w:r>
          </w:p>
        </w:tc>
      </w:tr>
      <w:tr w:rsidR="00145450" w:rsidTr="0004346F">
        <w:tc>
          <w:tcPr>
            <w:tcW w:w="3148" w:type="dxa"/>
            <w:vMerge/>
          </w:tcPr>
          <w:p w:rsidR="00145450" w:rsidRDefault="00145450" w:rsidP="0074162B">
            <w:pPr>
              <w:jc w:val="both"/>
              <w:rPr>
                <w:sz w:val="28"/>
                <w:szCs w:val="28"/>
              </w:rPr>
            </w:pPr>
          </w:p>
        </w:tc>
        <w:tc>
          <w:tcPr>
            <w:tcW w:w="3109" w:type="dxa"/>
          </w:tcPr>
          <w:p w:rsidR="00145450" w:rsidRDefault="00145450" w:rsidP="0074162B">
            <w:pPr>
              <w:jc w:val="both"/>
              <w:rPr>
                <w:sz w:val="28"/>
                <w:szCs w:val="28"/>
              </w:rPr>
            </w:pPr>
            <w:r>
              <w:rPr>
                <w:sz w:val="28"/>
                <w:szCs w:val="28"/>
              </w:rPr>
              <w:t>март</w:t>
            </w:r>
          </w:p>
        </w:tc>
        <w:tc>
          <w:tcPr>
            <w:tcW w:w="3088" w:type="dxa"/>
          </w:tcPr>
          <w:p w:rsidR="00145450" w:rsidRDefault="00145450" w:rsidP="0074162B">
            <w:pPr>
              <w:jc w:val="both"/>
              <w:rPr>
                <w:sz w:val="28"/>
                <w:szCs w:val="28"/>
              </w:rPr>
            </w:pPr>
            <w:r>
              <w:rPr>
                <w:sz w:val="28"/>
                <w:szCs w:val="28"/>
              </w:rPr>
              <w:t>8,9</w:t>
            </w:r>
          </w:p>
        </w:tc>
      </w:tr>
      <w:tr w:rsidR="0004346F" w:rsidTr="0004346F">
        <w:tc>
          <w:tcPr>
            <w:tcW w:w="3148" w:type="dxa"/>
          </w:tcPr>
          <w:p w:rsidR="0004346F" w:rsidRDefault="0004346F" w:rsidP="0074162B">
            <w:pPr>
              <w:jc w:val="both"/>
              <w:rPr>
                <w:sz w:val="28"/>
                <w:szCs w:val="28"/>
              </w:rPr>
            </w:pPr>
            <w:r>
              <w:rPr>
                <w:sz w:val="28"/>
                <w:szCs w:val="28"/>
              </w:rPr>
              <w:t>Обществознание</w:t>
            </w:r>
          </w:p>
        </w:tc>
        <w:tc>
          <w:tcPr>
            <w:tcW w:w="3109" w:type="dxa"/>
          </w:tcPr>
          <w:p w:rsidR="0004346F" w:rsidRDefault="0004346F" w:rsidP="0074162B">
            <w:pPr>
              <w:jc w:val="both"/>
              <w:rPr>
                <w:sz w:val="28"/>
                <w:szCs w:val="28"/>
              </w:rPr>
            </w:pPr>
            <w:r>
              <w:rPr>
                <w:sz w:val="28"/>
                <w:szCs w:val="28"/>
              </w:rPr>
              <w:t>ноябрь</w:t>
            </w:r>
          </w:p>
        </w:tc>
        <w:tc>
          <w:tcPr>
            <w:tcW w:w="3088" w:type="dxa"/>
          </w:tcPr>
          <w:p w:rsidR="0004346F" w:rsidRDefault="0004346F" w:rsidP="0074162B">
            <w:pPr>
              <w:jc w:val="both"/>
              <w:rPr>
                <w:sz w:val="28"/>
                <w:szCs w:val="28"/>
              </w:rPr>
            </w:pPr>
            <w:r>
              <w:rPr>
                <w:sz w:val="28"/>
                <w:szCs w:val="28"/>
              </w:rPr>
              <w:t>9</w:t>
            </w:r>
          </w:p>
        </w:tc>
      </w:tr>
      <w:tr w:rsidR="0004346F" w:rsidTr="0004346F">
        <w:tc>
          <w:tcPr>
            <w:tcW w:w="3148" w:type="dxa"/>
          </w:tcPr>
          <w:p w:rsidR="0004346F" w:rsidRDefault="0004346F" w:rsidP="0074162B">
            <w:pPr>
              <w:jc w:val="both"/>
              <w:rPr>
                <w:sz w:val="28"/>
                <w:szCs w:val="28"/>
              </w:rPr>
            </w:pPr>
            <w:r>
              <w:rPr>
                <w:sz w:val="28"/>
                <w:szCs w:val="28"/>
              </w:rPr>
              <w:t>География</w:t>
            </w:r>
          </w:p>
        </w:tc>
        <w:tc>
          <w:tcPr>
            <w:tcW w:w="3109" w:type="dxa"/>
          </w:tcPr>
          <w:p w:rsidR="0004346F" w:rsidRDefault="0004346F" w:rsidP="0074162B">
            <w:pPr>
              <w:jc w:val="both"/>
              <w:rPr>
                <w:sz w:val="28"/>
                <w:szCs w:val="28"/>
              </w:rPr>
            </w:pPr>
            <w:r>
              <w:rPr>
                <w:sz w:val="28"/>
                <w:szCs w:val="28"/>
              </w:rPr>
              <w:t>декабрь</w:t>
            </w:r>
          </w:p>
        </w:tc>
        <w:tc>
          <w:tcPr>
            <w:tcW w:w="3088" w:type="dxa"/>
          </w:tcPr>
          <w:p w:rsidR="0004346F" w:rsidRDefault="0004346F" w:rsidP="0074162B">
            <w:pPr>
              <w:jc w:val="both"/>
              <w:rPr>
                <w:sz w:val="28"/>
                <w:szCs w:val="28"/>
              </w:rPr>
            </w:pPr>
            <w:r>
              <w:rPr>
                <w:sz w:val="28"/>
                <w:szCs w:val="28"/>
              </w:rPr>
              <w:t>9</w:t>
            </w:r>
          </w:p>
        </w:tc>
      </w:tr>
    </w:tbl>
    <w:p w:rsidR="0004346F" w:rsidRPr="006D0162" w:rsidRDefault="0004346F" w:rsidP="0004346F">
      <w:pPr>
        <w:jc w:val="both"/>
        <w:rPr>
          <w:sz w:val="28"/>
          <w:szCs w:val="28"/>
        </w:rPr>
      </w:pPr>
    </w:p>
    <w:p w:rsidR="0004346F" w:rsidRDefault="0004346F" w:rsidP="0004346F">
      <w:pPr>
        <w:jc w:val="both"/>
        <w:rPr>
          <w:sz w:val="28"/>
          <w:szCs w:val="28"/>
        </w:rPr>
      </w:pPr>
      <w:r>
        <w:rPr>
          <w:sz w:val="28"/>
          <w:szCs w:val="28"/>
        </w:rPr>
        <w:t xml:space="preserve">       Всего проведено 15 контрольных работ (2018-2019 учебный год-32). Мониторинг уровня предметной подготовки обучающихся выполнен не в полном объеме в связи с</w:t>
      </w:r>
      <w:r w:rsidR="001A0EA4">
        <w:rPr>
          <w:sz w:val="28"/>
          <w:szCs w:val="28"/>
        </w:rPr>
        <w:t xml:space="preserve"> тем, что с апреля по июнь 2020 </w:t>
      </w:r>
      <w:r>
        <w:rPr>
          <w:sz w:val="28"/>
          <w:szCs w:val="28"/>
        </w:rPr>
        <w:t xml:space="preserve"> года школьники обучались в дистанционном режиме в условиях угрозы распространения новой коронавирусной инфекции.</w:t>
      </w:r>
      <w:r w:rsidR="00CB5F2B">
        <w:rPr>
          <w:sz w:val="28"/>
          <w:szCs w:val="28"/>
        </w:rPr>
        <w:t xml:space="preserve"> Всероссийские проверочные работы перенесены на начало нового учебного года.</w:t>
      </w:r>
    </w:p>
    <w:p w:rsidR="00055CF1" w:rsidRDefault="00055CF1" w:rsidP="00C50A87">
      <w:pPr>
        <w:jc w:val="center"/>
        <w:rPr>
          <w:b/>
          <w:i/>
          <w:sz w:val="28"/>
          <w:szCs w:val="28"/>
        </w:rPr>
      </w:pPr>
    </w:p>
    <w:p w:rsidR="00B40D9F" w:rsidRDefault="00B40D9F" w:rsidP="00504383">
      <w:pPr>
        <w:rPr>
          <w:sz w:val="28"/>
          <w:szCs w:val="28"/>
        </w:rPr>
      </w:pPr>
    </w:p>
    <w:p w:rsidR="008A3E50" w:rsidRDefault="008A3E50" w:rsidP="008A3E50">
      <w:pPr>
        <w:ind w:left="-709" w:firstLine="709"/>
        <w:jc w:val="both"/>
        <w:outlineLvl w:val="0"/>
        <w:rPr>
          <w:sz w:val="28"/>
          <w:szCs w:val="28"/>
        </w:rPr>
      </w:pPr>
    </w:p>
    <w:p w:rsidR="00927990" w:rsidRPr="00AB234E" w:rsidRDefault="00927990" w:rsidP="00927990">
      <w:pPr>
        <w:ind w:left="-709" w:firstLine="709"/>
        <w:jc w:val="center"/>
        <w:outlineLvl w:val="0"/>
        <w:rPr>
          <w:b/>
          <w:i/>
          <w:sz w:val="28"/>
          <w:szCs w:val="28"/>
        </w:rPr>
      </w:pPr>
      <w:r w:rsidRPr="00AB234E">
        <w:rPr>
          <w:b/>
          <w:i/>
          <w:sz w:val="28"/>
          <w:szCs w:val="28"/>
        </w:rPr>
        <w:t>Средние показатели</w:t>
      </w:r>
      <w:r w:rsidR="005333C6" w:rsidRPr="00AB234E">
        <w:rPr>
          <w:b/>
          <w:i/>
          <w:sz w:val="28"/>
          <w:szCs w:val="28"/>
        </w:rPr>
        <w:t xml:space="preserve"> по итогам всех контрольных работ </w:t>
      </w:r>
    </w:p>
    <w:p w:rsidR="005333C6" w:rsidRPr="00AB234E" w:rsidRDefault="005333C6" w:rsidP="00927990">
      <w:pPr>
        <w:ind w:left="-709" w:firstLine="709"/>
        <w:jc w:val="center"/>
        <w:outlineLvl w:val="0"/>
        <w:rPr>
          <w:b/>
          <w:i/>
          <w:sz w:val="28"/>
          <w:szCs w:val="28"/>
        </w:rPr>
      </w:pPr>
      <w:r w:rsidRPr="00AB234E">
        <w:rPr>
          <w:b/>
          <w:i/>
          <w:sz w:val="28"/>
          <w:szCs w:val="28"/>
        </w:rPr>
        <w:t>в 2019-2020 учебном году</w:t>
      </w:r>
    </w:p>
    <w:p w:rsidR="005333C6" w:rsidRPr="00AB234E" w:rsidRDefault="005333C6" w:rsidP="00927990">
      <w:pPr>
        <w:ind w:left="-709" w:firstLine="709"/>
        <w:jc w:val="center"/>
        <w:outlineLvl w:val="0"/>
        <w:rPr>
          <w:b/>
          <w:i/>
          <w:sz w:val="28"/>
          <w:szCs w:val="28"/>
        </w:rPr>
      </w:pPr>
    </w:p>
    <w:tbl>
      <w:tblPr>
        <w:tblW w:w="0" w:type="auto"/>
        <w:tblInd w:w="-5" w:type="dxa"/>
        <w:tblLook w:val="04A0" w:firstRow="1" w:lastRow="0" w:firstColumn="1" w:lastColumn="0" w:noHBand="0" w:noVBand="1"/>
      </w:tblPr>
      <w:tblGrid>
        <w:gridCol w:w="2994"/>
        <w:gridCol w:w="1643"/>
        <w:gridCol w:w="1650"/>
        <w:gridCol w:w="1697"/>
        <w:gridCol w:w="1507"/>
      </w:tblGrid>
      <w:tr w:rsidR="00503FF1" w:rsidTr="00503FF1">
        <w:tc>
          <w:tcPr>
            <w:tcW w:w="2994" w:type="dxa"/>
          </w:tcPr>
          <w:p w:rsidR="00503FF1" w:rsidRDefault="00503FF1" w:rsidP="008A3E50">
            <w:pPr>
              <w:jc w:val="both"/>
              <w:outlineLvl w:val="0"/>
              <w:rPr>
                <w:sz w:val="28"/>
                <w:szCs w:val="28"/>
              </w:rPr>
            </w:pPr>
            <w:r>
              <w:rPr>
                <w:sz w:val="28"/>
                <w:szCs w:val="28"/>
              </w:rPr>
              <w:t>Школы</w:t>
            </w:r>
          </w:p>
        </w:tc>
        <w:tc>
          <w:tcPr>
            <w:tcW w:w="1643" w:type="dxa"/>
          </w:tcPr>
          <w:p w:rsidR="00503FF1" w:rsidRDefault="00503FF1" w:rsidP="008A3E50">
            <w:pPr>
              <w:jc w:val="both"/>
              <w:outlineLvl w:val="0"/>
              <w:rPr>
                <w:sz w:val="28"/>
                <w:szCs w:val="28"/>
              </w:rPr>
            </w:pPr>
            <w:r>
              <w:rPr>
                <w:sz w:val="28"/>
                <w:szCs w:val="28"/>
              </w:rPr>
              <w:t>Средний балл</w:t>
            </w:r>
          </w:p>
        </w:tc>
        <w:tc>
          <w:tcPr>
            <w:tcW w:w="1650" w:type="dxa"/>
          </w:tcPr>
          <w:p w:rsidR="00503FF1" w:rsidRDefault="00503FF1" w:rsidP="008A3E50">
            <w:pPr>
              <w:jc w:val="both"/>
              <w:outlineLvl w:val="0"/>
              <w:rPr>
                <w:sz w:val="28"/>
                <w:szCs w:val="28"/>
              </w:rPr>
            </w:pPr>
            <w:r>
              <w:rPr>
                <w:sz w:val="28"/>
                <w:szCs w:val="28"/>
              </w:rPr>
              <w:t>Качество</w:t>
            </w:r>
          </w:p>
        </w:tc>
        <w:tc>
          <w:tcPr>
            <w:tcW w:w="1697" w:type="dxa"/>
          </w:tcPr>
          <w:p w:rsidR="00503FF1" w:rsidRDefault="00503FF1" w:rsidP="008A3E50">
            <w:pPr>
              <w:jc w:val="both"/>
              <w:outlineLvl w:val="0"/>
              <w:rPr>
                <w:sz w:val="28"/>
                <w:szCs w:val="28"/>
              </w:rPr>
            </w:pPr>
            <w:r>
              <w:rPr>
                <w:sz w:val="28"/>
                <w:szCs w:val="28"/>
              </w:rPr>
              <w:t>% выполнения</w:t>
            </w:r>
          </w:p>
        </w:tc>
        <w:tc>
          <w:tcPr>
            <w:tcW w:w="1507" w:type="dxa"/>
          </w:tcPr>
          <w:p w:rsidR="00503FF1" w:rsidRDefault="00503FF1" w:rsidP="008A3E50">
            <w:pPr>
              <w:jc w:val="both"/>
              <w:outlineLvl w:val="0"/>
              <w:rPr>
                <w:sz w:val="28"/>
                <w:szCs w:val="28"/>
              </w:rPr>
            </w:pPr>
            <w:r>
              <w:rPr>
                <w:sz w:val="28"/>
                <w:szCs w:val="28"/>
              </w:rPr>
              <w:t>СОУ</w:t>
            </w:r>
          </w:p>
        </w:tc>
      </w:tr>
      <w:tr w:rsidR="00503FF1" w:rsidTr="00503FF1">
        <w:tc>
          <w:tcPr>
            <w:tcW w:w="2994" w:type="dxa"/>
          </w:tcPr>
          <w:p w:rsidR="00503FF1" w:rsidRPr="00503FF1" w:rsidRDefault="00503FF1" w:rsidP="005333C6">
            <w:pPr>
              <w:rPr>
                <w:sz w:val="28"/>
                <w:szCs w:val="28"/>
              </w:rPr>
            </w:pPr>
            <w:r w:rsidRPr="00503FF1">
              <w:rPr>
                <w:sz w:val="28"/>
                <w:szCs w:val="28"/>
              </w:rPr>
              <w:t>Школа №1</w:t>
            </w:r>
          </w:p>
        </w:tc>
        <w:tc>
          <w:tcPr>
            <w:tcW w:w="1643" w:type="dxa"/>
          </w:tcPr>
          <w:p w:rsidR="00503FF1" w:rsidRDefault="00503FF1" w:rsidP="005333C6">
            <w:pPr>
              <w:jc w:val="both"/>
              <w:outlineLvl w:val="0"/>
              <w:rPr>
                <w:sz w:val="28"/>
                <w:szCs w:val="28"/>
              </w:rPr>
            </w:pPr>
            <w:r>
              <w:rPr>
                <w:sz w:val="28"/>
                <w:szCs w:val="28"/>
              </w:rPr>
              <w:t>3,2</w:t>
            </w:r>
          </w:p>
        </w:tc>
        <w:tc>
          <w:tcPr>
            <w:tcW w:w="1650" w:type="dxa"/>
          </w:tcPr>
          <w:p w:rsidR="00503FF1" w:rsidRDefault="00503FF1" w:rsidP="005333C6">
            <w:pPr>
              <w:jc w:val="both"/>
              <w:outlineLvl w:val="0"/>
              <w:rPr>
                <w:sz w:val="28"/>
                <w:szCs w:val="28"/>
              </w:rPr>
            </w:pPr>
            <w:r>
              <w:rPr>
                <w:sz w:val="28"/>
                <w:szCs w:val="28"/>
              </w:rPr>
              <w:t>33,9</w:t>
            </w:r>
          </w:p>
        </w:tc>
        <w:tc>
          <w:tcPr>
            <w:tcW w:w="1697" w:type="dxa"/>
          </w:tcPr>
          <w:p w:rsidR="00503FF1" w:rsidRDefault="00503FF1" w:rsidP="005333C6">
            <w:pPr>
              <w:jc w:val="both"/>
              <w:outlineLvl w:val="0"/>
              <w:rPr>
                <w:sz w:val="28"/>
                <w:szCs w:val="28"/>
              </w:rPr>
            </w:pPr>
            <w:r>
              <w:rPr>
                <w:sz w:val="28"/>
                <w:szCs w:val="28"/>
              </w:rPr>
              <w:t>75,1</w:t>
            </w:r>
          </w:p>
        </w:tc>
        <w:tc>
          <w:tcPr>
            <w:tcW w:w="1507" w:type="dxa"/>
          </w:tcPr>
          <w:p w:rsidR="00503FF1" w:rsidRDefault="00503FF1" w:rsidP="005333C6">
            <w:pPr>
              <w:jc w:val="both"/>
              <w:outlineLvl w:val="0"/>
              <w:rPr>
                <w:sz w:val="28"/>
                <w:szCs w:val="28"/>
              </w:rPr>
            </w:pPr>
            <w:r>
              <w:rPr>
                <w:sz w:val="28"/>
                <w:szCs w:val="28"/>
              </w:rPr>
              <w:t>46,4</w:t>
            </w:r>
          </w:p>
        </w:tc>
      </w:tr>
      <w:tr w:rsidR="00503FF1" w:rsidTr="00503FF1">
        <w:tc>
          <w:tcPr>
            <w:tcW w:w="2994" w:type="dxa"/>
          </w:tcPr>
          <w:p w:rsidR="00503FF1" w:rsidRPr="00503FF1" w:rsidRDefault="00503FF1" w:rsidP="005333C6">
            <w:pPr>
              <w:rPr>
                <w:sz w:val="28"/>
                <w:szCs w:val="28"/>
              </w:rPr>
            </w:pPr>
            <w:r w:rsidRPr="00503FF1">
              <w:rPr>
                <w:sz w:val="28"/>
                <w:szCs w:val="28"/>
              </w:rPr>
              <w:t>Школа №3</w:t>
            </w:r>
          </w:p>
        </w:tc>
        <w:tc>
          <w:tcPr>
            <w:tcW w:w="1643" w:type="dxa"/>
          </w:tcPr>
          <w:p w:rsidR="00503FF1" w:rsidRDefault="00503FF1" w:rsidP="005333C6">
            <w:pPr>
              <w:jc w:val="both"/>
              <w:outlineLvl w:val="0"/>
              <w:rPr>
                <w:sz w:val="28"/>
                <w:szCs w:val="28"/>
              </w:rPr>
            </w:pPr>
            <w:r>
              <w:rPr>
                <w:sz w:val="28"/>
                <w:szCs w:val="28"/>
              </w:rPr>
              <w:t>3,3</w:t>
            </w:r>
          </w:p>
        </w:tc>
        <w:tc>
          <w:tcPr>
            <w:tcW w:w="1650" w:type="dxa"/>
          </w:tcPr>
          <w:p w:rsidR="00503FF1" w:rsidRDefault="00503FF1" w:rsidP="005333C6">
            <w:pPr>
              <w:jc w:val="both"/>
              <w:outlineLvl w:val="0"/>
              <w:rPr>
                <w:sz w:val="28"/>
                <w:szCs w:val="28"/>
              </w:rPr>
            </w:pPr>
            <w:r>
              <w:rPr>
                <w:sz w:val="28"/>
                <w:szCs w:val="28"/>
              </w:rPr>
              <w:t>37,3</w:t>
            </w:r>
          </w:p>
        </w:tc>
        <w:tc>
          <w:tcPr>
            <w:tcW w:w="1697" w:type="dxa"/>
          </w:tcPr>
          <w:p w:rsidR="00503FF1" w:rsidRDefault="00503FF1" w:rsidP="005333C6">
            <w:pPr>
              <w:jc w:val="both"/>
              <w:outlineLvl w:val="0"/>
              <w:rPr>
                <w:sz w:val="28"/>
                <w:szCs w:val="28"/>
              </w:rPr>
            </w:pPr>
            <w:r>
              <w:rPr>
                <w:sz w:val="28"/>
                <w:szCs w:val="28"/>
              </w:rPr>
              <w:t>82,1</w:t>
            </w:r>
          </w:p>
        </w:tc>
        <w:tc>
          <w:tcPr>
            <w:tcW w:w="1507" w:type="dxa"/>
          </w:tcPr>
          <w:p w:rsidR="00503FF1" w:rsidRDefault="00503FF1" w:rsidP="005333C6">
            <w:pPr>
              <w:jc w:val="both"/>
              <w:outlineLvl w:val="0"/>
              <w:rPr>
                <w:sz w:val="28"/>
                <w:szCs w:val="28"/>
              </w:rPr>
            </w:pPr>
            <w:r>
              <w:rPr>
                <w:sz w:val="28"/>
                <w:szCs w:val="28"/>
              </w:rPr>
              <w:t>48,2</w:t>
            </w:r>
          </w:p>
        </w:tc>
      </w:tr>
      <w:tr w:rsidR="00503FF1" w:rsidTr="00503FF1">
        <w:tc>
          <w:tcPr>
            <w:tcW w:w="2994" w:type="dxa"/>
          </w:tcPr>
          <w:p w:rsidR="00503FF1" w:rsidRPr="00503FF1" w:rsidRDefault="00503FF1" w:rsidP="005333C6">
            <w:pPr>
              <w:rPr>
                <w:sz w:val="28"/>
                <w:szCs w:val="28"/>
              </w:rPr>
            </w:pPr>
            <w:r w:rsidRPr="00503FF1">
              <w:rPr>
                <w:sz w:val="28"/>
                <w:szCs w:val="28"/>
              </w:rPr>
              <w:t>Небыловская СШ</w:t>
            </w:r>
          </w:p>
        </w:tc>
        <w:tc>
          <w:tcPr>
            <w:tcW w:w="1643" w:type="dxa"/>
          </w:tcPr>
          <w:p w:rsidR="00503FF1" w:rsidRDefault="00503FF1" w:rsidP="005333C6">
            <w:pPr>
              <w:jc w:val="both"/>
              <w:outlineLvl w:val="0"/>
              <w:rPr>
                <w:sz w:val="28"/>
                <w:szCs w:val="28"/>
              </w:rPr>
            </w:pPr>
            <w:r>
              <w:rPr>
                <w:sz w:val="28"/>
                <w:szCs w:val="28"/>
              </w:rPr>
              <w:t>3,5</w:t>
            </w:r>
          </w:p>
        </w:tc>
        <w:tc>
          <w:tcPr>
            <w:tcW w:w="1650" w:type="dxa"/>
          </w:tcPr>
          <w:p w:rsidR="00503FF1" w:rsidRDefault="00503FF1" w:rsidP="005333C6">
            <w:pPr>
              <w:jc w:val="both"/>
              <w:outlineLvl w:val="0"/>
              <w:rPr>
                <w:sz w:val="28"/>
                <w:szCs w:val="28"/>
              </w:rPr>
            </w:pPr>
            <w:r>
              <w:rPr>
                <w:sz w:val="28"/>
                <w:szCs w:val="28"/>
              </w:rPr>
              <w:t>48,9</w:t>
            </w:r>
          </w:p>
        </w:tc>
        <w:tc>
          <w:tcPr>
            <w:tcW w:w="1697" w:type="dxa"/>
          </w:tcPr>
          <w:p w:rsidR="00503FF1" w:rsidRDefault="00503FF1" w:rsidP="005333C6">
            <w:pPr>
              <w:jc w:val="both"/>
              <w:outlineLvl w:val="0"/>
              <w:rPr>
                <w:sz w:val="28"/>
                <w:szCs w:val="28"/>
              </w:rPr>
            </w:pPr>
            <w:r>
              <w:rPr>
                <w:sz w:val="28"/>
                <w:szCs w:val="28"/>
              </w:rPr>
              <w:t>90</w:t>
            </w:r>
          </w:p>
        </w:tc>
        <w:tc>
          <w:tcPr>
            <w:tcW w:w="1507" w:type="dxa"/>
          </w:tcPr>
          <w:p w:rsidR="00503FF1" w:rsidRDefault="00503FF1" w:rsidP="005333C6">
            <w:pPr>
              <w:jc w:val="both"/>
              <w:outlineLvl w:val="0"/>
              <w:rPr>
                <w:sz w:val="28"/>
                <w:szCs w:val="28"/>
              </w:rPr>
            </w:pPr>
            <w:r>
              <w:rPr>
                <w:sz w:val="28"/>
                <w:szCs w:val="28"/>
              </w:rPr>
              <w:t>53,3</w:t>
            </w:r>
          </w:p>
        </w:tc>
      </w:tr>
      <w:tr w:rsidR="00503FF1" w:rsidTr="00503FF1">
        <w:tc>
          <w:tcPr>
            <w:tcW w:w="2994" w:type="dxa"/>
          </w:tcPr>
          <w:p w:rsidR="00503FF1" w:rsidRPr="00503FF1" w:rsidRDefault="00503FF1" w:rsidP="005333C6">
            <w:pPr>
              <w:rPr>
                <w:sz w:val="28"/>
                <w:szCs w:val="28"/>
              </w:rPr>
            </w:pPr>
            <w:r w:rsidRPr="00503FF1">
              <w:rPr>
                <w:sz w:val="28"/>
                <w:szCs w:val="28"/>
              </w:rPr>
              <w:t>Симская СОШ</w:t>
            </w:r>
          </w:p>
        </w:tc>
        <w:tc>
          <w:tcPr>
            <w:tcW w:w="1643" w:type="dxa"/>
          </w:tcPr>
          <w:p w:rsidR="00503FF1" w:rsidRDefault="00503FF1" w:rsidP="005333C6">
            <w:pPr>
              <w:jc w:val="both"/>
              <w:outlineLvl w:val="0"/>
              <w:rPr>
                <w:sz w:val="28"/>
                <w:szCs w:val="28"/>
              </w:rPr>
            </w:pPr>
            <w:r>
              <w:rPr>
                <w:sz w:val="28"/>
                <w:szCs w:val="28"/>
              </w:rPr>
              <w:t>3,3</w:t>
            </w:r>
          </w:p>
        </w:tc>
        <w:tc>
          <w:tcPr>
            <w:tcW w:w="1650" w:type="dxa"/>
          </w:tcPr>
          <w:p w:rsidR="00503FF1" w:rsidRDefault="00503FF1" w:rsidP="005333C6">
            <w:pPr>
              <w:jc w:val="both"/>
              <w:outlineLvl w:val="0"/>
              <w:rPr>
                <w:sz w:val="28"/>
                <w:szCs w:val="28"/>
              </w:rPr>
            </w:pPr>
            <w:r>
              <w:rPr>
                <w:sz w:val="28"/>
                <w:szCs w:val="28"/>
              </w:rPr>
              <w:t>37,7</w:t>
            </w:r>
          </w:p>
        </w:tc>
        <w:tc>
          <w:tcPr>
            <w:tcW w:w="1697" w:type="dxa"/>
          </w:tcPr>
          <w:p w:rsidR="00503FF1" w:rsidRDefault="00503FF1" w:rsidP="005333C6">
            <w:pPr>
              <w:jc w:val="both"/>
              <w:outlineLvl w:val="0"/>
              <w:rPr>
                <w:sz w:val="28"/>
                <w:szCs w:val="28"/>
              </w:rPr>
            </w:pPr>
            <w:r>
              <w:rPr>
                <w:sz w:val="28"/>
                <w:szCs w:val="28"/>
              </w:rPr>
              <w:t>80,5</w:t>
            </w:r>
          </w:p>
        </w:tc>
        <w:tc>
          <w:tcPr>
            <w:tcW w:w="1507" w:type="dxa"/>
          </w:tcPr>
          <w:p w:rsidR="00503FF1" w:rsidRDefault="00503FF1" w:rsidP="005333C6">
            <w:pPr>
              <w:jc w:val="both"/>
              <w:outlineLvl w:val="0"/>
              <w:rPr>
                <w:sz w:val="28"/>
                <w:szCs w:val="28"/>
              </w:rPr>
            </w:pPr>
            <w:r>
              <w:rPr>
                <w:sz w:val="28"/>
                <w:szCs w:val="28"/>
              </w:rPr>
              <w:t>46</w:t>
            </w:r>
          </w:p>
        </w:tc>
      </w:tr>
      <w:tr w:rsidR="00503FF1" w:rsidTr="00503FF1">
        <w:tc>
          <w:tcPr>
            <w:tcW w:w="2994" w:type="dxa"/>
          </w:tcPr>
          <w:p w:rsidR="00503FF1" w:rsidRPr="00503FF1" w:rsidRDefault="00503FF1" w:rsidP="005333C6">
            <w:pPr>
              <w:rPr>
                <w:sz w:val="28"/>
                <w:szCs w:val="28"/>
              </w:rPr>
            </w:pPr>
            <w:r w:rsidRPr="00503FF1">
              <w:rPr>
                <w:sz w:val="28"/>
                <w:szCs w:val="28"/>
              </w:rPr>
              <w:t>Школа №2</w:t>
            </w:r>
          </w:p>
        </w:tc>
        <w:tc>
          <w:tcPr>
            <w:tcW w:w="1643" w:type="dxa"/>
          </w:tcPr>
          <w:p w:rsidR="00503FF1" w:rsidRDefault="00503FF1" w:rsidP="005333C6">
            <w:pPr>
              <w:jc w:val="both"/>
              <w:outlineLvl w:val="0"/>
              <w:rPr>
                <w:sz w:val="28"/>
                <w:szCs w:val="28"/>
              </w:rPr>
            </w:pPr>
            <w:r>
              <w:rPr>
                <w:sz w:val="28"/>
                <w:szCs w:val="28"/>
              </w:rPr>
              <w:t>2,9</w:t>
            </w:r>
          </w:p>
        </w:tc>
        <w:tc>
          <w:tcPr>
            <w:tcW w:w="1650" w:type="dxa"/>
          </w:tcPr>
          <w:p w:rsidR="00503FF1" w:rsidRDefault="00503FF1" w:rsidP="005333C6">
            <w:pPr>
              <w:jc w:val="both"/>
              <w:outlineLvl w:val="0"/>
              <w:rPr>
                <w:sz w:val="28"/>
                <w:szCs w:val="28"/>
              </w:rPr>
            </w:pPr>
            <w:r>
              <w:rPr>
                <w:sz w:val="28"/>
                <w:szCs w:val="28"/>
              </w:rPr>
              <w:t>18,5</w:t>
            </w:r>
          </w:p>
        </w:tc>
        <w:tc>
          <w:tcPr>
            <w:tcW w:w="1697" w:type="dxa"/>
          </w:tcPr>
          <w:p w:rsidR="00503FF1" w:rsidRDefault="00503FF1" w:rsidP="005333C6">
            <w:pPr>
              <w:jc w:val="both"/>
              <w:outlineLvl w:val="0"/>
              <w:rPr>
                <w:sz w:val="28"/>
                <w:szCs w:val="28"/>
              </w:rPr>
            </w:pPr>
            <w:r>
              <w:rPr>
                <w:sz w:val="28"/>
                <w:szCs w:val="28"/>
              </w:rPr>
              <w:t>68,9</w:t>
            </w:r>
          </w:p>
        </w:tc>
        <w:tc>
          <w:tcPr>
            <w:tcW w:w="1507" w:type="dxa"/>
          </w:tcPr>
          <w:p w:rsidR="00503FF1" w:rsidRDefault="00503FF1" w:rsidP="005333C6">
            <w:pPr>
              <w:jc w:val="both"/>
              <w:outlineLvl w:val="0"/>
              <w:rPr>
                <w:sz w:val="28"/>
                <w:szCs w:val="28"/>
              </w:rPr>
            </w:pPr>
            <w:r>
              <w:rPr>
                <w:sz w:val="28"/>
                <w:szCs w:val="28"/>
              </w:rPr>
              <w:t>37</w:t>
            </w:r>
          </w:p>
        </w:tc>
      </w:tr>
      <w:tr w:rsidR="00503FF1" w:rsidTr="00503FF1">
        <w:tc>
          <w:tcPr>
            <w:tcW w:w="2994" w:type="dxa"/>
          </w:tcPr>
          <w:p w:rsidR="00503FF1" w:rsidRPr="00503FF1" w:rsidRDefault="00503FF1" w:rsidP="005333C6">
            <w:pPr>
              <w:rPr>
                <w:sz w:val="28"/>
                <w:szCs w:val="28"/>
              </w:rPr>
            </w:pPr>
            <w:r w:rsidRPr="00503FF1">
              <w:rPr>
                <w:sz w:val="28"/>
                <w:szCs w:val="28"/>
              </w:rPr>
              <w:t>Андреевская ОШ</w:t>
            </w:r>
          </w:p>
        </w:tc>
        <w:tc>
          <w:tcPr>
            <w:tcW w:w="1643" w:type="dxa"/>
          </w:tcPr>
          <w:p w:rsidR="00503FF1" w:rsidRDefault="00503FF1" w:rsidP="005333C6">
            <w:pPr>
              <w:jc w:val="both"/>
              <w:outlineLvl w:val="0"/>
              <w:rPr>
                <w:sz w:val="28"/>
                <w:szCs w:val="28"/>
              </w:rPr>
            </w:pPr>
            <w:r>
              <w:rPr>
                <w:sz w:val="28"/>
                <w:szCs w:val="28"/>
              </w:rPr>
              <w:t>2,9</w:t>
            </w:r>
          </w:p>
        </w:tc>
        <w:tc>
          <w:tcPr>
            <w:tcW w:w="1650" w:type="dxa"/>
          </w:tcPr>
          <w:p w:rsidR="00503FF1" w:rsidRDefault="00503FF1" w:rsidP="005333C6">
            <w:pPr>
              <w:jc w:val="both"/>
              <w:outlineLvl w:val="0"/>
              <w:rPr>
                <w:sz w:val="28"/>
                <w:szCs w:val="28"/>
              </w:rPr>
            </w:pPr>
            <w:r>
              <w:rPr>
                <w:sz w:val="28"/>
                <w:szCs w:val="28"/>
              </w:rPr>
              <w:t>20,3</w:t>
            </w:r>
          </w:p>
        </w:tc>
        <w:tc>
          <w:tcPr>
            <w:tcW w:w="1697" w:type="dxa"/>
          </w:tcPr>
          <w:p w:rsidR="00503FF1" w:rsidRDefault="00503FF1" w:rsidP="005333C6">
            <w:pPr>
              <w:jc w:val="both"/>
              <w:outlineLvl w:val="0"/>
              <w:rPr>
                <w:sz w:val="28"/>
                <w:szCs w:val="28"/>
              </w:rPr>
            </w:pPr>
            <w:r>
              <w:rPr>
                <w:sz w:val="28"/>
                <w:szCs w:val="28"/>
              </w:rPr>
              <w:t>62,4</w:t>
            </w:r>
          </w:p>
        </w:tc>
        <w:tc>
          <w:tcPr>
            <w:tcW w:w="1507" w:type="dxa"/>
          </w:tcPr>
          <w:p w:rsidR="00503FF1" w:rsidRDefault="00503FF1" w:rsidP="005333C6">
            <w:pPr>
              <w:jc w:val="both"/>
              <w:outlineLvl w:val="0"/>
              <w:rPr>
                <w:sz w:val="28"/>
                <w:szCs w:val="28"/>
              </w:rPr>
            </w:pPr>
            <w:r>
              <w:rPr>
                <w:sz w:val="28"/>
                <w:szCs w:val="28"/>
              </w:rPr>
              <w:t>36,3</w:t>
            </w:r>
          </w:p>
        </w:tc>
      </w:tr>
      <w:tr w:rsidR="00503FF1" w:rsidTr="00503FF1">
        <w:tc>
          <w:tcPr>
            <w:tcW w:w="2994" w:type="dxa"/>
          </w:tcPr>
          <w:p w:rsidR="00503FF1" w:rsidRPr="00503FF1" w:rsidRDefault="00503FF1" w:rsidP="005333C6">
            <w:pPr>
              <w:rPr>
                <w:sz w:val="28"/>
                <w:szCs w:val="28"/>
              </w:rPr>
            </w:pPr>
            <w:r w:rsidRPr="00503FF1">
              <w:rPr>
                <w:sz w:val="28"/>
                <w:szCs w:val="28"/>
              </w:rPr>
              <w:t>Косинская ОШ</w:t>
            </w:r>
          </w:p>
        </w:tc>
        <w:tc>
          <w:tcPr>
            <w:tcW w:w="1643" w:type="dxa"/>
          </w:tcPr>
          <w:p w:rsidR="00503FF1" w:rsidRDefault="00503FF1" w:rsidP="005333C6">
            <w:pPr>
              <w:jc w:val="both"/>
              <w:outlineLvl w:val="0"/>
              <w:rPr>
                <w:sz w:val="28"/>
                <w:szCs w:val="28"/>
              </w:rPr>
            </w:pPr>
            <w:r>
              <w:rPr>
                <w:sz w:val="28"/>
                <w:szCs w:val="28"/>
              </w:rPr>
              <w:t>3</w:t>
            </w:r>
          </w:p>
        </w:tc>
        <w:tc>
          <w:tcPr>
            <w:tcW w:w="1650" w:type="dxa"/>
          </w:tcPr>
          <w:p w:rsidR="00503FF1" w:rsidRDefault="00503FF1" w:rsidP="005333C6">
            <w:pPr>
              <w:jc w:val="both"/>
              <w:outlineLvl w:val="0"/>
              <w:rPr>
                <w:sz w:val="28"/>
                <w:szCs w:val="28"/>
              </w:rPr>
            </w:pPr>
            <w:r>
              <w:rPr>
                <w:sz w:val="28"/>
                <w:szCs w:val="28"/>
              </w:rPr>
              <w:t>24,8</w:t>
            </w:r>
          </w:p>
        </w:tc>
        <w:tc>
          <w:tcPr>
            <w:tcW w:w="1697" w:type="dxa"/>
          </w:tcPr>
          <w:p w:rsidR="00503FF1" w:rsidRDefault="00503FF1" w:rsidP="005333C6">
            <w:pPr>
              <w:jc w:val="both"/>
              <w:outlineLvl w:val="0"/>
              <w:rPr>
                <w:sz w:val="28"/>
                <w:szCs w:val="28"/>
              </w:rPr>
            </w:pPr>
            <w:r>
              <w:rPr>
                <w:sz w:val="28"/>
                <w:szCs w:val="28"/>
              </w:rPr>
              <w:t>70,1</w:t>
            </w:r>
          </w:p>
        </w:tc>
        <w:tc>
          <w:tcPr>
            <w:tcW w:w="1507" w:type="dxa"/>
          </w:tcPr>
          <w:p w:rsidR="00503FF1" w:rsidRDefault="00503FF1" w:rsidP="005333C6">
            <w:pPr>
              <w:jc w:val="both"/>
              <w:outlineLvl w:val="0"/>
              <w:rPr>
                <w:sz w:val="28"/>
                <w:szCs w:val="28"/>
              </w:rPr>
            </w:pPr>
            <w:r>
              <w:rPr>
                <w:sz w:val="28"/>
                <w:szCs w:val="28"/>
              </w:rPr>
              <w:t>38,9</w:t>
            </w:r>
          </w:p>
        </w:tc>
      </w:tr>
      <w:tr w:rsidR="00503FF1" w:rsidTr="00503FF1">
        <w:tc>
          <w:tcPr>
            <w:tcW w:w="2994" w:type="dxa"/>
          </w:tcPr>
          <w:p w:rsidR="00503FF1" w:rsidRPr="00503FF1" w:rsidRDefault="00503FF1" w:rsidP="005333C6">
            <w:pPr>
              <w:rPr>
                <w:sz w:val="28"/>
                <w:szCs w:val="28"/>
              </w:rPr>
            </w:pPr>
            <w:r w:rsidRPr="00503FF1">
              <w:rPr>
                <w:sz w:val="28"/>
                <w:szCs w:val="28"/>
              </w:rPr>
              <w:t>Опольевская школа</w:t>
            </w:r>
          </w:p>
        </w:tc>
        <w:tc>
          <w:tcPr>
            <w:tcW w:w="1643" w:type="dxa"/>
          </w:tcPr>
          <w:p w:rsidR="00503FF1" w:rsidRDefault="00503FF1" w:rsidP="005333C6">
            <w:pPr>
              <w:jc w:val="both"/>
              <w:outlineLvl w:val="0"/>
              <w:rPr>
                <w:sz w:val="28"/>
                <w:szCs w:val="28"/>
              </w:rPr>
            </w:pPr>
            <w:r>
              <w:rPr>
                <w:sz w:val="28"/>
                <w:szCs w:val="28"/>
              </w:rPr>
              <w:t>3</w:t>
            </w:r>
          </w:p>
        </w:tc>
        <w:tc>
          <w:tcPr>
            <w:tcW w:w="1650" w:type="dxa"/>
          </w:tcPr>
          <w:p w:rsidR="00503FF1" w:rsidRDefault="00503FF1" w:rsidP="005333C6">
            <w:pPr>
              <w:jc w:val="both"/>
              <w:outlineLvl w:val="0"/>
              <w:rPr>
                <w:sz w:val="28"/>
                <w:szCs w:val="28"/>
              </w:rPr>
            </w:pPr>
            <w:r>
              <w:rPr>
                <w:sz w:val="28"/>
                <w:szCs w:val="28"/>
              </w:rPr>
              <w:t>25,3</w:t>
            </w:r>
          </w:p>
        </w:tc>
        <w:tc>
          <w:tcPr>
            <w:tcW w:w="1697" w:type="dxa"/>
          </w:tcPr>
          <w:p w:rsidR="00503FF1" w:rsidRDefault="00503FF1" w:rsidP="005333C6">
            <w:pPr>
              <w:jc w:val="both"/>
              <w:outlineLvl w:val="0"/>
              <w:rPr>
                <w:sz w:val="28"/>
                <w:szCs w:val="28"/>
              </w:rPr>
            </w:pPr>
            <w:r>
              <w:rPr>
                <w:sz w:val="28"/>
                <w:szCs w:val="28"/>
              </w:rPr>
              <w:t>61,1</w:t>
            </w:r>
          </w:p>
        </w:tc>
        <w:tc>
          <w:tcPr>
            <w:tcW w:w="1507" w:type="dxa"/>
          </w:tcPr>
          <w:p w:rsidR="00503FF1" w:rsidRDefault="00503FF1" w:rsidP="005333C6">
            <w:pPr>
              <w:jc w:val="both"/>
              <w:outlineLvl w:val="0"/>
              <w:rPr>
                <w:sz w:val="28"/>
                <w:szCs w:val="28"/>
              </w:rPr>
            </w:pPr>
            <w:r>
              <w:rPr>
                <w:sz w:val="28"/>
                <w:szCs w:val="28"/>
              </w:rPr>
              <w:t>42,6</w:t>
            </w:r>
          </w:p>
        </w:tc>
      </w:tr>
      <w:tr w:rsidR="00503FF1" w:rsidTr="00503FF1">
        <w:tc>
          <w:tcPr>
            <w:tcW w:w="2994" w:type="dxa"/>
          </w:tcPr>
          <w:p w:rsidR="00503FF1" w:rsidRPr="00503FF1" w:rsidRDefault="00503FF1" w:rsidP="005333C6">
            <w:pPr>
              <w:rPr>
                <w:sz w:val="28"/>
                <w:szCs w:val="28"/>
              </w:rPr>
            </w:pPr>
            <w:r w:rsidRPr="00503FF1">
              <w:rPr>
                <w:sz w:val="28"/>
                <w:szCs w:val="28"/>
              </w:rPr>
              <w:t>Семьинская ООШ</w:t>
            </w:r>
          </w:p>
        </w:tc>
        <w:tc>
          <w:tcPr>
            <w:tcW w:w="1643" w:type="dxa"/>
          </w:tcPr>
          <w:p w:rsidR="00503FF1" w:rsidRDefault="00503FF1" w:rsidP="005333C6">
            <w:pPr>
              <w:jc w:val="both"/>
              <w:outlineLvl w:val="0"/>
              <w:rPr>
                <w:sz w:val="28"/>
                <w:szCs w:val="28"/>
              </w:rPr>
            </w:pPr>
            <w:r>
              <w:rPr>
                <w:sz w:val="28"/>
                <w:szCs w:val="28"/>
              </w:rPr>
              <w:t>3,2</w:t>
            </w:r>
          </w:p>
        </w:tc>
        <w:tc>
          <w:tcPr>
            <w:tcW w:w="1650" w:type="dxa"/>
          </w:tcPr>
          <w:p w:rsidR="00503FF1" w:rsidRDefault="00503FF1" w:rsidP="005333C6">
            <w:pPr>
              <w:jc w:val="both"/>
              <w:outlineLvl w:val="0"/>
              <w:rPr>
                <w:sz w:val="28"/>
                <w:szCs w:val="28"/>
              </w:rPr>
            </w:pPr>
            <w:r>
              <w:rPr>
                <w:sz w:val="28"/>
                <w:szCs w:val="28"/>
              </w:rPr>
              <w:t>34,8</w:t>
            </w:r>
          </w:p>
        </w:tc>
        <w:tc>
          <w:tcPr>
            <w:tcW w:w="1697" w:type="dxa"/>
          </w:tcPr>
          <w:p w:rsidR="00503FF1" w:rsidRDefault="00503FF1" w:rsidP="005333C6">
            <w:pPr>
              <w:jc w:val="both"/>
              <w:outlineLvl w:val="0"/>
              <w:rPr>
                <w:sz w:val="28"/>
                <w:szCs w:val="28"/>
              </w:rPr>
            </w:pPr>
            <w:r>
              <w:rPr>
                <w:sz w:val="28"/>
                <w:szCs w:val="28"/>
              </w:rPr>
              <w:t>80</w:t>
            </w:r>
          </w:p>
        </w:tc>
        <w:tc>
          <w:tcPr>
            <w:tcW w:w="1507" w:type="dxa"/>
          </w:tcPr>
          <w:p w:rsidR="00503FF1" w:rsidRDefault="00503FF1" w:rsidP="005333C6">
            <w:pPr>
              <w:jc w:val="both"/>
              <w:outlineLvl w:val="0"/>
              <w:rPr>
                <w:sz w:val="28"/>
                <w:szCs w:val="28"/>
              </w:rPr>
            </w:pPr>
            <w:r>
              <w:rPr>
                <w:sz w:val="28"/>
                <w:szCs w:val="28"/>
              </w:rPr>
              <w:t>47,2</w:t>
            </w:r>
          </w:p>
        </w:tc>
      </w:tr>
      <w:tr w:rsidR="00503FF1" w:rsidTr="00503FF1">
        <w:tc>
          <w:tcPr>
            <w:tcW w:w="2994" w:type="dxa"/>
          </w:tcPr>
          <w:p w:rsidR="00503FF1" w:rsidRPr="00503FF1" w:rsidRDefault="00503FF1" w:rsidP="005333C6">
            <w:pPr>
              <w:rPr>
                <w:sz w:val="28"/>
                <w:szCs w:val="28"/>
              </w:rPr>
            </w:pPr>
            <w:r w:rsidRPr="00503FF1">
              <w:rPr>
                <w:sz w:val="28"/>
                <w:szCs w:val="28"/>
              </w:rPr>
              <w:t>Сосновоборская ООШ</w:t>
            </w:r>
          </w:p>
        </w:tc>
        <w:tc>
          <w:tcPr>
            <w:tcW w:w="1643" w:type="dxa"/>
          </w:tcPr>
          <w:p w:rsidR="00503FF1" w:rsidRDefault="00503FF1" w:rsidP="005333C6">
            <w:pPr>
              <w:jc w:val="both"/>
              <w:outlineLvl w:val="0"/>
              <w:rPr>
                <w:sz w:val="28"/>
                <w:szCs w:val="28"/>
              </w:rPr>
            </w:pPr>
            <w:r>
              <w:rPr>
                <w:sz w:val="28"/>
                <w:szCs w:val="28"/>
              </w:rPr>
              <w:t>3,2</w:t>
            </w:r>
          </w:p>
        </w:tc>
        <w:tc>
          <w:tcPr>
            <w:tcW w:w="1650" w:type="dxa"/>
          </w:tcPr>
          <w:p w:rsidR="00503FF1" w:rsidRDefault="00503FF1" w:rsidP="005333C6">
            <w:pPr>
              <w:jc w:val="both"/>
              <w:outlineLvl w:val="0"/>
              <w:rPr>
                <w:sz w:val="28"/>
                <w:szCs w:val="28"/>
              </w:rPr>
            </w:pPr>
            <w:r>
              <w:rPr>
                <w:sz w:val="28"/>
                <w:szCs w:val="28"/>
              </w:rPr>
              <w:t>25,3</w:t>
            </w:r>
          </w:p>
        </w:tc>
        <w:tc>
          <w:tcPr>
            <w:tcW w:w="1697" w:type="dxa"/>
          </w:tcPr>
          <w:p w:rsidR="00503FF1" w:rsidRDefault="00503FF1" w:rsidP="005333C6">
            <w:pPr>
              <w:jc w:val="both"/>
              <w:outlineLvl w:val="0"/>
              <w:rPr>
                <w:sz w:val="28"/>
                <w:szCs w:val="28"/>
              </w:rPr>
            </w:pPr>
            <w:r>
              <w:rPr>
                <w:sz w:val="28"/>
                <w:szCs w:val="28"/>
              </w:rPr>
              <w:t>79</w:t>
            </w:r>
          </w:p>
        </w:tc>
        <w:tc>
          <w:tcPr>
            <w:tcW w:w="1507" w:type="dxa"/>
          </w:tcPr>
          <w:p w:rsidR="00503FF1" w:rsidRDefault="00503FF1" w:rsidP="005333C6">
            <w:pPr>
              <w:jc w:val="both"/>
              <w:outlineLvl w:val="0"/>
              <w:rPr>
                <w:sz w:val="28"/>
                <w:szCs w:val="28"/>
              </w:rPr>
            </w:pPr>
            <w:r>
              <w:rPr>
                <w:sz w:val="28"/>
                <w:szCs w:val="28"/>
              </w:rPr>
              <w:t>44,1</w:t>
            </w:r>
          </w:p>
        </w:tc>
      </w:tr>
      <w:tr w:rsidR="00503FF1" w:rsidTr="00503FF1">
        <w:tc>
          <w:tcPr>
            <w:tcW w:w="2994" w:type="dxa"/>
          </w:tcPr>
          <w:p w:rsidR="00503FF1" w:rsidRPr="00503FF1" w:rsidRDefault="00503FF1" w:rsidP="005333C6">
            <w:pPr>
              <w:rPr>
                <w:sz w:val="28"/>
                <w:szCs w:val="28"/>
              </w:rPr>
            </w:pPr>
            <w:r w:rsidRPr="00503FF1">
              <w:rPr>
                <w:sz w:val="28"/>
                <w:szCs w:val="28"/>
              </w:rPr>
              <w:lastRenderedPageBreak/>
              <w:t>Федоровская ОШ</w:t>
            </w:r>
          </w:p>
        </w:tc>
        <w:tc>
          <w:tcPr>
            <w:tcW w:w="1643" w:type="dxa"/>
          </w:tcPr>
          <w:p w:rsidR="00503FF1" w:rsidRDefault="00503FF1" w:rsidP="005333C6">
            <w:pPr>
              <w:jc w:val="both"/>
              <w:outlineLvl w:val="0"/>
              <w:rPr>
                <w:sz w:val="28"/>
                <w:szCs w:val="28"/>
              </w:rPr>
            </w:pPr>
            <w:r>
              <w:rPr>
                <w:sz w:val="28"/>
                <w:szCs w:val="28"/>
              </w:rPr>
              <w:t>2,9</w:t>
            </w:r>
          </w:p>
        </w:tc>
        <w:tc>
          <w:tcPr>
            <w:tcW w:w="1650" w:type="dxa"/>
          </w:tcPr>
          <w:p w:rsidR="00503FF1" w:rsidRDefault="00503FF1" w:rsidP="005333C6">
            <w:pPr>
              <w:jc w:val="both"/>
              <w:outlineLvl w:val="0"/>
              <w:rPr>
                <w:sz w:val="28"/>
                <w:szCs w:val="28"/>
              </w:rPr>
            </w:pPr>
            <w:r>
              <w:rPr>
                <w:sz w:val="28"/>
                <w:szCs w:val="28"/>
              </w:rPr>
              <w:t>21,6</w:t>
            </w:r>
          </w:p>
        </w:tc>
        <w:tc>
          <w:tcPr>
            <w:tcW w:w="1697" w:type="dxa"/>
          </w:tcPr>
          <w:p w:rsidR="00503FF1" w:rsidRDefault="00503FF1" w:rsidP="005333C6">
            <w:pPr>
              <w:jc w:val="both"/>
              <w:outlineLvl w:val="0"/>
              <w:rPr>
                <w:sz w:val="28"/>
                <w:szCs w:val="28"/>
              </w:rPr>
            </w:pPr>
            <w:r>
              <w:rPr>
                <w:sz w:val="28"/>
                <w:szCs w:val="28"/>
              </w:rPr>
              <w:t>68,4</w:t>
            </w:r>
          </w:p>
        </w:tc>
        <w:tc>
          <w:tcPr>
            <w:tcW w:w="1507" w:type="dxa"/>
          </w:tcPr>
          <w:p w:rsidR="00503FF1" w:rsidRDefault="00503FF1" w:rsidP="005333C6">
            <w:pPr>
              <w:jc w:val="both"/>
              <w:outlineLvl w:val="0"/>
              <w:rPr>
                <w:sz w:val="28"/>
                <w:szCs w:val="28"/>
              </w:rPr>
            </w:pPr>
            <w:r>
              <w:rPr>
                <w:sz w:val="28"/>
                <w:szCs w:val="28"/>
              </w:rPr>
              <w:t>37,6</w:t>
            </w:r>
          </w:p>
        </w:tc>
      </w:tr>
      <w:tr w:rsidR="00503FF1" w:rsidTr="00503FF1">
        <w:tc>
          <w:tcPr>
            <w:tcW w:w="2994" w:type="dxa"/>
          </w:tcPr>
          <w:p w:rsidR="00503FF1" w:rsidRPr="00503FF1" w:rsidRDefault="00503FF1" w:rsidP="005333C6">
            <w:pPr>
              <w:rPr>
                <w:sz w:val="28"/>
                <w:szCs w:val="28"/>
              </w:rPr>
            </w:pPr>
            <w:r w:rsidRPr="00503FF1">
              <w:rPr>
                <w:sz w:val="28"/>
                <w:szCs w:val="28"/>
              </w:rPr>
              <w:t>Шипиловская ОШ</w:t>
            </w:r>
          </w:p>
        </w:tc>
        <w:tc>
          <w:tcPr>
            <w:tcW w:w="1643" w:type="dxa"/>
          </w:tcPr>
          <w:p w:rsidR="00503FF1" w:rsidRDefault="00503FF1" w:rsidP="005333C6">
            <w:pPr>
              <w:jc w:val="both"/>
              <w:outlineLvl w:val="0"/>
              <w:rPr>
                <w:sz w:val="28"/>
                <w:szCs w:val="28"/>
              </w:rPr>
            </w:pPr>
            <w:r>
              <w:rPr>
                <w:sz w:val="28"/>
                <w:szCs w:val="28"/>
              </w:rPr>
              <w:t>3</w:t>
            </w:r>
          </w:p>
        </w:tc>
        <w:tc>
          <w:tcPr>
            <w:tcW w:w="1650" w:type="dxa"/>
          </w:tcPr>
          <w:p w:rsidR="00503FF1" w:rsidRDefault="00503FF1" w:rsidP="005333C6">
            <w:pPr>
              <w:jc w:val="both"/>
              <w:outlineLvl w:val="0"/>
              <w:rPr>
                <w:sz w:val="28"/>
                <w:szCs w:val="28"/>
              </w:rPr>
            </w:pPr>
            <w:r>
              <w:rPr>
                <w:sz w:val="28"/>
                <w:szCs w:val="28"/>
              </w:rPr>
              <w:t>26,9</w:t>
            </w:r>
          </w:p>
        </w:tc>
        <w:tc>
          <w:tcPr>
            <w:tcW w:w="1697" w:type="dxa"/>
          </w:tcPr>
          <w:p w:rsidR="00503FF1" w:rsidRDefault="00503FF1" w:rsidP="005333C6">
            <w:pPr>
              <w:jc w:val="both"/>
              <w:outlineLvl w:val="0"/>
              <w:rPr>
                <w:sz w:val="28"/>
                <w:szCs w:val="28"/>
              </w:rPr>
            </w:pPr>
            <w:r>
              <w:rPr>
                <w:sz w:val="28"/>
                <w:szCs w:val="28"/>
              </w:rPr>
              <w:t>65,3</w:t>
            </w:r>
          </w:p>
        </w:tc>
        <w:tc>
          <w:tcPr>
            <w:tcW w:w="1507" w:type="dxa"/>
          </w:tcPr>
          <w:p w:rsidR="00503FF1" w:rsidRDefault="00503FF1" w:rsidP="005333C6">
            <w:pPr>
              <w:jc w:val="both"/>
              <w:outlineLvl w:val="0"/>
              <w:rPr>
                <w:sz w:val="28"/>
                <w:szCs w:val="28"/>
              </w:rPr>
            </w:pPr>
            <w:r>
              <w:rPr>
                <w:sz w:val="28"/>
                <w:szCs w:val="28"/>
              </w:rPr>
              <w:t>42,9</w:t>
            </w:r>
          </w:p>
        </w:tc>
      </w:tr>
      <w:tr w:rsidR="00503FF1" w:rsidTr="00503FF1">
        <w:tc>
          <w:tcPr>
            <w:tcW w:w="2994" w:type="dxa"/>
          </w:tcPr>
          <w:p w:rsidR="00503FF1" w:rsidRPr="00503FF1" w:rsidRDefault="00503FF1" w:rsidP="005333C6">
            <w:pPr>
              <w:rPr>
                <w:sz w:val="28"/>
                <w:szCs w:val="28"/>
              </w:rPr>
            </w:pPr>
            <w:r w:rsidRPr="00503FF1">
              <w:rPr>
                <w:sz w:val="28"/>
                <w:szCs w:val="28"/>
              </w:rPr>
              <w:t>Шихобаловская ООШ</w:t>
            </w:r>
          </w:p>
        </w:tc>
        <w:tc>
          <w:tcPr>
            <w:tcW w:w="1643" w:type="dxa"/>
          </w:tcPr>
          <w:p w:rsidR="00503FF1" w:rsidRDefault="00503FF1" w:rsidP="005333C6">
            <w:pPr>
              <w:jc w:val="both"/>
              <w:outlineLvl w:val="0"/>
              <w:rPr>
                <w:sz w:val="28"/>
                <w:szCs w:val="28"/>
              </w:rPr>
            </w:pPr>
            <w:r>
              <w:rPr>
                <w:sz w:val="28"/>
                <w:szCs w:val="28"/>
              </w:rPr>
              <w:t>3,2</w:t>
            </w:r>
          </w:p>
        </w:tc>
        <w:tc>
          <w:tcPr>
            <w:tcW w:w="1650" w:type="dxa"/>
          </w:tcPr>
          <w:p w:rsidR="00503FF1" w:rsidRDefault="00503FF1" w:rsidP="005333C6">
            <w:pPr>
              <w:jc w:val="both"/>
              <w:outlineLvl w:val="0"/>
              <w:rPr>
                <w:sz w:val="28"/>
                <w:szCs w:val="28"/>
              </w:rPr>
            </w:pPr>
            <w:r>
              <w:rPr>
                <w:sz w:val="28"/>
                <w:szCs w:val="28"/>
              </w:rPr>
              <w:t>31,9</w:t>
            </w:r>
          </w:p>
        </w:tc>
        <w:tc>
          <w:tcPr>
            <w:tcW w:w="1697" w:type="dxa"/>
          </w:tcPr>
          <w:p w:rsidR="00503FF1" w:rsidRDefault="00503FF1" w:rsidP="005333C6">
            <w:pPr>
              <w:jc w:val="both"/>
              <w:outlineLvl w:val="0"/>
              <w:rPr>
                <w:sz w:val="28"/>
                <w:szCs w:val="28"/>
              </w:rPr>
            </w:pPr>
            <w:r>
              <w:rPr>
                <w:sz w:val="28"/>
                <w:szCs w:val="28"/>
              </w:rPr>
              <w:t>82,4</w:t>
            </w:r>
          </w:p>
        </w:tc>
        <w:tc>
          <w:tcPr>
            <w:tcW w:w="1507" w:type="dxa"/>
          </w:tcPr>
          <w:p w:rsidR="00503FF1" w:rsidRDefault="00503FF1" w:rsidP="005333C6">
            <w:pPr>
              <w:jc w:val="both"/>
              <w:outlineLvl w:val="0"/>
              <w:rPr>
                <w:sz w:val="28"/>
                <w:szCs w:val="28"/>
              </w:rPr>
            </w:pPr>
            <w:r>
              <w:rPr>
                <w:sz w:val="28"/>
                <w:szCs w:val="28"/>
              </w:rPr>
              <w:t>41</w:t>
            </w:r>
          </w:p>
        </w:tc>
      </w:tr>
      <w:tr w:rsidR="00503FF1" w:rsidTr="00503FF1">
        <w:tc>
          <w:tcPr>
            <w:tcW w:w="2994" w:type="dxa"/>
          </w:tcPr>
          <w:p w:rsidR="00503FF1" w:rsidRPr="00503FF1" w:rsidRDefault="00503FF1" w:rsidP="005333C6">
            <w:pPr>
              <w:rPr>
                <w:sz w:val="28"/>
                <w:szCs w:val="28"/>
              </w:rPr>
            </w:pPr>
            <w:r w:rsidRPr="00503FF1">
              <w:rPr>
                <w:sz w:val="28"/>
                <w:szCs w:val="28"/>
              </w:rPr>
              <w:t>Энтузиастская школа</w:t>
            </w:r>
          </w:p>
        </w:tc>
        <w:tc>
          <w:tcPr>
            <w:tcW w:w="1643" w:type="dxa"/>
          </w:tcPr>
          <w:p w:rsidR="00503FF1" w:rsidRDefault="00503FF1" w:rsidP="005333C6">
            <w:pPr>
              <w:jc w:val="both"/>
              <w:outlineLvl w:val="0"/>
              <w:rPr>
                <w:sz w:val="28"/>
                <w:szCs w:val="28"/>
              </w:rPr>
            </w:pPr>
            <w:r>
              <w:rPr>
                <w:sz w:val="28"/>
                <w:szCs w:val="28"/>
              </w:rPr>
              <w:t>3,3</w:t>
            </w:r>
          </w:p>
        </w:tc>
        <w:tc>
          <w:tcPr>
            <w:tcW w:w="1650" w:type="dxa"/>
          </w:tcPr>
          <w:p w:rsidR="00503FF1" w:rsidRDefault="00503FF1" w:rsidP="005333C6">
            <w:pPr>
              <w:jc w:val="both"/>
              <w:outlineLvl w:val="0"/>
              <w:rPr>
                <w:sz w:val="28"/>
                <w:szCs w:val="28"/>
              </w:rPr>
            </w:pPr>
            <w:r>
              <w:rPr>
                <w:sz w:val="28"/>
                <w:szCs w:val="28"/>
              </w:rPr>
              <w:t>43,7</w:t>
            </w:r>
          </w:p>
        </w:tc>
        <w:tc>
          <w:tcPr>
            <w:tcW w:w="1697" w:type="dxa"/>
          </w:tcPr>
          <w:p w:rsidR="00503FF1" w:rsidRDefault="00503FF1" w:rsidP="005333C6">
            <w:pPr>
              <w:jc w:val="both"/>
              <w:outlineLvl w:val="0"/>
              <w:rPr>
                <w:sz w:val="28"/>
                <w:szCs w:val="28"/>
              </w:rPr>
            </w:pPr>
            <w:r>
              <w:rPr>
                <w:sz w:val="28"/>
                <w:szCs w:val="28"/>
              </w:rPr>
              <w:t>78,3</w:t>
            </w:r>
          </w:p>
        </w:tc>
        <w:tc>
          <w:tcPr>
            <w:tcW w:w="1507" w:type="dxa"/>
          </w:tcPr>
          <w:p w:rsidR="00503FF1" w:rsidRDefault="00503FF1" w:rsidP="005333C6">
            <w:pPr>
              <w:jc w:val="both"/>
              <w:outlineLvl w:val="0"/>
              <w:rPr>
                <w:sz w:val="28"/>
                <w:szCs w:val="28"/>
              </w:rPr>
            </w:pPr>
            <w:r>
              <w:rPr>
                <w:sz w:val="28"/>
                <w:szCs w:val="28"/>
              </w:rPr>
              <w:t>47,8</w:t>
            </w:r>
          </w:p>
        </w:tc>
      </w:tr>
      <w:tr w:rsidR="00503FF1" w:rsidTr="00503FF1">
        <w:tc>
          <w:tcPr>
            <w:tcW w:w="2994" w:type="dxa"/>
          </w:tcPr>
          <w:p w:rsidR="00503FF1" w:rsidRPr="00503FF1" w:rsidRDefault="00503FF1" w:rsidP="005333C6">
            <w:pPr>
              <w:rPr>
                <w:b/>
                <w:i/>
                <w:sz w:val="28"/>
                <w:szCs w:val="28"/>
              </w:rPr>
            </w:pPr>
            <w:r w:rsidRPr="00503FF1">
              <w:rPr>
                <w:b/>
                <w:i/>
                <w:sz w:val="28"/>
                <w:szCs w:val="28"/>
              </w:rPr>
              <w:t xml:space="preserve">Район </w:t>
            </w:r>
          </w:p>
        </w:tc>
        <w:tc>
          <w:tcPr>
            <w:tcW w:w="1643" w:type="dxa"/>
          </w:tcPr>
          <w:p w:rsidR="00503FF1" w:rsidRPr="00503FF1" w:rsidRDefault="00503FF1" w:rsidP="005333C6">
            <w:pPr>
              <w:jc w:val="both"/>
              <w:outlineLvl w:val="0"/>
              <w:rPr>
                <w:b/>
                <w:sz w:val="28"/>
                <w:szCs w:val="28"/>
              </w:rPr>
            </w:pPr>
            <w:r w:rsidRPr="00503FF1">
              <w:rPr>
                <w:b/>
                <w:sz w:val="28"/>
                <w:szCs w:val="28"/>
              </w:rPr>
              <w:t>3,2</w:t>
            </w:r>
          </w:p>
        </w:tc>
        <w:tc>
          <w:tcPr>
            <w:tcW w:w="1650" w:type="dxa"/>
          </w:tcPr>
          <w:p w:rsidR="00503FF1" w:rsidRPr="00503FF1" w:rsidRDefault="00503FF1" w:rsidP="005333C6">
            <w:pPr>
              <w:jc w:val="both"/>
              <w:outlineLvl w:val="0"/>
              <w:rPr>
                <w:b/>
                <w:sz w:val="28"/>
                <w:szCs w:val="28"/>
              </w:rPr>
            </w:pPr>
            <w:r w:rsidRPr="00503FF1">
              <w:rPr>
                <w:b/>
                <w:sz w:val="28"/>
                <w:szCs w:val="28"/>
              </w:rPr>
              <w:t>32</w:t>
            </w:r>
          </w:p>
        </w:tc>
        <w:tc>
          <w:tcPr>
            <w:tcW w:w="1697" w:type="dxa"/>
          </w:tcPr>
          <w:p w:rsidR="00503FF1" w:rsidRPr="00503FF1" w:rsidRDefault="00503FF1" w:rsidP="005333C6">
            <w:pPr>
              <w:jc w:val="both"/>
              <w:outlineLvl w:val="0"/>
              <w:rPr>
                <w:b/>
                <w:sz w:val="28"/>
                <w:szCs w:val="28"/>
              </w:rPr>
            </w:pPr>
            <w:r w:rsidRPr="00503FF1">
              <w:rPr>
                <w:b/>
                <w:sz w:val="28"/>
                <w:szCs w:val="28"/>
              </w:rPr>
              <w:t>78</w:t>
            </w:r>
          </w:p>
        </w:tc>
        <w:tc>
          <w:tcPr>
            <w:tcW w:w="1507" w:type="dxa"/>
          </w:tcPr>
          <w:p w:rsidR="00503FF1" w:rsidRPr="00503FF1" w:rsidRDefault="00503FF1" w:rsidP="005333C6">
            <w:pPr>
              <w:jc w:val="both"/>
              <w:outlineLvl w:val="0"/>
              <w:rPr>
                <w:b/>
                <w:sz w:val="28"/>
                <w:szCs w:val="28"/>
              </w:rPr>
            </w:pPr>
            <w:r>
              <w:rPr>
                <w:b/>
                <w:sz w:val="28"/>
                <w:szCs w:val="28"/>
              </w:rPr>
              <w:t>44,2</w:t>
            </w:r>
          </w:p>
        </w:tc>
      </w:tr>
    </w:tbl>
    <w:p w:rsidR="005333C6" w:rsidRDefault="005333C6" w:rsidP="008A3E50">
      <w:pPr>
        <w:ind w:left="-709" w:firstLine="709"/>
        <w:jc w:val="both"/>
        <w:outlineLvl w:val="0"/>
        <w:rPr>
          <w:sz w:val="28"/>
          <w:szCs w:val="28"/>
        </w:rPr>
      </w:pPr>
    </w:p>
    <w:p w:rsidR="00503FF1" w:rsidRDefault="00503FF1" w:rsidP="009719AA">
      <w:pPr>
        <w:ind w:firstLine="709"/>
        <w:jc w:val="both"/>
        <w:outlineLvl w:val="0"/>
        <w:rPr>
          <w:sz w:val="28"/>
          <w:szCs w:val="28"/>
        </w:rPr>
      </w:pPr>
      <w:r>
        <w:rPr>
          <w:sz w:val="28"/>
          <w:szCs w:val="28"/>
        </w:rPr>
        <w:t>Сводные результаты по всем контрольным работам в 2019-2020 учебном году дают представление о том, что в среднем с работами справляются 3/4 учащихся, выполняет работу на «4» и «5» 1/3 учащихся, средний балл составляет 3,2. Средний уровень обученности низкий.</w:t>
      </w:r>
    </w:p>
    <w:p w:rsidR="00083B8C" w:rsidRDefault="00083B8C" w:rsidP="009719AA">
      <w:pPr>
        <w:ind w:firstLine="709"/>
        <w:jc w:val="both"/>
        <w:outlineLvl w:val="0"/>
        <w:rPr>
          <w:sz w:val="28"/>
          <w:szCs w:val="28"/>
        </w:rPr>
      </w:pPr>
      <w:r>
        <w:rPr>
          <w:sz w:val="28"/>
          <w:szCs w:val="28"/>
        </w:rPr>
        <w:t>По доле учащихся, справившихся с работами</w:t>
      </w:r>
      <w:r w:rsidR="0065086A">
        <w:rPr>
          <w:sz w:val="28"/>
          <w:szCs w:val="28"/>
        </w:rPr>
        <w:t>,</w:t>
      </w:r>
      <w:r>
        <w:rPr>
          <w:sz w:val="28"/>
          <w:szCs w:val="28"/>
        </w:rPr>
        <w:t xml:space="preserve"> показатели выше среднего районного имеет </w:t>
      </w:r>
      <w:r w:rsidR="0043046A">
        <w:rPr>
          <w:sz w:val="28"/>
          <w:szCs w:val="28"/>
        </w:rPr>
        <w:t xml:space="preserve"> Небыловская СШ (90%), Шихобаловская ОШ (82,4%), Школа №3 (82,2%), Симская СОШ (80,5%), Семьинская ООШ (80%), Сосновоборская ООШ (79%), Энтузиастская школа (78,3%).</w:t>
      </w:r>
    </w:p>
    <w:p w:rsidR="0043046A" w:rsidRDefault="0043046A" w:rsidP="009719AA">
      <w:pPr>
        <w:ind w:firstLine="709"/>
        <w:jc w:val="both"/>
        <w:outlineLvl w:val="0"/>
        <w:rPr>
          <w:sz w:val="28"/>
          <w:szCs w:val="28"/>
        </w:rPr>
      </w:pPr>
      <w:r>
        <w:rPr>
          <w:sz w:val="28"/>
          <w:szCs w:val="28"/>
        </w:rPr>
        <w:t>Качество выполнения работ выше среднего районного показателя в Небыловской СШ (48,9%), Энтузиастской школе (43,7%), Симской СОШ (37,7%), Школе №3 (37,3%), Семьинской ООШ (34,8%), Школе №1 (33,9%). Наиболее низкие показатели в Школе №2 (18,5%), Андреевской ОШ (20,5%), Федоровской ОШ (2,6%).</w:t>
      </w:r>
    </w:p>
    <w:p w:rsidR="00503FF1" w:rsidRDefault="0043046A" w:rsidP="009719AA">
      <w:pPr>
        <w:ind w:firstLine="709"/>
        <w:jc w:val="both"/>
        <w:outlineLvl w:val="0"/>
        <w:rPr>
          <w:sz w:val="28"/>
          <w:szCs w:val="28"/>
        </w:rPr>
      </w:pPr>
      <w:r>
        <w:rPr>
          <w:sz w:val="28"/>
          <w:szCs w:val="28"/>
        </w:rPr>
        <w:t>Средний балл превышает районный показатель в Н</w:t>
      </w:r>
      <w:r w:rsidR="00281FED">
        <w:rPr>
          <w:sz w:val="28"/>
          <w:szCs w:val="28"/>
        </w:rPr>
        <w:t>ебы</w:t>
      </w:r>
      <w:r>
        <w:rPr>
          <w:sz w:val="28"/>
          <w:szCs w:val="28"/>
        </w:rPr>
        <w:t xml:space="preserve">ловской СШ (3,5), </w:t>
      </w:r>
      <w:r w:rsidR="00281FED">
        <w:rPr>
          <w:sz w:val="28"/>
          <w:szCs w:val="28"/>
        </w:rPr>
        <w:t xml:space="preserve">Школе №3 (3,3), Симской СОШ (3,3), Энтузиастской школе (3,3). Показатель не превышает 3 баллов в </w:t>
      </w:r>
      <w:r w:rsidR="00AB234E">
        <w:rPr>
          <w:sz w:val="28"/>
          <w:szCs w:val="28"/>
        </w:rPr>
        <w:t>Школе №2 (2,9), Андреевской ОШ (2,9), Федоровской (2,9).</w:t>
      </w:r>
    </w:p>
    <w:p w:rsidR="00AB234E" w:rsidRDefault="00AB234E" w:rsidP="009719AA">
      <w:pPr>
        <w:ind w:firstLine="709"/>
        <w:jc w:val="both"/>
        <w:outlineLvl w:val="0"/>
        <w:rPr>
          <w:sz w:val="28"/>
          <w:szCs w:val="28"/>
        </w:rPr>
      </w:pPr>
      <w:r>
        <w:rPr>
          <w:sz w:val="28"/>
          <w:szCs w:val="28"/>
        </w:rPr>
        <w:t>Уровень обученности средний в Школе №1, Школе №3, Небыловской СШ, Симской СОШ, Семьинской ООШ и Энтузиасткой школе. Однако значение этого показателя  близко к нижней границе среднего уровня обученности.</w:t>
      </w:r>
    </w:p>
    <w:p w:rsidR="00AB234E" w:rsidRDefault="00AB234E"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AB234E" w:rsidRDefault="00AB234E" w:rsidP="00143B42">
      <w:pPr>
        <w:jc w:val="both"/>
        <w:outlineLvl w:val="0"/>
        <w:rPr>
          <w:sz w:val="28"/>
          <w:szCs w:val="28"/>
        </w:rPr>
      </w:pPr>
      <w:r w:rsidRPr="00AB234E">
        <w:rPr>
          <w:noProof/>
          <w:color w:val="FF0000"/>
          <w:sz w:val="28"/>
          <w:szCs w:val="28"/>
          <w:lang w:eastAsia="ru-RU"/>
        </w:rPr>
        <w:lastRenderedPageBreak/>
        <w:drawing>
          <wp:inline distT="0" distB="0" distL="0" distR="0">
            <wp:extent cx="5522976" cy="3371088"/>
            <wp:effectExtent l="0" t="0" r="1905" b="12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719AA" w:rsidRDefault="009719AA" w:rsidP="008A3E50">
      <w:pPr>
        <w:ind w:left="-709" w:firstLine="709"/>
        <w:jc w:val="both"/>
        <w:outlineLvl w:val="0"/>
        <w:rPr>
          <w:sz w:val="28"/>
          <w:szCs w:val="28"/>
        </w:rPr>
      </w:pPr>
    </w:p>
    <w:p w:rsidR="008C7FCD" w:rsidRDefault="008C7FCD" w:rsidP="008A3E50">
      <w:pPr>
        <w:ind w:left="-709" w:firstLine="709"/>
        <w:jc w:val="both"/>
        <w:outlineLvl w:val="0"/>
        <w:rPr>
          <w:sz w:val="28"/>
          <w:szCs w:val="28"/>
        </w:rPr>
      </w:pPr>
    </w:p>
    <w:p w:rsidR="008C7FCD" w:rsidRDefault="008C7FCD" w:rsidP="008A3E50">
      <w:pPr>
        <w:ind w:left="-709" w:firstLine="709"/>
        <w:jc w:val="both"/>
        <w:outlineLvl w:val="0"/>
        <w:rPr>
          <w:sz w:val="28"/>
          <w:szCs w:val="28"/>
        </w:rPr>
      </w:pPr>
    </w:p>
    <w:p w:rsidR="0065086A" w:rsidRDefault="0065086A" w:rsidP="008A3E50">
      <w:pPr>
        <w:ind w:left="-709" w:firstLine="709"/>
        <w:jc w:val="both"/>
        <w:outlineLvl w:val="0"/>
        <w:rPr>
          <w:sz w:val="28"/>
          <w:szCs w:val="28"/>
        </w:rPr>
      </w:pPr>
      <w:r>
        <w:rPr>
          <w:noProof/>
          <w:sz w:val="28"/>
          <w:szCs w:val="28"/>
          <w:lang w:eastAsia="ru-RU"/>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5086A" w:rsidRDefault="0065086A" w:rsidP="008A3E50">
      <w:pPr>
        <w:ind w:left="-709" w:firstLine="709"/>
        <w:jc w:val="both"/>
        <w:outlineLvl w:val="0"/>
        <w:rPr>
          <w:sz w:val="28"/>
          <w:szCs w:val="28"/>
        </w:rPr>
      </w:pPr>
    </w:p>
    <w:p w:rsidR="003F1D16" w:rsidRDefault="003F1D16" w:rsidP="008A3E50">
      <w:pPr>
        <w:ind w:left="-709" w:firstLine="709"/>
        <w:jc w:val="both"/>
        <w:outlineLvl w:val="0"/>
        <w:rPr>
          <w:sz w:val="28"/>
          <w:szCs w:val="28"/>
        </w:rPr>
      </w:pPr>
    </w:p>
    <w:p w:rsidR="003F1D16" w:rsidRDefault="003F1D16" w:rsidP="008A3E50">
      <w:pPr>
        <w:ind w:left="-709" w:firstLine="709"/>
        <w:jc w:val="both"/>
        <w:outlineLvl w:val="0"/>
        <w:rPr>
          <w:sz w:val="28"/>
          <w:szCs w:val="28"/>
        </w:rPr>
      </w:pPr>
    </w:p>
    <w:p w:rsidR="0065086A" w:rsidRDefault="0065086A" w:rsidP="008A3E50">
      <w:pPr>
        <w:ind w:left="-709" w:firstLine="709"/>
        <w:jc w:val="both"/>
        <w:outlineLvl w:val="0"/>
        <w:rPr>
          <w:sz w:val="28"/>
          <w:szCs w:val="28"/>
        </w:rPr>
      </w:pPr>
    </w:p>
    <w:p w:rsidR="0065086A" w:rsidRDefault="0065086A" w:rsidP="008A3E50">
      <w:pPr>
        <w:ind w:left="-709" w:firstLine="709"/>
        <w:jc w:val="both"/>
        <w:outlineLvl w:val="0"/>
        <w:rPr>
          <w:sz w:val="28"/>
          <w:szCs w:val="28"/>
        </w:rPr>
      </w:pPr>
      <w:r>
        <w:rPr>
          <w:noProof/>
          <w:sz w:val="28"/>
          <w:szCs w:val="28"/>
          <w:lang w:eastAsia="ru-RU"/>
        </w:rPr>
        <w:lastRenderedPageBreak/>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F1D16" w:rsidRDefault="003F1D16" w:rsidP="008A3E50">
      <w:pPr>
        <w:ind w:left="-709" w:firstLine="709"/>
        <w:jc w:val="both"/>
        <w:outlineLvl w:val="0"/>
        <w:rPr>
          <w:sz w:val="28"/>
          <w:szCs w:val="28"/>
        </w:rPr>
      </w:pPr>
    </w:p>
    <w:p w:rsidR="003F1D16" w:rsidRDefault="003F1D16" w:rsidP="008A3E50">
      <w:pPr>
        <w:ind w:left="-709" w:firstLine="709"/>
        <w:jc w:val="both"/>
        <w:outlineLvl w:val="0"/>
        <w:rPr>
          <w:sz w:val="28"/>
          <w:szCs w:val="28"/>
        </w:rPr>
      </w:pPr>
    </w:p>
    <w:p w:rsidR="003F1D16" w:rsidRDefault="003F1D16" w:rsidP="008A3E50">
      <w:pPr>
        <w:ind w:left="-709" w:firstLine="709"/>
        <w:jc w:val="both"/>
        <w:outlineLvl w:val="0"/>
        <w:rPr>
          <w:sz w:val="28"/>
          <w:szCs w:val="28"/>
        </w:rPr>
      </w:pPr>
    </w:p>
    <w:p w:rsidR="003F1D16" w:rsidRDefault="003F1D16" w:rsidP="008A3E50">
      <w:pPr>
        <w:ind w:left="-709" w:firstLine="709"/>
        <w:jc w:val="both"/>
        <w:outlineLvl w:val="0"/>
        <w:rPr>
          <w:sz w:val="28"/>
          <w:szCs w:val="28"/>
        </w:rPr>
      </w:pPr>
    </w:p>
    <w:p w:rsidR="003F1D16" w:rsidRDefault="003F1D16" w:rsidP="008A3E50">
      <w:pPr>
        <w:ind w:left="-709" w:firstLine="709"/>
        <w:jc w:val="both"/>
        <w:outlineLvl w:val="0"/>
        <w:rPr>
          <w:sz w:val="28"/>
          <w:szCs w:val="28"/>
        </w:rPr>
      </w:pPr>
      <w:r>
        <w:rPr>
          <w:noProof/>
          <w:sz w:val="28"/>
          <w:szCs w:val="28"/>
          <w:lang w:eastAsia="ru-RU"/>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83DF8" w:rsidRDefault="00A83DF8" w:rsidP="008A3E50">
      <w:pPr>
        <w:ind w:left="-709" w:firstLine="709"/>
        <w:jc w:val="both"/>
        <w:outlineLvl w:val="0"/>
        <w:rPr>
          <w:sz w:val="28"/>
          <w:szCs w:val="28"/>
        </w:rPr>
      </w:pPr>
    </w:p>
    <w:p w:rsidR="00A83DF8" w:rsidRDefault="00A83DF8" w:rsidP="008A3E50">
      <w:pPr>
        <w:ind w:left="-709" w:firstLine="709"/>
        <w:jc w:val="both"/>
        <w:outlineLvl w:val="0"/>
        <w:rPr>
          <w:sz w:val="28"/>
          <w:szCs w:val="28"/>
        </w:rPr>
      </w:pPr>
    </w:p>
    <w:p w:rsidR="00A83DF8" w:rsidRDefault="00A83DF8"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CD212B" w:rsidRDefault="00CD212B" w:rsidP="008A3E50">
      <w:pPr>
        <w:ind w:left="-709" w:firstLine="709"/>
        <w:jc w:val="both"/>
        <w:outlineLvl w:val="0"/>
        <w:rPr>
          <w:sz w:val="28"/>
          <w:szCs w:val="28"/>
        </w:rPr>
      </w:pPr>
    </w:p>
    <w:p w:rsidR="00A83DF8" w:rsidRPr="00F555A5" w:rsidRDefault="00A83DF8" w:rsidP="00A83DF8">
      <w:pPr>
        <w:jc w:val="center"/>
        <w:rPr>
          <w:b/>
          <w:sz w:val="28"/>
          <w:szCs w:val="28"/>
        </w:rPr>
      </w:pPr>
      <w:r w:rsidRPr="00F555A5">
        <w:rPr>
          <w:b/>
          <w:sz w:val="28"/>
          <w:szCs w:val="28"/>
        </w:rPr>
        <w:lastRenderedPageBreak/>
        <w:t>РАБОТА С ОДАРЕННЫМИ УЧАЩИМИСЯ</w:t>
      </w:r>
    </w:p>
    <w:p w:rsidR="00A83DF8" w:rsidRDefault="00A83DF8" w:rsidP="00A83DF8">
      <w:pPr>
        <w:jc w:val="center"/>
        <w:rPr>
          <w:b/>
          <w:sz w:val="32"/>
          <w:szCs w:val="32"/>
        </w:rPr>
      </w:pPr>
    </w:p>
    <w:p w:rsidR="00A83DF8" w:rsidRDefault="00A83DF8" w:rsidP="00A83DF8">
      <w:pPr>
        <w:jc w:val="both"/>
        <w:rPr>
          <w:b/>
          <w:bCs/>
          <w:sz w:val="24"/>
          <w:szCs w:val="24"/>
        </w:rPr>
      </w:pPr>
    </w:p>
    <w:p w:rsidR="00A83DF8" w:rsidRPr="009A143B" w:rsidRDefault="00A83DF8" w:rsidP="00A83DF8">
      <w:pPr>
        <w:autoSpaceDE w:val="0"/>
        <w:autoSpaceDN w:val="0"/>
        <w:adjustRightInd w:val="0"/>
        <w:ind w:firstLine="709"/>
        <w:jc w:val="both"/>
        <w:rPr>
          <w:sz w:val="28"/>
          <w:szCs w:val="28"/>
        </w:rPr>
      </w:pPr>
      <w:r w:rsidRPr="00F6494D">
        <w:rPr>
          <w:sz w:val="28"/>
          <w:szCs w:val="28"/>
        </w:rPr>
        <w:t>Работа с одарёнными и талантливыми детьми проводилась в соответствии с  муниципальной программой «Развитие образования на территории МО Юрьев-Польский район на 2015-2020 годы», утверждённой Постановлением главы администрации от 07.08.2014  № 945.  Постановлением администрации от 26.05.2014 № 651 утверждены Положения о Золотом  знаке «За особые успехи в учении» и «О единовременных стипендиях обучающимся, проявившим выдающиеся способности».</w:t>
      </w:r>
      <w:r>
        <w:rPr>
          <w:sz w:val="28"/>
          <w:szCs w:val="28"/>
        </w:rPr>
        <w:t xml:space="preserve"> В соответствии с Программой</w:t>
      </w:r>
      <w:r w:rsidRPr="009A143B">
        <w:rPr>
          <w:sz w:val="28"/>
          <w:szCs w:val="28"/>
        </w:rPr>
        <w:t xml:space="preserve"> </w:t>
      </w:r>
      <w:r>
        <w:rPr>
          <w:sz w:val="28"/>
          <w:szCs w:val="28"/>
        </w:rPr>
        <w:t xml:space="preserve"> «</w:t>
      </w:r>
      <w:r w:rsidRPr="00F6494D">
        <w:rPr>
          <w:sz w:val="28"/>
          <w:szCs w:val="28"/>
        </w:rPr>
        <w:t>Развитие образования на территории МО Юрьев-Польский район на 2015-2020 годы»</w:t>
      </w:r>
      <w:r>
        <w:rPr>
          <w:sz w:val="28"/>
          <w:szCs w:val="28"/>
        </w:rPr>
        <w:t xml:space="preserve"> о</w:t>
      </w:r>
      <w:r w:rsidRPr="00EE1CE8">
        <w:rPr>
          <w:sz w:val="28"/>
          <w:szCs w:val="28"/>
        </w:rPr>
        <w:t xml:space="preserve">сновными задачами </w:t>
      </w:r>
      <w:r>
        <w:rPr>
          <w:sz w:val="28"/>
          <w:szCs w:val="28"/>
        </w:rPr>
        <w:t>являются</w:t>
      </w:r>
      <w:r w:rsidRPr="00F6494D">
        <w:rPr>
          <w:sz w:val="28"/>
          <w:szCs w:val="28"/>
        </w:rPr>
        <w:t>:</w:t>
      </w:r>
    </w:p>
    <w:p w:rsidR="00A83DF8" w:rsidRPr="00F6494D" w:rsidRDefault="00A83DF8" w:rsidP="00A83DF8">
      <w:pPr>
        <w:ind w:firstLine="709"/>
        <w:jc w:val="both"/>
        <w:rPr>
          <w:sz w:val="28"/>
          <w:szCs w:val="28"/>
          <w:u w:val="single"/>
        </w:rPr>
      </w:pPr>
      <w:r w:rsidRPr="00F6494D">
        <w:rPr>
          <w:sz w:val="28"/>
          <w:szCs w:val="28"/>
        </w:rPr>
        <w:t>1.Создание творческой среды для выявления одаренных детей (система олимпиад и конкурсов учащихся, интегрирование общего и дополнительного образования, отработка механизмов учета индивидуальных достижений обучающихся);</w:t>
      </w:r>
    </w:p>
    <w:p w:rsidR="00A83DF8" w:rsidRDefault="00A83DF8" w:rsidP="00A83DF8">
      <w:pPr>
        <w:ind w:firstLine="709"/>
        <w:jc w:val="both"/>
        <w:rPr>
          <w:sz w:val="28"/>
          <w:szCs w:val="28"/>
        </w:rPr>
      </w:pPr>
      <w:r w:rsidRPr="00F6494D">
        <w:rPr>
          <w:sz w:val="28"/>
          <w:szCs w:val="28"/>
        </w:rPr>
        <w:t xml:space="preserve">2.Сопровождение и поддержка талантливых детей  (формирование профильных классов, классов повышенного уровня, организация конференций, семинаров, других мероприятий, поддерживающих творческую одаренность детей). </w:t>
      </w:r>
    </w:p>
    <w:p w:rsidR="00E80864" w:rsidRPr="00AF4624" w:rsidRDefault="00E80864" w:rsidP="00E80864">
      <w:pPr>
        <w:ind w:firstLine="709"/>
        <w:jc w:val="both"/>
        <w:rPr>
          <w:sz w:val="28"/>
          <w:szCs w:val="28"/>
        </w:rPr>
      </w:pPr>
      <w:r>
        <w:rPr>
          <w:sz w:val="28"/>
          <w:szCs w:val="28"/>
        </w:rPr>
        <w:t xml:space="preserve"> В 2019-2020 учебном году</w:t>
      </w:r>
      <w:r w:rsidRPr="00E80864">
        <w:rPr>
          <w:sz w:val="28"/>
          <w:szCs w:val="28"/>
        </w:rPr>
        <w:t xml:space="preserve"> </w:t>
      </w:r>
      <w:r>
        <w:rPr>
          <w:sz w:val="28"/>
          <w:szCs w:val="28"/>
        </w:rPr>
        <w:t>в</w:t>
      </w:r>
      <w:r w:rsidRPr="00F6494D">
        <w:rPr>
          <w:sz w:val="28"/>
          <w:szCs w:val="28"/>
        </w:rPr>
        <w:t xml:space="preserve"> целях сопровождения и</w:t>
      </w:r>
      <w:r>
        <w:rPr>
          <w:sz w:val="28"/>
          <w:szCs w:val="28"/>
        </w:rPr>
        <w:t xml:space="preserve"> поддержки одаренных детей, удовлетворения образовательных запросов участников образовательного процесса </w:t>
      </w:r>
      <w:r w:rsidRPr="00F6494D">
        <w:rPr>
          <w:sz w:val="28"/>
          <w:szCs w:val="28"/>
        </w:rPr>
        <w:t xml:space="preserve"> обеспечено</w:t>
      </w:r>
      <w:r w:rsidRPr="00731F5E">
        <w:rPr>
          <w:sz w:val="28"/>
          <w:szCs w:val="28"/>
        </w:rPr>
        <w:t xml:space="preserve"> </w:t>
      </w:r>
      <w:r>
        <w:rPr>
          <w:sz w:val="28"/>
          <w:szCs w:val="28"/>
        </w:rPr>
        <w:t xml:space="preserve">функционирование </w:t>
      </w:r>
      <w:r w:rsidRPr="00F6494D">
        <w:rPr>
          <w:sz w:val="28"/>
          <w:szCs w:val="28"/>
        </w:rPr>
        <w:t>гимназически</w:t>
      </w:r>
      <w:r>
        <w:rPr>
          <w:sz w:val="28"/>
          <w:szCs w:val="28"/>
        </w:rPr>
        <w:t>х классов в Школе №3, Симской СОШ.</w:t>
      </w:r>
      <w:r w:rsidRPr="00E80864">
        <w:rPr>
          <w:sz w:val="28"/>
          <w:szCs w:val="28"/>
        </w:rPr>
        <w:t xml:space="preserve"> </w:t>
      </w:r>
      <w:r w:rsidRPr="00AF4624">
        <w:rPr>
          <w:sz w:val="28"/>
          <w:szCs w:val="28"/>
        </w:rPr>
        <w:t xml:space="preserve">  В 3-х гимназических классах данных образовательных уч</w:t>
      </w:r>
      <w:r>
        <w:rPr>
          <w:sz w:val="28"/>
          <w:szCs w:val="28"/>
        </w:rPr>
        <w:t>реждений обучались 76 учащихся.</w:t>
      </w:r>
    </w:p>
    <w:p w:rsidR="00E80864" w:rsidRDefault="00E80864" w:rsidP="00E80864">
      <w:pPr>
        <w:jc w:val="both"/>
        <w:rPr>
          <w:sz w:val="28"/>
          <w:szCs w:val="28"/>
        </w:rPr>
      </w:pPr>
      <w:r>
        <w:rPr>
          <w:sz w:val="28"/>
          <w:szCs w:val="28"/>
        </w:rPr>
        <w:t xml:space="preserve">       </w:t>
      </w:r>
      <w:r w:rsidRPr="00F6494D">
        <w:rPr>
          <w:sz w:val="28"/>
          <w:szCs w:val="28"/>
        </w:rPr>
        <w:t xml:space="preserve">Организовано обучение по  </w:t>
      </w:r>
      <w:r>
        <w:rPr>
          <w:sz w:val="28"/>
          <w:szCs w:val="28"/>
        </w:rPr>
        <w:t xml:space="preserve">индивидуальным учебным планам </w:t>
      </w:r>
      <w:r w:rsidR="003B3E07">
        <w:rPr>
          <w:sz w:val="28"/>
          <w:szCs w:val="28"/>
        </w:rPr>
        <w:t xml:space="preserve">с учетом интересов и образовательных потребностей для </w:t>
      </w:r>
      <w:r>
        <w:rPr>
          <w:sz w:val="28"/>
          <w:szCs w:val="28"/>
        </w:rPr>
        <w:t>11 учащихся</w:t>
      </w:r>
      <w:r w:rsidR="003B3E07">
        <w:rPr>
          <w:sz w:val="28"/>
          <w:szCs w:val="28"/>
        </w:rPr>
        <w:t>.</w:t>
      </w:r>
      <w:r>
        <w:rPr>
          <w:sz w:val="28"/>
          <w:szCs w:val="28"/>
        </w:rPr>
        <w:t xml:space="preserve"> </w:t>
      </w:r>
    </w:p>
    <w:p w:rsidR="003B3E07" w:rsidRPr="003B3E07" w:rsidRDefault="003B3E07" w:rsidP="003B3E07">
      <w:pPr>
        <w:rPr>
          <w:sz w:val="28"/>
          <w:szCs w:val="28"/>
        </w:rPr>
      </w:pPr>
      <w:r>
        <w:rPr>
          <w:sz w:val="28"/>
          <w:szCs w:val="28"/>
        </w:rPr>
        <w:t xml:space="preserve">      </w:t>
      </w:r>
      <w:r w:rsidRPr="003B3E07">
        <w:rPr>
          <w:sz w:val="28"/>
          <w:szCs w:val="28"/>
        </w:rPr>
        <w:t>Прошли обучение по доп</w:t>
      </w:r>
      <w:r>
        <w:rPr>
          <w:sz w:val="28"/>
          <w:szCs w:val="28"/>
        </w:rPr>
        <w:t xml:space="preserve">олнительной общеобразовательной </w:t>
      </w:r>
      <w:r w:rsidRPr="003B3E07">
        <w:rPr>
          <w:sz w:val="28"/>
          <w:szCs w:val="28"/>
        </w:rPr>
        <w:t>общеразвивающей программе</w:t>
      </w:r>
      <w:r>
        <w:rPr>
          <w:sz w:val="28"/>
          <w:szCs w:val="28"/>
        </w:rPr>
        <w:t xml:space="preserve"> областная </w:t>
      </w:r>
      <w:r w:rsidRPr="003B3E07">
        <w:rPr>
          <w:sz w:val="28"/>
          <w:szCs w:val="28"/>
        </w:rPr>
        <w:t>« Интеллектуальная школа»</w:t>
      </w:r>
      <w:r>
        <w:rPr>
          <w:sz w:val="28"/>
          <w:szCs w:val="28"/>
        </w:rPr>
        <w:t xml:space="preserve"> 4 учащихся:</w:t>
      </w:r>
    </w:p>
    <w:p w:rsidR="003B3E07" w:rsidRPr="003B3E07" w:rsidRDefault="003B3E07" w:rsidP="003B3E07">
      <w:pPr>
        <w:jc w:val="center"/>
        <w:rPr>
          <w:sz w:val="28"/>
          <w:szCs w:val="28"/>
        </w:rPr>
      </w:pPr>
    </w:p>
    <w:tbl>
      <w:tblPr>
        <w:tblW w:w="0" w:type="auto"/>
        <w:tblLook w:val="04A0" w:firstRow="1" w:lastRow="0" w:firstColumn="1" w:lastColumn="0" w:noHBand="0" w:noVBand="1"/>
      </w:tblPr>
      <w:tblGrid>
        <w:gridCol w:w="3115"/>
        <w:gridCol w:w="3401"/>
        <w:gridCol w:w="2829"/>
      </w:tblGrid>
      <w:tr w:rsidR="003B3E07" w:rsidRPr="003B3E07" w:rsidTr="00CD212B">
        <w:tc>
          <w:tcPr>
            <w:tcW w:w="3115" w:type="dxa"/>
          </w:tcPr>
          <w:p w:rsidR="003B3E07" w:rsidRPr="003B3E07" w:rsidRDefault="003B3E07" w:rsidP="0032560E">
            <w:pPr>
              <w:jc w:val="center"/>
              <w:rPr>
                <w:sz w:val="28"/>
                <w:szCs w:val="28"/>
              </w:rPr>
            </w:pPr>
            <w:r w:rsidRPr="003B3E07">
              <w:rPr>
                <w:sz w:val="28"/>
                <w:szCs w:val="28"/>
              </w:rPr>
              <w:t>ФИО</w:t>
            </w:r>
          </w:p>
        </w:tc>
        <w:tc>
          <w:tcPr>
            <w:tcW w:w="3401" w:type="dxa"/>
          </w:tcPr>
          <w:p w:rsidR="003B3E07" w:rsidRPr="003B3E07" w:rsidRDefault="003B3E07" w:rsidP="0032560E">
            <w:pPr>
              <w:jc w:val="center"/>
              <w:rPr>
                <w:sz w:val="28"/>
                <w:szCs w:val="28"/>
              </w:rPr>
            </w:pPr>
            <w:r w:rsidRPr="003B3E07">
              <w:rPr>
                <w:sz w:val="28"/>
                <w:szCs w:val="28"/>
              </w:rPr>
              <w:t>Школа, класс</w:t>
            </w:r>
          </w:p>
        </w:tc>
        <w:tc>
          <w:tcPr>
            <w:tcW w:w="2829" w:type="dxa"/>
          </w:tcPr>
          <w:p w:rsidR="003B3E07" w:rsidRPr="003B3E07" w:rsidRDefault="003B3E07" w:rsidP="0032560E">
            <w:pPr>
              <w:jc w:val="center"/>
              <w:rPr>
                <w:sz w:val="28"/>
                <w:szCs w:val="28"/>
              </w:rPr>
            </w:pPr>
            <w:r w:rsidRPr="003B3E07">
              <w:rPr>
                <w:sz w:val="28"/>
                <w:szCs w:val="28"/>
              </w:rPr>
              <w:t>Направление</w:t>
            </w:r>
          </w:p>
        </w:tc>
      </w:tr>
      <w:tr w:rsidR="003B3E07" w:rsidRPr="003B3E07" w:rsidTr="00CD212B">
        <w:tc>
          <w:tcPr>
            <w:tcW w:w="3115" w:type="dxa"/>
          </w:tcPr>
          <w:p w:rsidR="003B3E07" w:rsidRPr="003B3E07" w:rsidRDefault="00CD212B" w:rsidP="0032560E">
            <w:pPr>
              <w:jc w:val="center"/>
              <w:rPr>
                <w:sz w:val="28"/>
                <w:szCs w:val="28"/>
              </w:rPr>
            </w:pPr>
            <w:r>
              <w:rPr>
                <w:sz w:val="28"/>
                <w:szCs w:val="28"/>
              </w:rPr>
              <w:t xml:space="preserve">Коноплев Антон </w:t>
            </w:r>
          </w:p>
        </w:tc>
        <w:tc>
          <w:tcPr>
            <w:tcW w:w="3401" w:type="dxa"/>
          </w:tcPr>
          <w:p w:rsidR="003B3E07" w:rsidRPr="003B3E07" w:rsidRDefault="0095463C" w:rsidP="0032560E">
            <w:pPr>
              <w:jc w:val="center"/>
              <w:rPr>
                <w:sz w:val="28"/>
                <w:szCs w:val="28"/>
              </w:rPr>
            </w:pPr>
            <w:r>
              <w:rPr>
                <w:sz w:val="28"/>
                <w:szCs w:val="28"/>
              </w:rPr>
              <w:t>Школа №1, 10 класс</w:t>
            </w:r>
          </w:p>
        </w:tc>
        <w:tc>
          <w:tcPr>
            <w:tcW w:w="2829" w:type="dxa"/>
          </w:tcPr>
          <w:p w:rsidR="003B3E07" w:rsidRPr="003B3E07" w:rsidRDefault="003B3E07" w:rsidP="0032560E">
            <w:pPr>
              <w:jc w:val="center"/>
              <w:rPr>
                <w:sz w:val="28"/>
                <w:szCs w:val="28"/>
              </w:rPr>
            </w:pPr>
            <w:r w:rsidRPr="003B3E07">
              <w:rPr>
                <w:sz w:val="28"/>
                <w:szCs w:val="28"/>
              </w:rPr>
              <w:t>Биология</w:t>
            </w:r>
          </w:p>
        </w:tc>
      </w:tr>
      <w:tr w:rsidR="003B3E07" w:rsidRPr="003B3E07" w:rsidTr="00CD212B">
        <w:tc>
          <w:tcPr>
            <w:tcW w:w="3115" w:type="dxa"/>
          </w:tcPr>
          <w:p w:rsidR="003B3E07" w:rsidRPr="003B3E07" w:rsidRDefault="00CD212B" w:rsidP="0032560E">
            <w:pPr>
              <w:jc w:val="center"/>
              <w:rPr>
                <w:sz w:val="28"/>
                <w:szCs w:val="28"/>
              </w:rPr>
            </w:pPr>
            <w:r>
              <w:rPr>
                <w:sz w:val="28"/>
                <w:szCs w:val="28"/>
              </w:rPr>
              <w:t xml:space="preserve">Ершова Екатерина </w:t>
            </w:r>
          </w:p>
        </w:tc>
        <w:tc>
          <w:tcPr>
            <w:tcW w:w="3401" w:type="dxa"/>
          </w:tcPr>
          <w:p w:rsidR="003B3E07" w:rsidRPr="003B3E07" w:rsidRDefault="003B3E07" w:rsidP="0032560E">
            <w:pPr>
              <w:jc w:val="center"/>
              <w:rPr>
                <w:sz w:val="28"/>
                <w:szCs w:val="28"/>
              </w:rPr>
            </w:pPr>
            <w:r w:rsidRPr="003B3E07">
              <w:rPr>
                <w:sz w:val="28"/>
                <w:szCs w:val="28"/>
              </w:rPr>
              <w:t>Симская СОШ, 9 класс</w:t>
            </w:r>
          </w:p>
        </w:tc>
        <w:tc>
          <w:tcPr>
            <w:tcW w:w="2829" w:type="dxa"/>
          </w:tcPr>
          <w:p w:rsidR="003B3E07" w:rsidRPr="003B3E07" w:rsidRDefault="003B3E07" w:rsidP="0032560E">
            <w:pPr>
              <w:jc w:val="center"/>
              <w:rPr>
                <w:sz w:val="28"/>
                <w:szCs w:val="28"/>
              </w:rPr>
            </w:pPr>
            <w:r w:rsidRPr="003B3E07">
              <w:rPr>
                <w:sz w:val="28"/>
                <w:szCs w:val="28"/>
              </w:rPr>
              <w:t>История</w:t>
            </w:r>
          </w:p>
        </w:tc>
      </w:tr>
      <w:tr w:rsidR="003B3E07" w:rsidRPr="003B3E07" w:rsidTr="00CD212B">
        <w:tc>
          <w:tcPr>
            <w:tcW w:w="3115" w:type="dxa"/>
          </w:tcPr>
          <w:p w:rsidR="003B3E07" w:rsidRPr="003B3E07" w:rsidRDefault="00CD212B" w:rsidP="0032560E">
            <w:pPr>
              <w:jc w:val="center"/>
              <w:rPr>
                <w:sz w:val="28"/>
                <w:szCs w:val="28"/>
              </w:rPr>
            </w:pPr>
            <w:r>
              <w:rPr>
                <w:sz w:val="28"/>
                <w:szCs w:val="28"/>
              </w:rPr>
              <w:t xml:space="preserve">Бирюков Дмитрий </w:t>
            </w:r>
          </w:p>
        </w:tc>
        <w:tc>
          <w:tcPr>
            <w:tcW w:w="3401" w:type="dxa"/>
          </w:tcPr>
          <w:p w:rsidR="003B3E07" w:rsidRPr="003B3E07" w:rsidRDefault="003B3E07" w:rsidP="0032560E">
            <w:pPr>
              <w:jc w:val="center"/>
              <w:rPr>
                <w:sz w:val="28"/>
                <w:szCs w:val="28"/>
              </w:rPr>
            </w:pPr>
            <w:r>
              <w:rPr>
                <w:sz w:val="28"/>
                <w:szCs w:val="28"/>
              </w:rPr>
              <w:t>Симская СОШ</w:t>
            </w:r>
            <w:r w:rsidR="00CD212B">
              <w:rPr>
                <w:sz w:val="28"/>
                <w:szCs w:val="28"/>
              </w:rPr>
              <w:t>, 11 класс</w:t>
            </w:r>
          </w:p>
        </w:tc>
        <w:tc>
          <w:tcPr>
            <w:tcW w:w="2829" w:type="dxa"/>
          </w:tcPr>
          <w:p w:rsidR="003B3E07" w:rsidRPr="003B3E07" w:rsidRDefault="003B3E07" w:rsidP="0032560E">
            <w:pPr>
              <w:jc w:val="center"/>
              <w:rPr>
                <w:sz w:val="28"/>
                <w:szCs w:val="28"/>
              </w:rPr>
            </w:pPr>
            <w:r w:rsidRPr="003B3E07">
              <w:rPr>
                <w:sz w:val="28"/>
                <w:szCs w:val="28"/>
              </w:rPr>
              <w:t>Математика</w:t>
            </w:r>
          </w:p>
        </w:tc>
      </w:tr>
    </w:tbl>
    <w:p w:rsidR="00D81C29" w:rsidRDefault="00D81C29" w:rsidP="003B3E07">
      <w:pPr>
        <w:rPr>
          <w:sz w:val="28"/>
          <w:szCs w:val="28"/>
        </w:rPr>
      </w:pPr>
    </w:p>
    <w:p w:rsidR="003B3E07" w:rsidRPr="003B3E07" w:rsidRDefault="003B3E07" w:rsidP="003B3E07">
      <w:pPr>
        <w:rPr>
          <w:sz w:val="28"/>
          <w:szCs w:val="28"/>
        </w:rPr>
      </w:pPr>
      <w:r>
        <w:rPr>
          <w:sz w:val="28"/>
          <w:szCs w:val="28"/>
        </w:rPr>
        <w:t xml:space="preserve">     </w:t>
      </w:r>
      <w:r w:rsidRPr="003B3E07">
        <w:rPr>
          <w:sz w:val="28"/>
          <w:szCs w:val="28"/>
        </w:rPr>
        <w:t>Прошли обучение по доп</w:t>
      </w:r>
      <w:r>
        <w:rPr>
          <w:sz w:val="28"/>
          <w:szCs w:val="28"/>
        </w:rPr>
        <w:t xml:space="preserve">олнительной общеобразовательной </w:t>
      </w:r>
      <w:r w:rsidRPr="003B3E07">
        <w:rPr>
          <w:sz w:val="28"/>
          <w:szCs w:val="28"/>
        </w:rPr>
        <w:t>общеразвивающей программе</w:t>
      </w:r>
      <w:r>
        <w:rPr>
          <w:sz w:val="28"/>
          <w:szCs w:val="28"/>
        </w:rPr>
        <w:t xml:space="preserve"> </w:t>
      </w:r>
      <w:r w:rsidRPr="003B3E07">
        <w:rPr>
          <w:sz w:val="28"/>
          <w:szCs w:val="28"/>
        </w:rPr>
        <w:t>Областная школа «Юный исследователь»</w:t>
      </w:r>
      <w:r>
        <w:rPr>
          <w:sz w:val="28"/>
          <w:szCs w:val="28"/>
        </w:rPr>
        <w:t xml:space="preserve"> 3 учащихся:</w:t>
      </w:r>
    </w:p>
    <w:tbl>
      <w:tblPr>
        <w:tblW w:w="0" w:type="auto"/>
        <w:tblInd w:w="1271" w:type="dxa"/>
        <w:tblLook w:val="04A0" w:firstRow="1" w:lastRow="0" w:firstColumn="1" w:lastColumn="0" w:noHBand="0" w:noVBand="1"/>
      </w:tblPr>
      <w:tblGrid>
        <w:gridCol w:w="3115"/>
        <w:gridCol w:w="3115"/>
      </w:tblGrid>
      <w:tr w:rsidR="003B3E07" w:rsidRPr="003B3E07" w:rsidTr="003B3E07">
        <w:tc>
          <w:tcPr>
            <w:tcW w:w="3115" w:type="dxa"/>
          </w:tcPr>
          <w:p w:rsidR="003B3E07" w:rsidRPr="003B3E07" w:rsidRDefault="003B3E07" w:rsidP="0032560E">
            <w:pPr>
              <w:jc w:val="center"/>
              <w:rPr>
                <w:sz w:val="28"/>
                <w:szCs w:val="28"/>
              </w:rPr>
            </w:pPr>
            <w:r w:rsidRPr="003B3E07">
              <w:rPr>
                <w:sz w:val="28"/>
                <w:szCs w:val="28"/>
              </w:rPr>
              <w:t>ФИО</w:t>
            </w:r>
          </w:p>
        </w:tc>
        <w:tc>
          <w:tcPr>
            <w:tcW w:w="3115" w:type="dxa"/>
          </w:tcPr>
          <w:p w:rsidR="003B3E07" w:rsidRPr="003B3E07" w:rsidRDefault="003B3E07" w:rsidP="0032560E">
            <w:pPr>
              <w:jc w:val="center"/>
              <w:rPr>
                <w:sz w:val="28"/>
                <w:szCs w:val="28"/>
              </w:rPr>
            </w:pPr>
            <w:r w:rsidRPr="003B3E07">
              <w:rPr>
                <w:sz w:val="28"/>
                <w:szCs w:val="28"/>
              </w:rPr>
              <w:t>Школа, класс</w:t>
            </w:r>
          </w:p>
        </w:tc>
      </w:tr>
      <w:tr w:rsidR="003B3E07" w:rsidRPr="003B3E07" w:rsidTr="003B3E07">
        <w:tc>
          <w:tcPr>
            <w:tcW w:w="3115" w:type="dxa"/>
          </w:tcPr>
          <w:p w:rsidR="003B3E07" w:rsidRPr="003B3E07" w:rsidRDefault="00CD212B" w:rsidP="0032560E">
            <w:pPr>
              <w:jc w:val="center"/>
              <w:rPr>
                <w:sz w:val="28"/>
                <w:szCs w:val="28"/>
              </w:rPr>
            </w:pPr>
            <w:r>
              <w:rPr>
                <w:sz w:val="28"/>
                <w:szCs w:val="28"/>
              </w:rPr>
              <w:t>Фомин Семен</w:t>
            </w:r>
          </w:p>
        </w:tc>
        <w:tc>
          <w:tcPr>
            <w:tcW w:w="3115" w:type="dxa"/>
          </w:tcPr>
          <w:p w:rsidR="003B3E07" w:rsidRPr="003B3E07" w:rsidRDefault="003B3E07" w:rsidP="0032560E">
            <w:pPr>
              <w:jc w:val="center"/>
              <w:rPr>
                <w:sz w:val="28"/>
                <w:szCs w:val="28"/>
              </w:rPr>
            </w:pPr>
            <w:r w:rsidRPr="003B3E07">
              <w:rPr>
                <w:sz w:val="28"/>
                <w:szCs w:val="28"/>
              </w:rPr>
              <w:t>Симская СОШ</w:t>
            </w:r>
          </w:p>
        </w:tc>
      </w:tr>
      <w:tr w:rsidR="003B3E07" w:rsidRPr="003B3E07" w:rsidTr="003B3E07">
        <w:tc>
          <w:tcPr>
            <w:tcW w:w="3115" w:type="dxa"/>
          </w:tcPr>
          <w:p w:rsidR="003B3E07" w:rsidRPr="003B3E07" w:rsidRDefault="00CD212B" w:rsidP="0032560E">
            <w:pPr>
              <w:jc w:val="center"/>
              <w:rPr>
                <w:sz w:val="28"/>
                <w:szCs w:val="28"/>
              </w:rPr>
            </w:pPr>
            <w:r>
              <w:rPr>
                <w:sz w:val="28"/>
                <w:szCs w:val="28"/>
              </w:rPr>
              <w:t>Маковеев Ярослав А</w:t>
            </w:r>
          </w:p>
        </w:tc>
        <w:tc>
          <w:tcPr>
            <w:tcW w:w="3115" w:type="dxa"/>
          </w:tcPr>
          <w:p w:rsidR="003B3E07" w:rsidRPr="003B3E07" w:rsidRDefault="003B3E07" w:rsidP="0032560E">
            <w:pPr>
              <w:jc w:val="center"/>
              <w:rPr>
                <w:sz w:val="28"/>
                <w:szCs w:val="28"/>
              </w:rPr>
            </w:pPr>
            <w:r w:rsidRPr="003B3E07">
              <w:rPr>
                <w:sz w:val="28"/>
                <w:szCs w:val="28"/>
              </w:rPr>
              <w:t>Энтузиастская школа</w:t>
            </w:r>
          </w:p>
        </w:tc>
      </w:tr>
      <w:tr w:rsidR="003B3E07" w:rsidRPr="003B3E07" w:rsidTr="003B3E07">
        <w:tc>
          <w:tcPr>
            <w:tcW w:w="3115" w:type="dxa"/>
          </w:tcPr>
          <w:p w:rsidR="003B3E07" w:rsidRPr="003B3E07" w:rsidRDefault="00CD212B" w:rsidP="0032560E">
            <w:pPr>
              <w:jc w:val="center"/>
              <w:rPr>
                <w:sz w:val="28"/>
                <w:szCs w:val="28"/>
              </w:rPr>
            </w:pPr>
            <w:r>
              <w:rPr>
                <w:sz w:val="28"/>
                <w:szCs w:val="28"/>
              </w:rPr>
              <w:t xml:space="preserve">Верина Татьяна </w:t>
            </w:r>
          </w:p>
        </w:tc>
        <w:tc>
          <w:tcPr>
            <w:tcW w:w="3115" w:type="dxa"/>
          </w:tcPr>
          <w:p w:rsidR="003B3E07" w:rsidRPr="003B3E07" w:rsidRDefault="003B3E07" w:rsidP="0032560E">
            <w:pPr>
              <w:jc w:val="center"/>
              <w:rPr>
                <w:sz w:val="28"/>
                <w:szCs w:val="28"/>
              </w:rPr>
            </w:pPr>
            <w:r w:rsidRPr="003B3E07">
              <w:rPr>
                <w:sz w:val="28"/>
                <w:szCs w:val="28"/>
              </w:rPr>
              <w:t>Энтузиастская школа</w:t>
            </w:r>
          </w:p>
        </w:tc>
      </w:tr>
    </w:tbl>
    <w:p w:rsidR="00A83DF8" w:rsidRDefault="00E80864" w:rsidP="00A83DF8">
      <w:pPr>
        <w:pStyle w:val="21"/>
        <w:ind w:left="-540" w:right="-2"/>
        <w:rPr>
          <w:sz w:val="28"/>
          <w:szCs w:val="28"/>
        </w:rPr>
      </w:pPr>
      <w:r>
        <w:rPr>
          <w:sz w:val="28"/>
          <w:szCs w:val="28"/>
        </w:rPr>
        <w:t xml:space="preserve">        </w:t>
      </w:r>
      <w:r w:rsidR="00A83DF8">
        <w:rPr>
          <w:sz w:val="28"/>
          <w:szCs w:val="28"/>
        </w:rPr>
        <w:t xml:space="preserve">В 2-х образовательных организациях созданы научные общества учащихся. </w:t>
      </w:r>
    </w:p>
    <w:p w:rsidR="00A83DF8" w:rsidRDefault="00A83DF8" w:rsidP="00BB0B23">
      <w:pPr>
        <w:pStyle w:val="21"/>
        <w:ind w:right="-2"/>
        <w:rPr>
          <w:sz w:val="28"/>
          <w:szCs w:val="28"/>
        </w:rPr>
      </w:pPr>
      <w:r>
        <w:rPr>
          <w:sz w:val="28"/>
          <w:szCs w:val="28"/>
        </w:rPr>
        <w:lastRenderedPageBreak/>
        <w:t xml:space="preserve">        В Симской СОШ научное общество работает в рамках</w:t>
      </w:r>
      <w:r w:rsidRPr="00944494">
        <w:rPr>
          <w:szCs w:val="24"/>
        </w:rPr>
        <w:t xml:space="preserve"> </w:t>
      </w:r>
      <w:r w:rsidRPr="00CD212B">
        <w:rPr>
          <w:sz w:val="28"/>
          <w:szCs w:val="28"/>
        </w:rPr>
        <w:t>программы</w:t>
      </w:r>
      <w:r>
        <w:rPr>
          <w:szCs w:val="24"/>
        </w:rPr>
        <w:t xml:space="preserve"> </w:t>
      </w:r>
      <w:r w:rsidRPr="00944494">
        <w:rPr>
          <w:sz w:val="28"/>
          <w:szCs w:val="28"/>
        </w:rPr>
        <w:t>«Разработка системы сопровождения индивидуальной образовательной деятельности способных, одарённых учащихся на основе интеграции общего и дополнительного образования».</w:t>
      </w:r>
      <w:r>
        <w:rPr>
          <w:sz w:val="28"/>
          <w:szCs w:val="28"/>
        </w:rPr>
        <w:t xml:space="preserve"> </w:t>
      </w:r>
      <w:r w:rsidRPr="00944494">
        <w:rPr>
          <w:sz w:val="28"/>
          <w:szCs w:val="28"/>
        </w:rPr>
        <w:t>ШНО состоит из трёх кафедр:</w:t>
      </w:r>
    </w:p>
    <w:p w:rsidR="00A83DF8" w:rsidRDefault="00A83DF8" w:rsidP="00BB0B23">
      <w:pPr>
        <w:pStyle w:val="21"/>
        <w:ind w:right="-2"/>
        <w:rPr>
          <w:sz w:val="28"/>
          <w:szCs w:val="28"/>
        </w:rPr>
      </w:pPr>
      <w:r w:rsidRPr="00944494">
        <w:rPr>
          <w:sz w:val="28"/>
          <w:szCs w:val="28"/>
        </w:rPr>
        <w:t>естественнонаучной (математика, экология, физика, химия, биология, география, информатика) – (11 чел.);</w:t>
      </w:r>
    </w:p>
    <w:p w:rsidR="00A83DF8" w:rsidRDefault="00A83DF8" w:rsidP="00BB0B23">
      <w:pPr>
        <w:pStyle w:val="21"/>
        <w:ind w:right="-2"/>
        <w:rPr>
          <w:sz w:val="28"/>
          <w:szCs w:val="28"/>
        </w:rPr>
      </w:pPr>
      <w:r w:rsidRPr="00944494">
        <w:rPr>
          <w:sz w:val="28"/>
          <w:szCs w:val="28"/>
        </w:rPr>
        <w:t>гуманитарной (искусствоведческое, филологическое, историческое, лингвистическое направления) – (9 чел.);</w:t>
      </w:r>
    </w:p>
    <w:p w:rsidR="00A83DF8" w:rsidRDefault="00A83DF8" w:rsidP="00BB0B23">
      <w:pPr>
        <w:pStyle w:val="21"/>
        <w:ind w:right="-2"/>
        <w:rPr>
          <w:sz w:val="28"/>
          <w:szCs w:val="28"/>
        </w:rPr>
      </w:pPr>
      <w:r w:rsidRPr="00944494">
        <w:rPr>
          <w:sz w:val="28"/>
          <w:szCs w:val="28"/>
        </w:rPr>
        <w:t>социально-экономической (экономическое, социологическое, социальное направления) – (8 чел.).</w:t>
      </w:r>
    </w:p>
    <w:p w:rsidR="00A83DF8" w:rsidRPr="00A83DF8" w:rsidRDefault="00A83DF8" w:rsidP="00BB0B23">
      <w:pPr>
        <w:pStyle w:val="21"/>
        <w:ind w:right="-2"/>
        <w:rPr>
          <w:sz w:val="28"/>
          <w:szCs w:val="28"/>
        </w:rPr>
      </w:pPr>
      <w:r>
        <w:rPr>
          <w:sz w:val="28"/>
          <w:szCs w:val="28"/>
        </w:rPr>
        <w:t xml:space="preserve">      </w:t>
      </w:r>
      <w:r w:rsidRPr="00944494">
        <w:rPr>
          <w:sz w:val="28"/>
          <w:szCs w:val="28"/>
        </w:rPr>
        <w:t xml:space="preserve">Каждая из кафедр научного общества в начале учебного года определяет темы </w:t>
      </w:r>
      <w:r>
        <w:rPr>
          <w:sz w:val="28"/>
          <w:szCs w:val="28"/>
        </w:rPr>
        <w:t xml:space="preserve">исследовательских работ, </w:t>
      </w:r>
      <w:r w:rsidRPr="00944494">
        <w:rPr>
          <w:sz w:val="28"/>
          <w:szCs w:val="28"/>
        </w:rPr>
        <w:t xml:space="preserve"> над которыми </w:t>
      </w:r>
      <w:r>
        <w:rPr>
          <w:sz w:val="28"/>
          <w:szCs w:val="28"/>
        </w:rPr>
        <w:t>члены ШОН работают в течение учебного года.</w:t>
      </w:r>
      <w:r w:rsidRPr="00A24FD6">
        <w:rPr>
          <w:sz w:val="28"/>
          <w:szCs w:val="28"/>
        </w:rPr>
        <w:t xml:space="preserve"> </w:t>
      </w:r>
      <w:r w:rsidR="00CD212B">
        <w:rPr>
          <w:sz w:val="28"/>
          <w:szCs w:val="28"/>
        </w:rPr>
        <w:t>И</w:t>
      </w:r>
      <w:r w:rsidRPr="00951EA8">
        <w:rPr>
          <w:sz w:val="28"/>
          <w:szCs w:val="28"/>
        </w:rPr>
        <w:t>тоги работы ежегодно подводятся на  школьных научно – практических конференциях</w:t>
      </w:r>
      <w:r w:rsidR="00CD212B">
        <w:rPr>
          <w:sz w:val="28"/>
          <w:szCs w:val="28"/>
        </w:rPr>
        <w:t>.</w:t>
      </w:r>
    </w:p>
    <w:p w:rsidR="00A83DF8" w:rsidRDefault="00A83DF8" w:rsidP="00BB0B23">
      <w:pPr>
        <w:pStyle w:val="21"/>
        <w:ind w:right="-2"/>
        <w:rPr>
          <w:sz w:val="28"/>
          <w:szCs w:val="28"/>
        </w:rPr>
      </w:pPr>
      <w:r>
        <w:rPr>
          <w:sz w:val="28"/>
          <w:szCs w:val="28"/>
        </w:rPr>
        <w:t xml:space="preserve">      В МБОУ «Энтузиастская школа им.В.И.Шибанкова» ШОН «Малая академия наук» состоит из 5 клубов:</w:t>
      </w:r>
    </w:p>
    <w:p w:rsidR="00A83DF8" w:rsidRPr="00A24FD6" w:rsidRDefault="00A83DF8" w:rsidP="00BB0B23">
      <w:pPr>
        <w:pStyle w:val="21"/>
        <w:ind w:right="-2"/>
        <w:rPr>
          <w:sz w:val="28"/>
          <w:szCs w:val="28"/>
        </w:rPr>
      </w:pPr>
      <w:r>
        <w:rPr>
          <w:sz w:val="28"/>
          <w:szCs w:val="28"/>
        </w:rPr>
        <w:t xml:space="preserve">     </w:t>
      </w:r>
      <w:r w:rsidR="00E80864">
        <w:rPr>
          <w:sz w:val="28"/>
          <w:szCs w:val="28"/>
        </w:rPr>
        <w:t xml:space="preserve">   </w:t>
      </w:r>
      <w:r w:rsidRPr="00A24FD6">
        <w:rPr>
          <w:sz w:val="28"/>
          <w:szCs w:val="28"/>
        </w:rPr>
        <w:t>Клуб ««БЭГ» (биология, экология, география)</w:t>
      </w:r>
    </w:p>
    <w:p w:rsidR="00A83DF8" w:rsidRPr="00A24FD6" w:rsidRDefault="00A83DF8" w:rsidP="00BB0B23">
      <w:pPr>
        <w:pStyle w:val="21"/>
        <w:ind w:right="-2"/>
        <w:rPr>
          <w:sz w:val="28"/>
          <w:szCs w:val="28"/>
        </w:rPr>
      </w:pPr>
      <w:r w:rsidRPr="00A24FD6">
        <w:rPr>
          <w:sz w:val="28"/>
          <w:szCs w:val="28"/>
        </w:rPr>
        <w:t xml:space="preserve">     </w:t>
      </w:r>
      <w:r>
        <w:rPr>
          <w:sz w:val="28"/>
          <w:szCs w:val="28"/>
        </w:rPr>
        <w:t xml:space="preserve">   </w:t>
      </w:r>
      <w:r w:rsidRPr="00A24FD6">
        <w:rPr>
          <w:sz w:val="28"/>
          <w:szCs w:val="28"/>
        </w:rPr>
        <w:t>Клуб «Аргонавты» (история, краеведение</w:t>
      </w:r>
    </w:p>
    <w:p w:rsidR="00A83DF8" w:rsidRPr="00A24FD6" w:rsidRDefault="00A83DF8" w:rsidP="00BB0B23">
      <w:pPr>
        <w:pStyle w:val="21"/>
        <w:ind w:right="-2"/>
        <w:rPr>
          <w:sz w:val="28"/>
          <w:szCs w:val="28"/>
        </w:rPr>
      </w:pPr>
      <w:r w:rsidRPr="00A24FD6">
        <w:rPr>
          <w:sz w:val="28"/>
          <w:szCs w:val="28"/>
        </w:rPr>
        <w:t xml:space="preserve">     </w:t>
      </w:r>
      <w:r>
        <w:rPr>
          <w:sz w:val="28"/>
          <w:szCs w:val="28"/>
        </w:rPr>
        <w:t xml:space="preserve">   </w:t>
      </w:r>
      <w:r w:rsidRPr="00A24FD6">
        <w:rPr>
          <w:sz w:val="28"/>
          <w:szCs w:val="28"/>
        </w:rPr>
        <w:t>Клуб «Юный филолог» (литература, русский язык)</w:t>
      </w:r>
    </w:p>
    <w:p w:rsidR="00A83DF8" w:rsidRPr="00A24FD6" w:rsidRDefault="00A83DF8" w:rsidP="00BB0B23">
      <w:pPr>
        <w:pStyle w:val="21"/>
        <w:ind w:right="-2"/>
        <w:rPr>
          <w:sz w:val="28"/>
          <w:szCs w:val="28"/>
        </w:rPr>
      </w:pPr>
      <w:r w:rsidRPr="00A24FD6">
        <w:rPr>
          <w:sz w:val="28"/>
          <w:szCs w:val="28"/>
        </w:rPr>
        <w:t xml:space="preserve">    </w:t>
      </w:r>
      <w:r>
        <w:rPr>
          <w:sz w:val="28"/>
          <w:szCs w:val="28"/>
        </w:rPr>
        <w:t xml:space="preserve">    Клуб «</w:t>
      </w:r>
      <w:r>
        <w:rPr>
          <w:sz w:val="28"/>
          <w:szCs w:val="28"/>
          <w:lang w:val="en-US"/>
        </w:rPr>
        <w:t>B</w:t>
      </w:r>
      <w:r w:rsidRPr="00A24FD6">
        <w:rPr>
          <w:sz w:val="28"/>
          <w:szCs w:val="28"/>
        </w:rPr>
        <w:t xml:space="preserve">ig </w:t>
      </w:r>
      <w:r>
        <w:rPr>
          <w:sz w:val="28"/>
          <w:szCs w:val="28"/>
          <w:lang w:val="en-US"/>
        </w:rPr>
        <w:t>B</w:t>
      </w:r>
      <w:r w:rsidRPr="00A24FD6">
        <w:rPr>
          <w:sz w:val="28"/>
          <w:szCs w:val="28"/>
        </w:rPr>
        <w:t>en» (иностранный язык)</w:t>
      </w:r>
    </w:p>
    <w:p w:rsidR="00A83DF8" w:rsidRPr="00A24FD6" w:rsidRDefault="00A83DF8" w:rsidP="00BB0B23">
      <w:pPr>
        <w:pStyle w:val="21"/>
        <w:ind w:right="-2"/>
        <w:rPr>
          <w:sz w:val="28"/>
          <w:szCs w:val="28"/>
        </w:rPr>
      </w:pPr>
      <w:r>
        <w:rPr>
          <w:sz w:val="28"/>
          <w:szCs w:val="28"/>
        </w:rPr>
        <w:t xml:space="preserve">        </w:t>
      </w:r>
      <w:r w:rsidRPr="00A24FD6">
        <w:rPr>
          <w:sz w:val="28"/>
          <w:szCs w:val="28"/>
        </w:rPr>
        <w:t>Клуб «Олимпиец» 2-4 класс</w:t>
      </w:r>
    </w:p>
    <w:p w:rsidR="00A83DF8" w:rsidRDefault="00A83DF8" w:rsidP="00BB0B23">
      <w:pPr>
        <w:pStyle w:val="21"/>
        <w:ind w:right="-2"/>
        <w:rPr>
          <w:sz w:val="28"/>
          <w:szCs w:val="28"/>
        </w:rPr>
      </w:pPr>
      <w:r>
        <w:rPr>
          <w:sz w:val="28"/>
          <w:szCs w:val="28"/>
        </w:rPr>
        <w:t xml:space="preserve">        МБОУ «Школа №3» заключен Договор о совместной деятельности с к</w:t>
      </w:r>
      <w:r>
        <w:rPr>
          <w:sz w:val="28"/>
          <w:szCs w:val="24"/>
          <w:lang w:eastAsia="en-US"/>
        </w:rPr>
        <w:t>афедрой биологии ФГБОУВО «Ивановская государственная медицинская академия» Министерства здравоохранения Российской Федерации. Преподаватели кафедры выступают перед старшеклассниками с лекциями по биологии, проводят для них практические занятия. Учащиеся школы являются участниками конференций, проводимых кафедрой, выступают с докладами.</w:t>
      </w:r>
    </w:p>
    <w:p w:rsidR="00A83DF8" w:rsidRPr="00904C86" w:rsidRDefault="00E80864" w:rsidP="00A83DF8">
      <w:pPr>
        <w:pStyle w:val="21"/>
        <w:ind w:left="-540" w:right="-2"/>
        <w:rPr>
          <w:sz w:val="28"/>
          <w:szCs w:val="28"/>
        </w:rPr>
      </w:pPr>
      <w:r>
        <w:rPr>
          <w:sz w:val="28"/>
          <w:szCs w:val="28"/>
        </w:rPr>
        <w:t xml:space="preserve">      </w:t>
      </w:r>
    </w:p>
    <w:p w:rsidR="00A83DF8" w:rsidRPr="00EA3F2B" w:rsidRDefault="00A83DF8" w:rsidP="00A83DF8">
      <w:pPr>
        <w:pStyle w:val="21"/>
        <w:ind w:right="-2"/>
        <w:rPr>
          <w:sz w:val="28"/>
          <w:szCs w:val="28"/>
        </w:rPr>
      </w:pPr>
    </w:p>
    <w:p w:rsidR="00A83DF8" w:rsidRPr="00A83DF8" w:rsidRDefault="00A83DF8" w:rsidP="00A83DF8">
      <w:pPr>
        <w:pStyle w:val="21"/>
        <w:ind w:left="-540" w:right="-2" w:firstLine="567"/>
        <w:jc w:val="center"/>
        <w:rPr>
          <w:b/>
          <w:i/>
          <w:sz w:val="28"/>
          <w:szCs w:val="28"/>
        </w:rPr>
      </w:pPr>
      <w:r w:rsidRPr="00A83DF8">
        <w:rPr>
          <w:b/>
          <w:i/>
          <w:sz w:val="28"/>
          <w:szCs w:val="28"/>
        </w:rPr>
        <w:t>Итоги выступлений школьников на областных, межрегиональных, Всероссийских и Международных олимпиадах, конкурсах, конференциях, смотрах, слётах, соревнованиях:</w:t>
      </w:r>
    </w:p>
    <w:p w:rsidR="00A83DF8" w:rsidRPr="00F62E43" w:rsidRDefault="00A83DF8" w:rsidP="00A83DF8">
      <w:pPr>
        <w:pStyle w:val="21"/>
        <w:ind w:left="-540" w:right="21" w:firstLine="567"/>
        <w:rPr>
          <w:szCs w:val="24"/>
        </w:rPr>
      </w:pPr>
    </w:p>
    <w:tbl>
      <w:tblPr>
        <w:tblW w:w="100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372"/>
        <w:gridCol w:w="2268"/>
        <w:gridCol w:w="2410"/>
        <w:gridCol w:w="2268"/>
      </w:tblGrid>
      <w:tr w:rsidR="00A83DF8" w:rsidRPr="00F62E43" w:rsidTr="00BB0B23">
        <w:tc>
          <w:tcPr>
            <w:tcW w:w="720" w:type="dxa"/>
            <w:shd w:val="clear" w:color="auto" w:fill="auto"/>
          </w:tcPr>
          <w:p w:rsidR="00A83DF8" w:rsidRPr="00F62E43" w:rsidRDefault="00A83DF8" w:rsidP="00E80864">
            <w:pPr>
              <w:pStyle w:val="21"/>
              <w:ind w:right="21"/>
              <w:rPr>
                <w:szCs w:val="24"/>
              </w:rPr>
            </w:pPr>
            <w:r w:rsidRPr="00F62E43">
              <w:rPr>
                <w:szCs w:val="24"/>
              </w:rPr>
              <w:t>№</w:t>
            </w:r>
            <w:r w:rsidRPr="00F62E43">
              <w:rPr>
                <w:szCs w:val="24"/>
                <w:lang w:val="en-US"/>
              </w:rPr>
              <w:t>/</w:t>
            </w:r>
            <w:r w:rsidRPr="00F62E43">
              <w:rPr>
                <w:szCs w:val="24"/>
              </w:rPr>
              <w:t>№</w:t>
            </w:r>
          </w:p>
          <w:p w:rsidR="00A83DF8" w:rsidRPr="00F62E43" w:rsidRDefault="00A83DF8" w:rsidP="00E80864">
            <w:pPr>
              <w:pStyle w:val="21"/>
              <w:ind w:right="21"/>
              <w:rPr>
                <w:szCs w:val="24"/>
              </w:rPr>
            </w:pPr>
            <w:r w:rsidRPr="00F62E43">
              <w:rPr>
                <w:szCs w:val="24"/>
              </w:rPr>
              <w:t>п</w:t>
            </w:r>
            <w:r w:rsidRPr="00F62E43">
              <w:rPr>
                <w:szCs w:val="24"/>
                <w:lang w:val="en-US"/>
              </w:rPr>
              <w:t>/</w:t>
            </w:r>
            <w:r w:rsidRPr="00F62E43">
              <w:rPr>
                <w:szCs w:val="24"/>
              </w:rPr>
              <w:t>п</w:t>
            </w:r>
          </w:p>
        </w:tc>
        <w:tc>
          <w:tcPr>
            <w:tcW w:w="2372" w:type="dxa"/>
            <w:shd w:val="clear" w:color="auto" w:fill="auto"/>
          </w:tcPr>
          <w:p w:rsidR="00A83DF8" w:rsidRPr="00F62E43" w:rsidRDefault="00A83DF8" w:rsidP="00E80864">
            <w:pPr>
              <w:pStyle w:val="21"/>
              <w:ind w:right="21"/>
              <w:jc w:val="center"/>
              <w:rPr>
                <w:szCs w:val="24"/>
              </w:rPr>
            </w:pPr>
            <w:r w:rsidRPr="00F62E43">
              <w:rPr>
                <w:szCs w:val="24"/>
              </w:rPr>
              <w:t>Фамилия, имя, отчество</w:t>
            </w:r>
          </w:p>
        </w:tc>
        <w:tc>
          <w:tcPr>
            <w:tcW w:w="2268" w:type="dxa"/>
            <w:shd w:val="clear" w:color="auto" w:fill="auto"/>
          </w:tcPr>
          <w:p w:rsidR="00A83DF8" w:rsidRPr="00F62E43" w:rsidRDefault="00A83DF8" w:rsidP="00E80864">
            <w:pPr>
              <w:pStyle w:val="21"/>
              <w:ind w:right="21"/>
              <w:jc w:val="center"/>
              <w:rPr>
                <w:szCs w:val="24"/>
              </w:rPr>
            </w:pPr>
            <w:r w:rsidRPr="00F62E43">
              <w:rPr>
                <w:szCs w:val="24"/>
              </w:rPr>
              <w:t>Образовательное учреждение, класс</w:t>
            </w:r>
          </w:p>
        </w:tc>
        <w:tc>
          <w:tcPr>
            <w:tcW w:w="2410" w:type="dxa"/>
            <w:shd w:val="clear" w:color="auto" w:fill="auto"/>
          </w:tcPr>
          <w:p w:rsidR="00A83DF8" w:rsidRPr="00F62E43" w:rsidRDefault="00A83DF8" w:rsidP="00E80864">
            <w:pPr>
              <w:pStyle w:val="21"/>
              <w:ind w:right="21"/>
              <w:jc w:val="center"/>
              <w:rPr>
                <w:szCs w:val="24"/>
              </w:rPr>
            </w:pPr>
            <w:r w:rsidRPr="00F62E43">
              <w:rPr>
                <w:szCs w:val="24"/>
              </w:rPr>
              <w:t>Мероприятие</w:t>
            </w:r>
          </w:p>
        </w:tc>
        <w:tc>
          <w:tcPr>
            <w:tcW w:w="2268" w:type="dxa"/>
            <w:shd w:val="clear" w:color="auto" w:fill="auto"/>
          </w:tcPr>
          <w:p w:rsidR="00A83DF8" w:rsidRPr="00F62E43" w:rsidRDefault="00A83DF8" w:rsidP="00E80864">
            <w:pPr>
              <w:pStyle w:val="21"/>
              <w:ind w:right="21"/>
              <w:rPr>
                <w:szCs w:val="24"/>
              </w:rPr>
            </w:pPr>
            <w:r w:rsidRPr="00F62E43">
              <w:rPr>
                <w:szCs w:val="24"/>
              </w:rPr>
              <w:t>Результат</w:t>
            </w:r>
          </w:p>
          <w:p w:rsidR="00A83DF8" w:rsidRPr="00F62E43" w:rsidRDefault="00A83DF8" w:rsidP="00E80864">
            <w:pPr>
              <w:pStyle w:val="21"/>
              <w:ind w:right="21"/>
              <w:rPr>
                <w:szCs w:val="24"/>
              </w:rPr>
            </w:pPr>
            <w:r w:rsidRPr="00F62E43">
              <w:rPr>
                <w:szCs w:val="24"/>
              </w:rPr>
              <w:t>(дипломант, лауреат, победитель, призёр указать место)</w:t>
            </w:r>
          </w:p>
        </w:tc>
      </w:tr>
      <w:tr w:rsidR="00A83DF8" w:rsidRPr="00F62E43" w:rsidTr="00BB0B23">
        <w:tc>
          <w:tcPr>
            <w:tcW w:w="720" w:type="dxa"/>
            <w:vMerge w:val="restart"/>
            <w:shd w:val="clear" w:color="auto" w:fill="auto"/>
          </w:tcPr>
          <w:p w:rsidR="00A83DF8" w:rsidRPr="00F62E43" w:rsidRDefault="00A83DF8" w:rsidP="00E80864">
            <w:pPr>
              <w:pStyle w:val="21"/>
              <w:ind w:right="21"/>
              <w:rPr>
                <w:szCs w:val="24"/>
              </w:rPr>
            </w:pPr>
            <w:r w:rsidRPr="00F62E43">
              <w:rPr>
                <w:szCs w:val="24"/>
              </w:rPr>
              <w:t>1</w:t>
            </w:r>
          </w:p>
        </w:tc>
        <w:tc>
          <w:tcPr>
            <w:tcW w:w="2372" w:type="dxa"/>
            <w:vMerge w:val="restart"/>
            <w:shd w:val="clear" w:color="auto" w:fill="auto"/>
          </w:tcPr>
          <w:p w:rsidR="00A83DF8" w:rsidRPr="00F62E43" w:rsidRDefault="00A83DF8" w:rsidP="00E80864">
            <w:pPr>
              <w:pStyle w:val="21"/>
              <w:ind w:right="21"/>
              <w:rPr>
                <w:szCs w:val="24"/>
              </w:rPr>
            </w:pPr>
            <w:r w:rsidRPr="00F62E43">
              <w:rPr>
                <w:szCs w:val="24"/>
              </w:rPr>
              <w:t>Листратов Иван Вадимович</w:t>
            </w:r>
          </w:p>
        </w:tc>
        <w:tc>
          <w:tcPr>
            <w:tcW w:w="2268" w:type="dxa"/>
            <w:vMerge w:val="restart"/>
            <w:shd w:val="clear" w:color="auto" w:fill="auto"/>
          </w:tcPr>
          <w:p w:rsidR="00A83DF8" w:rsidRPr="00F62E43" w:rsidRDefault="00A83DF8" w:rsidP="00E80864">
            <w:pPr>
              <w:pStyle w:val="21"/>
              <w:ind w:right="21"/>
              <w:rPr>
                <w:szCs w:val="24"/>
              </w:rPr>
            </w:pPr>
            <w:r w:rsidRPr="00F62E43">
              <w:rPr>
                <w:szCs w:val="24"/>
              </w:rPr>
              <w:t xml:space="preserve">МБОУ «Школа№1», </w:t>
            </w:r>
          </w:p>
          <w:p w:rsidR="00A83DF8" w:rsidRPr="00F62E43" w:rsidRDefault="00A83DF8" w:rsidP="00E80864">
            <w:pPr>
              <w:pStyle w:val="21"/>
              <w:ind w:right="21"/>
              <w:rPr>
                <w:szCs w:val="24"/>
              </w:rPr>
            </w:pPr>
            <w:r w:rsidRPr="00F62E43">
              <w:rPr>
                <w:szCs w:val="24"/>
              </w:rPr>
              <w:t>11 класс</w:t>
            </w:r>
          </w:p>
        </w:tc>
        <w:tc>
          <w:tcPr>
            <w:tcW w:w="2410" w:type="dxa"/>
            <w:shd w:val="clear" w:color="auto" w:fill="auto"/>
          </w:tcPr>
          <w:p w:rsidR="00A83DF8" w:rsidRPr="00F62E43" w:rsidRDefault="00A83DF8" w:rsidP="00E80864">
            <w:pPr>
              <w:pStyle w:val="21"/>
              <w:ind w:right="21"/>
              <w:rPr>
                <w:szCs w:val="24"/>
              </w:rPr>
            </w:pPr>
            <w:r w:rsidRPr="00F62E43">
              <w:rPr>
                <w:szCs w:val="24"/>
              </w:rPr>
              <w:t>Всероссийская олимпиада школьников по праву</w:t>
            </w:r>
          </w:p>
          <w:p w:rsidR="00A83DF8" w:rsidRPr="00F62E43" w:rsidRDefault="00A83DF8" w:rsidP="00E80864">
            <w:pPr>
              <w:pStyle w:val="21"/>
              <w:ind w:right="21"/>
              <w:rPr>
                <w:szCs w:val="24"/>
              </w:rPr>
            </w:pPr>
          </w:p>
          <w:p w:rsidR="00A83DF8" w:rsidRPr="00F62E43" w:rsidRDefault="00A83DF8" w:rsidP="00E80864">
            <w:pPr>
              <w:pStyle w:val="21"/>
              <w:ind w:right="21"/>
              <w:rPr>
                <w:szCs w:val="24"/>
              </w:rPr>
            </w:pPr>
          </w:p>
          <w:p w:rsidR="00A83DF8" w:rsidRPr="00F62E43" w:rsidRDefault="00A83DF8" w:rsidP="00E80864">
            <w:pPr>
              <w:pStyle w:val="21"/>
              <w:ind w:right="21"/>
              <w:rPr>
                <w:szCs w:val="24"/>
              </w:rPr>
            </w:pPr>
          </w:p>
          <w:p w:rsidR="00A83DF8" w:rsidRPr="00F62E43" w:rsidRDefault="00A83DF8" w:rsidP="00E80864">
            <w:pPr>
              <w:pStyle w:val="21"/>
              <w:ind w:right="21"/>
              <w:rPr>
                <w:szCs w:val="24"/>
              </w:rPr>
            </w:pPr>
          </w:p>
        </w:tc>
        <w:tc>
          <w:tcPr>
            <w:tcW w:w="2268" w:type="dxa"/>
            <w:shd w:val="clear" w:color="auto" w:fill="auto"/>
          </w:tcPr>
          <w:p w:rsidR="00A83DF8" w:rsidRPr="00F62E43" w:rsidRDefault="00A83DF8" w:rsidP="00E80864">
            <w:pPr>
              <w:pStyle w:val="21"/>
              <w:ind w:right="21"/>
              <w:rPr>
                <w:szCs w:val="24"/>
              </w:rPr>
            </w:pPr>
            <w:r w:rsidRPr="00F62E43">
              <w:rPr>
                <w:szCs w:val="24"/>
              </w:rPr>
              <w:t>Призер областного этапа (3 место)</w:t>
            </w:r>
          </w:p>
          <w:p w:rsidR="00A83DF8" w:rsidRPr="00F62E43" w:rsidRDefault="00A83DF8" w:rsidP="00E80864">
            <w:pPr>
              <w:pStyle w:val="21"/>
              <w:ind w:right="21"/>
              <w:rPr>
                <w:szCs w:val="24"/>
              </w:rPr>
            </w:pPr>
          </w:p>
          <w:p w:rsidR="00A83DF8" w:rsidRPr="00F62E43" w:rsidRDefault="00A83DF8" w:rsidP="00E80864">
            <w:pPr>
              <w:pStyle w:val="21"/>
              <w:ind w:right="21"/>
              <w:rPr>
                <w:szCs w:val="24"/>
              </w:rPr>
            </w:pPr>
          </w:p>
        </w:tc>
      </w:tr>
      <w:tr w:rsidR="00A83DF8" w:rsidRPr="00F62E43" w:rsidTr="00BB0B23">
        <w:tc>
          <w:tcPr>
            <w:tcW w:w="720" w:type="dxa"/>
            <w:vMerge/>
            <w:shd w:val="clear" w:color="auto" w:fill="auto"/>
          </w:tcPr>
          <w:p w:rsidR="00A83DF8" w:rsidRPr="00F62E43" w:rsidRDefault="00A83DF8" w:rsidP="00E80864">
            <w:pPr>
              <w:pStyle w:val="21"/>
              <w:ind w:right="21"/>
              <w:rPr>
                <w:szCs w:val="24"/>
              </w:rPr>
            </w:pPr>
          </w:p>
        </w:tc>
        <w:tc>
          <w:tcPr>
            <w:tcW w:w="2372" w:type="dxa"/>
            <w:vMerge/>
            <w:shd w:val="clear" w:color="auto" w:fill="auto"/>
          </w:tcPr>
          <w:p w:rsidR="00A83DF8" w:rsidRPr="00F62E43" w:rsidRDefault="00A83DF8" w:rsidP="00E80864">
            <w:pPr>
              <w:pStyle w:val="21"/>
              <w:ind w:right="21"/>
              <w:rPr>
                <w:szCs w:val="24"/>
              </w:rPr>
            </w:pPr>
          </w:p>
        </w:tc>
        <w:tc>
          <w:tcPr>
            <w:tcW w:w="2268" w:type="dxa"/>
            <w:vMerge/>
            <w:shd w:val="clear" w:color="auto" w:fill="auto"/>
          </w:tcPr>
          <w:p w:rsidR="00A83DF8" w:rsidRPr="00F62E43" w:rsidRDefault="00A83DF8" w:rsidP="00E80864">
            <w:pPr>
              <w:pStyle w:val="21"/>
              <w:ind w:right="21"/>
              <w:rPr>
                <w:szCs w:val="24"/>
              </w:rPr>
            </w:pPr>
          </w:p>
        </w:tc>
        <w:tc>
          <w:tcPr>
            <w:tcW w:w="2410" w:type="dxa"/>
            <w:shd w:val="clear" w:color="auto" w:fill="auto"/>
          </w:tcPr>
          <w:p w:rsidR="00A83DF8" w:rsidRPr="00F62E43" w:rsidRDefault="00A83DF8" w:rsidP="00E80864">
            <w:pPr>
              <w:rPr>
                <w:sz w:val="24"/>
                <w:szCs w:val="24"/>
              </w:rPr>
            </w:pPr>
            <w:r w:rsidRPr="00F62E43">
              <w:rPr>
                <w:sz w:val="24"/>
                <w:szCs w:val="24"/>
              </w:rPr>
              <w:t xml:space="preserve">Всероссийская </w:t>
            </w:r>
            <w:r w:rsidRPr="00F62E43">
              <w:rPr>
                <w:sz w:val="24"/>
                <w:szCs w:val="24"/>
              </w:rPr>
              <w:lastRenderedPageBreak/>
              <w:t>олимпиада школьников по вопросам избирательного права и избирательного процесса</w:t>
            </w:r>
          </w:p>
        </w:tc>
        <w:tc>
          <w:tcPr>
            <w:tcW w:w="2268" w:type="dxa"/>
            <w:shd w:val="clear" w:color="auto" w:fill="auto"/>
          </w:tcPr>
          <w:p w:rsidR="00A83DF8" w:rsidRPr="00F62E43" w:rsidRDefault="00A83DF8" w:rsidP="00E80864">
            <w:pPr>
              <w:pStyle w:val="21"/>
              <w:ind w:right="21"/>
              <w:rPr>
                <w:szCs w:val="24"/>
              </w:rPr>
            </w:pPr>
            <w:r w:rsidRPr="00F62E43">
              <w:rPr>
                <w:szCs w:val="24"/>
              </w:rPr>
              <w:lastRenderedPageBreak/>
              <w:t xml:space="preserve">Призер (2 место)  </w:t>
            </w:r>
            <w:r w:rsidRPr="00F62E43">
              <w:rPr>
                <w:szCs w:val="24"/>
              </w:rPr>
              <w:lastRenderedPageBreak/>
              <w:t>регионального этапа</w:t>
            </w:r>
          </w:p>
        </w:tc>
      </w:tr>
      <w:tr w:rsidR="00A83DF8" w:rsidRPr="00F62E43" w:rsidTr="00BB0B23">
        <w:tc>
          <w:tcPr>
            <w:tcW w:w="720" w:type="dxa"/>
            <w:shd w:val="clear" w:color="auto" w:fill="auto"/>
          </w:tcPr>
          <w:p w:rsidR="00A83DF8" w:rsidRPr="00F62E43" w:rsidRDefault="00A83DF8" w:rsidP="00E80864">
            <w:pPr>
              <w:pStyle w:val="21"/>
              <w:ind w:right="21"/>
              <w:rPr>
                <w:szCs w:val="24"/>
              </w:rPr>
            </w:pPr>
            <w:r w:rsidRPr="00F62E43">
              <w:rPr>
                <w:szCs w:val="24"/>
              </w:rPr>
              <w:lastRenderedPageBreak/>
              <w:t>2</w:t>
            </w:r>
          </w:p>
        </w:tc>
        <w:tc>
          <w:tcPr>
            <w:tcW w:w="2372" w:type="dxa"/>
            <w:shd w:val="clear" w:color="auto" w:fill="auto"/>
          </w:tcPr>
          <w:p w:rsidR="00A83DF8" w:rsidRPr="00F62E43" w:rsidRDefault="00A83DF8" w:rsidP="00E80864">
            <w:pPr>
              <w:pStyle w:val="21"/>
              <w:ind w:right="21"/>
              <w:rPr>
                <w:szCs w:val="24"/>
              </w:rPr>
            </w:pPr>
            <w:r w:rsidRPr="00F62E43">
              <w:rPr>
                <w:szCs w:val="24"/>
              </w:rPr>
              <w:t>Ерофеева Марина Сергеевна</w:t>
            </w:r>
          </w:p>
        </w:tc>
        <w:tc>
          <w:tcPr>
            <w:tcW w:w="2268" w:type="dxa"/>
            <w:shd w:val="clear" w:color="auto" w:fill="auto"/>
          </w:tcPr>
          <w:p w:rsidR="00A83DF8" w:rsidRPr="00F62E43" w:rsidRDefault="00A83DF8" w:rsidP="00E80864">
            <w:pPr>
              <w:pStyle w:val="21"/>
              <w:ind w:right="21"/>
              <w:rPr>
                <w:szCs w:val="24"/>
              </w:rPr>
            </w:pPr>
            <w:r w:rsidRPr="00F62E43">
              <w:rPr>
                <w:szCs w:val="24"/>
              </w:rPr>
              <w:t>МБОУ «Школа №3», 11 класс</w:t>
            </w:r>
          </w:p>
        </w:tc>
        <w:tc>
          <w:tcPr>
            <w:tcW w:w="2410" w:type="dxa"/>
            <w:shd w:val="clear" w:color="auto" w:fill="auto"/>
          </w:tcPr>
          <w:p w:rsidR="00A83DF8" w:rsidRPr="00F62E43" w:rsidRDefault="00A83DF8" w:rsidP="00E80864">
            <w:pPr>
              <w:pStyle w:val="21"/>
              <w:ind w:right="21"/>
              <w:rPr>
                <w:szCs w:val="24"/>
              </w:rPr>
            </w:pPr>
            <w:r w:rsidRPr="00F62E43">
              <w:rPr>
                <w:szCs w:val="24"/>
              </w:rPr>
              <w:t>Всероссийская олимпиада школьников по английскому языку</w:t>
            </w:r>
          </w:p>
        </w:tc>
        <w:tc>
          <w:tcPr>
            <w:tcW w:w="2268" w:type="dxa"/>
            <w:shd w:val="clear" w:color="auto" w:fill="auto"/>
          </w:tcPr>
          <w:p w:rsidR="00A83DF8" w:rsidRPr="00F62E43" w:rsidRDefault="00A83DF8" w:rsidP="00E80864">
            <w:pPr>
              <w:pStyle w:val="21"/>
              <w:ind w:right="21"/>
              <w:rPr>
                <w:szCs w:val="24"/>
              </w:rPr>
            </w:pPr>
            <w:r w:rsidRPr="00F62E43">
              <w:rPr>
                <w:szCs w:val="24"/>
              </w:rPr>
              <w:t>Призер регионального этапа (3место)</w:t>
            </w:r>
          </w:p>
        </w:tc>
      </w:tr>
      <w:tr w:rsidR="00A83DF8" w:rsidRPr="00F62E43" w:rsidTr="00BB0B23">
        <w:tc>
          <w:tcPr>
            <w:tcW w:w="720" w:type="dxa"/>
            <w:shd w:val="clear" w:color="auto" w:fill="auto"/>
          </w:tcPr>
          <w:p w:rsidR="00A83DF8" w:rsidRPr="00F62E43" w:rsidRDefault="00A83DF8" w:rsidP="00E80864">
            <w:pPr>
              <w:pStyle w:val="21"/>
              <w:ind w:right="21"/>
              <w:rPr>
                <w:szCs w:val="24"/>
              </w:rPr>
            </w:pPr>
            <w:r w:rsidRPr="00F62E43">
              <w:rPr>
                <w:szCs w:val="24"/>
              </w:rPr>
              <w:t>3</w:t>
            </w:r>
          </w:p>
        </w:tc>
        <w:tc>
          <w:tcPr>
            <w:tcW w:w="2372" w:type="dxa"/>
            <w:shd w:val="clear" w:color="auto" w:fill="auto"/>
          </w:tcPr>
          <w:p w:rsidR="00A83DF8" w:rsidRPr="00F62E43" w:rsidRDefault="00A83DF8" w:rsidP="00E80864">
            <w:pPr>
              <w:pStyle w:val="21"/>
              <w:ind w:right="21"/>
              <w:rPr>
                <w:szCs w:val="24"/>
              </w:rPr>
            </w:pPr>
            <w:r w:rsidRPr="00F62E43">
              <w:rPr>
                <w:szCs w:val="24"/>
              </w:rPr>
              <w:t>Ершова Екатерина Валерьевна</w:t>
            </w:r>
          </w:p>
        </w:tc>
        <w:tc>
          <w:tcPr>
            <w:tcW w:w="2268" w:type="dxa"/>
            <w:shd w:val="clear" w:color="auto" w:fill="auto"/>
          </w:tcPr>
          <w:p w:rsidR="00A83DF8" w:rsidRPr="00F62E43" w:rsidRDefault="00A83DF8" w:rsidP="00E80864">
            <w:pPr>
              <w:pStyle w:val="21"/>
              <w:ind w:right="21"/>
              <w:rPr>
                <w:szCs w:val="24"/>
              </w:rPr>
            </w:pPr>
            <w:r w:rsidRPr="00F62E43">
              <w:rPr>
                <w:szCs w:val="24"/>
              </w:rPr>
              <w:t>МБОУ «Симская СОШ», 9 класс</w:t>
            </w:r>
          </w:p>
        </w:tc>
        <w:tc>
          <w:tcPr>
            <w:tcW w:w="2410" w:type="dxa"/>
            <w:shd w:val="clear" w:color="auto" w:fill="auto"/>
          </w:tcPr>
          <w:p w:rsidR="00A83DF8" w:rsidRPr="00F62E43" w:rsidRDefault="00A83DF8" w:rsidP="00E80864">
            <w:pPr>
              <w:pStyle w:val="21"/>
              <w:ind w:right="21"/>
              <w:rPr>
                <w:szCs w:val="24"/>
              </w:rPr>
            </w:pPr>
            <w:r w:rsidRPr="00F62E43">
              <w:rPr>
                <w:szCs w:val="24"/>
              </w:rPr>
              <w:t xml:space="preserve"> Всероссийская олимпиада школьников по истории</w:t>
            </w:r>
          </w:p>
        </w:tc>
        <w:tc>
          <w:tcPr>
            <w:tcW w:w="2268" w:type="dxa"/>
            <w:shd w:val="clear" w:color="auto" w:fill="auto"/>
          </w:tcPr>
          <w:p w:rsidR="00A83DF8" w:rsidRPr="00F62E43" w:rsidRDefault="00A83DF8" w:rsidP="00E80864">
            <w:pPr>
              <w:pStyle w:val="21"/>
              <w:ind w:right="21"/>
              <w:rPr>
                <w:szCs w:val="24"/>
              </w:rPr>
            </w:pPr>
            <w:r w:rsidRPr="00F62E43">
              <w:rPr>
                <w:szCs w:val="24"/>
              </w:rPr>
              <w:t>Победитель областного этапа (1 место)</w:t>
            </w:r>
          </w:p>
          <w:p w:rsidR="00A83DF8" w:rsidRPr="00F62E43" w:rsidRDefault="00A83DF8" w:rsidP="00E80864">
            <w:pPr>
              <w:pStyle w:val="21"/>
              <w:ind w:right="21"/>
              <w:rPr>
                <w:szCs w:val="24"/>
              </w:rPr>
            </w:pPr>
          </w:p>
        </w:tc>
      </w:tr>
      <w:tr w:rsidR="00A83DF8" w:rsidRPr="00F62E43" w:rsidTr="00BB0B23">
        <w:tc>
          <w:tcPr>
            <w:tcW w:w="720" w:type="dxa"/>
            <w:shd w:val="clear" w:color="auto" w:fill="auto"/>
          </w:tcPr>
          <w:p w:rsidR="00A83DF8" w:rsidRPr="00F62E43" w:rsidRDefault="00A83DF8" w:rsidP="00E80864">
            <w:pPr>
              <w:pStyle w:val="21"/>
              <w:ind w:right="21"/>
              <w:rPr>
                <w:szCs w:val="24"/>
              </w:rPr>
            </w:pPr>
            <w:r w:rsidRPr="00F62E43">
              <w:rPr>
                <w:szCs w:val="24"/>
              </w:rPr>
              <w:t>4</w:t>
            </w:r>
          </w:p>
        </w:tc>
        <w:tc>
          <w:tcPr>
            <w:tcW w:w="2372" w:type="dxa"/>
            <w:shd w:val="clear" w:color="auto" w:fill="auto"/>
          </w:tcPr>
          <w:p w:rsidR="00A83DF8" w:rsidRPr="00F62E43" w:rsidRDefault="00A83DF8" w:rsidP="00E80864">
            <w:pPr>
              <w:pStyle w:val="21"/>
              <w:ind w:right="21"/>
              <w:rPr>
                <w:szCs w:val="24"/>
              </w:rPr>
            </w:pPr>
            <w:r w:rsidRPr="00F62E43">
              <w:rPr>
                <w:szCs w:val="24"/>
                <w:lang w:eastAsia="en-US"/>
              </w:rPr>
              <w:t>Никонова Татьяна</w:t>
            </w:r>
            <w:r>
              <w:rPr>
                <w:szCs w:val="24"/>
                <w:lang w:eastAsia="en-US"/>
              </w:rPr>
              <w:t xml:space="preserve"> Олеговна</w:t>
            </w:r>
          </w:p>
        </w:tc>
        <w:tc>
          <w:tcPr>
            <w:tcW w:w="2268" w:type="dxa"/>
            <w:shd w:val="clear" w:color="auto" w:fill="auto"/>
          </w:tcPr>
          <w:p w:rsidR="00A83DF8" w:rsidRPr="00F62E43" w:rsidRDefault="00A83DF8" w:rsidP="00E80864">
            <w:pPr>
              <w:pStyle w:val="21"/>
              <w:ind w:right="21"/>
              <w:jc w:val="center"/>
              <w:rPr>
                <w:szCs w:val="24"/>
              </w:rPr>
            </w:pPr>
            <w:r w:rsidRPr="00F62E43">
              <w:rPr>
                <w:szCs w:val="24"/>
              </w:rPr>
              <w:t>МБОУ «Симская СОШ», 9 класс</w:t>
            </w:r>
          </w:p>
        </w:tc>
        <w:tc>
          <w:tcPr>
            <w:tcW w:w="2410" w:type="dxa"/>
            <w:shd w:val="clear" w:color="auto" w:fill="auto"/>
            <w:vAlign w:val="center"/>
          </w:tcPr>
          <w:p w:rsidR="00A83DF8" w:rsidRPr="00F62E43" w:rsidRDefault="00A83DF8" w:rsidP="00E80864">
            <w:pPr>
              <w:pStyle w:val="21"/>
              <w:ind w:right="21"/>
              <w:rPr>
                <w:szCs w:val="24"/>
              </w:rPr>
            </w:pPr>
            <w:r w:rsidRPr="00F62E43">
              <w:rPr>
                <w:szCs w:val="24"/>
                <w:lang w:eastAsia="en-US"/>
              </w:rPr>
              <w:t>Областная научно-практическая конференция обучающихся, посвященная юбилейным датам знаменитых ученых-земляков Н</w:t>
            </w:r>
            <w:r>
              <w:rPr>
                <w:szCs w:val="24"/>
                <w:lang w:eastAsia="en-US"/>
              </w:rPr>
              <w:t>.А. и И.А.</w:t>
            </w:r>
            <w:r w:rsidRPr="00F62E43">
              <w:rPr>
                <w:szCs w:val="24"/>
                <w:lang w:eastAsia="en-US"/>
              </w:rPr>
              <w:t xml:space="preserve">Ледневых </w:t>
            </w:r>
          </w:p>
        </w:tc>
        <w:tc>
          <w:tcPr>
            <w:tcW w:w="2268" w:type="dxa"/>
            <w:shd w:val="clear" w:color="auto" w:fill="auto"/>
          </w:tcPr>
          <w:p w:rsidR="00A83DF8" w:rsidRPr="00F62E43" w:rsidRDefault="00A83DF8" w:rsidP="00E80864">
            <w:pPr>
              <w:pStyle w:val="21"/>
              <w:ind w:right="21"/>
              <w:rPr>
                <w:szCs w:val="24"/>
              </w:rPr>
            </w:pPr>
            <w:r w:rsidRPr="00F62E43">
              <w:rPr>
                <w:szCs w:val="24"/>
                <w:lang w:eastAsia="en-US"/>
              </w:rPr>
              <w:t>1 место</w:t>
            </w:r>
          </w:p>
        </w:tc>
      </w:tr>
      <w:tr w:rsidR="00A83DF8" w:rsidRPr="00F62E43" w:rsidTr="00BB0B23">
        <w:tc>
          <w:tcPr>
            <w:tcW w:w="720" w:type="dxa"/>
            <w:shd w:val="clear" w:color="auto" w:fill="auto"/>
          </w:tcPr>
          <w:p w:rsidR="00A83DF8" w:rsidRPr="00F62E43" w:rsidRDefault="00A83DF8" w:rsidP="00E80864">
            <w:pPr>
              <w:pStyle w:val="21"/>
              <w:ind w:right="21"/>
              <w:rPr>
                <w:szCs w:val="24"/>
              </w:rPr>
            </w:pPr>
            <w:r w:rsidRPr="00F62E43">
              <w:rPr>
                <w:szCs w:val="24"/>
              </w:rPr>
              <w:t>5</w:t>
            </w:r>
          </w:p>
        </w:tc>
        <w:tc>
          <w:tcPr>
            <w:tcW w:w="2372" w:type="dxa"/>
            <w:shd w:val="clear" w:color="auto" w:fill="auto"/>
          </w:tcPr>
          <w:p w:rsidR="00A83DF8" w:rsidRPr="00F62E43" w:rsidRDefault="00A83DF8" w:rsidP="00E80864">
            <w:pPr>
              <w:pStyle w:val="21"/>
              <w:ind w:right="21"/>
              <w:rPr>
                <w:szCs w:val="24"/>
              </w:rPr>
            </w:pPr>
            <w:r w:rsidRPr="00F62E43">
              <w:rPr>
                <w:szCs w:val="24"/>
              </w:rPr>
              <w:t>Логинова Дарья Олеговна</w:t>
            </w:r>
          </w:p>
        </w:tc>
        <w:tc>
          <w:tcPr>
            <w:tcW w:w="2268" w:type="dxa"/>
            <w:shd w:val="clear" w:color="auto" w:fill="auto"/>
          </w:tcPr>
          <w:p w:rsidR="00A83DF8" w:rsidRPr="00F62E43" w:rsidRDefault="00A83DF8" w:rsidP="00E80864">
            <w:pPr>
              <w:pStyle w:val="21"/>
              <w:ind w:right="21"/>
              <w:rPr>
                <w:szCs w:val="24"/>
              </w:rPr>
            </w:pPr>
            <w:r w:rsidRPr="00F62E43">
              <w:rPr>
                <w:szCs w:val="24"/>
              </w:rPr>
              <w:t xml:space="preserve">МБОУ «Школа№1», </w:t>
            </w:r>
          </w:p>
          <w:p w:rsidR="00A83DF8" w:rsidRPr="00F62E43" w:rsidRDefault="00A83DF8" w:rsidP="00E80864">
            <w:pPr>
              <w:pStyle w:val="21"/>
              <w:ind w:right="21"/>
              <w:rPr>
                <w:szCs w:val="24"/>
              </w:rPr>
            </w:pPr>
            <w:r w:rsidRPr="00F62E43">
              <w:rPr>
                <w:szCs w:val="24"/>
              </w:rPr>
              <w:t>4 класс</w:t>
            </w:r>
          </w:p>
        </w:tc>
        <w:tc>
          <w:tcPr>
            <w:tcW w:w="2410" w:type="dxa"/>
            <w:shd w:val="clear" w:color="auto" w:fill="auto"/>
          </w:tcPr>
          <w:p w:rsidR="00A83DF8" w:rsidRPr="00F62E43" w:rsidRDefault="00A83DF8" w:rsidP="00E80864">
            <w:pPr>
              <w:pStyle w:val="21"/>
              <w:ind w:right="21"/>
              <w:rPr>
                <w:szCs w:val="24"/>
              </w:rPr>
            </w:pPr>
            <w:r w:rsidRPr="00F62E43">
              <w:rPr>
                <w:szCs w:val="24"/>
              </w:rPr>
              <w:t>Областная олимпиада по литературному чтению</w:t>
            </w:r>
          </w:p>
        </w:tc>
        <w:tc>
          <w:tcPr>
            <w:tcW w:w="2268" w:type="dxa"/>
            <w:shd w:val="clear" w:color="auto" w:fill="auto"/>
          </w:tcPr>
          <w:p w:rsidR="00A83DF8" w:rsidRPr="00F62E43" w:rsidRDefault="00A83DF8" w:rsidP="00E80864">
            <w:pPr>
              <w:pStyle w:val="21"/>
              <w:ind w:right="21"/>
              <w:rPr>
                <w:szCs w:val="24"/>
              </w:rPr>
            </w:pPr>
            <w:r w:rsidRPr="00F62E43">
              <w:rPr>
                <w:szCs w:val="24"/>
              </w:rPr>
              <w:t>2 место</w:t>
            </w:r>
          </w:p>
        </w:tc>
      </w:tr>
      <w:tr w:rsidR="00A83DF8" w:rsidRPr="00F62E43" w:rsidTr="00BB0B23">
        <w:tc>
          <w:tcPr>
            <w:tcW w:w="720" w:type="dxa"/>
            <w:shd w:val="clear" w:color="auto" w:fill="auto"/>
          </w:tcPr>
          <w:p w:rsidR="00A83DF8" w:rsidRPr="00F62E43" w:rsidRDefault="00A83DF8" w:rsidP="00E80864">
            <w:pPr>
              <w:pStyle w:val="21"/>
              <w:ind w:right="21"/>
              <w:rPr>
                <w:szCs w:val="24"/>
              </w:rPr>
            </w:pPr>
            <w:r w:rsidRPr="00F62E43">
              <w:rPr>
                <w:szCs w:val="24"/>
              </w:rPr>
              <w:t>6</w:t>
            </w:r>
          </w:p>
        </w:tc>
        <w:tc>
          <w:tcPr>
            <w:tcW w:w="2372" w:type="dxa"/>
            <w:shd w:val="clear" w:color="auto" w:fill="auto"/>
          </w:tcPr>
          <w:p w:rsidR="00A83DF8" w:rsidRPr="00F62E43" w:rsidRDefault="00A83DF8" w:rsidP="00E80864">
            <w:pPr>
              <w:pStyle w:val="c1"/>
              <w:spacing w:before="0" w:beforeAutospacing="0" w:after="0" w:afterAutospacing="0"/>
              <w:jc w:val="both"/>
            </w:pPr>
            <w:r w:rsidRPr="00F62E43">
              <w:t>Латышев Иван Николаевич</w:t>
            </w:r>
          </w:p>
        </w:tc>
        <w:tc>
          <w:tcPr>
            <w:tcW w:w="2268" w:type="dxa"/>
            <w:shd w:val="clear" w:color="auto" w:fill="auto"/>
          </w:tcPr>
          <w:p w:rsidR="00A83DF8" w:rsidRPr="00F62E43" w:rsidRDefault="00A83DF8" w:rsidP="00E80864">
            <w:pPr>
              <w:pStyle w:val="c1"/>
              <w:spacing w:before="0" w:beforeAutospacing="0" w:after="0" w:afterAutospacing="0"/>
              <w:jc w:val="both"/>
            </w:pPr>
            <w:r w:rsidRPr="00F62E43">
              <w:t>МБОУ «Школа №2»,</w:t>
            </w:r>
            <w:r>
              <w:t xml:space="preserve"> 6 </w:t>
            </w:r>
            <w:r w:rsidRPr="00F62E43">
              <w:t>класс</w:t>
            </w:r>
          </w:p>
        </w:tc>
        <w:tc>
          <w:tcPr>
            <w:tcW w:w="2410" w:type="dxa"/>
            <w:shd w:val="clear" w:color="auto" w:fill="auto"/>
          </w:tcPr>
          <w:p w:rsidR="00A83DF8" w:rsidRPr="00F62E43" w:rsidRDefault="00A83DF8" w:rsidP="00E80864">
            <w:pPr>
              <w:pStyle w:val="c1"/>
              <w:spacing w:before="0" w:beforeAutospacing="0" w:after="0" w:afterAutospacing="0"/>
              <w:jc w:val="both"/>
            </w:pPr>
            <w:r w:rsidRPr="00F62E43">
              <w:t>Общеро</w:t>
            </w:r>
            <w:r>
              <w:t xml:space="preserve">ссийская олимпиада школьников  «Основы </w:t>
            </w:r>
            <w:r w:rsidRPr="00F62E43">
              <w:t>православной культуры»</w:t>
            </w:r>
          </w:p>
        </w:tc>
        <w:tc>
          <w:tcPr>
            <w:tcW w:w="2268" w:type="dxa"/>
            <w:shd w:val="clear" w:color="auto" w:fill="auto"/>
          </w:tcPr>
          <w:p w:rsidR="00A83DF8" w:rsidRPr="00F62E43" w:rsidRDefault="00A83DF8" w:rsidP="00E80864">
            <w:pPr>
              <w:pStyle w:val="c1"/>
              <w:spacing w:before="0" w:beforeAutospacing="0" w:after="0" w:afterAutospacing="0"/>
              <w:jc w:val="both"/>
            </w:pPr>
            <w:r>
              <w:t xml:space="preserve">Диплом </w:t>
            </w:r>
            <w:r>
              <w:rPr>
                <w:lang w:val="en-US"/>
              </w:rPr>
              <w:t>I</w:t>
            </w:r>
            <w:r>
              <w:t xml:space="preserve"> степени</w:t>
            </w:r>
          </w:p>
        </w:tc>
      </w:tr>
      <w:tr w:rsidR="00A83DF8" w:rsidRPr="00F62E43" w:rsidTr="00BB0B23">
        <w:tc>
          <w:tcPr>
            <w:tcW w:w="720" w:type="dxa"/>
            <w:shd w:val="clear" w:color="auto" w:fill="auto"/>
          </w:tcPr>
          <w:p w:rsidR="00A83DF8" w:rsidRPr="00F62E43" w:rsidRDefault="00A83DF8" w:rsidP="00E80864">
            <w:pPr>
              <w:pStyle w:val="21"/>
              <w:ind w:right="21"/>
              <w:rPr>
                <w:szCs w:val="24"/>
              </w:rPr>
            </w:pPr>
            <w:r w:rsidRPr="00F62E43">
              <w:rPr>
                <w:szCs w:val="24"/>
              </w:rPr>
              <w:t>7</w:t>
            </w:r>
          </w:p>
        </w:tc>
        <w:tc>
          <w:tcPr>
            <w:tcW w:w="2372" w:type="dxa"/>
            <w:shd w:val="clear" w:color="auto" w:fill="auto"/>
          </w:tcPr>
          <w:p w:rsidR="00A83DF8" w:rsidRPr="00F62E43" w:rsidRDefault="00A83DF8" w:rsidP="00E80864">
            <w:pPr>
              <w:pStyle w:val="21"/>
              <w:ind w:right="21"/>
              <w:rPr>
                <w:szCs w:val="24"/>
              </w:rPr>
            </w:pPr>
            <w:r w:rsidRPr="00F62E43">
              <w:rPr>
                <w:szCs w:val="24"/>
              </w:rPr>
              <w:t>Комчихин Григорий Денисович</w:t>
            </w:r>
          </w:p>
        </w:tc>
        <w:tc>
          <w:tcPr>
            <w:tcW w:w="2268" w:type="dxa"/>
            <w:shd w:val="clear" w:color="auto" w:fill="auto"/>
          </w:tcPr>
          <w:p w:rsidR="00A83DF8" w:rsidRPr="00F62E43" w:rsidRDefault="00A83DF8" w:rsidP="00E80864">
            <w:pPr>
              <w:pStyle w:val="21"/>
              <w:ind w:right="21"/>
              <w:rPr>
                <w:szCs w:val="24"/>
              </w:rPr>
            </w:pPr>
            <w:r w:rsidRPr="00F62E43">
              <w:rPr>
                <w:szCs w:val="24"/>
              </w:rPr>
              <w:t>МБОУ «Школа №3», 10 класс</w:t>
            </w:r>
          </w:p>
        </w:tc>
        <w:tc>
          <w:tcPr>
            <w:tcW w:w="2410" w:type="dxa"/>
            <w:shd w:val="clear" w:color="auto" w:fill="auto"/>
          </w:tcPr>
          <w:p w:rsidR="00A83DF8" w:rsidRPr="00F62E43" w:rsidRDefault="00A83DF8" w:rsidP="00E80864">
            <w:pPr>
              <w:pStyle w:val="c1"/>
              <w:spacing w:before="0" w:beforeAutospacing="0" w:after="0" w:afterAutospacing="0"/>
              <w:jc w:val="both"/>
            </w:pPr>
            <w:r w:rsidRPr="00F62E43">
              <w:t>Общероссийская олимпиада школьников по «Основам православной культуры»</w:t>
            </w:r>
          </w:p>
        </w:tc>
        <w:tc>
          <w:tcPr>
            <w:tcW w:w="2268" w:type="dxa"/>
            <w:shd w:val="clear" w:color="auto" w:fill="auto"/>
          </w:tcPr>
          <w:p w:rsidR="00A83DF8" w:rsidRPr="00F62E43" w:rsidRDefault="00A83DF8" w:rsidP="00E80864">
            <w:pPr>
              <w:pStyle w:val="21"/>
              <w:ind w:right="21"/>
              <w:rPr>
                <w:szCs w:val="24"/>
              </w:rPr>
            </w:pPr>
            <w:r>
              <w:rPr>
                <w:szCs w:val="24"/>
              </w:rPr>
              <w:t xml:space="preserve">Диплом </w:t>
            </w:r>
            <w:r>
              <w:rPr>
                <w:szCs w:val="24"/>
                <w:lang w:val="en-US"/>
              </w:rPr>
              <w:t xml:space="preserve">II </w:t>
            </w:r>
            <w:r>
              <w:rPr>
                <w:szCs w:val="24"/>
              </w:rPr>
              <w:t>степени</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8</w:t>
            </w:r>
          </w:p>
        </w:tc>
        <w:tc>
          <w:tcPr>
            <w:tcW w:w="2372" w:type="dxa"/>
            <w:shd w:val="clear" w:color="auto" w:fill="auto"/>
          </w:tcPr>
          <w:p w:rsidR="00447639" w:rsidRPr="00F62E43" w:rsidRDefault="00447639" w:rsidP="00447639">
            <w:pPr>
              <w:pStyle w:val="21"/>
              <w:ind w:right="21"/>
              <w:rPr>
                <w:szCs w:val="24"/>
              </w:rPr>
            </w:pPr>
            <w:r>
              <w:rPr>
                <w:szCs w:val="24"/>
              </w:rPr>
              <w:t>Белова Василиса</w:t>
            </w:r>
          </w:p>
        </w:tc>
        <w:tc>
          <w:tcPr>
            <w:tcW w:w="2268" w:type="dxa"/>
            <w:shd w:val="clear" w:color="auto" w:fill="auto"/>
          </w:tcPr>
          <w:p w:rsidR="00447639" w:rsidRPr="00F62E43" w:rsidRDefault="00447639" w:rsidP="00447639">
            <w:pPr>
              <w:pStyle w:val="21"/>
              <w:ind w:right="21"/>
              <w:rPr>
                <w:szCs w:val="24"/>
              </w:rPr>
            </w:pPr>
            <w:r>
              <w:rPr>
                <w:szCs w:val="24"/>
              </w:rPr>
              <w:t>МБОУ «Школа №3», 5</w:t>
            </w:r>
            <w:r w:rsidRPr="00F62E43">
              <w:rPr>
                <w:szCs w:val="24"/>
              </w:rPr>
              <w:t xml:space="preserve"> класс</w:t>
            </w:r>
          </w:p>
        </w:tc>
        <w:tc>
          <w:tcPr>
            <w:tcW w:w="2410" w:type="dxa"/>
            <w:shd w:val="clear" w:color="auto" w:fill="auto"/>
          </w:tcPr>
          <w:p w:rsidR="00447639" w:rsidRPr="00F62E43" w:rsidRDefault="00447639" w:rsidP="00447639">
            <w:pPr>
              <w:pStyle w:val="c1"/>
              <w:spacing w:before="0" w:beforeAutospacing="0" w:after="0" w:afterAutospacing="0"/>
              <w:jc w:val="both"/>
            </w:pPr>
            <w:r w:rsidRPr="00F62E43">
              <w:t>Общероссийская олимпиада школьников по «Основам православной культуры»</w:t>
            </w:r>
          </w:p>
        </w:tc>
        <w:tc>
          <w:tcPr>
            <w:tcW w:w="2268" w:type="dxa"/>
            <w:shd w:val="clear" w:color="auto" w:fill="auto"/>
          </w:tcPr>
          <w:p w:rsidR="00447639" w:rsidRPr="00F62E43" w:rsidRDefault="00447639" w:rsidP="00447639">
            <w:pPr>
              <w:pStyle w:val="21"/>
              <w:ind w:right="21"/>
              <w:rPr>
                <w:szCs w:val="24"/>
              </w:rPr>
            </w:pPr>
            <w:r>
              <w:rPr>
                <w:szCs w:val="24"/>
              </w:rPr>
              <w:t xml:space="preserve">Диплом </w:t>
            </w:r>
            <w:r>
              <w:rPr>
                <w:szCs w:val="24"/>
                <w:lang w:val="en-US"/>
              </w:rPr>
              <w:t xml:space="preserve">II </w:t>
            </w:r>
            <w:r>
              <w:rPr>
                <w:szCs w:val="24"/>
              </w:rPr>
              <w:t>степени</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9</w:t>
            </w:r>
          </w:p>
        </w:tc>
        <w:tc>
          <w:tcPr>
            <w:tcW w:w="2372" w:type="dxa"/>
            <w:shd w:val="clear" w:color="auto" w:fill="auto"/>
          </w:tcPr>
          <w:p w:rsidR="00447639" w:rsidRDefault="00447639" w:rsidP="00447639">
            <w:pPr>
              <w:pStyle w:val="21"/>
              <w:ind w:right="21"/>
              <w:rPr>
                <w:szCs w:val="24"/>
              </w:rPr>
            </w:pPr>
            <w:r>
              <w:rPr>
                <w:szCs w:val="24"/>
              </w:rPr>
              <w:t>Соловьева Анна Валерьевна</w:t>
            </w:r>
          </w:p>
        </w:tc>
        <w:tc>
          <w:tcPr>
            <w:tcW w:w="2268" w:type="dxa"/>
            <w:shd w:val="clear" w:color="auto" w:fill="auto"/>
          </w:tcPr>
          <w:p w:rsidR="00447639" w:rsidRDefault="00447639" w:rsidP="00447639">
            <w:pPr>
              <w:pStyle w:val="21"/>
              <w:ind w:right="21"/>
              <w:rPr>
                <w:szCs w:val="24"/>
              </w:rPr>
            </w:pPr>
            <w:r>
              <w:rPr>
                <w:szCs w:val="24"/>
              </w:rPr>
              <w:t>МБОУ «Энтузиастская школа», 9 класс</w:t>
            </w:r>
          </w:p>
        </w:tc>
        <w:tc>
          <w:tcPr>
            <w:tcW w:w="2410" w:type="dxa"/>
            <w:shd w:val="clear" w:color="auto" w:fill="auto"/>
            <w:vAlign w:val="center"/>
          </w:tcPr>
          <w:p w:rsidR="00447639" w:rsidRDefault="00447639" w:rsidP="00447639">
            <w:pPr>
              <w:pStyle w:val="ConsPlusNormal"/>
              <w:ind w:firstLine="28"/>
              <w:rPr>
                <w:rFonts w:ascii="Times New Roman" w:hAnsi="Times New Roman" w:cs="Times New Roman"/>
                <w:sz w:val="24"/>
                <w:szCs w:val="24"/>
              </w:rPr>
            </w:pPr>
            <w:r>
              <w:rPr>
                <w:rFonts w:ascii="Times New Roman" w:hAnsi="Times New Roman" w:cs="Times New Roman"/>
                <w:sz w:val="24"/>
                <w:szCs w:val="24"/>
              </w:rPr>
              <w:t>5 областная научно-практическая конференция школьников «Вектор познания» секция «География»</w:t>
            </w:r>
          </w:p>
        </w:tc>
        <w:tc>
          <w:tcPr>
            <w:tcW w:w="2268" w:type="dxa"/>
            <w:shd w:val="clear" w:color="auto" w:fill="auto"/>
          </w:tcPr>
          <w:p w:rsidR="00447639" w:rsidRDefault="00447639" w:rsidP="00447639">
            <w:pPr>
              <w:pStyle w:val="21"/>
              <w:ind w:right="21"/>
              <w:rPr>
                <w:szCs w:val="24"/>
              </w:rPr>
            </w:pPr>
            <w:r>
              <w:rPr>
                <w:szCs w:val="24"/>
              </w:rPr>
              <w:t>2 место</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lastRenderedPageBreak/>
              <w:t>10</w:t>
            </w:r>
          </w:p>
        </w:tc>
        <w:tc>
          <w:tcPr>
            <w:tcW w:w="2372" w:type="dxa"/>
            <w:shd w:val="clear" w:color="auto" w:fill="auto"/>
          </w:tcPr>
          <w:p w:rsidR="00447639" w:rsidRPr="00F62E43" w:rsidRDefault="00447639" w:rsidP="00447639">
            <w:pPr>
              <w:pStyle w:val="21"/>
              <w:ind w:right="21"/>
              <w:rPr>
                <w:szCs w:val="24"/>
              </w:rPr>
            </w:pPr>
            <w:r w:rsidRPr="00F62E43">
              <w:rPr>
                <w:szCs w:val="24"/>
              </w:rPr>
              <w:t>Минина Дарья Сергеевна</w:t>
            </w:r>
          </w:p>
        </w:tc>
        <w:tc>
          <w:tcPr>
            <w:tcW w:w="2268" w:type="dxa"/>
            <w:shd w:val="clear" w:color="auto" w:fill="auto"/>
          </w:tcPr>
          <w:p w:rsidR="00447639" w:rsidRPr="00F62E43" w:rsidRDefault="00447639" w:rsidP="00447639">
            <w:pPr>
              <w:pStyle w:val="21"/>
              <w:ind w:right="21"/>
              <w:rPr>
                <w:szCs w:val="24"/>
              </w:rPr>
            </w:pPr>
            <w:r w:rsidRPr="00F62E43">
              <w:rPr>
                <w:szCs w:val="24"/>
              </w:rPr>
              <w:t>МБОУ «Опольевская школа»</w:t>
            </w:r>
          </w:p>
          <w:p w:rsidR="00447639" w:rsidRPr="00F62E43" w:rsidRDefault="00447639" w:rsidP="00447639">
            <w:pPr>
              <w:pStyle w:val="21"/>
              <w:ind w:right="21"/>
              <w:rPr>
                <w:szCs w:val="24"/>
              </w:rPr>
            </w:pPr>
            <w:r w:rsidRPr="00F62E43">
              <w:rPr>
                <w:szCs w:val="24"/>
              </w:rPr>
              <w:t>9 класс</w:t>
            </w:r>
          </w:p>
        </w:tc>
        <w:tc>
          <w:tcPr>
            <w:tcW w:w="2410" w:type="dxa"/>
            <w:shd w:val="clear" w:color="auto" w:fill="auto"/>
          </w:tcPr>
          <w:p w:rsidR="00447639" w:rsidRPr="00F62E43" w:rsidRDefault="00447639" w:rsidP="00447639">
            <w:pPr>
              <w:shd w:val="clear" w:color="auto" w:fill="FFFFFF"/>
              <w:rPr>
                <w:rFonts w:ascii="yandex-sans" w:hAnsi="yandex-sans"/>
                <w:color w:val="000000"/>
                <w:sz w:val="24"/>
                <w:szCs w:val="24"/>
              </w:rPr>
            </w:pPr>
            <w:r w:rsidRPr="00F62E43">
              <w:rPr>
                <w:rFonts w:ascii="yandex-sans" w:hAnsi="yandex-sans"/>
                <w:color w:val="000000"/>
                <w:sz w:val="24"/>
                <w:szCs w:val="24"/>
              </w:rPr>
              <w:t>Региональный  этап Российского национального юниорского водного</w:t>
            </w:r>
          </w:p>
          <w:p w:rsidR="00447639" w:rsidRPr="00F62E43" w:rsidRDefault="00447639" w:rsidP="00447639">
            <w:pPr>
              <w:shd w:val="clear" w:color="auto" w:fill="FFFFFF"/>
              <w:rPr>
                <w:rFonts w:ascii="yandex-sans" w:hAnsi="yandex-sans"/>
                <w:color w:val="000000"/>
                <w:sz w:val="24"/>
                <w:szCs w:val="24"/>
              </w:rPr>
            </w:pPr>
            <w:r w:rsidRPr="00F62E43">
              <w:rPr>
                <w:rFonts w:ascii="yandex-sans" w:hAnsi="yandex-sans"/>
                <w:color w:val="000000"/>
                <w:sz w:val="24"/>
                <w:szCs w:val="24"/>
              </w:rPr>
              <w:t xml:space="preserve">конкурса во Владимирской области (МАУ ДО г.Владимира </w:t>
            </w:r>
            <w:r w:rsidRPr="00F62E43">
              <w:rPr>
                <w:rFonts w:ascii="yandex-sans" w:hAnsi="yandex-sans" w:hint="eastAsia"/>
                <w:color w:val="000000"/>
                <w:sz w:val="24"/>
                <w:szCs w:val="24"/>
              </w:rPr>
              <w:t>«</w:t>
            </w:r>
            <w:r w:rsidRPr="00F62E43">
              <w:rPr>
                <w:rFonts w:ascii="yandex-sans" w:hAnsi="yandex-sans"/>
                <w:color w:val="000000"/>
                <w:sz w:val="24"/>
                <w:szCs w:val="24"/>
              </w:rPr>
              <w:t xml:space="preserve">Станция юных натуралистов </w:t>
            </w:r>
            <w:r w:rsidRPr="00F62E43">
              <w:rPr>
                <w:rFonts w:ascii="yandex-sans" w:hAnsi="yandex-sans" w:hint="eastAsia"/>
                <w:color w:val="000000"/>
                <w:sz w:val="24"/>
                <w:szCs w:val="24"/>
              </w:rPr>
              <w:t>«</w:t>
            </w:r>
            <w:r w:rsidRPr="00F62E43">
              <w:rPr>
                <w:rFonts w:ascii="yandex-sans" w:hAnsi="yandex-sans"/>
                <w:color w:val="000000"/>
                <w:sz w:val="24"/>
                <w:szCs w:val="24"/>
              </w:rPr>
              <w:t>Патриарший сад</w:t>
            </w:r>
            <w:r w:rsidRPr="00F62E43">
              <w:rPr>
                <w:rFonts w:ascii="yandex-sans" w:hAnsi="yandex-sans" w:hint="eastAsia"/>
                <w:color w:val="000000"/>
                <w:sz w:val="24"/>
                <w:szCs w:val="24"/>
              </w:rPr>
              <w:t>»</w:t>
            </w:r>
            <w:r w:rsidRPr="00F62E43">
              <w:rPr>
                <w:rFonts w:ascii="yandex-sans" w:hAnsi="yandex-sans"/>
                <w:color w:val="000000"/>
                <w:sz w:val="24"/>
                <w:szCs w:val="24"/>
              </w:rPr>
              <w:t>)</w:t>
            </w:r>
          </w:p>
          <w:p w:rsidR="00447639" w:rsidRPr="00F62E43" w:rsidRDefault="00447639" w:rsidP="00447639">
            <w:pPr>
              <w:pStyle w:val="21"/>
              <w:ind w:right="21"/>
              <w:rPr>
                <w:szCs w:val="24"/>
              </w:rPr>
            </w:pPr>
          </w:p>
        </w:tc>
        <w:tc>
          <w:tcPr>
            <w:tcW w:w="2268" w:type="dxa"/>
            <w:shd w:val="clear" w:color="auto" w:fill="auto"/>
          </w:tcPr>
          <w:p w:rsidR="00447639" w:rsidRPr="00F62E43" w:rsidRDefault="00447639" w:rsidP="00447639">
            <w:pPr>
              <w:pStyle w:val="21"/>
              <w:ind w:right="21"/>
              <w:rPr>
                <w:szCs w:val="24"/>
              </w:rPr>
            </w:pPr>
            <w:r w:rsidRPr="00F62E43">
              <w:rPr>
                <w:szCs w:val="24"/>
                <w:lang w:val="en-US"/>
              </w:rPr>
              <w:t>II</w:t>
            </w:r>
            <w:r w:rsidRPr="00F62E43">
              <w:rPr>
                <w:szCs w:val="24"/>
              </w:rPr>
              <w:t xml:space="preserve"> место</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11</w:t>
            </w:r>
          </w:p>
        </w:tc>
        <w:tc>
          <w:tcPr>
            <w:tcW w:w="2372" w:type="dxa"/>
            <w:shd w:val="clear" w:color="auto" w:fill="auto"/>
          </w:tcPr>
          <w:p w:rsidR="00447639" w:rsidRPr="00977FA8" w:rsidRDefault="00447639" w:rsidP="00447639">
            <w:pPr>
              <w:jc w:val="both"/>
              <w:rPr>
                <w:sz w:val="24"/>
                <w:szCs w:val="24"/>
              </w:rPr>
            </w:pPr>
            <w:r w:rsidRPr="00977FA8">
              <w:rPr>
                <w:sz w:val="24"/>
                <w:szCs w:val="24"/>
              </w:rPr>
              <w:t>Зайцева София Алексеевна, Потемин Тимур</w:t>
            </w:r>
          </w:p>
          <w:p w:rsidR="00447639" w:rsidRPr="00F62E43" w:rsidRDefault="00447639" w:rsidP="00447639">
            <w:pPr>
              <w:jc w:val="both"/>
              <w:rPr>
                <w:sz w:val="24"/>
                <w:szCs w:val="24"/>
              </w:rPr>
            </w:pPr>
            <w:r>
              <w:rPr>
                <w:sz w:val="24"/>
                <w:szCs w:val="24"/>
              </w:rPr>
              <w:t>Евгеньевич</w:t>
            </w:r>
          </w:p>
        </w:tc>
        <w:tc>
          <w:tcPr>
            <w:tcW w:w="2268" w:type="dxa"/>
            <w:shd w:val="clear" w:color="auto" w:fill="auto"/>
          </w:tcPr>
          <w:p w:rsidR="00447639" w:rsidRPr="00F62E43" w:rsidRDefault="00447639" w:rsidP="00447639">
            <w:pPr>
              <w:jc w:val="both"/>
              <w:rPr>
                <w:sz w:val="24"/>
                <w:szCs w:val="24"/>
              </w:rPr>
            </w:pPr>
            <w:r>
              <w:rPr>
                <w:sz w:val="24"/>
                <w:szCs w:val="24"/>
              </w:rPr>
              <w:t>МБОУ «</w:t>
            </w:r>
            <w:r w:rsidRPr="00F62E43">
              <w:rPr>
                <w:sz w:val="24"/>
                <w:szCs w:val="24"/>
              </w:rPr>
              <w:t>Опольевская школа</w:t>
            </w:r>
            <w:r>
              <w:rPr>
                <w:sz w:val="24"/>
                <w:szCs w:val="24"/>
              </w:rPr>
              <w:t>» 7 класс, 6 класс</w:t>
            </w:r>
          </w:p>
        </w:tc>
        <w:tc>
          <w:tcPr>
            <w:tcW w:w="2410" w:type="dxa"/>
            <w:shd w:val="clear" w:color="auto" w:fill="auto"/>
          </w:tcPr>
          <w:p w:rsidR="00447639" w:rsidRPr="00F62E43" w:rsidRDefault="00447639" w:rsidP="00447639">
            <w:pPr>
              <w:jc w:val="both"/>
              <w:rPr>
                <w:sz w:val="24"/>
                <w:szCs w:val="24"/>
              </w:rPr>
            </w:pPr>
            <w:r w:rsidRPr="00F62E43">
              <w:rPr>
                <w:sz w:val="24"/>
                <w:szCs w:val="24"/>
              </w:rPr>
              <w:t xml:space="preserve"> Областная выставка «Зеркало природы» в номинации «Отдельные театральные костюмы с элементами флористики»</w:t>
            </w:r>
          </w:p>
        </w:tc>
        <w:tc>
          <w:tcPr>
            <w:tcW w:w="2268" w:type="dxa"/>
            <w:shd w:val="clear" w:color="auto" w:fill="auto"/>
          </w:tcPr>
          <w:p w:rsidR="00447639" w:rsidRPr="00F62E43" w:rsidRDefault="00447639" w:rsidP="00447639">
            <w:pPr>
              <w:pStyle w:val="c1"/>
              <w:spacing w:before="0" w:beforeAutospacing="0" w:after="0" w:afterAutospacing="0"/>
              <w:jc w:val="both"/>
            </w:pPr>
            <w:r w:rsidRPr="00F62E43">
              <w:t>4 место</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12</w:t>
            </w:r>
          </w:p>
        </w:tc>
        <w:tc>
          <w:tcPr>
            <w:tcW w:w="2372" w:type="dxa"/>
            <w:shd w:val="clear" w:color="auto" w:fill="auto"/>
          </w:tcPr>
          <w:p w:rsidR="00447639" w:rsidRPr="007523BD" w:rsidRDefault="00447639" w:rsidP="00447639">
            <w:pPr>
              <w:jc w:val="both"/>
              <w:rPr>
                <w:sz w:val="24"/>
                <w:szCs w:val="24"/>
              </w:rPr>
            </w:pPr>
            <w:r w:rsidRPr="007523BD">
              <w:rPr>
                <w:sz w:val="24"/>
                <w:szCs w:val="24"/>
              </w:rPr>
              <w:t>Давыдов Денис Вячеславович</w:t>
            </w:r>
          </w:p>
          <w:p w:rsidR="00447639" w:rsidRPr="007523BD" w:rsidRDefault="00447639" w:rsidP="00447639">
            <w:pPr>
              <w:jc w:val="both"/>
              <w:rPr>
                <w:sz w:val="24"/>
                <w:szCs w:val="24"/>
              </w:rPr>
            </w:pPr>
          </w:p>
          <w:p w:rsidR="00447639" w:rsidRPr="007523BD" w:rsidRDefault="00447639" w:rsidP="00447639">
            <w:pPr>
              <w:jc w:val="both"/>
              <w:rPr>
                <w:sz w:val="24"/>
                <w:szCs w:val="24"/>
              </w:rPr>
            </w:pPr>
            <w:r w:rsidRPr="007523BD">
              <w:rPr>
                <w:sz w:val="24"/>
                <w:szCs w:val="24"/>
              </w:rPr>
              <w:t>Носиков Максим Алексеевич</w:t>
            </w:r>
          </w:p>
        </w:tc>
        <w:tc>
          <w:tcPr>
            <w:tcW w:w="2268" w:type="dxa"/>
            <w:shd w:val="clear" w:color="auto" w:fill="auto"/>
          </w:tcPr>
          <w:p w:rsidR="00447639" w:rsidRDefault="00447639" w:rsidP="00447639">
            <w:pPr>
              <w:jc w:val="both"/>
              <w:rPr>
                <w:sz w:val="24"/>
                <w:szCs w:val="24"/>
              </w:rPr>
            </w:pPr>
            <w:r>
              <w:rPr>
                <w:sz w:val="24"/>
                <w:szCs w:val="24"/>
              </w:rPr>
              <w:t>МБОУ «Энтузиастская школа», 6 класс</w:t>
            </w:r>
          </w:p>
        </w:tc>
        <w:tc>
          <w:tcPr>
            <w:tcW w:w="2410" w:type="dxa"/>
            <w:shd w:val="clear" w:color="auto" w:fill="auto"/>
          </w:tcPr>
          <w:p w:rsidR="00447639" w:rsidRPr="007523BD" w:rsidRDefault="00447639" w:rsidP="00447639">
            <w:pPr>
              <w:jc w:val="both"/>
              <w:rPr>
                <w:sz w:val="24"/>
                <w:szCs w:val="24"/>
              </w:rPr>
            </w:pPr>
            <w:r w:rsidRPr="007523BD">
              <w:rPr>
                <w:sz w:val="24"/>
                <w:szCs w:val="24"/>
              </w:rPr>
              <w:t>17 Всероссийский детский экологический форум «Зеленая планета 2019» Конкурс «Эко-объектив»</w:t>
            </w:r>
          </w:p>
        </w:tc>
        <w:tc>
          <w:tcPr>
            <w:tcW w:w="2268" w:type="dxa"/>
            <w:shd w:val="clear" w:color="auto" w:fill="auto"/>
          </w:tcPr>
          <w:p w:rsidR="00447639" w:rsidRPr="00F62E43" w:rsidRDefault="00447639" w:rsidP="00447639">
            <w:pPr>
              <w:pStyle w:val="c1"/>
              <w:spacing w:before="0" w:beforeAutospacing="0" w:after="0" w:afterAutospacing="0"/>
              <w:jc w:val="both"/>
            </w:pPr>
            <w:r>
              <w:t>лауреаты</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13</w:t>
            </w:r>
          </w:p>
        </w:tc>
        <w:tc>
          <w:tcPr>
            <w:tcW w:w="2372" w:type="dxa"/>
            <w:shd w:val="clear" w:color="auto" w:fill="auto"/>
          </w:tcPr>
          <w:p w:rsidR="00447639" w:rsidRPr="00F62E43" w:rsidRDefault="00447639" w:rsidP="00447639">
            <w:pPr>
              <w:pStyle w:val="21"/>
              <w:ind w:right="21"/>
              <w:rPr>
                <w:szCs w:val="24"/>
              </w:rPr>
            </w:pPr>
            <w:r w:rsidRPr="00F62E43">
              <w:rPr>
                <w:szCs w:val="24"/>
              </w:rPr>
              <w:t>Лисина Валерия Дмитриевна</w:t>
            </w:r>
          </w:p>
        </w:tc>
        <w:tc>
          <w:tcPr>
            <w:tcW w:w="2268" w:type="dxa"/>
            <w:shd w:val="clear" w:color="auto" w:fill="auto"/>
          </w:tcPr>
          <w:p w:rsidR="00447639" w:rsidRPr="00F62E43" w:rsidRDefault="00447639" w:rsidP="00447639">
            <w:pPr>
              <w:pStyle w:val="21"/>
              <w:ind w:right="21"/>
              <w:rPr>
                <w:szCs w:val="24"/>
              </w:rPr>
            </w:pPr>
            <w:r w:rsidRPr="00F62E43">
              <w:rPr>
                <w:szCs w:val="24"/>
              </w:rPr>
              <w:t>МБОУ «Косинская ОШ», 8</w:t>
            </w:r>
            <w:r>
              <w:rPr>
                <w:szCs w:val="24"/>
              </w:rPr>
              <w:t xml:space="preserve"> </w:t>
            </w:r>
            <w:r w:rsidRPr="00F62E43">
              <w:rPr>
                <w:szCs w:val="24"/>
              </w:rPr>
              <w:t>кл</w:t>
            </w:r>
            <w:r>
              <w:rPr>
                <w:szCs w:val="24"/>
              </w:rPr>
              <w:t>асс</w:t>
            </w:r>
          </w:p>
        </w:tc>
        <w:tc>
          <w:tcPr>
            <w:tcW w:w="2410" w:type="dxa"/>
            <w:shd w:val="clear" w:color="auto" w:fill="auto"/>
          </w:tcPr>
          <w:p w:rsidR="00447639" w:rsidRPr="00F62E43" w:rsidRDefault="00447639" w:rsidP="00447639">
            <w:pPr>
              <w:pStyle w:val="21"/>
              <w:ind w:right="21"/>
              <w:rPr>
                <w:szCs w:val="24"/>
              </w:rPr>
            </w:pPr>
            <w:r w:rsidRPr="00F62E43">
              <w:rPr>
                <w:szCs w:val="24"/>
              </w:rPr>
              <w:t>Областной конкурс «Юннат»</w:t>
            </w:r>
          </w:p>
        </w:tc>
        <w:tc>
          <w:tcPr>
            <w:tcW w:w="2268" w:type="dxa"/>
            <w:shd w:val="clear" w:color="auto" w:fill="auto"/>
          </w:tcPr>
          <w:p w:rsidR="00447639" w:rsidRPr="00F62E43" w:rsidRDefault="00447639" w:rsidP="00447639">
            <w:pPr>
              <w:pStyle w:val="21"/>
              <w:ind w:right="21"/>
              <w:rPr>
                <w:szCs w:val="24"/>
              </w:rPr>
            </w:pPr>
            <w:r w:rsidRPr="00F62E43">
              <w:rPr>
                <w:szCs w:val="24"/>
              </w:rPr>
              <w:t>Дипломант</w:t>
            </w:r>
          </w:p>
          <w:p w:rsidR="00447639" w:rsidRPr="00F62E43" w:rsidRDefault="00447639" w:rsidP="00447639">
            <w:pPr>
              <w:pStyle w:val="21"/>
              <w:ind w:right="21"/>
              <w:rPr>
                <w:szCs w:val="24"/>
              </w:rPr>
            </w:pPr>
            <w:r w:rsidRPr="00F62E43">
              <w:rPr>
                <w:szCs w:val="24"/>
              </w:rPr>
              <w:t xml:space="preserve"> (5 место)</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14</w:t>
            </w:r>
          </w:p>
        </w:tc>
        <w:tc>
          <w:tcPr>
            <w:tcW w:w="2372" w:type="dxa"/>
            <w:shd w:val="clear" w:color="auto" w:fill="auto"/>
          </w:tcPr>
          <w:p w:rsidR="00447639" w:rsidRPr="00977FA8" w:rsidRDefault="00447639" w:rsidP="00447639">
            <w:pPr>
              <w:jc w:val="both"/>
              <w:rPr>
                <w:sz w:val="24"/>
                <w:szCs w:val="24"/>
              </w:rPr>
            </w:pPr>
            <w:r w:rsidRPr="00977FA8">
              <w:rPr>
                <w:sz w:val="24"/>
                <w:szCs w:val="24"/>
              </w:rPr>
              <w:t>Шагушин Роман Сергеевич, Осадчий Илья Васильевич</w:t>
            </w:r>
          </w:p>
          <w:p w:rsidR="00447639" w:rsidRPr="00F62E43" w:rsidRDefault="00447639" w:rsidP="00447639">
            <w:pPr>
              <w:jc w:val="both"/>
              <w:rPr>
                <w:sz w:val="24"/>
                <w:szCs w:val="24"/>
              </w:rPr>
            </w:pPr>
          </w:p>
        </w:tc>
        <w:tc>
          <w:tcPr>
            <w:tcW w:w="2268" w:type="dxa"/>
            <w:shd w:val="clear" w:color="auto" w:fill="auto"/>
          </w:tcPr>
          <w:p w:rsidR="00447639" w:rsidRPr="00F62E43" w:rsidRDefault="00447639" w:rsidP="00447639">
            <w:pPr>
              <w:jc w:val="both"/>
              <w:rPr>
                <w:sz w:val="24"/>
                <w:szCs w:val="24"/>
              </w:rPr>
            </w:pPr>
            <w:r w:rsidRPr="00F62E43">
              <w:rPr>
                <w:sz w:val="24"/>
                <w:szCs w:val="24"/>
              </w:rPr>
              <w:t>Небыловская СОШ</w:t>
            </w:r>
            <w:r>
              <w:rPr>
                <w:sz w:val="24"/>
                <w:szCs w:val="24"/>
              </w:rPr>
              <w:t>, 9 класс</w:t>
            </w:r>
          </w:p>
        </w:tc>
        <w:tc>
          <w:tcPr>
            <w:tcW w:w="2410" w:type="dxa"/>
            <w:shd w:val="clear" w:color="auto" w:fill="auto"/>
          </w:tcPr>
          <w:p w:rsidR="00447639" w:rsidRPr="00F62E43" w:rsidRDefault="00447639" w:rsidP="00447639">
            <w:pPr>
              <w:jc w:val="both"/>
              <w:rPr>
                <w:sz w:val="24"/>
                <w:szCs w:val="24"/>
              </w:rPr>
            </w:pPr>
            <w:r w:rsidRPr="00F62E43">
              <w:rPr>
                <w:sz w:val="24"/>
                <w:szCs w:val="24"/>
              </w:rPr>
              <w:t xml:space="preserve"> Областная выставка «Зеркало природы» в номинации «Эко - Релакс»</w:t>
            </w:r>
          </w:p>
        </w:tc>
        <w:tc>
          <w:tcPr>
            <w:tcW w:w="2268" w:type="dxa"/>
            <w:shd w:val="clear" w:color="auto" w:fill="auto"/>
          </w:tcPr>
          <w:p w:rsidR="00447639" w:rsidRPr="00F62E43" w:rsidRDefault="00447639" w:rsidP="00447639">
            <w:pPr>
              <w:pStyle w:val="21"/>
              <w:ind w:right="21"/>
              <w:rPr>
                <w:szCs w:val="24"/>
              </w:rPr>
            </w:pPr>
            <w:r w:rsidRPr="00F62E43">
              <w:rPr>
                <w:szCs w:val="24"/>
              </w:rPr>
              <w:t>Диплом 3 степени</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15</w:t>
            </w:r>
          </w:p>
        </w:tc>
        <w:tc>
          <w:tcPr>
            <w:tcW w:w="2372" w:type="dxa"/>
            <w:shd w:val="clear" w:color="auto" w:fill="auto"/>
          </w:tcPr>
          <w:p w:rsidR="00447639" w:rsidRPr="00F62E43" w:rsidRDefault="00447639" w:rsidP="00447639">
            <w:pPr>
              <w:pStyle w:val="21"/>
              <w:ind w:right="21"/>
              <w:jc w:val="left"/>
              <w:rPr>
                <w:szCs w:val="24"/>
                <w:lang w:eastAsia="en-US"/>
              </w:rPr>
            </w:pPr>
            <w:r w:rsidRPr="00F62E43">
              <w:rPr>
                <w:szCs w:val="24"/>
                <w:lang w:eastAsia="en-US"/>
              </w:rPr>
              <w:t>Белокопытов Александр Александрович</w:t>
            </w:r>
          </w:p>
          <w:p w:rsidR="00447639" w:rsidRPr="00F62E43" w:rsidRDefault="00447639" w:rsidP="00447639">
            <w:pPr>
              <w:pStyle w:val="21"/>
              <w:ind w:right="21"/>
              <w:jc w:val="left"/>
              <w:rPr>
                <w:szCs w:val="24"/>
              </w:rPr>
            </w:pPr>
            <w:r w:rsidRPr="00F62E43">
              <w:rPr>
                <w:szCs w:val="24"/>
                <w:lang w:eastAsia="en-US"/>
              </w:rPr>
              <w:t xml:space="preserve">Шайхлисламов Кирилл </w:t>
            </w:r>
            <w:r>
              <w:rPr>
                <w:szCs w:val="24"/>
                <w:lang w:eastAsia="en-US"/>
              </w:rPr>
              <w:t>Викторович</w:t>
            </w:r>
          </w:p>
        </w:tc>
        <w:tc>
          <w:tcPr>
            <w:tcW w:w="2268" w:type="dxa"/>
            <w:shd w:val="clear" w:color="auto" w:fill="auto"/>
          </w:tcPr>
          <w:p w:rsidR="00447639" w:rsidRPr="00F62E43" w:rsidRDefault="00447639" w:rsidP="00447639">
            <w:pPr>
              <w:pStyle w:val="21"/>
              <w:ind w:right="21"/>
              <w:jc w:val="center"/>
              <w:rPr>
                <w:szCs w:val="24"/>
              </w:rPr>
            </w:pPr>
            <w:r w:rsidRPr="00F62E43">
              <w:rPr>
                <w:szCs w:val="24"/>
              </w:rPr>
              <w:t xml:space="preserve">МБОУ «Симская СОШ», </w:t>
            </w:r>
            <w:r>
              <w:rPr>
                <w:szCs w:val="24"/>
              </w:rPr>
              <w:t>5,</w:t>
            </w:r>
            <w:r w:rsidRPr="00F62E43">
              <w:rPr>
                <w:szCs w:val="24"/>
              </w:rPr>
              <w:t>6 класс</w:t>
            </w:r>
          </w:p>
        </w:tc>
        <w:tc>
          <w:tcPr>
            <w:tcW w:w="2410" w:type="dxa"/>
            <w:shd w:val="clear" w:color="auto" w:fill="auto"/>
          </w:tcPr>
          <w:p w:rsidR="00447639" w:rsidRPr="00F62E43" w:rsidRDefault="00447639" w:rsidP="00447639">
            <w:pPr>
              <w:pStyle w:val="21"/>
              <w:ind w:right="21"/>
              <w:jc w:val="left"/>
              <w:rPr>
                <w:szCs w:val="24"/>
              </w:rPr>
            </w:pPr>
            <w:r w:rsidRPr="00F62E43">
              <w:rPr>
                <w:szCs w:val="24"/>
                <w:lang w:eastAsia="en-US"/>
              </w:rPr>
              <w:t>Региональный робототехнический фестиваль «РобоФест Владимир -2020»</w:t>
            </w:r>
          </w:p>
        </w:tc>
        <w:tc>
          <w:tcPr>
            <w:tcW w:w="2268" w:type="dxa"/>
            <w:shd w:val="clear" w:color="auto" w:fill="auto"/>
          </w:tcPr>
          <w:p w:rsidR="00447639" w:rsidRPr="00F62E43" w:rsidRDefault="00447639" w:rsidP="00447639">
            <w:pPr>
              <w:pStyle w:val="21"/>
              <w:ind w:right="21"/>
              <w:rPr>
                <w:szCs w:val="24"/>
              </w:rPr>
            </w:pPr>
            <w:r w:rsidRPr="00F62E43">
              <w:rPr>
                <w:szCs w:val="24"/>
              </w:rPr>
              <w:t>Призёры, 5 место</w:t>
            </w:r>
          </w:p>
        </w:tc>
      </w:tr>
      <w:tr w:rsidR="00447639" w:rsidRPr="00F62E43" w:rsidTr="00BB0B23">
        <w:tc>
          <w:tcPr>
            <w:tcW w:w="720" w:type="dxa"/>
            <w:shd w:val="clear" w:color="auto" w:fill="auto"/>
          </w:tcPr>
          <w:p w:rsidR="00447639" w:rsidRPr="00F62E43" w:rsidRDefault="00447639" w:rsidP="00447639">
            <w:pPr>
              <w:pStyle w:val="21"/>
              <w:ind w:right="21"/>
              <w:rPr>
                <w:szCs w:val="24"/>
              </w:rPr>
            </w:pPr>
            <w:r>
              <w:rPr>
                <w:szCs w:val="24"/>
              </w:rPr>
              <w:t>16</w:t>
            </w:r>
          </w:p>
        </w:tc>
        <w:tc>
          <w:tcPr>
            <w:tcW w:w="2372" w:type="dxa"/>
            <w:shd w:val="clear" w:color="auto" w:fill="auto"/>
          </w:tcPr>
          <w:p w:rsidR="00447639" w:rsidRPr="00F62E43" w:rsidRDefault="00447639" w:rsidP="00447639">
            <w:pPr>
              <w:pStyle w:val="21"/>
              <w:ind w:right="21"/>
              <w:rPr>
                <w:szCs w:val="24"/>
              </w:rPr>
            </w:pPr>
            <w:r w:rsidRPr="00F62E43">
              <w:rPr>
                <w:szCs w:val="24"/>
              </w:rPr>
              <w:t>Клементьева Диана Игоревна</w:t>
            </w:r>
          </w:p>
          <w:p w:rsidR="00447639" w:rsidRPr="00F62E43" w:rsidRDefault="00447639" w:rsidP="00447639">
            <w:pPr>
              <w:pStyle w:val="21"/>
              <w:ind w:right="21"/>
              <w:rPr>
                <w:szCs w:val="24"/>
              </w:rPr>
            </w:pPr>
            <w:r w:rsidRPr="00F62E43">
              <w:rPr>
                <w:szCs w:val="24"/>
              </w:rPr>
              <w:t>Крылова Анастасия Дмитриевна</w:t>
            </w:r>
          </w:p>
        </w:tc>
        <w:tc>
          <w:tcPr>
            <w:tcW w:w="2268" w:type="dxa"/>
            <w:shd w:val="clear" w:color="auto" w:fill="auto"/>
          </w:tcPr>
          <w:p w:rsidR="00447639" w:rsidRPr="00F62E43" w:rsidRDefault="00447639" w:rsidP="00447639">
            <w:pPr>
              <w:pStyle w:val="21"/>
              <w:ind w:right="21"/>
              <w:rPr>
                <w:szCs w:val="24"/>
              </w:rPr>
            </w:pPr>
            <w:r w:rsidRPr="00F62E43">
              <w:rPr>
                <w:szCs w:val="24"/>
              </w:rPr>
              <w:t>МБОУ «Школа№1», 5</w:t>
            </w:r>
            <w:r>
              <w:rPr>
                <w:szCs w:val="24"/>
              </w:rPr>
              <w:t xml:space="preserve"> класс, </w:t>
            </w:r>
            <w:r w:rsidRPr="00F62E43">
              <w:rPr>
                <w:szCs w:val="24"/>
              </w:rPr>
              <w:t>1класс</w:t>
            </w:r>
          </w:p>
        </w:tc>
        <w:tc>
          <w:tcPr>
            <w:tcW w:w="2410" w:type="dxa"/>
            <w:shd w:val="clear" w:color="auto" w:fill="auto"/>
          </w:tcPr>
          <w:p w:rsidR="00447639" w:rsidRPr="00F62E43" w:rsidRDefault="00447639" w:rsidP="00447639">
            <w:pPr>
              <w:pStyle w:val="21"/>
              <w:ind w:right="21"/>
              <w:rPr>
                <w:szCs w:val="24"/>
              </w:rPr>
            </w:pPr>
            <w:r w:rsidRPr="00F62E43">
              <w:rPr>
                <w:szCs w:val="24"/>
              </w:rPr>
              <w:t>«Зеркало природы», региональный конкурс</w:t>
            </w:r>
          </w:p>
        </w:tc>
        <w:tc>
          <w:tcPr>
            <w:tcW w:w="2268" w:type="dxa"/>
            <w:shd w:val="clear" w:color="auto" w:fill="auto"/>
          </w:tcPr>
          <w:p w:rsidR="00447639" w:rsidRPr="00F62E43" w:rsidRDefault="00447639" w:rsidP="00447639">
            <w:pPr>
              <w:pStyle w:val="21"/>
              <w:ind w:right="21"/>
              <w:rPr>
                <w:szCs w:val="24"/>
              </w:rPr>
            </w:pPr>
            <w:r w:rsidRPr="00F62E43">
              <w:rPr>
                <w:szCs w:val="24"/>
              </w:rPr>
              <w:t>3 место</w:t>
            </w:r>
          </w:p>
        </w:tc>
      </w:tr>
      <w:tr w:rsidR="00447639" w:rsidRPr="00EA3F2B" w:rsidTr="00BB0B23">
        <w:tc>
          <w:tcPr>
            <w:tcW w:w="720" w:type="dxa"/>
            <w:shd w:val="clear" w:color="auto" w:fill="auto"/>
          </w:tcPr>
          <w:p w:rsidR="00447639" w:rsidRPr="00EA3F2B" w:rsidRDefault="00447639" w:rsidP="00447639">
            <w:pPr>
              <w:pStyle w:val="21"/>
              <w:ind w:right="21"/>
              <w:rPr>
                <w:sz w:val="28"/>
                <w:szCs w:val="28"/>
              </w:rPr>
            </w:pPr>
            <w:r>
              <w:rPr>
                <w:sz w:val="28"/>
                <w:szCs w:val="28"/>
              </w:rPr>
              <w:t>17</w:t>
            </w:r>
          </w:p>
        </w:tc>
        <w:tc>
          <w:tcPr>
            <w:tcW w:w="2372" w:type="dxa"/>
            <w:shd w:val="clear" w:color="auto" w:fill="auto"/>
          </w:tcPr>
          <w:p w:rsidR="00447639" w:rsidRPr="00366CA7" w:rsidRDefault="00447639" w:rsidP="00447639">
            <w:pPr>
              <w:pStyle w:val="21"/>
              <w:ind w:right="21"/>
              <w:rPr>
                <w:szCs w:val="24"/>
              </w:rPr>
            </w:pPr>
            <w:r w:rsidRPr="00366CA7">
              <w:rPr>
                <w:szCs w:val="24"/>
              </w:rPr>
              <w:t>Команда</w:t>
            </w:r>
          </w:p>
        </w:tc>
        <w:tc>
          <w:tcPr>
            <w:tcW w:w="2268" w:type="dxa"/>
            <w:shd w:val="clear" w:color="auto" w:fill="auto"/>
          </w:tcPr>
          <w:p w:rsidR="00447639" w:rsidRPr="00366CA7" w:rsidRDefault="00447639" w:rsidP="00447639">
            <w:pPr>
              <w:pStyle w:val="21"/>
              <w:ind w:right="21"/>
              <w:rPr>
                <w:szCs w:val="24"/>
              </w:rPr>
            </w:pPr>
            <w:r w:rsidRPr="00366CA7">
              <w:rPr>
                <w:szCs w:val="24"/>
              </w:rPr>
              <w:t>МБОУ «Школа №1»</w:t>
            </w:r>
          </w:p>
        </w:tc>
        <w:tc>
          <w:tcPr>
            <w:tcW w:w="2410" w:type="dxa"/>
            <w:shd w:val="clear" w:color="auto" w:fill="auto"/>
          </w:tcPr>
          <w:p w:rsidR="00447639" w:rsidRPr="00366CA7" w:rsidRDefault="00447639" w:rsidP="00447639">
            <w:pPr>
              <w:pStyle w:val="21"/>
              <w:ind w:right="21"/>
              <w:rPr>
                <w:szCs w:val="24"/>
              </w:rPr>
            </w:pPr>
            <w:r w:rsidRPr="00366CA7">
              <w:rPr>
                <w:szCs w:val="24"/>
              </w:rPr>
              <w:t>Региональный этап конкурса знатоков Отечественной истории</w:t>
            </w:r>
          </w:p>
        </w:tc>
        <w:tc>
          <w:tcPr>
            <w:tcW w:w="2268" w:type="dxa"/>
            <w:shd w:val="clear" w:color="auto" w:fill="auto"/>
          </w:tcPr>
          <w:p w:rsidR="00447639" w:rsidRPr="00366CA7" w:rsidRDefault="00447639" w:rsidP="00447639">
            <w:pPr>
              <w:pStyle w:val="21"/>
              <w:ind w:right="21"/>
              <w:rPr>
                <w:szCs w:val="24"/>
              </w:rPr>
            </w:pPr>
            <w:r w:rsidRPr="00366CA7">
              <w:rPr>
                <w:szCs w:val="24"/>
              </w:rPr>
              <w:t>2 место</w:t>
            </w:r>
          </w:p>
        </w:tc>
      </w:tr>
    </w:tbl>
    <w:p w:rsidR="00A83DF8" w:rsidRDefault="00A83DF8" w:rsidP="00A83DF8">
      <w:pPr>
        <w:ind w:firstLine="709"/>
        <w:jc w:val="both"/>
        <w:rPr>
          <w:sz w:val="28"/>
          <w:szCs w:val="28"/>
        </w:rPr>
      </w:pPr>
    </w:p>
    <w:p w:rsidR="00055CF1" w:rsidRDefault="00055CF1" w:rsidP="00A83DF8">
      <w:pPr>
        <w:ind w:firstLine="709"/>
        <w:jc w:val="both"/>
        <w:rPr>
          <w:sz w:val="28"/>
          <w:szCs w:val="28"/>
        </w:rPr>
      </w:pPr>
    </w:p>
    <w:p w:rsidR="00A83DF8" w:rsidRDefault="00A83DF8" w:rsidP="00A83DF8">
      <w:pPr>
        <w:ind w:firstLine="709"/>
        <w:jc w:val="both"/>
        <w:rPr>
          <w:sz w:val="28"/>
          <w:szCs w:val="28"/>
        </w:rPr>
      </w:pPr>
    </w:p>
    <w:p w:rsidR="00BB0B23" w:rsidRDefault="00BB0B23" w:rsidP="00A83DF8">
      <w:pPr>
        <w:ind w:firstLine="709"/>
        <w:jc w:val="both"/>
        <w:rPr>
          <w:sz w:val="28"/>
          <w:szCs w:val="28"/>
        </w:rPr>
      </w:pPr>
    </w:p>
    <w:p w:rsidR="00BB0B23" w:rsidRDefault="00BB0B23" w:rsidP="00A83DF8">
      <w:pPr>
        <w:ind w:firstLine="709"/>
        <w:jc w:val="both"/>
        <w:rPr>
          <w:sz w:val="28"/>
          <w:szCs w:val="28"/>
        </w:rPr>
      </w:pPr>
    </w:p>
    <w:p w:rsidR="003B3E07" w:rsidRDefault="003B3E07" w:rsidP="003B3E07">
      <w:pPr>
        <w:jc w:val="center"/>
        <w:rPr>
          <w:b/>
          <w:bCs/>
          <w:sz w:val="28"/>
          <w:szCs w:val="28"/>
        </w:rPr>
      </w:pPr>
      <w:r w:rsidRPr="00A55ACD">
        <w:rPr>
          <w:b/>
          <w:bCs/>
          <w:sz w:val="28"/>
          <w:szCs w:val="28"/>
        </w:rPr>
        <w:lastRenderedPageBreak/>
        <w:t>Итоги Всероссийской олимпиады школьников</w:t>
      </w:r>
    </w:p>
    <w:p w:rsidR="003B3E07" w:rsidRPr="00A55ACD" w:rsidRDefault="003B3E07" w:rsidP="003B3E07">
      <w:pPr>
        <w:jc w:val="center"/>
        <w:rPr>
          <w:b/>
          <w:bCs/>
          <w:sz w:val="28"/>
          <w:szCs w:val="28"/>
        </w:rPr>
      </w:pPr>
    </w:p>
    <w:p w:rsidR="003B3E07" w:rsidRDefault="003B3E07" w:rsidP="003B3E07">
      <w:pPr>
        <w:jc w:val="center"/>
        <w:rPr>
          <w:b/>
          <w:bCs/>
          <w:i/>
          <w:sz w:val="28"/>
          <w:szCs w:val="28"/>
        </w:rPr>
      </w:pPr>
      <w:r w:rsidRPr="00DA7B46">
        <w:rPr>
          <w:b/>
          <w:bCs/>
          <w:i/>
          <w:sz w:val="28"/>
          <w:szCs w:val="28"/>
        </w:rPr>
        <w:t>Итоги школьного</w:t>
      </w:r>
      <w:r>
        <w:rPr>
          <w:b/>
          <w:bCs/>
          <w:i/>
          <w:sz w:val="24"/>
          <w:szCs w:val="24"/>
        </w:rPr>
        <w:t xml:space="preserve">  </w:t>
      </w:r>
      <w:r>
        <w:rPr>
          <w:b/>
          <w:bCs/>
          <w:i/>
          <w:sz w:val="28"/>
          <w:szCs w:val="28"/>
        </w:rPr>
        <w:t>этапа</w:t>
      </w:r>
      <w:r w:rsidRPr="00DA7B46">
        <w:rPr>
          <w:b/>
          <w:bCs/>
          <w:i/>
          <w:sz w:val="28"/>
          <w:szCs w:val="28"/>
        </w:rPr>
        <w:t xml:space="preserve"> </w:t>
      </w:r>
    </w:p>
    <w:p w:rsidR="00435C13" w:rsidRPr="00792B39" w:rsidRDefault="00435C13" w:rsidP="003B3E07">
      <w:pPr>
        <w:jc w:val="center"/>
        <w:rPr>
          <w:b/>
          <w:bCs/>
          <w:i/>
          <w:sz w:val="24"/>
          <w:szCs w:val="24"/>
        </w:rPr>
      </w:pPr>
    </w:p>
    <w:p w:rsidR="00435C13" w:rsidRPr="00435C13" w:rsidRDefault="00435C13" w:rsidP="00435C13">
      <w:pPr>
        <w:ind w:firstLine="720"/>
        <w:jc w:val="both"/>
        <w:rPr>
          <w:sz w:val="28"/>
          <w:szCs w:val="28"/>
        </w:rPr>
      </w:pPr>
      <w:r>
        <w:rPr>
          <w:sz w:val="28"/>
          <w:szCs w:val="28"/>
        </w:rPr>
        <w:t xml:space="preserve">В соответствии с календарём областных и районных массовых мероприятий с учащимися на 2019-2020 учебный год с 1 по 31 октября 2019 года проведены </w:t>
      </w:r>
      <w:r>
        <w:rPr>
          <w:b/>
          <w:i/>
          <w:sz w:val="28"/>
          <w:szCs w:val="28"/>
        </w:rPr>
        <w:t>школьные</w:t>
      </w:r>
      <w:r>
        <w:rPr>
          <w:b/>
          <w:sz w:val="28"/>
          <w:szCs w:val="28"/>
        </w:rPr>
        <w:t xml:space="preserve"> </w:t>
      </w:r>
      <w:r>
        <w:rPr>
          <w:b/>
          <w:i/>
          <w:sz w:val="28"/>
          <w:szCs w:val="28"/>
        </w:rPr>
        <w:t>олимпиады</w:t>
      </w:r>
      <w:r>
        <w:rPr>
          <w:sz w:val="28"/>
          <w:szCs w:val="28"/>
        </w:rPr>
        <w:t xml:space="preserve"> для учащихся 5-11 классов по 19 предметам (прошлый год -16), для учащихся 4 классов по 4 предметам. В школьном этапе Всероссийской олимпиады школьников приняли участие 764 человека (37,3% от количества обучающихся 4-11 классов). В полном объёме школьный этап  проведён в 4 образовательн</w:t>
      </w:r>
      <w:r w:rsidR="00CD212B">
        <w:rPr>
          <w:sz w:val="28"/>
          <w:szCs w:val="28"/>
        </w:rPr>
        <w:t xml:space="preserve">ых учреждениях: Небыловской СШ, </w:t>
      </w:r>
      <w:r>
        <w:rPr>
          <w:sz w:val="28"/>
          <w:szCs w:val="28"/>
        </w:rPr>
        <w:t xml:space="preserve"> Школе №3, Школе №2, Энтузиастской школе.  </w:t>
      </w:r>
    </w:p>
    <w:p w:rsidR="00A83DF8" w:rsidRDefault="00435C13" w:rsidP="00435C13">
      <w:pPr>
        <w:jc w:val="both"/>
        <w:rPr>
          <w:sz w:val="28"/>
          <w:szCs w:val="28"/>
        </w:rPr>
      </w:pPr>
      <w:r>
        <w:rPr>
          <w:sz w:val="28"/>
          <w:szCs w:val="28"/>
        </w:rPr>
        <w:t xml:space="preserve">        </w:t>
      </w:r>
    </w:p>
    <w:p w:rsidR="0032560E" w:rsidRDefault="0032560E" w:rsidP="0032560E">
      <w:pPr>
        <w:ind w:firstLine="720"/>
        <w:jc w:val="center"/>
        <w:rPr>
          <w:sz w:val="28"/>
          <w:szCs w:val="28"/>
        </w:rPr>
      </w:pPr>
      <w:r>
        <w:rPr>
          <w:b/>
          <w:i/>
          <w:sz w:val="28"/>
          <w:szCs w:val="28"/>
        </w:rPr>
        <w:t>Итоги муниципального этапа</w:t>
      </w:r>
    </w:p>
    <w:p w:rsidR="0032560E" w:rsidRDefault="0032560E" w:rsidP="0032560E">
      <w:pPr>
        <w:jc w:val="both"/>
        <w:rPr>
          <w:sz w:val="28"/>
          <w:szCs w:val="28"/>
        </w:rPr>
      </w:pPr>
      <w:r>
        <w:rPr>
          <w:sz w:val="28"/>
          <w:szCs w:val="28"/>
        </w:rPr>
        <w:t xml:space="preserve">         В период с 15 ноября  по 14 декабря 2019 года проведены  </w:t>
      </w:r>
      <w:r>
        <w:rPr>
          <w:b/>
          <w:i/>
          <w:sz w:val="28"/>
          <w:szCs w:val="28"/>
        </w:rPr>
        <w:t>районные олимпиады</w:t>
      </w:r>
      <w:r>
        <w:rPr>
          <w:sz w:val="28"/>
          <w:szCs w:val="28"/>
        </w:rPr>
        <w:t xml:space="preserve"> по 19 предметам  для учащихся 5-11 классов и по 4 предметам для учащихся 4 классов. В этом году </w:t>
      </w:r>
      <w:r w:rsidR="00435C13">
        <w:rPr>
          <w:sz w:val="28"/>
          <w:szCs w:val="28"/>
        </w:rPr>
        <w:t>в перечень предметов, по которым проведены районные олимпиады, включены</w:t>
      </w:r>
      <w:r>
        <w:rPr>
          <w:sz w:val="28"/>
          <w:szCs w:val="28"/>
        </w:rPr>
        <w:t xml:space="preserve"> 2 новых предмета – ОБЖ и технология.</w:t>
      </w:r>
    </w:p>
    <w:p w:rsidR="00435C13" w:rsidRDefault="0032560E" w:rsidP="0032560E">
      <w:pPr>
        <w:jc w:val="both"/>
        <w:rPr>
          <w:sz w:val="28"/>
          <w:szCs w:val="28"/>
        </w:rPr>
      </w:pPr>
      <w:r>
        <w:rPr>
          <w:sz w:val="28"/>
          <w:szCs w:val="28"/>
        </w:rPr>
        <w:t xml:space="preserve">        В муниципальном этапе </w:t>
      </w:r>
      <w:r w:rsidR="00435C13">
        <w:rPr>
          <w:sz w:val="28"/>
          <w:szCs w:val="28"/>
        </w:rPr>
        <w:t>приняли участие 326 школьников 5-11 классов и (каждый учащийся учитывается 1 раз) и 44 учащихся начальных классов.</w:t>
      </w:r>
      <w:r>
        <w:rPr>
          <w:sz w:val="28"/>
          <w:szCs w:val="28"/>
        </w:rPr>
        <w:t xml:space="preserve"> </w:t>
      </w:r>
      <w:r w:rsidR="00435C13">
        <w:rPr>
          <w:sz w:val="28"/>
          <w:szCs w:val="28"/>
        </w:rPr>
        <w:t>Наибольшее количество участников было в олимпиадах</w:t>
      </w:r>
      <w:r>
        <w:rPr>
          <w:sz w:val="28"/>
          <w:szCs w:val="28"/>
        </w:rPr>
        <w:t xml:space="preserve"> по математике, физкультуре, литературе, биологии, географии, экологии, ОБЖ, обществознанию,  русскому языку, истории.</w:t>
      </w:r>
    </w:p>
    <w:p w:rsidR="0032560E" w:rsidRDefault="008C5056" w:rsidP="0032560E">
      <w:pPr>
        <w:jc w:val="both"/>
        <w:rPr>
          <w:sz w:val="28"/>
          <w:szCs w:val="28"/>
        </w:rPr>
      </w:pPr>
      <w:r>
        <w:rPr>
          <w:sz w:val="28"/>
          <w:szCs w:val="28"/>
        </w:rPr>
        <w:t xml:space="preserve">      </w:t>
      </w:r>
      <w:r w:rsidR="0032560E">
        <w:rPr>
          <w:sz w:val="28"/>
          <w:szCs w:val="28"/>
        </w:rPr>
        <w:t>Победителями и призёра</w:t>
      </w:r>
      <w:r>
        <w:rPr>
          <w:sz w:val="28"/>
          <w:szCs w:val="28"/>
        </w:rPr>
        <w:t>ми олимпиад стали  133   учащихся</w:t>
      </w:r>
      <w:r w:rsidR="0032560E">
        <w:rPr>
          <w:sz w:val="28"/>
          <w:szCs w:val="28"/>
        </w:rPr>
        <w:t xml:space="preserve"> из  12    школ.</w:t>
      </w:r>
    </w:p>
    <w:p w:rsidR="0032560E" w:rsidRPr="006F28B9" w:rsidRDefault="0032560E" w:rsidP="0032560E">
      <w:pPr>
        <w:jc w:val="both"/>
        <w:rPr>
          <w:sz w:val="28"/>
          <w:szCs w:val="28"/>
        </w:rPr>
      </w:pPr>
      <w:r>
        <w:rPr>
          <w:sz w:val="28"/>
          <w:szCs w:val="28"/>
        </w:rPr>
        <w:t xml:space="preserve">Нет призёров в Андреевской и Шипиловской школах. </w:t>
      </w:r>
      <w:r w:rsidR="009E1536">
        <w:rPr>
          <w:sz w:val="28"/>
          <w:szCs w:val="28"/>
        </w:rPr>
        <w:t>По соотношению количества призеров к количеству участников муниципального этапа Всероссийской олимпиады школьников  верхние места в рейтинге школ занимают Школа №1, Федоровская ОШ, Сосновоборская ООШ, Энтузиастская школа, Школа №3.</w:t>
      </w:r>
    </w:p>
    <w:p w:rsidR="0032560E" w:rsidRDefault="0032560E" w:rsidP="0032560E">
      <w:pPr>
        <w:jc w:val="center"/>
        <w:rPr>
          <w:sz w:val="28"/>
          <w:szCs w:val="28"/>
        </w:rPr>
      </w:pPr>
    </w:p>
    <w:tbl>
      <w:tblPr>
        <w:tblW w:w="0" w:type="auto"/>
        <w:tblLook w:val="04A0" w:firstRow="1" w:lastRow="0" w:firstColumn="1" w:lastColumn="0" w:noHBand="0" w:noVBand="1"/>
      </w:tblPr>
      <w:tblGrid>
        <w:gridCol w:w="639"/>
        <w:gridCol w:w="2968"/>
        <w:gridCol w:w="1963"/>
        <w:gridCol w:w="1859"/>
        <w:gridCol w:w="2142"/>
      </w:tblGrid>
      <w:tr w:rsidR="0032560E" w:rsidTr="0032560E">
        <w:tc>
          <w:tcPr>
            <w:tcW w:w="639" w:type="dxa"/>
            <w:tcBorders>
              <w:top w:val="single" w:sz="4" w:space="0" w:color="auto"/>
              <w:left w:val="single" w:sz="4" w:space="0" w:color="auto"/>
              <w:bottom w:val="single" w:sz="4" w:space="0" w:color="auto"/>
              <w:right w:val="single" w:sz="4" w:space="0" w:color="auto"/>
            </w:tcBorders>
            <w:hideMark/>
          </w:tcPr>
          <w:p w:rsidR="0032560E" w:rsidRPr="009E1536" w:rsidRDefault="0032560E" w:rsidP="0032560E">
            <w:pPr>
              <w:jc w:val="both"/>
              <w:rPr>
                <w:sz w:val="24"/>
                <w:szCs w:val="24"/>
              </w:rPr>
            </w:pPr>
            <w:r w:rsidRPr="009E1536">
              <w:rPr>
                <w:sz w:val="24"/>
                <w:szCs w:val="24"/>
              </w:rPr>
              <w:t>№</w:t>
            </w:r>
          </w:p>
        </w:tc>
        <w:tc>
          <w:tcPr>
            <w:tcW w:w="2968" w:type="dxa"/>
            <w:tcBorders>
              <w:top w:val="single" w:sz="4" w:space="0" w:color="auto"/>
              <w:left w:val="single" w:sz="4" w:space="0" w:color="auto"/>
              <w:bottom w:val="single" w:sz="4" w:space="0" w:color="auto"/>
              <w:right w:val="single" w:sz="4" w:space="0" w:color="auto"/>
            </w:tcBorders>
            <w:hideMark/>
          </w:tcPr>
          <w:p w:rsidR="0032560E" w:rsidRPr="009E1536" w:rsidRDefault="0032560E" w:rsidP="0032560E">
            <w:pPr>
              <w:jc w:val="both"/>
              <w:rPr>
                <w:sz w:val="24"/>
                <w:szCs w:val="24"/>
              </w:rPr>
            </w:pPr>
            <w:r w:rsidRPr="009E1536">
              <w:rPr>
                <w:sz w:val="24"/>
                <w:szCs w:val="24"/>
              </w:rPr>
              <w:t>Школа</w:t>
            </w:r>
          </w:p>
        </w:tc>
        <w:tc>
          <w:tcPr>
            <w:tcW w:w="1963" w:type="dxa"/>
            <w:tcBorders>
              <w:top w:val="single" w:sz="4" w:space="0" w:color="auto"/>
              <w:left w:val="single" w:sz="4" w:space="0" w:color="auto"/>
              <w:bottom w:val="single" w:sz="4" w:space="0" w:color="auto"/>
              <w:right w:val="single" w:sz="4" w:space="0" w:color="auto"/>
            </w:tcBorders>
            <w:hideMark/>
          </w:tcPr>
          <w:p w:rsidR="0032560E" w:rsidRPr="009E1536" w:rsidRDefault="0032560E" w:rsidP="0032560E">
            <w:pPr>
              <w:jc w:val="both"/>
              <w:rPr>
                <w:sz w:val="24"/>
                <w:szCs w:val="24"/>
              </w:rPr>
            </w:pPr>
            <w:r w:rsidRPr="009E1536">
              <w:rPr>
                <w:sz w:val="24"/>
                <w:szCs w:val="24"/>
              </w:rPr>
              <w:t>Количество призёров</w:t>
            </w:r>
          </w:p>
        </w:tc>
        <w:tc>
          <w:tcPr>
            <w:tcW w:w="1859" w:type="dxa"/>
            <w:tcBorders>
              <w:top w:val="single" w:sz="4" w:space="0" w:color="auto"/>
              <w:left w:val="single" w:sz="4" w:space="0" w:color="auto"/>
              <w:bottom w:val="single" w:sz="4" w:space="0" w:color="auto"/>
              <w:right w:val="single" w:sz="4" w:space="0" w:color="auto"/>
            </w:tcBorders>
            <w:hideMark/>
          </w:tcPr>
          <w:p w:rsidR="0032560E" w:rsidRPr="009E1536" w:rsidRDefault="0032560E" w:rsidP="0032560E">
            <w:pPr>
              <w:jc w:val="both"/>
              <w:rPr>
                <w:sz w:val="24"/>
                <w:szCs w:val="24"/>
              </w:rPr>
            </w:pPr>
            <w:r w:rsidRPr="009E1536">
              <w:rPr>
                <w:sz w:val="24"/>
                <w:szCs w:val="24"/>
              </w:rPr>
              <w:t xml:space="preserve">Соотношение количества призёров к количеству учащихся </w:t>
            </w:r>
          </w:p>
          <w:p w:rsidR="0032560E" w:rsidRPr="009E1536" w:rsidRDefault="0032560E" w:rsidP="0032560E">
            <w:pPr>
              <w:jc w:val="both"/>
              <w:rPr>
                <w:sz w:val="24"/>
                <w:szCs w:val="24"/>
              </w:rPr>
            </w:pPr>
            <w:r w:rsidRPr="009E1536">
              <w:rPr>
                <w:sz w:val="24"/>
                <w:szCs w:val="24"/>
              </w:rPr>
              <w:t>4-11</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Соотношение количества призеров к количеству участников муниципального этапа</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1</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Школа №1</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62</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9,6</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40,</w:t>
            </w:r>
            <w:r w:rsidR="0032560E" w:rsidRPr="009E1536">
              <w:rPr>
                <w:sz w:val="24"/>
                <w:szCs w:val="24"/>
              </w:rPr>
              <w:t>1</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2</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Фёдоровская ОШ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4</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8,</w:t>
            </w:r>
            <w:r w:rsidR="0032560E" w:rsidRPr="009E1536">
              <w:rPr>
                <w:sz w:val="24"/>
                <w:szCs w:val="24"/>
              </w:rPr>
              <w:t>5</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44,</w:t>
            </w:r>
            <w:r w:rsidR="0032560E" w:rsidRPr="009E1536">
              <w:rPr>
                <w:sz w:val="24"/>
                <w:szCs w:val="24"/>
              </w:rPr>
              <w:t>4</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3</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Сосновоборская ОШ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2</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8</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40</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4</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Энтузиастская ОШ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6</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7,5</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46,</w:t>
            </w:r>
            <w:r w:rsidR="0032560E" w:rsidRPr="009E1536">
              <w:rPr>
                <w:sz w:val="24"/>
                <w:szCs w:val="24"/>
              </w:rPr>
              <w:t>2</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5</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Симская СШ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10</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7,5</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31,</w:t>
            </w:r>
            <w:r w:rsidR="0032560E" w:rsidRPr="009E1536">
              <w:rPr>
                <w:sz w:val="24"/>
                <w:szCs w:val="24"/>
              </w:rPr>
              <w:t>3</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6</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Школа №3</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34</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7,2</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29,</w:t>
            </w:r>
            <w:r w:rsidR="0032560E" w:rsidRPr="009E1536">
              <w:rPr>
                <w:sz w:val="24"/>
                <w:szCs w:val="24"/>
              </w:rPr>
              <w:t>1</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7</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Шихобаловская ОШ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4</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5,8</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18,</w:t>
            </w:r>
            <w:r w:rsidR="0032560E" w:rsidRPr="009E1536">
              <w:rPr>
                <w:sz w:val="24"/>
                <w:szCs w:val="24"/>
              </w:rPr>
              <w:t>2</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8</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Семьинская ООШ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1</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5,</w:t>
            </w:r>
            <w:r w:rsidR="0032560E" w:rsidRPr="009E1536">
              <w:rPr>
                <w:sz w:val="24"/>
                <w:szCs w:val="24"/>
              </w:rPr>
              <w:t>3</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20</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9</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Косинская ОШ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2</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2,</w:t>
            </w:r>
            <w:r w:rsidR="0032560E" w:rsidRPr="009E1536">
              <w:rPr>
                <w:sz w:val="24"/>
                <w:szCs w:val="24"/>
              </w:rPr>
              <w:t>9</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14,</w:t>
            </w:r>
            <w:r w:rsidR="0032560E" w:rsidRPr="009E1536">
              <w:rPr>
                <w:sz w:val="24"/>
                <w:szCs w:val="24"/>
              </w:rPr>
              <w:t>3</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10</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Школа №2</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6</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2,3</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24</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lastRenderedPageBreak/>
              <w:t>11</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Опольевская школа</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1</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1,</w:t>
            </w:r>
            <w:r w:rsidR="0032560E" w:rsidRPr="009E1536">
              <w:rPr>
                <w:sz w:val="24"/>
                <w:szCs w:val="24"/>
              </w:rPr>
              <w:t>6</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6,</w:t>
            </w:r>
            <w:r w:rsidR="0032560E" w:rsidRPr="009E1536">
              <w:rPr>
                <w:sz w:val="24"/>
                <w:szCs w:val="24"/>
              </w:rPr>
              <w:t>3</w:t>
            </w:r>
          </w:p>
        </w:tc>
      </w:tr>
      <w:tr w:rsidR="0032560E" w:rsidTr="0032560E">
        <w:tc>
          <w:tcPr>
            <w:tcW w:w="639"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12</w:t>
            </w:r>
          </w:p>
        </w:tc>
        <w:tc>
          <w:tcPr>
            <w:tcW w:w="2968"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Небыловская СШ</w:t>
            </w:r>
          </w:p>
        </w:tc>
        <w:tc>
          <w:tcPr>
            <w:tcW w:w="1963" w:type="dxa"/>
            <w:tcBorders>
              <w:top w:val="single" w:sz="4" w:space="0" w:color="auto"/>
              <w:left w:val="single" w:sz="4" w:space="0" w:color="auto"/>
              <w:bottom w:val="single" w:sz="4" w:space="0" w:color="auto"/>
              <w:right w:val="single" w:sz="4" w:space="0" w:color="auto"/>
            </w:tcBorders>
          </w:tcPr>
          <w:p w:rsidR="0032560E" w:rsidRPr="009E1536" w:rsidRDefault="0032560E" w:rsidP="0032560E">
            <w:pPr>
              <w:jc w:val="both"/>
              <w:rPr>
                <w:sz w:val="24"/>
                <w:szCs w:val="24"/>
              </w:rPr>
            </w:pPr>
            <w:r w:rsidRPr="009E1536">
              <w:rPr>
                <w:sz w:val="24"/>
                <w:szCs w:val="24"/>
              </w:rPr>
              <w:t>1</w:t>
            </w:r>
          </w:p>
        </w:tc>
        <w:tc>
          <w:tcPr>
            <w:tcW w:w="1859"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0,</w:t>
            </w:r>
            <w:r w:rsidR="0032560E" w:rsidRPr="009E1536">
              <w:rPr>
                <w:sz w:val="24"/>
                <w:szCs w:val="24"/>
              </w:rPr>
              <w:t>9</w:t>
            </w:r>
          </w:p>
        </w:tc>
        <w:tc>
          <w:tcPr>
            <w:tcW w:w="2142" w:type="dxa"/>
            <w:tcBorders>
              <w:top w:val="single" w:sz="4" w:space="0" w:color="auto"/>
              <w:left w:val="single" w:sz="4" w:space="0" w:color="auto"/>
              <w:bottom w:val="single" w:sz="4" w:space="0" w:color="auto"/>
              <w:right w:val="single" w:sz="4" w:space="0" w:color="auto"/>
            </w:tcBorders>
          </w:tcPr>
          <w:p w:rsidR="0032560E" w:rsidRPr="009E1536" w:rsidRDefault="008C5056" w:rsidP="0032560E">
            <w:pPr>
              <w:jc w:val="both"/>
              <w:rPr>
                <w:sz w:val="24"/>
                <w:szCs w:val="24"/>
              </w:rPr>
            </w:pPr>
            <w:r w:rsidRPr="009E1536">
              <w:rPr>
                <w:sz w:val="24"/>
                <w:szCs w:val="24"/>
              </w:rPr>
              <w:t>3,</w:t>
            </w:r>
            <w:r w:rsidR="0032560E" w:rsidRPr="009E1536">
              <w:rPr>
                <w:sz w:val="24"/>
                <w:szCs w:val="24"/>
              </w:rPr>
              <w:t>6</w:t>
            </w:r>
          </w:p>
        </w:tc>
      </w:tr>
    </w:tbl>
    <w:p w:rsidR="0032560E" w:rsidRDefault="0032560E" w:rsidP="0032560E">
      <w:pPr>
        <w:jc w:val="both"/>
        <w:rPr>
          <w:sz w:val="28"/>
          <w:szCs w:val="28"/>
        </w:rPr>
      </w:pPr>
    </w:p>
    <w:p w:rsidR="0032560E" w:rsidRDefault="0032560E" w:rsidP="0032560E">
      <w:pPr>
        <w:jc w:val="both"/>
        <w:rPr>
          <w:sz w:val="28"/>
          <w:szCs w:val="28"/>
        </w:rPr>
      </w:pPr>
      <w:r>
        <w:rPr>
          <w:sz w:val="28"/>
          <w:szCs w:val="28"/>
        </w:rPr>
        <w:t xml:space="preserve">  Победителем во всех</w:t>
      </w:r>
      <w:r w:rsidR="008C5056">
        <w:rPr>
          <w:sz w:val="28"/>
          <w:szCs w:val="28"/>
        </w:rPr>
        <w:t xml:space="preserve"> 4 олимпиадах </w:t>
      </w:r>
      <w:r w:rsidR="00CD212B">
        <w:rPr>
          <w:sz w:val="28"/>
          <w:szCs w:val="28"/>
        </w:rPr>
        <w:t xml:space="preserve">среди учащихся 4-х классов </w:t>
      </w:r>
      <w:r w:rsidR="008C5056">
        <w:rPr>
          <w:sz w:val="28"/>
          <w:szCs w:val="28"/>
        </w:rPr>
        <w:t xml:space="preserve">стала учащаяся Школы </w:t>
      </w:r>
      <w:r>
        <w:rPr>
          <w:sz w:val="28"/>
          <w:szCs w:val="28"/>
        </w:rPr>
        <w:t xml:space="preserve"> №3 Сми</w:t>
      </w:r>
      <w:r w:rsidR="008C5056">
        <w:rPr>
          <w:sz w:val="28"/>
          <w:szCs w:val="28"/>
        </w:rPr>
        <w:t>рнова Елизавета. Призёрами - учащиеся Школы  №1, Школы</w:t>
      </w:r>
      <w:r>
        <w:rPr>
          <w:sz w:val="28"/>
          <w:szCs w:val="28"/>
        </w:rPr>
        <w:t xml:space="preserve"> №3,</w:t>
      </w:r>
      <w:r w:rsidR="008C5056">
        <w:rPr>
          <w:sz w:val="28"/>
          <w:szCs w:val="28"/>
        </w:rPr>
        <w:t xml:space="preserve"> Школы</w:t>
      </w:r>
      <w:r>
        <w:rPr>
          <w:sz w:val="28"/>
          <w:szCs w:val="28"/>
        </w:rPr>
        <w:t xml:space="preserve">  №2 и Энтузиастской школы. </w:t>
      </w:r>
    </w:p>
    <w:p w:rsidR="0032560E" w:rsidRDefault="0032560E" w:rsidP="0032560E">
      <w:pPr>
        <w:jc w:val="both"/>
        <w:rPr>
          <w:sz w:val="28"/>
          <w:szCs w:val="28"/>
        </w:rPr>
      </w:pPr>
    </w:p>
    <w:p w:rsidR="0032560E" w:rsidRDefault="0032560E" w:rsidP="0032560E">
      <w:pPr>
        <w:jc w:val="center"/>
        <w:rPr>
          <w:sz w:val="28"/>
          <w:szCs w:val="28"/>
        </w:rPr>
      </w:pPr>
      <w:r>
        <w:rPr>
          <w:sz w:val="28"/>
          <w:szCs w:val="28"/>
        </w:rPr>
        <w:t>Соотношение количества победителей и призеров 4 классов к количеству участников муниципального этапа:</w:t>
      </w:r>
    </w:p>
    <w:tbl>
      <w:tblPr>
        <w:tblW w:w="0" w:type="auto"/>
        <w:tblInd w:w="1838" w:type="dxa"/>
        <w:tblLook w:val="04A0" w:firstRow="1" w:lastRow="0" w:firstColumn="1" w:lastColumn="0" w:noHBand="0" w:noVBand="1"/>
      </w:tblPr>
      <w:tblGrid>
        <w:gridCol w:w="2839"/>
        <w:gridCol w:w="2122"/>
      </w:tblGrid>
      <w:tr w:rsidR="0032560E" w:rsidTr="00CD212B">
        <w:tc>
          <w:tcPr>
            <w:tcW w:w="2839" w:type="dxa"/>
          </w:tcPr>
          <w:p w:rsidR="0032560E" w:rsidRPr="009E1536" w:rsidRDefault="0032560E" w:rsidP="0032560E">
            <w:pPr>
              <w:jc w:val="center"/>
              <w:rPr>
                <w:sz w:val="24"/>
                <w:szCs w:val="24"/>
              </w:rPr>
            </w:pPr>
            <w:r w:rsidRPr="009E1536">
              <w:rPr>
                <w:sz w:val="24"/>
                <w:szCs w:val="24"/>
              </w:rPr>
              <w:t>Школа</w:t>
            </w:r>
          </w:p>
        </w:tc>
        <w:tc>
          <w:tcPr>
            <w:tcW w:w="2122" w:type="dxa"/>
          </w:tcPr>
          <w:p w:rsidR="0032560E" w:rsidRPr="009E1536" w:rsidRDefault="0032560E" w:rsidP="0032560E">
            <w:pPr>
              <w:jc w:val="center"/>
              <w:rPr>
                <w:sz w:val="24"/>
                <w:szCs w:val="24"/>
              </w:rPr>
            </w:pPr>
            <w:r w:rsidRPr="009E1536">
              <w:rPr>
                <w:sz w:val="24"/>
                <w:szCs w:val="24"/>
              </w:rPr>
              <w:t xml:space="preserve">Соотношение </w:t>
            </w:r>
          </w:p>
        </w:tc>
      </w:tr>
      <w:tr w:rsidR="0032560E" w:rsidTr="00CD212B">
        <w:tc>
          <w:tcPr>
            <w:tcW w:w="2839" w:type="dxa"/>
          </w:tcPr>
          <w:p w:rsidR="0032560E" w:rsidRPr="009E1536" w:rsidRDefault="0032560E" w:rsidP="0032560E">
            <w:pPr>
              <w:jc w:val="both"/>
              <w:rPr>
                <w:sz w:val="24"/>
                <w:szCs w:val="24"/>
              </w:rPr>
            </w:pPr>
            <w:r w:rsidRPr="009E1536">
              <w:rPr>
                <w:sz w:val="24"/>
                <w:szCs w:val="24"/>
              </w:rPr>
              <w:t xml:space="preserve">Энтузиастская </w:t>
            </w:r>
            <w:r w:rsidR="00CD212B">
              <w:rPr>
                <w:sz w:val="24"/>
                <w:szCs w:val="24"/>
              </w:rPr>
              <w:t>школа</w:t>
            </w:r>
          </w:p>
        </w:tc>
        <w:tc>
          <w:tcPr>
            <w:tcW w:w="2122" w:type="dxa"/>
          </w:tcPr>
          <w:p w:rsidR="0032560E" w:rsidRPr="009E1536" w:rsidRDefault="0032560E" w:rsidP="0032560E">
            <w:pPr>
              <w:jc w:val="center"/>
              <w:rPr>
                <w:sz w:val="24"/>
                <w:szCs w:val="24"/>
              </w:rPr>
            </w:pPr>
            <w:r w:rsidRPr="009E1536">
              <w:rPr>
                <w:sz w:val="24"/>
                <w:szCs w:val="24"/>
              </w:rPr>
              <w:t>50</w:t>
            </w:r>
          </w:p>
        </w:tc>
      </w:tr>
      <w:tr w:rsidR="0032560E" w:rsidTr="00CD212B">
        <w:tc>
          <w:tcPr>
            <w:tcW w:w="2839" w:type="dxa"/>
          </w:tcPr>
          <w:p w:rsidR="0032560E" w:rsidRPr="009E1536" w:rsidRDefault="0032560E" w:rsidP="0032560E">
            <w:pPr>
              <w:jc w:val="both"/>
              <w:rPr>
                <w:sz w:val="24"/>
                <w:szCs w:val="24"/>
              </w:rPr>
            </w:pPr>
            <w:r w:rsidRPr="009E1536">
              <w:rPr>
                <w:sz w:val="24"/>
                <w:szCs w:val="24"/>
              </w:rPr>
              <w:t>Школа №1</w:t>
            </w:r>
          </w:p>
        </w:tc>
        <w:tc>
          <w:tcPr>
            <w:tcW w:w="2122" w:type="dxa"/>
          </w:tcPr>
          <w:p w:rsidR="0032560E" w:rsidRPr="009E1536" w:rsidRDefault="0032560E" w:rsidP="0032560E">
            <w:pPr>
              <w:jc w:val="center"/>
              <w:rPr>
                <w:sz w:val="24"/>
                <w:szCs w:val="24"/>
              </w:rPr>
            </w:pPr>
            <w:r w:rsidRPr="009E1536">
              <w:rPr>
                <w:sz w:val="24"/>
                <w:szCs w:val="24"/>
              </w:rPr>
              <w:t>44</w:t>
            </w:r>
          </w:p>
        </w:tc>
      </w:tr>
      <w:tr w:rsidR="0032560E" w:rsidTr="00CD212B">
        <w:tc>
          <w:tcPr>
            <w:tcW w:w="2839" w:type="dxa"/>
          </w:tcPr>
          <w:p w:rsidR="0032560E" w:rsidRPr="009E1536" w:rsidRDefault="0032560E" w:rsidP="0032560E">
            <w:pPr>
              <w:jc w:val="both"/>
              <w:rPr>
                <w:sz w:val="24"/>
                <w:szCs w:val="24"/>
              </w:rPr>
            </w:pPr>
            <w:r w:rsidRPr="009E1536">
              <w:rPr>
                <w:sz w:val="24"/>
                <w:szCs w:val="24"/>
              </w:rPr>
              <w:t>Школа №3</w:t>
            </w:r>
          </w:p>
        </w:tc>
        <w:tc>
          <w:tcPr>
            <w:tcW w:w="2122" w:type="dxa"/>
          </w:tcPr>
          <w:p w:rsidR="0032560E" w:rsidRPr="009E1536" w:rsidRDefault="0032560E" w:rsidP="0032560E">
            <w:pPr>
              <w:jc w:val="center"/>
              <w:rPr>
                <w:sz w:val="24"/>
                <w:szCs w:val="24"/>
              </w:rPr>
            </w:pPr>
            <w:r w:rsidRPr="009E1536">
              <w:rPr>
                <w:sz w:val="24"/>
                <w:szCs w:val="24"/>
              </w:rPr>
              <w:t>42</w:t>
            </w:r>
          </w:p>
        </w:tc>
      </w:tr>
      <w:tr w:rsidR="0032560E" w:rsidTr="00CD212B">
        <w:tc>
          <w:tcPr>
            <w:tcW w:w="2839" w:type="dxa"/>
          </w:tcPr>
          <w:p w:rsidR="0032560E" w:rsidRPr="009E1536" w:rsidRDefault="0032560E" w:rsidP="0032560E">
            <w:pPr>
              <w:jc w:val="both"/>
              <w:rPr>
                <w:sz w:val="24"/>
                <w:szCs w:val="24"/>
              </w:rPr>
            </w:pPr>
            <w:r w:rsidRPr="009E1536">
              <w:rPr>
                <w:sz w:val="24"/>
                <w:szCs w:val="24"/>
              </w:rPr>
              <w:t>Школа №2</w:t>
            </w:r>
          </w:p>
        </w:tc>
        <w:tc>
          <w:tcPr>
            <w:tcW w:w="2122" w:type="dxa"/>
          </w:tcPr>
          <w:p w:rsidR="0032560E" w:rsidRPr="009E1536" w:rsidRDefault="0032560E" w:rsidP="0032560E">
            <w:pPr>
              <w:jc w:val="center"/>
              <w:rPr>
                <w:sz w:val="24"/>
                <w:szCs w:val="24"/>
              </w:rPr>
            </w:pPr>
            <w:r w:rsidRPr="009E1536">
              <w:rPr>
                <w:sz w:val="24"/>
                <w:szCs w:val="24"/>
              </w:rPr>
              <w:t>17</w:t>
            </w:r>
          </w:p>
        </w:tc>
      </w:tr>
      <w:tr w:rsidR="0032560E" w:rsidTr="00CD212B">
        <w:tc>
          <w:tcPr>
            <w:tcW w:w="2839" w:type="dxa"/>
          </w:tcPr>
          <w:p w:rsidR="0032560E" w:rsidRPr="009E1536" w:rsidRDefault="0032560E" w:rsidP="0032560E">
            <w:pPr>
              <w:jc w:val="both"/>
              <w:rPr>
                <w:sz w:val="24"/>
                <w:szCs w:val="24"/>
              </w:rPr>
            </w:pPr>
            <w:r w:rsidRPr="009E1536">
              <w:rPr>
                <w:sz w:val="24"/>
                <w:szCs w:val="24"/>
              </w:rPr>
              <w:t>Небыловская</w:t>
            </w:r>
            <w:r w:rsidR="00CD212B">
              <w:rPr>
                <w:sz w:val="24"/>
                <w:szCs w:val="24"/>
              </w:rPr>
              <w:t xml:space="preserve"> СШ</w:t>
            </w:r>
          </w:p>
          <w:p w:rsidR="0032560E" w:rsidRPr="009E1536" w:rsidRDefault="0032560E" w:rsidP="0032560E">
            <w:pPr>
              <w:jc w:val="both"/>
              <w:rPr>
                <w:sz w:val="24"/>
                <w:szCs w:val="24"/>
              </w:rPr>
            </w:pPr>
            <w:r w:rsidRPr="009E1536">
              <w:rPr>
                <w:sz w:val="24"/>
                <w:szCs w:val="24"/>
              </w:rPr>
              <w:t xml:space="preserve"> Симская</w:t>
            </w:r>
            <w:r w:rsidR="00CD212B">
              <w:rPr>
                <w:sz w:val="24"/>
                <w:szCs w:val="24"/>
              </w:rPr>
              <w:t xml:space="preserve"> СОШ</w:t>
            </w:r>
          </w:p>
          <w:p w:rsidR="0032560E" w:rsidRPr="009E1536" w:rsidRDefault="0032560E" w:rsidP="0032560E">
            <w:pPr>
              <w:jc w:val="both"/>
              <w:rPr>
                <w:sz w:val="24"/>
                <w:szCs w:val="24"/>
              </w:rPr>
            </w:pPr>
            <w:r w:rsidRPr="009E1536">
              <w:rPr>
                <w:sz w:val="24"/>
                <w:szCs w:val="24"/>
              </w:rPr>
              <w:t xml:space="preserve"> Косинская</w:t>
            </w:r>
            <w:r w:rsidR="00CD212B">
              <w:rPr>
                <w:sz w:val="24"/>
                <w:szCs w:val="24"/>
              </w:rPr>
              <w:t xml:space="preserve"> ОШ</w:t>
            </w:r>
          </w:p>
          <w:p w:rsidR="0032560E" w:rsidRPr="009E1536" w:rsidRDefault="0032560E" w:rsidP="0032560E">
            <w:pPr>
              <w:jc w:val="both"/>
              <w:rPr>
                <w:sz w:val="24"/>
                <w:szCs w:val="24"/>
              </w:rPr>
            </w:pPr>
            <w:r w:rsidRPr="009E1536">
              <w:rPr>
                <w:sz w:val="24"/>
                <w:szCs w:val="24"/>
              </w:rPr>
              <w:t>Опольевская</w:t>
            </w:r>
            <w:r w:rsidR="00CD212B">
              <w:rPr>
                <w:sz w:val="24"/>
                <w:szCs w:val="24"/>
              </w:rPr>
              <w:t xml:space="preserve"> школа</w:t>
            </w:r>
          </w:p>
          <w:p w:rsidR="0032560E" w:rsidRPr="009E1536" w:rsidRDefault="0032560E" w:rsidP="0032560E">
            <w:pPr>
              <w:jc w:val="both"/>
              <w:rPr>
                <w:sz w:val="24"/>
                <w:szCs w:val="24"/>
              </w:rPr>
            </w:pPr>
            <w:r w:rsidRPr="009E1536">
              <w:rPr>
                <w:sz w:val="24"/>
                <w:szCs w:val="24"/>
              </w:rPr>
              <w:t xml:space="preserve"> Сосновоборская</w:t>
            </w:r>
            <w:r w:rsidR="00CD212B">
              <w:rPr>
                <w:sz w:val="24"/>
                <w:szCs w:val="24"/>
              </w:rPr>
              <w:t xml:space="preserve"> ООШ</w:t>
            </w:r>
          </w:p>
          <w:p w:rsidR="0032560E" w:rsidRPr="009E1536" w:rsidRDefault="0032560E" w:rsidP="0032560E">
            <w:pPr>
              <w:jc w:val="both"/>
              <w:rPr>
                <w:sz w:val="24"/>
                <w:szCs w:val="24"/>
              </w:rPr>
            </w:pPr>
            <w:r w:rsidRPr="009E1536">
              <w:rPr>
                <w:sz w:val="24"/>
                <w:szCs w:val="24"/>
              </w:rPr>
              <w:t xml:space="preserve"> Шихобаловская</w:t>
            </w:r>
            <w:r w:rsidR="00CD212B">
              <w:rPr>
                <w:sz w:val="24"/>
                <w:szCs w:val="24"/>
              </w:rPr>
              <w:t xml:space="preserve"> ОШ</w:t>
            </w:r>
          </w:p>
        </w:tc>
        <w:tc>
          <w:tcPr>
            <w:tcW w:w="2122" w:type="dxa"/>
          </w:tcPr>
          <w:p w:rsidR="0032560E" w:rsidRPr="009E1536" w:rsidRDefault="0032560E" w:rsidP="0032560E">
            <w:pPr>
              <w:jc w:val="center"/>
              <w:rPr>
                <w:sz w:val="24"/>
                <w:szCs w:val="24"/>
              </w:rPr>
            </w:pPr>
            <w:r w:rsidRPr="009E1536">
              <w:rPr>
                <w:sz w:val="24"/>
                <w:szCs w:val="24"/>
              </w:rPr>
              <w:t>0</w:t>
            </w:r>
          </w:p>
        </w:tc>
      </w:tr>
    </w:tbl>
    <w:p w:rsidR="0032560E" w:rsidRDefault="0032560E" w:rsidP="00003026">
      <w:pPr>
        <w:rPr>
          <w:sz w:val="28"/>
          <w:szCs w:val="28"/>
        </w:rPr>
      </w:pPr>
    </w:p>
    <w:p w:rsidR="0032560E" w:rsidRDefault="0032560E" w:rsidP="0032560E">
      <w:pPr>
        <w:jc w:val="center"/>
        <w:rPr>
          <w:b/>
          <w:i/>
          <w:sz w:val="28"/>
          <w:szCs w:val="28"/>
        </w:rPr>
      </w:pPr>
      <w:r w:rsidRPr="005C5932">
        <w:rPr>
          <w:b/>
          <w:i/>
          <w:sz w:val="28"/>
          <w:szCs w:val="28"/>
        </w:rPr>
        <w:t>Результаты участия в региональном этапе Все</w:t>
      </w:r>
      <w:r>
        <w:rPr>
          <w:b/>
          <w:i/>
          <w:sz w:val="28"/>
          <w:szCs w:val="28"/>
        </w:rPr>
        <w:t>российской олимпиады школьников в 2020 году</w:t>
      </w:r>
    </w:p>
    <w:p w:rsidR="0032560E" w:rsidRPr="00590B14" w:rsidRDefault="0032560E" w:rsidP="0032560E">
      <w:pPr>
        <w:jc w:val="both"/>
        <w:rPr>
          <w:sz w:val="28"/>
          <w:szCs w:val="28"/>
        </w:rPr>
      </w:pPr>
      <w:r>
        <w:rPr>
          <w:sz w:val="28"/>
          <w:szCs w:val="28"/>
        </w:rPr>
        <w:t xml:space="preserve">   </w:t>
      </w:r>
      <w:r w:rsidR="00CD212B">
        <w:rPr>
          <w:sz w:val="28"/>
          <w:szCs w:val="28"/>
        </w:rPr>
        <w:t xml:space="preserve">  </w:t>
      </w:r>
      <w:r>
        <w:rPr>
          <w:sz w:val="28"/>
          <w:szCs w:val="28"/>
        </w:rPr>
        <w:t xml:space="preserve"> П</w:t>
      </w:r>
      <w:r w:rsidRPr="005C5932">
        <w:rPr>
          <w:sz w:val="28"/>
          <w:szCs w:val="28"/>
        </w:rPr>
        <w:t xml:space="preserve">обедителями муниципального этапа </w:t>
      </w:r>
      <w:r>
        <w:rPr>
          <w:sz w:val="28"/>
          <w:szCs w:val="28"/>
        </w:rPr>
        <w:t xml:space="preserve"> среди учащихся 9-11 классов по 13</w:t>
      </w:r>
      <w:r w:rsidRPr="005C5932">
        <w:rPr>
          <w:sz w:val="28"/>
          <w:szCs w:val="28"/>
        </w:rPr>
        <w:t xml:space="preserve"> предмета</w:t>
      </w:r>
      <w:r>
        <w:rPr>
          <w:sz w:val="28"/>
          <w:szCs w:val="28"/>
        </w:rPr>
        <w:t>м из 18 стали 27 учащихся общеобразовательных учреждений.</w:t>
      </w:r>
      <w:r w:rsidRPr="005C5932">
        <w:rPr>
          <w:sz w:val="28"/>
          <w:szCs w:val="28"/>
        </w:rPr>
        <w:t xml:space="preserve"> </w:t>
      </w:r>
      <w:r>
        <w:rPr>
          <w:sz w:val="28"/>
          <w:szCs w:val="28"/>
        </w:rPr>
        <w:t>С учетом к</w:t>
      </w:r>
      <w:r w:rsidRPr="005C5932">
        <w:rPr>
          <w:sz w:val="28"/>
          <w:szCs w:val="28"/>
        </w:rPr>
        <w:t>оличеств</w:t>
      </w:r>
      <w:r>
        <w:rPr>
          <w:sz w:val="28"/>
          <w:szCs w:val="28"/>
        </w:rPr>
        <w:t>а</w:t>
      </w:r>
      <w:r w:rsidRPr="005C5932">
        <w:rPr>
          <w:sz w:val="28"/>
          <w:szCs w:val="28"/>
        </w:rPr>
        <w:t xml:space="preserve"> баллов, необходимых для участия в рег</w:t>
      </w:r>
      <w:r>
        <w:rPr>
          <w:sz w:val="28"/>
          <w:szCs w:val="28"/>
        </w:rPr>
        <w:t>иональном этапе Всероссийской олимпиады школьников, 13</w:t>
      </w:r>
      <w:r w:rsidRPr="005C5932">
        <w:rPr>
          <w:sz w:val="28"/>
          <w:szCs w:val="28"/>
        </w:rPr>
        <w:t xml:space="preserve"> учащихся </w:t>
      </w:r>
      <w:r>
        <w:rPr>
          <w:sz w:val="28"/>
          <w:szCs w:val="28"/>
        </w:rPr>
        <w:t>из Школы №1, Школы  №3, Симской СШ приняли участие в  10 областных олимпиадах: английский язык – 11 класс, русский язык – 10</w:t>
      </w:r>
      <w:r w:rsidRPr="00F56E3F">
        <w:rPr>
          <w:sz w:val="28"/>
          <w:szCs w:val="28"/>
        </w:rPr>
        <w:t xml:space="preserve"> </w:t>
      </w:r>
      <w:r>
        <w:rPr>
          <w:sz w:val="28"/>
          <w:szCs w:val="28"/>
        </w:rPr>
        <w:t>и 11 классы,</w:t>
      </w:r>
      <w:r w:rsidRPr="005C5932">
        <w:rPr>
          <w:sz w:val="28"/>
          <w:szCs w:val="28"/>
        </w:rPr>
        <w:t xml:space="preserve"> литератур</w:t>
      </w:r>
      <w:r>
        <w:rPr>
          <w:sz w:val="28"/>
          <w:szCs w:val="28"/>
        </w:rPr>
        <w:t>а –9</w:t>
      </w:r>
      <w:r w:rsidRPr="005C5932">
        <w:rPr>
          <w:sz w:val="28"/>
          <w:szCs w:val="28"/>
        </w:rPr>
        <w:t xml:space="preserve"> класс, математик</w:t>
      </w:r>
      <w:r>
        <w:rPr>
          <w:sz w:val="28"/>
          <w:szCs w:val="28"/>
        </w:rPr>
        <w:t xml:space="preserve">а – 10 и 11 классы, обществознание – 11 класс, </w:t>
      </w:r>
      <w:r w:rsidRPr="005C5932">
        <w:rPr>
          <w:sz w:val="28"/>
          <w:szCs w:val="28"/>
        </w:rPr>
        <w:t xml:space="preserve"> прав</w:t>
      </w:r>
      <w:r>
        <w:rPr>
          <w:sz w:val="28"/>
          <w:szCs w:val="28"/>
        </w:rPr>
        <w:t>о – 9 и 11</w:t>
      </w:r>
      <w:r w:rsidRPr="005C5932">
        <w:rPr>
          <w:sz w:val="28"/>
          <w:szCs w:val="28"/>
        </w:rPr>
        <w:t xml:space="preserve"> класс</w:t>
      </w:r>
      <w:r>
        <w:rPr>
          <w:sz w:val="28"/>
          <w:szCs w:val="28"/>
        </w:rPr>
        <w:t>ы</w:t>
      </w:r>
      <w:r w:rsidRPr="005C5932">
        <w:rPr>
          <w:sz w:val="28"/>
          <w:szCs w:val="28"/>
        </w:rPr>
        <w:t>, физкультур</w:t>
      </w:r>
      <w:r>
        <w:rPr>
          <w:sz w:val="28"/>
          <w:szCs w:val="28"/>
        </w:rPr>
        <w:t>а –  10</w:t>
      </w:r>
      <w:r w:rsidRPr="005C5932">
        <w:rPr>
          <w:sz w:val="28"/>
          <w:szCs w:val="28"/>
        </w:rPr>
        <w:t xml:space="preserve"> класс</w:t>
      </w:r>
      <w:r>
        <w:rPr>
          <w:sz w:val="28"/>
          <w:szCs w:val="28"/>
        </w:rPr>
        <w:t>,  биология –  11 класс, история – 9 класс, экология – 11 класс. Учащийся 11 класса Школы №1 Листратов Иван был участником 3-х олимпиад, учащаяся 9 класса Симской СОШ Ершова Екатерина-</w:t>
      </w:r>
      <w:r w:rsidR="00CD212B">
        <w:rPr>
          <w:sz w:val="28"/>
          <w:szCs w:val="28"/>
        </w:rPr>
        <w:t xml:space="preserve"> </w:t>
      </w:r>
      <w:r>
        <w:rPr>
          <w:sz w:val="28"/>
          <w:szCs w:val="28"/>
        </w:rPr>
        <w:t>2</w:t>
      </w:r>
      <w:r w:rsidR="00CD212B">
        <w:rPr>
          <w:sz w:val="28"/>
          <w:szCs w:val="28"/>
        </w:rPr>
        <w:t>-</w:t>
      </w:r>
      <w:r>
        <w:rPr>
          <w:sz w:val="28"/>
          <w:szCs w:val="28"/>
        </w:rPr>
        <w:t>х олимпиад.</w:t>
      </w:r>
    </w:p>
    <w:p w:rsidR="00003026" w:rsidRDefault="00003026" w:rsidP="0032560E">
      <w:pPr>
        <w:jc w:val="center"/>
        <w:rPr>
          <w:sz w:val="28"/>
          <w:szCs w:val="28"/>
        </w:rPr>
      </w:pPr>
    </w:p>
    <w:p w:rsidR="0032560E" w:rsidRDefault="0032560E" w:rsidP="0032560E">
      <w:pPr>
        <w:jc w:val="center"/>
        <w:rPr>
          <w:sz w:val="28"/>
          <w:szCs w:val="28"/>
        </w:rPr>
      </w:pPr>
      <w:r>
        <w:rPr>
          <w:sz w:val="28"/>
          <w:szCs w:val="28"/>
        </w:rPr>
        <w:t>Участие в региональном этапе Всероссийской предметной олимпиады школьников</w:t>
      </w:r>
    </w:p>
    <w:tbl>
      <w:tblPr>
        <w:tblW w:w="0" w:type="auto"/>
        <w:tblLook w:val="04A0" w:firstRow="1" w:lastRow="0" w:firstColumn="1" w:lastColumn="0" w:noHBand="0" w:noVBand="1"/>
      </w:tblPr>
      <w:tblGrid>
        <w:gridCol w:w="1243"/>
        <w:gridCol w:w="3657"/>
        <w:gridCol w:w="1871"/>
        <w:gridCol w:w="2800"/>
      </w:tblGrid>
      <w:tr w:rsidR="0032560E" w:rsidTr="0032560E">
        <w:tc>
          <w:tcPr>
            <w:tcW w:w="1243" w:type="dxa"/>
          </w:tcPr>
          <w:p w:rsidR="0032560E" w:rsidRPr="009E1536" w:rsidRDefault="0032560E" w:rsidP="0032560E">
            <w:pPr>
              <w:jc w:val="both"/>
              <w:rPr>
                <w:sz w:val="24"/>
                <w:szCs w:val="24"/>
              </w:rPr>
            </w:pPr>
            <w:r w:rsidRPr="009E1536">
              <w:rPr>
                <w:sz w:val="24"/>
                <w:szCs w:val="24"/>
              </w:rPr>
              <w:t>Год</w:t>
            </w:r>
          </w:p>
        </w:tc>
        <w:tc>
          <w:tcPr>
            <w:tcW w:w="3657" w:type="dxa"/>
          </w:tcPr>
          <w:p w:rsidR="0032560E" w:rsidRPr="009E1536" w:rsidRDefault="0032560E" w:rsidP="0032560E">
            <w:pPr>
              <w:jc w:val="both"/>
              <w:rPr>
                <w:sz w:val="24"/>
                <w:szCs w:val="24"/>
              </w:rPr>
            </w:pPr>
            <w:r w:rsidRPr="009E1536">
              <w:rPr>
                <w:sz w:val="24"/>
                <w:szCs w:val="24"/>
              </w:rPr>
              <w:t>Количество предметных олимпиад, в которых принимали участие учащиеся Юрьев – Польского района:</w:t>
            </w:r>
          </w:p>
        </w:tc>
        <w:tc>
          <w:tcPr>
            <w:tcW w:w="1871" w:type="dxa"/>
          </w:tcPr>
          <w:p w:rsidR="0032560E" w:rsidRPr="009E1536" w:rsidRDefault="0032560E" w:rsidP="0032560E">
            <w:pPr>
              <w:jc w:val="both"/>
              <w:rPr>
                <w:sz w:val="24"/>
                <w:szCs w:val="24"/>
              </w:rPr>
            </w:pPr>
            <w:r w:rsidRPr="009E1536">
              <w:rPr>
                <w:sz w:val="24"/>
                <w:szCs w:val="24"/>
              </w:rPr>
              <w:t>Количество участников</w:t>
            </w:r>
          </w:p>
        </w:tc>
        <w:tc>
          <w:tcPr>
            <w:tcW w:w="2800" w:type="dxa"/>
          </w:tcPr>
          <w:p w:rsidR="0032560E" w:rsidRDefault="0032560E" w:rsidP="0032560E">
            <w:pPr>
              <w:jc w:val="both"/>
              <w:rPr>
                <w:sz w:val="28"/>
                <w:szCs w:val="28"/>
              </w:rPr>
            </w:pPr>
            <w:r>
              <w:rPr>
                <w:sz w:val="28"/>
                <w:szCs w:val="28"/>
              </w:rPr>
              <w:t>Количество учащихся</w:t>
            </w:r>
          </w:p>
        </w:tc>
      </w:tr>
      <w:tr w:rsidR="0032560E" w:rsidTr="0032560E">
        <w:tc>
          <w:tcPr>
            <w:tcW w:w="1243" w:type="dxa"/>
          </w:tcPr>
          <w:p w:rsidR="0032560E" w:rsidRPr="009E1536" w:rsidRDefault="0032560E" w:rsidP="0032560E">
            <w:pPr>
              <w:jc w:val="both"/>
              <w:rPr>
                <w:sz w:val="24"/>
                <w:szCs w:val="24"/>
              </w:rPr>
            </w:pPr>
            <w:r w:rsidRPr="009E1536">
              <w:rPr>
                <w:sz w:val="24"/>
                <w:szCs w:val="24"/>
              </w:rPr>
              <w:t>2015</w:t>
            </w:r>
          </w:p>
        </w:tc>
        <w:tc>
          <w:tcPr>
            <w:tcW w:w="3657" w:type="dxa"/>
          </w:tcPr>
          <w:p w:rsidR="0032560E" w:rsidRPr="009E1536" w:rsidRDefault="0032560E" w:rsidP="0032560E">
            <w:pPr>
              <w:jc w:val="both"/>
              <w:rPr>
                <w:sz w:val="24"/>
                <w:szCs w:val="24"/>
              </w:rPr>
            </w:pPr>
            <w:r w:rsidRPr="009E1536">
              <w:rPr>
                <w:sz w:val="24"/>
                <w:szCs w:val="24"/>
              </w:rPr>
              <w:t>6</w:t>
            </w:r>
          </w:p>
        </w:tc>
        <w:tc>
          <w:tcPr>
            <w:tcW w:w="1871" w:type="dxa"/>
          </w:tcPr>
          <w:p w:rsidR="0032560E" w:rsidRPr="009E1536" w:rsidRDefault="0032560E" w:rsidP="0032560E">
            <w:pPr>
              <w:jc w:val="both"/>
              <w:rPr>
                <w:sz w:val="24"/>
                <w:szCs w:val="24"/>
              </w:rPr>
            </w:pPr>
            <w:r w:rsidRPr="009E1536">
              <w:rPr>
                <w:sz w:val="24"/>
                <w:szCs w:val="24"/>
              </w:rPr>
              <w:t>9</w:t>
            </w:r>
          </w:p>
        </w:tc>
        <w:tc>
          <w:tcPr>
            <w:tcW w:w="2800" w:type="dxa"/>
          </w:tcPr>
          <w:p w:rsidR="0032560E" w:rsidRDefault="0032560E" w:rsidP="0032560E">
            <w:pPr>
              <w:jc w:val="both"/>
              <w:rPr>
                <w:sz w:val="28"/>
                <w:szCs w:val="28"/>
              </w:rPr>
            </w:pPr>
            <w:r>
              <w:rPr>
                <w:sz w:val="28"/>
                <w:szCs w:val="28"/>
              </w:rPr>
              <w:t xml:space="preserve">8 </w:t>
            </w:r>
            <w:r w:rsidRPr="00724A16">
              <w:rPr>
                <w:sz w:val="24"/>
                <w:szCs w:val="24"/>
              </w:rPr>
              <w:t>(</w:t>
            </w:r>
            <w:r w:rsidRPr="00724A16">
              <w:t>СОШ №1 -6</w:t>
            </w:r>
            <w:r>
              <w:t>, СОШ №3 -1, Небыловская СОШ -1)</w:t>
            </w:r>
          </w:p>
        </w:tc>
      </w:tr>
      <w:tr w:rsidR="0032560E" w:rsidTr="0032560E">
        <w:tc>
          <w:tcPr>
            <w:tcW w:w="1243" w:type="dxa"/>
          </w:tcPr>
          <w:p w:rsidR="0032560E" w:rsidRPr="009E1536" w:rsidRDefault="0032560E" w:rsidP="0032560E">
            <w:pPr>
              <w:jc w:val="both"/>
              <w:rPr>
                <w:sz w:val="24"/>
                <w:szCs w:val="24"/>
              </w:rPr>
            </w:pPr>
            <w:r w:rsidRPr="009E1536">
              <w:rPr>
                <w:sz w:val="24"/>
                <w:szCs w:val="24"/>
              </w:rPr>
              <w:t>2016</w:t>
            </w:r>
          </w:p>
        </w:tc>
        <w:tc>
          <w:tcPr>
            <w:tcW w:w="3657" w:type="dxa"/>
          </w:tcPr>
          <w:p w:rsidR="0032560E" w:rsidRPr="009E1536" w:rsidRDefault="0032560E" w:rsidP="0032560E">
            <w:pPr>
              <w:jc w:val="both"/>
              <w:rPr>
                <w:sz w:val="24"/>
                <w:szCs w:val="24"/>
              </w:rPr>
            </w:pPr>
            <w:r w:rsidRPr="009E1536">
              <w:rPr>
                <w:sz w:val="24"/>
                <w:szCs w:val="24"/>
              </w:rPr>
              <w:t>5</w:t>
            </w:r>
          </w:p>
        </w:tc>
        <w:tc>
          <w:tcPr>
            <w:tcW w:w="1871" w:type="dxa"/>
          </w:tcPr>
          <w:p w:rsidR="0032560E" w:rsidRPr="009E1536" w:rsidRDefault="0032560E" w:rsidP="0032560E">
            <w:pPr>
              <w:jc w:val="both"/>
              <w:rPr>
                <w:sz w:val="24"/>
                <w:szCs w:val="24"/>
              </w:rPr>
            </w:pPr>
            <w:r w:rsidRPr="009E1536">
              <w:rPr>
                <w:sz w:val="24"/>
                <w:szCs w:val="24"/>
              </w:rPr>
              <w:t>10</w:t>
            </w:r>
          </w:p>
        </w:tc>
        <w:tc>
          <w:tcPr>
            <w:tcW w:w="2800" w:type="dxa"/>
          </w:tcPr>
          <w:p w:rsidR="0032560E" w:rsidRDefault="0032560E" w:rsidP="0032560E">
            <w:pPr>
              <w:jc w:val="both"/>
              <w:rPr>
                <w:sz w:val="28"/>
                <w:szCs w:val="28"/>
              </w:rPr>
            </w:pPr>
            <w:r>
              <w:rPr>
                <w:sz w:val="28"/>
                <w:szCs w:val="28"/>
              </w:rPr>
              <w:t xml:space="preserve">9 </w:t>
            </w:r>
            <w:r w:rsidRPr="000C1E0A">
              <w:t>(СОШ №1 -4, СОШ №3 -5)</w:t>
            </w:r>
            <w:r>
              <w:rPr>
                <w:sz w:val="28"/>
                <w:szCs w:val="28"/>
              </w:rPr>
              <w:t xml:space="preserve"> </w:t>
            </w:r>
          </w:p>
        </w:tc>
      </w:tr>
      <w:tr w:rsidR="0032560E" w:rsidTr="0032560E">
        <w:tc>
          <w:tcPr>
            <w:tcW w:w="1243" w:type="dxa"/>
          </w:tcPr>
          <w:p w:rsidR="0032560E" w:rsidRPr="009E1536" w:rsidRDefault="0032560E" w:rsidP="0032560E">
            <w:pPr>
              <w:jc w:val="both"/>
              <w:rPr>
                <w:sz w:val="24"/>
                <w:szCs w:val="24"/>
              </w:rPr>
            </w:pPr>
            <w:r w:rsidRPr="009E1536">
              <w:rPr>
                <w:sz w:val="24"/>
                <w:szCs w:val="24"/>
              </w:rPr>
              <w:t>2017</w:t>
            </w:r>
          </w:p>
        </w:tc>
        <w:tc>
          <w:tcPr>
            <w:tcW w:w="3657" w:type="dxa"/>
          </w:tcPr>
          <w:p w:rsidR="0032560E" w:rsidRPr="009E1536" w:rsidRDefault="0032560E" w:rsidP="0032560E">
            <w:pPr>
              <w:jc w:val="both"/>
              <w:rPr>
                <w:sz w:val="24"/>
                <w:szCs w:val="24"/>
              </w:rPr>
            </w:pPr>
            <w:r w:rsidRPr="009E1536">
              <w:rPr>
                <w:sz w:val="24"/>
                <w:szCs w:val="24"/>
              </w:rPr>
              <w:t>7</w:t>
            </w:r>
          </w:p>
        </w:tc>
        <w:tc>
          <w:tcPr>
            <w:tcW w:w="1871" w:type="dxa"/>
          </w:tcPr>
          <w:p w:rsidR="0032560E" w:rsidRPr="009E1536" w:rsidRDefault="0032560E" w:rsidP="0032560E">
            <w:pPr>
              <w:jc w:val="both"/>
              <w:rPr>
                <w:sz w:val="24"/>
                <w:szCs w:val="24"/>
              </w:rPr>
            </w:pPr>
            <w:r w:rsidRPr="009E1536">
              <w:rPr>
                <w:sz w:val="24"/>
                <w:szCs w:val="24"/>
              </w:rPr>
              <w:t>10</w:t>
            </w:r>
          </w:p>
        </w:tc>
        <w:tc>
          <w:tcPr>
            <w:tcW w:w="2800" w:type="dxa"/>
          </w:tcPr>
          <w:p w:rsidR="0032560E" w:rsidRDefault="0032560E" w:rsidP="0032560E">
            <w:pPr>
              <w:jc w:val="both"/>
              <w:rPr>
                <w:sz w:val="28"/>
                <w:szCs w:val="28"/>
              </w:rPr>
            </w:pPr>
            <w:r>
              <w:rPr>
                <w:sz w:val="28"/>
                <w:szCs w:val="28"/>
              </w:rPr>
              <w:t xml:space="preserve">9 </w:t>
            </w:r>
            <w:r w:rsidRPr="00F13555">
              <w:t>(СОШ №1-3, СОШ №3-5</w:t>
            </w:r>
            <w:r>
              <w:t>, Симская С</w:t>
            </w:r>
            <w:r w:rsidRPr="00F13555">
              <w:t>ОШ -1)</w:t>
            </w:r>
          </w:p>
        </w:tc>
      </w:tr>
      <w:tr w:rsidR="0032560E" w:rsidTr="0032560E">
        <w:tc>
          <w:tcPr>
            <w:tcW w:w="1243" w:type="dxa"/>
          </w:tcPr>
          <w:p w:rsidR="0032560E" w:rsidRPr="009E1536" w:rsidRDefault="0032560E" w:rsidP="0032560E">
            <w:pPr>
              <w:jc w:val="both"/>
              <w:rPr>
                <w:sz w:val="24"/>
                <w:szCs w:val="24"/>
              </w:rPr>
            </w:pPr>
            <w:r w:rsidRPr="009E1536">
              <w:rPr>
                <w:sz w:val="24"/>
                <w:szCs w:val="24"/>
              </w:rPr>
              <w:t>2018</w:t>
            </w:r>
          </w:p>
        </w:tc>
        <w:tc>
          <w:tcPr>
            <w:tcW w:w="3657" w:type="dxa"/>
          </w:tcPr>
          <w:p w:rsidR="0032560E" w:rsidRPr="009E1536" w:rsidRDefault="0032560E" w:rsidP="0032560E">
            <w:pPr>
              <w:jc w:val="both"/>
              <w:rPr>
                <w:sz w:val="24"/>
                <w:szCs w:val="24"/>
              </w:rPr>
            </w:pPr>
            <w:r w:rsidRPr="009E1536">
              <w:rPr>
                <w:sz w:val="24"/>
                <w:szCs w:val="24"/>
              </w:rPr>
              <w:t>8</w:t>
            </w:r>
          </w:p>
        </w:tc>
        <w:tc>
          <w:tcPr>
            <w:tcW w:w="1871" w:type="dxa"/>
          </w:tcPr>
          <w:p w:rsidR="0032560E" w:rsidRPr="009E1536" w:rsidRDefault="0032560E" w:rsidP="0032560E">
            <w:pPr>
              <w:jc w:val="both"/>
              <w:rPr>
                <w:sz w:val="24"/>
                <w:szCs w:val="24"/>
              </w:rPr>
            </w:pPr>
            <w:r w:rsidRPr="009E1536">
              <w:rPr>
                <w:sz w:val="24"/>
                <w:szCs w:val="24"/>
              </w:rPr>
              <w:t>9</w:t>
            </w:r>
          </w:p>
        </w:tc>
        <w:tc>
          <w:tcPr>
            <w:tcW w:w="2800" w:type="dxa"/>
          </w:tcPr>
          <w:p w:rsidR="0032560E" w:rsidRDefault="0032560E" w:rsidP="0032560E">
            <w:pPr>
              <w:jc w:val="both"/>
              <w:rPr>
                <w:sz w:val="28"/>
                <w:szCs w:val="28"/>
              </w:rPr>
            </w:pPr>
            <w:r>
              <w:rPr>
                <w:sz w:val="28"/>
                <w:szCs w:val="28"/>
              </w:rPr>
              <w:t>6 (</w:t>
            </w:r>
            <w:r>
              <w:t>Школа №3 -2, Школа</w:t>
            </w:r>
            <w:r w:rsidRPr="00F13555">
              <w:t xml:space="preserve"> №1 -3, Шихобаловская ООШ -1</w:t>
            </w:r>
            <w:r>
              <w:t>)</w:t>
            </w:r>
          </w:p>
        </w:tc>
      </w:tr>
      <w:tr w:rsidR="0032560E" w:rsidTr="0032560E">
        <w:tc>
          <w:tcPr>
            <w:tcW w:w="1243" w:type="dxa"/>
          </w:tcPr>
          <w:p w:rsidR="0032560E" w:rsidRPr="009E1536" w:rsidRDefault="0032560E" w:rsidP="0032560E">
            <w:pPr>
              <w:jc w:val="both"/>
              <w:rPr>
                <w:sz w:val="24"/>
                <w:szCs w:val="24"/>
              </w:rPr>
            </w:pPr>
            <w:r w:rsidRPr="009E1536">
              <w:rPr>
                <w:sz w:val="24"/>
                <w:szCs w:val="24"/>
              </w:rPr>
              <w:lastRenderedPageBreak/>
              <w:t>2019</w:t>
            </w:r>
          </w:p>
        </w:tc>
        <w:tc>
          <w:tcPr>
            <w:tcW w:w="3657" w:type="dxa"/>
          </w:tcPr>
          <w:p w:rsidR="0032560E" w:rsidRPr="009E1536" w:rsidRDefault="0032560E" w:rsidP="0032560E">
            <w:pPr>
              <w:jc w:val="both"/>
              <w:rPr>
                <w:sz w:val="24"/>
                <w:szCs w:val="24"/>
              </w:rPr>
            </w:pPr>
            <w:r w:rsidRPr="009E1536">
              <w:rPr>
                <w:sz w:val="24"/>
                <w:szCs w:val="24"/>
              </w:rPr>
              <w:t>9</w:t>
            </w:r>
          </w:p>
        </w:tc>
        <w:tc>
          <w:tcPr>
            <w:tcW w:w="1871" w:type="dxa"/>
          </w:tcPr>
          <w:p w:rsidR="0032560E" w:rsidRPr="009E1536" w:rsidRDefault="0032560E" w:rsidP="0032560E">
            <w:pPr>
              <w:jc w:val="both"/>
              <w:rPr>
                <w:sz w:val="24"/>
                <w:szCs w:val="24"/>
              </w:rPr>
            </w:pPr>
            <w:r w:rsidRPr="009E1536">
              <w:rPr>
                <w:sz w:val="24"/>
                <w:szCs w:val="24"/>
              </w:rPr>
              <w:t>14</w:t>
            </w:r>
          </w:p>
        </w:tc>
        <w:tc>
          <w:tcPr>
            <w:tcW w:w="2800" w:type="dxa"/>
          </w:tcPr>
          <w:p w:rsidR="0032560E" w:rsidRPr="00C045A8" w:rsidRDefault="0032560E" w:rsidP="0032560E">
            <w:pPr>
              <w:jc w:val="both"/>
            </w:pPr>
            <w:r>
              <w:t>11(Школа №1 – 7, Школа</w:t>
            </w:r>
            <w:r w:rsidRPr="00C045A8">
              <w:t xml:space="preserve"> №3 -2, Сосновоборская -1, Шихобаловская – 1) </w:t>
            </w:r>
          </w:p>
        </w:tc>
      </w:tr>
      <w:tr w:rsidR="0032560E" w:rsidTr="0032560E">
        <w:tc>
          <w:tcPr>
            <w:tcW w:w="1243" w:type="dxa"/>
          </w:tcPr>
          <w:p w:rsidR="0032560E" w:rsidRPr="009E1536" w:rsidRDefault="0032560E" w:rsidP="0032560E">
            <w:pPr>
              <w:jc w:val="both"/>
              <w:rPr>
                <w:sz w:val="24"/>
                <w:szCs w:val="24"/>
              </w:rPr>
            </w:pPr>
            <w:r w:rsidRPr="009E1536">
              <w:rPr>
                <w:sz w:val="24"/>
                <w:szCs w:val="24"/>
              </w:rPr>
              <w:t>2020</w:t>
            </w:r>
          </w:p>
        </w:tc>
        <w:tc>
          <w:tcPr>
            <w:tcW w:w="3657" w:type="dxa"/>
          </w:tcPr>
          <w:p w:rsidR="0032560E" w:rsidRPr="009E1536" w:rsidRDefault="0032560E" w:rsidP="0032560E">
            <w:pPr>
              <w:jc w:val="both"/>
              <w:rPr>
                <w:sz w:val="24"/>
                <w:szCs w:val="24"/>
              </w:rPr>
            </w:pPr>
            <w:r w:rsidRPr="009E1536">
              <w:rPr>
                <w:sz w:val="24"/>
                <w:szCs w:val="24"/>
              </w:rPr>
              <w:t>10</w:t>
            </w:r>
          </w:p>
        </w:tc>
        <w:tc>
          <w:tcPr>
            <w:tcW w:w="1871" w:type="dxa"/>
          </w:tcPr>
          <w:p w:rsidR="0032560E" w:rsidRPr="009E1536" w:rsidRDefault="0032560E" w:rsidP="0032560E">
            <w:pPr>
              <w:jc w:val="both"/>
              <w:rPr>
                <w:sz w:val="24"/>
                <w:szCs w:val="24"/>
              </w:rPr>
            </w:pPr>
            <w:r w:rsidRPr="009E1536">
              <w:rPr>
                <w:sz w:val="24"/>
                <w:szCs w:val="24"/>
              </w:rPr>
              <w:t>16</w:t>
            </w:r>
          </w:p>
        </w:tc>
        <w:tc>
          <w:tcPr>
            <w:tcW w:w="2800" w:type="dxa"/>
          </w:tcPr>
          <w:p w:rsidR="0032560E" w:rsidRPr="00C045A8" w:rsidRDefault="0032560E" w:rsidP="0032560E">
            <w:pPr>
              <w:jc w:val="both"/>
            </w:pPr>
            <w:r>
              <w:t>13 (Школа №1-10, Школа №3 – 2, Симская СОШ – 1)</w:t>
            </w:r>
          </w:p>
        </w:tc>
      </w:tr>
    </w:tbl>
    <w:p w:rsidR="0032560E" w:rsidRDefault="0032560E" w:rsidP="0032560E">
      <w:pPr>
        <w:jc w:val="both"/>
        <w:rPr>
          <w:sz w:val="28"/>
          <w:szCs w:val="28"/>
        </w:rPr>
      </w:pPr>
    </w:p>
    <w:p w:rsidR="0032560E" w:rsidRDefault="0032560E" w:rsidP="0032560E">
      <w:pPr>
        <w:jc w:val="both"/>
        <w:rPr>
          <w:sz w:val="28"/>
          <w:szCs w:val="28"/>
        </w:rPr>
      </w:pPr>
      <w:r>
        <w:rPr>
          <w:sz w:val="28"/>
          <w:szCs w:val="28"/>
        </w:rPr>
        <w:t xml:space="preserve">      Статистические данные позволяют сделать вывод об увеличении количества областных олимпиад, в которых принимают участие учащиеся Юрьев – Польского района. За последние годы данный показатель увеличился с 6 до 10. Соответственно увеличилось количество учащихся-участников олимпиад (с 8 до 13). Наибольшее количество учащихся из Школы  №1 -77%. (Школа №3-15%, Симская СШ -8%). </w:t>
      </w:r>
    </w:p>
    <w:p w:rsidR="0032560E" w:rsidRDefault="0032560E" w:rsidP="0032560E">
      <w:pPr>
        <w:jc w:val="both"/>
        <w:rPr>
          <w:sz w:val="28"/>
          <w:szCs w:val="28"/>
        </w:rPr>
      </w:pPr>
      <w:r>
        <w:rPr>
          <w:sz w:val="28"/>
          <w:szCs w:val="28"/>
        </w:rPr>
        <w:t xml:space="preserve">      За последние 5 лет школьники Юрьев – Польского района традиционно принимают участие в областных олимпиадах по обществознанию, праву, истории, физкультуре, математике, литературе. Среди предметов, в олимпиадах по которым учащиеся не принимают участие</w:t>
      </w:r>
      <w:r w:rsidR="00003026">
        <w:rPr>
          <w:sz w:val="28"/>
          <w:szCs w:val="28"/>
        </w:rPr>
        <w:t>,</w:t>
      </w:r>
      <w:r>
        <w:rPr>
          <w:sz w:val="28"/>
          <w:szCs w:val="28"/>
        </w:rPr>
        <w:t xml:space="preserve"> физика, информатика и ИКТ. </w:t>
      </w:r>
    </w:p>
    <w:p w:rsidR="0032560E" w:rsidRDefault="0032560E" w:rsidP="0032560E">
      <w:pPr>
        <w:jc w:val="both"/>
        <w:rPr>
          <w:sz w:val="28"/>
          <w:szCs w:val="28"/>
        </w:rPr>
      </w:pPr>
      <w:r>
        <w:rPr>
          <w:sz w:val="28"/>
          <w:szCs w:val="28"/>
        </w:rPr>
        <w:t xml:space="preserve"> </w:t>
      </w:r>
    </w:p>
    <w:p w:rsidR="0032560E" w:rsidRPr="000C1E0A" w:rsidRDefault="0032560E" w:rsidP="0032560E">
      <w:pPr>
        <w:jc w:val="both"/>
        <w:rPr>
          <w:sz w:val="28"/>
          <w:szCs w:val="28"/>
        </w:rPr>
      </w:pPr>
      <w:r>
        <w:rPr>
          <w:sz w:val="28"/>
          <w:szCs w:val="28"/>
        </w:rPr>
        <w:t xml:space="preserve">                                               Результативность участия</w:t>
      </w:r>
    </w:p>
    <w:tbl>
      <w:tblPr>
        <w:tblW w:w="0" w:type="auto"/>
        <w:tblInd w:w="999" w:type="dxa"/>
        <w:tblLook w:val="04A0" w:firstRow="1" w:lastRow="0" w:firstColumn="1" w:lastColumn="0" w:noHBand="0" w:noVBand="1"/>
      </w:tblPr>
      <w:tblGrid>
        <w:gridCol w:w="1914"/>
        <w:gridCol w:w="1914"/>
        <w:gridCol w:w="1914"/>
        <w:gridCol w:w="1915"/>
      </w:tblGrid>
      <w:tr w:rsidR="0032560E" w:rsidTr="0032560E">
        <w:tc>
          <w:tcPr>
            <w:tcW w:w="1914" w:type="dxa"/>
          </w:tcPr>
          <w:p w:rsidR="0032560E" w:rsidRPr="00003026" w:rsidRDefault="0032560E" w:rsidP="0032560E">
            <w:pPr>
              <w:jc w:val="center"/>
              <w:rPr>
                <w:sz w:val="24"/>
                <w:szCs w:val="24"/>
              </w:rPr>
            </w:pPr>
            <w:r w:rsidRPr="00003026">
              <w:rPr>
                <w:sz w:val="24"/>
                <w:szCs w:val="24"/>
              </w:rPr>
              <w:t>Год</w:t>
            </w:r>
          </w:p>
        </w:tc>
        <w:tc>
          <w:tcPr>
            <w:tcW w:w="1914" w:type="dxa"/>
          </w:tcPr>
          <w:p w:rsidR="0032560E" w:rsidRPr="00003026" w:rsidRDefault="0032560E" w:rsidP="0032560E">
            <w:pPr>
              <w:jc w:val="center"/>
              <w:rPr>
                <w:sz w:val="24"/>
                <w:szCs w:val="24"/>
              </w:rPr>
            </w:pPr>
            <w:r w:rsidRPr="00003026">
              <w:rPr>
                <w:sz w:val="24"/>
                <w:szCs w:val="24"/>
              </w:rPr>
              <w:t>Количество предметов</w:t>
            </w:r>
          </w:p>
        </w:tc>
        <w:tc>
          <w:tcPr>
            <w:tcW w:w="1914" w:type="dxa"/>
          </w:tcPr>
          <w:p w:rsidR="0032560E" w:rsidRPr="00003026" w:rsidRDefault="0032560E" w:rsidP="0032560E">
            <w:pPr>
              <w:jc w:val="center"/>
              <w:rPr>
                <w:sz w:val="24"/>
                <w:szCs w:val="24"/>
              </w:rPr>
            </w:pPr>
            <w:r w:rsidRPr="00003026">
              <w:rPr>
                <w:sz w:val="24"/>
                <w:szCs w:val="24"/>
              </w:rPr>
              <w:t>Количество участников</w:t>
            </w:r>
          </w:p>
        </w:tc>
        <w:tc>
          <w:tcPr>
            <w:tcW w:w="1915" w:type="dxa"/>
          </w:tcPr>
          <w:p w:rsidR="0032560E" w:rsidRPr="00003026" w:rsidRDefault="0032560E" w:rsidP="0032560E">
            <w:pPr>
              <w:jc w:val="center"/>
              <w:rPr>
                <w:sz w:val="24"/>
                <w:szCs w:val="24"/>
              </w:rPr>
            </w:pPr>
            <w:r w:rsidRPr="00003026">
              <w:rPr>
                <w:sz w:val="24"/>
                <w:szCs w:val="24"/>
              </w:rPr>
              <w:t>Доля призёров</w:t>
            </w:r>
          </w:p>
        </w:tc>
      </w:tr>
      <w:tr w:rsidR="0032560E" w:rsidTr="0032560E">
        <w:tc>
          <w:tcPr>
            <w:tcW w:w="1914" w:type="dxa"/>
          </w:tcPr>
          <w:p w:rsidR="0032560E" w:rsidRPr="00003026" w:rsidRDefault="0032560E" w:rsidP="0032560E">
            <w:pPr>
              <w:jc w:val="center"/>
              <w:rPr>
                <w:sz w:val="24"/>
                <w:szCs w:val="24"/>
              </w:rPr>
            </w:pPr>
            <w:r w:rsidRPr="00003026">
              <w:rPr>
                <w:sz w:val="24"/>
                <w:szCs w:val="24"/>
              </w:rPr>
              <w:t>2009</w:t>
            </w:r>
          </w:p>
        </w:tc>
        <w:tc>
          <w:tcPr>
            <w:tcW w:w="1914" w:type="dxa"/>
          </w:tcPr>
          <w:p w:rsidR="0032560E" w:rsidRPr="00003026" w:rsidRDefault="0032560E" w:rsidP="0032560E">
            <w:pPr>
              <w:jc w:val="center"/>
              <w:rPr>
                <w:sz w:val="24"/>
                <w:szCs w:val="24"/>
              </w:rPr>
            </w:pPr>
            <w:r w:rsidRPr="00003026">
              <w:rPr>
                <w:sz w:val="24"/>
                <w:szCs w:val="24"/>
              </w:rPr>
              <w:t>6</w:t>
            </w:r>
          </w:p>
        </w:tc>
        <w:tc>
          <w:tcPr>
            <w:tcW w:w="1914" w:type="dxa"/>
          </w:tcPr>
          <w:p w:rsidR="0032560E" w:rsidRPr="00003026" w:rsidRDefault="0032560E" w:rsidP="0032560E">
            <w:pPr>
              <w:jc w:val="center"/>
              <w:rPr>
                <w:sz w:val="24"/>
                <w:szCs w:val="24"/>
              </w:rPr>
            </w:pPr>
            <w:r w:rsidRPr="00003026">
              <w:rPr>
                <w:sz w:val="24"/>
                <w:szCs w:val="24"/>
              </w:rPr>
              <w:t>11</w:t>
            </w:r>
          </w:p>
        </w:tc>
        <w:tc>
          <w:tcPr>
            <w:tcW w:w="1915" w:type="dxa"/>
          </w:tcPr>
          <w:p w:rsidR="0032560E" w:rsidRPr="00003026" w:rsidRDefault="0032560E" w:rsidP="0032560E">
            <w:pPr>
              <w:jc w:val="center"/>
              <w:rPr>
                <w:sz w:val="24"/>
                <w:szCs w:val="24"/>
              </w:rPr>
            </w:pPr>
            <w:r w:rsidRPr="00003026">
              <w:rPr>
                <w:sz w:val="24"/>
                <w:szCs w:val="24"/>
              </w:rPr>
              <w:t>0</w:t>
            </w:r>
          </w:p>
        </w:tc>
      </w:tr>
      <w:tr w:rsidR="0032560E" w:rsidTr="0032560E">
        <w:tc>
          <w:tcPr>
            <w:tcW w:w="1914" w:type="dxa"/>
          </w:tcPr>
          <w:p w:rsidR="0032560E" w:rsidRPr="00003026" w:rsidRDefault="0032560E" w:rsidP="0032560E">
            <w:pPr>
              <w:jc w:val="center"/>
              <w:rPr>
                <w:sz w:val="24"/>
                <w:szCs w:val="24"/>
              </w:rPr>
            </w:pPr>
            <w:r w:rsidRPr="00003026">
              <w:rPr>
                <w:sz w:val="24"/>
                <w:szCs w:val="24"/>
              </w:rPr>
              <w:t>2010</w:t>
            </w:r>
          </w:p>
        </w:tc>
        <w:tc>
          <w:tcPr>
            <w:tcW w:w="1914" w:type="dxa"/>
          </w:tcPr>
          <w:p w:rsidR="0032560E" w:rsidRPr="00003026" w:rsidRDefault="0032560E" w:rsidP="0032560E">
            <w:pPr>
              <w:jc w:val="center"/>
              <w:rPr>
                <w:sz w:val="24"/>
                <w:szCs w:val="24"/>
              </w:rPr>
            </w:pPr>
            <w:r w:rsidRPr="00003026">
              <w:rPr>
                <w:sz w:val="24"/>
                <w:szCs w:val="24"/>
              </w:rPr>
              <w:t>7</w:t>
            </w:r>
          </w:p>
        </w:tc>
        <w:tc>
          <w:tcPr>
            <w:tcW w:w="1914" w:type="dxa"/>
          </w:tcPr>
          <w:p w:rsidR="0032560E" w:rsidRPr="00003026" w:rsidRDefault="0032560E" w:rsidP="0032560E">
            <w:pPr>
              <w:jc w:val="center"/>
              <w:rPr>
                <w:sz w:val="24"/>
                <w:szCs w:val="24"/>
              </w:rPr>
            </w:pPr>
            <w:r w:rsidRPr="00003026">
              <w:rPr>
                <w:sz w:val="24"/>
                <w:szCs w:val="24"/>
              </w:rPr>
              <w:t>11</w:t>
            </w:r>
          </w:p>
        </w:tc>
        <w:tc>
          <w:tcPr>
            <w:tcW w:w="1915" w:type="dxa"/>
          </w:tcPr>
          <w:p w:rsidR="0032560E" w:rsidRPr="00003026" w:rsidRDefault="0032560E" w:rsidP="0032560E">
            <w:pPr>
              <w:jc w:val="center"/>
              <w:rPr>
                <w:sz w:val="24"/>
                <w:szCs w:val="24"/>
              </w:rPr>
            </w:pPr>
            <w:r w:rsidRPr="00003026">
              <w:rPr>
                <w:sz w:val="24"/>
                <w:szCs w:val="24"/>
              </w:rPr>
              <w:t>0</w:t>
            </w:r>
          </w:p>
        </w:tc>
      </w:tr>
      <w:tr w:rsidR="0032560E" w:rsidTr="0032560E">
        <w:tc>
          <w:tcPr>
            <w:tcW w:w="1914" w:type="dxa"/>
          </w:tcPr>
          <w:p w:rsidR="0032560E" w:rsidRPr="00003026" w:rsidRDefault="0032560E" w:rsidP="0032560E">
            <w:pPr>
              <w:jc w:val="center"/>
              <w:rPr>
                <w:sz w:val="24"/>
                <w:szCs w:val="24"/>
              </w:rPr>
            </w:pPr>
            <w:r w:rsidRPr="00003026">
              <w:rPr>
                <w:sz w:val="24"/>
                <w:szCs w:val="24"/>
              </w:rPr>
              <w:t>2011</w:t>
            </w:r>
          </w:p>
        </w:tc>
        <w:tc>
          <w:tcPr>
            <w:tcW w:w="1914" w:type="dxa"/>
          </w:tcPr>
          <w:p w:rsidR="0032560E" w:rsidRPr="00003026" w:rsidRDefault="0032560E" w:rsidP="0032560E">
            <w:pPr>
              <w:jc w:val="center"/>
              <w:rPr>
                <w:sz w:val="24"/>
                <w:szCs w:val="24"/>
              </w:rPr>
            </w:pPr>
            <w:r w:rsidRPr="00003026">
              <w:rPr>
                <w:sz w:val="24"/>
                <w:szCs w:val="24"/>
              </w:rPr>
              <w:t>9</w:t>
            </w:r>
          </w:p>
        </w:tc>
        <w:tc>
          <w:tcPr>
            <w:tcW w:w="1914" w:type="dxa"/>
          </w:tcPr>
          <w:p w:rsidR="0032560E" w:rsidRPr="00003026" w:rsidRDefault="0032560E" w:rsidP="0032560E">
            <w:pPr>
              <w:jc w:val="center"/>
              <w:rPr>
                <w:sz w:val="24"/>
                <w:szCs w:val="24"/>
              </w:rPr>
            </w:pPr>
            <w:r w:rsidRPr="00003026">
              <w:rPr>
                <w:sz w:val="24"/>
                <w:szCs w:val="24"/>
              </w:rPr>
              <w:t>13</w:t>
            </w:r>
          </w:p>
        </w:tc>
        <w:tc>
          <w:tcPr>
            <w:tcW w:w="1915" w:type="dxa"/>
          </w:tcPr>
          <w:p w:rsidR="0032560E" w:rsidRPr="00003026" w:rsidRDefault="0032560E" w:rsidP="0032560E">
            <w:pPr>
              <w:jc w:val="center"/>
              <w:rPr>
                <w:sz w:val="24"/>
                <w:szCs w:val="24"/>
              </w:rPr>
            </w:pPr>
            <w:r w:rsidRPr="00003026">
              <w:rPr>
                <w:sz w:val="24"/>
                <w:szCs w:val="24"/>
              </w:rPr>
              <w:t>0</w:t>
            </w:r>
          </w:p>
        </w:tc>
      </w:tr>
      <w:tr w:rsidR="0032560E" w:rsidTr="0032560E">
        <w:tc>
          <w:tcPr>
            <w:tcW w:w="1914" w:type="dxa"/>
          </w:tcPr>
          <w:p w:rsidR="0032560E" w:rsidRPr="00003026" w:rsidRDefault="0032560E" w:rsidP="0032560E">
            <w:pPr>
              <w:jc w:val="center"/>
              <w:rPr>
                <w:sz w:val="24"/>
                <w:szCs w:val="24"/>
              </w:rPr>
            </w:pPr>
            <w:r w:rsidRPr="00003026">
              <w:rPr>
                <w:sz w:val="24"/>
                <w:szCs w:val="24"/>
              </w:rPr>
              <w:t>2012</w:t>
            </w:r>
          </w:p>
        </w:tc>
        <w:tc>
          <w:tcPr>
            <w:tcW w:w="1914" w:type="dxa"/>
          </w:tcPr>
          <w:p w:rsidR="0032560E" w:rsidRPr="00003026" w:rsidRDefault="0032560E" w:rsidP="0032560E">
            <w:pPr>
              <w:jc w:val="center"/>
              <w:rPr>
                <w:sz w:val="24"/>
                <w:szCs w:val="24"/>
              </w:rPr>
            </w:pPr>
            <w:r w:rsidRPr="00003026">
              <w:rPr>
                <w:sz w:val="24"/>
                <w:szCs w:val="24"/>
              </w:rPr>
              <w:t>10</w:t>
            </w:r>
          </w:p>
        </w:tc>
        <w:tc>
          <w:tcPr>
            <w:tcW w:w="1914" w:type="dxa"/>
          </w:tcPr>
          <w:p w:rsidR="0032560E" w:rsidRPr="00003026" w:rsidRDefault="0032560E" w:rsidP="0032560E">
            <w:pPr>
              <w:jc w:val="center"/>
              <w:rPr>
                <w:sz w:val="24"/>
                <w:szCs w:val="24"/>
              </w:rPr>
            </w:pPr>
            <w:r w:rsidRPr="00003026">
              <w:rPr>
                <w:sz w:val="24"/>
                <w:szCs w:val="24"/>
              </w:rPr>
              <w:t>16</w:t>
            </w:r>
          </w:p>
        </w:tc>
        <w:tc>
          <w:tcPr>
            <w:tcW w:w="1915" w:type="dxa"/>
          </w:tcPr>
          <w:p w:rsidR="0032560E" w:rsidRPr="00003026" w:rsidRDefault="0032560E" w:rsidP="0032560E">
            <w:pPr>
              <w:jc w:val="center"/>
              <w:rPr>
                <w:sz w:val="24"/>
                <w:szCs w:val="24"/>
              </w:rPr>
            </w:pPr>
            <w:r w:rsidRPr="00003026">
              <w:rPr>
                <w:sz w:val="24"/>
                <w:szCs w:val="24"/>
              </w:rPr>
              <w:t>12,5</w:t>
            </w:r>
          </w:p>
        </w:tc>
      </w:tr>
      <w:tr w:rsidR="0032560E" w:rsidTr="0032560E">
        <w:tc>
          <w:tcPr>
            <w:tcW w:w="1914" w:type="dxa"/>
          </w:tcPr>
          <w:p w:rsidR="0032560E" w:rsidRPr="00003026" w:rsidRDefault="0032560E" w:rsidP="0032560E">
            <w:pPr>
              <w:jc w:val="center"/>
              <w:rPr>
                <w:sz w:val="24"/>
                <w:szCs w:val="24"/>
              </w:rPr>
            </w:pPr>
            <w:r w:rsidRPr="00003026">
              <w:rPr>
                <w:sz w:val="24"/>
                <w:szCs w:val="24"/>
              </w:rPr>
              <w:t>2013</w:t>
            </w:r>
          </w:p>
        </w:tc>
        <w:tc>
          <w:tcPr>
            <w:tcW w:w="1914" w:type="dxa"/>
          </w:tcPr>
          <w:p w:rsidR="0032560E" w:rsidRPr="00003026" w:rsidRDefault="0032560E" w:rsidP="0032560E">
            <w:pPr>
              <w:jc w:val="center"/>
              <w:rPr>
                <w:sz w:val="24"/>
                <w:szCs w:val="24"/>
              </w:rPr>
            </w:pPr>
            <w:r w:rsidRPr="00003026">
              <w:rPr>
                <w:sz w:val="24"/>
                <w:szCs w:val="24"/>
              </w:rPr>
              <w:t>7</w:t>
            </w:r>
          </w:p>
        </w:tc>
        <w:tc>
          <w:tcPr>
            <w:tcW w:w="1914" w:type="dxa"/>
          </w:tcPr>
          <w:p w:rsidR="0032560E" w:rsidRPr="00003026" w:rsidRDefault="0032560E" w:rsidP="0032560E">
            <w:pPr>
              <w:jc w:val="center"/>
              <w:rPr>
                <w:sz w:val="24"/>
                <w:szCs w:val="24"/>
              </w:rPr>
            </w:pPr>
            <w:r w:rsidRPr="00003026">
              <w:rPr>
                <w:sz w:val="24"/>
                <w:szCs w:val="24"/>
              </w:rPr>
              <w:t>14</w:t>
            </w:r>
          </w:p>
        </w:tc>
        <w:tc>
          <w:tcPr>
            <w:tcW w:w="1915" w:type="dxa"/>
          </w:tcPr>
          <w:p w:rsidR="0032560E" w:rsidRPr="00003026" w:rsidRDefault="0032560E" w:rsidP="0032560E">
            <w:pPr>
              <w:jc w:val="center"/>
              <w:rPr>
                <w:sz w:val="24"/>
                <w:szCs w:val="24"/>
              </w:rPr>
            </w:pPr>
            <w:r w:rsidRPr="00003026">
              <w:rPr>
                <w:sz w:val="24"/>
                <w:szCs w:val="24"/>
              </w:rPr>
              <w:t>21,4</w:t>
            </w:r>
          </w:p>
        </w:tc>
      </w:tr>
      <w:tr w:rsidR="0032560E" w:rsidTr="0032560E">
        <w:tc>
          <w:tcPr>
            <w:tcW w:w="1914" w:type="dxa"/>
          </w:tcPr>
          <w:p w:rsidR="0032560E" w:rsidRPr="00003026" w:rsidRDefault="0032560E" w:rsidP="0032560E">
            <w:pPr>
              <w:jc w:val="center"/>
              <w:rPr>
                <w:sz w:val="24"/>
                <w:szCs w:val="24"/>
              </w:rPr>
            </w:pPr>
            <w:r w:rsidRPr="00003026">
              <w:rPr>
                <w:sz w:val="24"/>
                <w:szCs w:val="24"/>
              </w:rPr>
              <w:t>2014</w:t>
            </w:r>
          </w:p>
        </w:tc>
        <w:tc>
          <w:tcPr>
            <w:tcW w:w="1914" w:type="dxa"/>
          </w:tcPr>
          <w:p w:rsidR="0032560E" w:rsidRPr="00003026" w:rsidRDefault="0032560E" w:rsidP="0032560E">
            <w:pPr>
              <w:jc w:val="center"/>
              <w:rPr>
                <w:sz w:val="24"/>
                <w:szCs w:val="24"/>
              </w:rPr>
            </w:pPr>
            <w:r w:rsidRPr="00003026">
              <w:rPr>
                <w:sz w:val="24"/>
                <w:szCs w:val="24"/>
              </w:rPr>
              <w:t>8</w:t>
            </w:r>
          </w:p>
        </w:tc>
        <w:tc>
          <w:tcPr>
            <w:tcW w:w="1914" w:type="dxa"/>
          </w:tcPr>
          <w:p w:rsidR="0032560E" w:rsidRPr="00003026" w:rsidRDefault="0032560E" w:rsidP="0032560E">
            <w:pPr>
              <w:jc w:val="center"/>
              <w:rPr>
                <w:sz w:val="24"/>
                <w:szCs w:val="24"/>
              </w:rPr>
            </w:pPr>
            <w:r w:rsidRPr="00003026">
              <w:rPr>
                <w:sz w:val="24"/>
                <w:szCs w:val="24"/>
              </w:rPr>
              <w:t>14</w:t>
            </w:r>
          </w:p>
        </w:tc>
        <w:tc>
          <w:tcPr>
            <w:tcW w:w="1915" w:type="dxa"/>
          </w:tcPr>
          <w:p w:rsidR="0032560E" w:rsidRPr="00003026" w:rsidRDefault="0032560E" w:rsidP="0032560E">
            <w:pPr>
              <w:jc w:val="center"/>
              <w:rPr>
                <w:sz w:val="24"/>
                <w:szCs w:val="24"/>
              </w:rPr>
            </w:pPr>
            <w:r w:rsidRPr="00003026">
              <w:rPr>
                <w:sz w:val="24"/>
                <w:szCs w:val="24"/>
              </w:rPr>
              <w:t>14,3</w:t>
            </w:r>
          </w:p>
        </w:tc>
      </w:tr>
      <w:tr w:rsidR="0032560E" w:rsidTr="0032560E">
        <w:tc>
          <w:tcPr>
            <w:tcW w:w="1914" w:type="dxa"/>
          </w:tcPr>
          <w:p w:rsidR="0032560E" w:rsidRPr="00003026" w:rsidRDefault="0032560E" w:rsidP="0032560E">
            <w:pPr>
              <w:jc w:val="center"/>
              <w:rPr>
                <w:sz w:val="24"/>
                <w:szCs w:val="24"/>
              </w:rPr>
            </w:pPr>
            <w:r w:rsidRPr="00003026">
              <w:rPr>
                <w:sz w:val="24"/>
                <w:szCs w:val="24"/>
              </w:rPr>
              <w:t>2015</w:t>
            </w:r>
          </w:p>
        </w:tc>
        <w:tc>
          <w:tcPr>
            <w:tcW w:w="1914" w:type="dxa"/>
          </w:tcPr>
          <w:p w:rsidR="0032560E" w:rsidRPr="00003026" w:rsidRDefault="0032560E" w:rsidP="0032560E">
            <w:pPr>
              <w:jc w:val="center"/>
              <w:rPr>
                <w:sz w:val="24"/>
                <w:szCs w:val="24"/>
              </w:rPr>
            </w:pPr>
            <w:r w:rsidRPr="00003026">
              <w:rPr>
                <w:sz w:val="24"/>
                <w:szCs w:val="24"/>
              </w:rPr>
              <w:t>6</w:t>
            </w:r>
          </w:p>
        </w:tc>
        <w:tc>
          <w:tcPr>
            <w:tcW w:w="1914" w:type="dxa"/>
          </w:tcPr>
          <w:p w:rsidR="0032560E" w:rsidRPr="00003026" w:rsidRDefault="0032560E" w:rsidP="0032560E">
            <w:pPr>
              <w:jc w:val="center"/>
              <w:rPr>
                <w:sz w:val="24"/>
                <w:szCs w:val="24"/>
              </w:rPr>
            </w:pPr>
            <w:r w:rsidRPr="00003026">
              <w:rPr>
                <w:sz w:val="24"/>
                <w:szCs w:val="24"/>
              </w:rPr>
              <w:t>11</w:t>
            </w:r>
          </w:p>
        </w:tc>
        <w:tc>
          <w:tcPr>
            <w:tcW w:w="1915" w:type="dxa"/>
          </w:tcPr>
          <w:p w:rsidR="0032560E" w:rsidRPr="00003026" w:rsidRDefault="0032560E" w:rsidP="0032560E">
            <w:pPr>
              <w:jc w:val="center"/>
              <w:rPr>
                <w:sz w:val="24"/>
                <w:szCs w:val="24"/>
              </w:rPr>
            </w:pPr>
            <w:r w:rsidRPr="00003026">
              <w:rPr>
                <w:sz w:val="24"/>
                <w:szCs w:val="24"/>
              </w:rPr>
              <w:t>18,2</w:t>
            </w:r>
          </w:p>
        </w:tc>
      </w:tr>
      <w:tr w:rsidR="0032560E" w:rsidTr="0032560E">
        <w:tc>
          <w:tcPr>
            <w:tcW w:w="1914" w:type="dxa"/>
          </w:tcPr>
          <w:p w:rsidR="0032560E" w:rsidRPr="00003026" w:rsidRDefault="0032560E" w:rsidP="0032560E">
            <w:pPr>
              <w:jc w:val="center"/>
              <w:rPr>
                <w:sz w:val="24"/>
                <w:szCs w:val="24"/>
              </w:rPr>
            </w:pPr>
            <w:r w:rsidRPr="00003026">
              <w:rPr>
                <w:sz w:val="24"/>
                <w:szCs w:val="24"/>
              </w:rPr>
              <w:t>2016</w:t>
            </w:r>
          </w:p>
        </w:tc>
        <w:tc>
          <w:tcPr>
            <w:tcW w:w="1914" w:type="dxa"/>
          </w:tcPr>
          <w:p w:rsidR="0032560E" w:rsidRPr="00003026" w:rsidRDefault="0032560E" w:rsidP="0032560E">
            <w:pPr>
              <w:jc w:val="center"/>
              <w:rPr>
                <w:sz w:val="24"/>
                <w:szCs w:val="24"/>
              </w:rPr>
            </w:pPr>
            <w:r w:rsidRPr="00003026">
              <w:rPr>
                <w:sz w:val="24"/>
                <w:szCs w:val="24"/>
              </w:rPr>
              <w:t>5</w:t>
            </w:r>
          </w:p>
        </w:tc>
        <w:tc>
          <w:tcPr>
            <w:tcW w:w="1914" w:type="dxa"/>
          </w:tcPr>
          <w:p w:rsidR="0032560E" w:rsidRPr="00003026" w:rsidRDefault="0032560E" w:rsidP="0032560E">
            <w:pPr>
              <w:jc w:val="center"/>
              <w:rPr>
                <w:sz w:val="24"/>
                <w:szCs w:val="24"/>
              </w:rPr>
            </w:pPr>
            <w:r w:rsidRPr="00003026">
              <w:rPr>
                <w:sz w:val="24"/>
                <w:szCs w:val="24"/>
              </w:rPr>
              <w:t>10</w:t>
            </w:r>
          </w:p>
        </w:tc>
        <w:tc>
          <w:tcPr>
            <w:tcW w:w="1915" w:type="dxa"/>
          </w:tcPr>
          <w:p w:rsidR="0032560E" w:rsidRPr="00003026" w:rsidRDefault="0032560E" w:rsidP="0032560E">
            <w:pPr>
              <w:jc w:val="center"/>
              <w:rPr>
                <w:sz w:val="24"/>
                <w:szCs w:val="24"/>
              </w:rPr>
            </w:pPr>
            <w:r w:rsidRPr="00003026">
              <w:rPr>
                <w:sz w:val="24"/>
                <w:szCs w:val="24"/>
              </w:rPr>
              <w:t>0</w:t>
            </w:r>
          </w:p>
        </w:tc>
      </w:tr>
      <w:tr w:rsidR="0032560E" w:rsidTr="0032560E">
        <w:tc>
          <w:tcPr>
            <w:tcW w:w="1914" w:type="dxa"/>
          </w:tcPr>
          <w:p w:rsidR="0032560E" w:rsidRPr="00003026" w:rsidRDefault="0032560E" w:rsidP="0032560E">
            <w:pPr>
              <w:jc w:val="center"/>
              <w:rPr>
                <w:sz w:val="24"/>
                <w:szCs w:val="24"/>
              </w:rPr>
            </w:pPr>
            <w:r w:rsidRPr="00003026">
              <w:rPr>
                <w:sz w:val="24"/>
                <w:szCs w:val="24"/>
              </w:rPr>
              <w:t>2017</w:t>
            </w:r>
          </w:p>
        </w:tc>
        <w:tc>
          <w:tcPr>
            <w:tcW w:w="1914" w:type="dxa"/>
          </w:tcPr>
          <w:p w:rsidR="0032560E" w:rsidRPr="00003026" w:rsidRDefault="0032560E" w:rsidP="0032560E">
            <w:pPr>
              <w:jc w:val="center"/>
              <w:rPr>
                <w:sz w:val="24"/>
                <w:szCs w:val="24"/>
              </w:rPr>
            </w:pPr>
            <w:r w:rsidRPr="00003026">
              <w:rPr>
                <w:sz w:val="24"/>
                <w:szCs w:val="24"/>
              </w:rPr>
              <w:t>8</w:t>
            </w:r>
          </w:p>
        </w:tc>
        <w:tc>
          <w:tcPr>
            <w:tcW w:w="1914" w:type="dxa"/>
          </w:tcPr>
          <w:p w:rsidR="0032560E" w:rsidRPr="00003026" w:rsidRDefault="0032560E" w:rsidP="0032560E">
            <w:pPr>
              <w:jc w:val="center"/>
              <w:rPr>
                <w:sz w:val="24"/>
                <w:szCs w:val="24"/>
              </w:rPr>
            </w:pPr>
            <w:r w:rsidRPr="00003026">
              <w:rPr>
                <w:sz w:val="24"/>
                <w:szCs w:val="24"/>
              </w:rPr>
              <w:t>10</w:t>
            </w:r>
          </w:p>
        </w:tc>
        <w:tc>
          <w:tcPr>
            <w:tcW w:w="1915" w:type="dxa"/>
          </w:tcPr>
          <w:p w:rsidR="0032560E" w:rsidRPr="00003026" w:rsidRDefault="0032560E" w:rsidP="0032560E">
            <w:pPr>
              <w:jc w:val="center"/>
              <w:rPr>
                <w:sz w:val="24"/>
                <w:szCs w:val="24"/>
              </w:rPr>
            </w:pPr>
            <w:r w:rsidRPr="00003026">
              <w:rPr>
                <w:sz w:val="24"/>
                <w:szCs w:val="24"/>
              </w:rPr>
              <w:t>10</w:t>
            </w:r>
          </w:p>
        </w:tc>
      </w:tr>
      <w:tr w:rsidR="0032560E" w:rsidTr="0032560E">
        <w:tc>
          <w:tcPr>
            <w:tcW w:w="1914" w:type="dxa"/>
          </w:tcPr>
          <w:p w:rsidR="0032560E" w:rsidRPr="00003026" w:rsidRDefault="0032560E" w:rsidP="0032560E">
            <w:pPr>
              <w:jc w:val="center"/>
              <w:rPr>
                <w:sz w:val="24"/>
                <w:szCs w:val="24"/>
              </w:rPr>
            </w:pPr>
            <w:r w:rsidRPr="00003026">
              <w:rPr>
                <w:sz w:val="24"/>
                <w:szCs w:val="24"/>
              </w:rPr>
              <w:t>2018</w:t>
            </w:r>
          </w:p>
        </w:tc>
        <w:tc>
          <w:tcPr>
            <w:tcW w:w="1914" w:type="dxa"/>
          </w:tcPr>
          <w:p w:rsidR="0032560E" w:rsidRPr="00003026" w:rsidRDefault="0032560E" w:rsidP="0032560E">
            <w:pPr>
              <w:jc w:val="center"/>
              <w:rPr>
                <w:sz w:val="24"/>
                <w:szCs w:val="24"/>
              </w:rPr>
            </w:pPr>
            <w:r w:rsidRPr="00003026">
              <w:rPr>
                <w:sz w:val="24"/>
                <w:szCs w:val="24"/>
              </w:rPr>
              <w:t>7</w:t>
            </w:r>
          </w:p>
        </w:tc>
        <w:tc>
          <w:tcPr>
            <w:tcW w:w="1914" w:type="dxa"/>
          </w:tcPr>
          <w:p w:rsidR="0032560E" w:rsidRPr="00003026" w:rsidRDefault="0032560E" w:rsidP="0032560E">
            <w:pPr>
              <w:jc w:val="center"/>
              <w:rPr>
                <w:sz w:val="24"/>
                <w:szCs w:val="24"/>
              </w:rPr>
            </w:pPr>
            <w:r w:rsidRPr="00003026">
              <w:rPr>
                <w:sz w:val="24"/>
                <w:szCs w:val="24"/>
              </w:rPr>
              <w:t>9</w:t>
            </w:r>
          </w:p>
        </w:tc>
        <w:tc>
          <w:tcPr>
            <w:tcW w:w="1915" w:type="dxa"/>
          </w:tcPr>
          <w:p w:rsidR="0032560E" w:rsidRPr="00003026" w:rsidRDefault="0032560E" w:rsidP="0032560E">
            <w:pPr>
              <w:jc w:val="center"/>
              <w:rPr>
                <w:sz w:val="24"/>
                <w:szCs w:val="24"/>
              </w:rPr>
            </w:pPr>
            <w:r w:rsidRPr="00003026">
              <w:rPr>
                <w:sz w:val="24"/>
                <w:szCs w:val="24"/>
              </w:rPr>
              <w:t>33,3</w:t>
            </w:r>
          </w:p>
        </w:tc>
      </w:tr>
      <w:tr w:rsidR="0032560E" w:rsidTr="0032560E">
        <w:tc>
          <w:tcPr>
            <w:tcW w:w="1914" w:type="dxa"/>
          </w:tcPr>
          <w:p w:rsidR="0032560E" w:rsidRPr="00003026" w:rsidRDefault="0032560E" w:rsidP="0032560E">
            <w:pPr>
              <w:jc w:val="center"/>
              <w:rPr>
                <w:sz w:val="24"/>
                <w:szCs w:val="24"/>
              </w:rPr>
            </w:pPr>
            <w:r w:rsidRPr="00003026">
              <w:rPr>
                <w:sz w:val="24"/>
                <w:szCs w:val="24"/>
              </w:rPr>
              <w:t>2019</w:t>
            </w:r>
          </w:p>
        </w:tc>
        <w:tc>
          <w:tcPr>
            <w:tcW w:w="1914" w:type="dxa"/>
          </w:tcPr>
          <w:p w:rsidR="0032560E" w:rsidRPr="00003026" w:rsidRDefault="0032560E" w:rsidP="0032560E">
            <w:pPr>
              <w:jc w:val="center"/>
              <w:rPr>
                <w:sz w:val="24"/>
                <w:szCs w:val="24"/>
              </w:rPr>
            </w:pPr>
            <w:r w:rsidRPr="00003026">
              <w:rPr>
                <w:sz w:val="24"/>
                <w:szCs w:val="24"/>
              </w:rPr>
              <w:t>9</w:t>
            </w:r>
          </w:p>
        </w:tc>
        <w:tc>
          <w:tcPr>
            <w:tcW w:w="1914" w:type="dxa"/>
          </w:tcPr>
          <w:p w:rsidR="0032560E" w:rsidRPr="00003026" w:rsidRDefault="0032560E" w:rsidP="0032560E">
            <w:pPr>
              <w:jc w:val="center"/>
              <w:rPr>
                <w:sz w:val="24"/>
                <w:szCs w:val="24"/>
              </w:rPr>
            </w:pPr>
            <w:r w:rsidRPr="00003026">
              <w:rPr>
                <w:sz w:val="24"/>
                <w:szCs w:val="24"/>
              </w:rPr>
              <w:t>14</w:t>
            </w:r>
          </w:p>
        </w:tc>
        <w:tc>
          <w:tcPr>
            <w:tcW w:w="1915" w:type="dxa"/>
          </w:tcPr>
          <w:p w:rsidR="0032560E" w:rsidRPr="00003026" w:rsidRDefault="0032560E" w:rsidP="0032560E">
            <w:pPr>
              <w:jc w:val="center"/>
              <w:rPr>
                <w:sz w:val="24"/>
                <w:szCs w:val="24"/>
              </w:rPr>
            </w:pPr>
            <w:r w:rsidRPr="00003026">
              <w:rPr>
                <w:sz w:val="24"/>
                <w:szCs w:val="24"/>
              </w:rPr>
              <w:t>21,4</w:t>
            </w:r>
          </w:p>
        </w:tc>
      </w:tr>
      <w:tr w:rsidR="0032560E" w:rsidTr="0032560E">
        <w:tc>
          <w:tcPr>
            <w:tcW w:w="1914" w:type="dxa"/>
          </w:tcPr>
          <w:p w:rsidR="0032560E" w:rsidRPr="00003026" w:rsidRDefault="0032560E" w:rsidP="0032560E">
            <w:pPr>
              <w:jc w:val="center"/>
              <w:rPr>
                <w:sz w:val="24"/>
                <w:szCs w:val="24"/>
              </w:rPr>
            </w:pPr>
            <w:r w:rsidRPr="00003026">
              <w:rPr>
                <w:sz w:val="24"/>
                <w:szCs w:val="24"/>
              </w:rPr>
              <w:t>2020</w:t>
            </w:r>
          </w:p>
        </w:tc>
        <w:tc>
          <w:tcPr>
            <w:tcW w:w="1914" w:type="dxa"/>
          </w:tcPr>
          <w:p w:rsidR="0032560E" w:rsidRPr="00003026" w:rsidRDefault="0032560E" w:rsidP="0032560E">
            <w:pPr>
              <w:jc w:val="center"/>
              <w:rPr>
                <w:sz w:val="24"/>
                <w:szCs w:val="24"/>
              </w:rPr>
            </w:pPr>
            <w:r w:rsidRPr="00003026">
              <w:rPr>
                <w:sz w:val="24"/>
                <w:szCs w:val="24"/>
              </w:rPr>
              <w:t>10</w:t>
            </w:r>
          </w:p>
        </w:tc>
        <w:tc>
          <w:tcPr>
            <w:tcW w:w="1914" w:type="dxa"/>
          </w:tcPr>
          <w:p w:rsidR="0032560E" w:rsidRPr="00003026" w:rsidRDefault="0032560E" w:rsidP="0032560E">
            <w:pPr>
              <w:jc w:val="center"/>
              <w:rPr>
                <w:sz w:val="24"/>
                <w:szCs w:val="24"/>
              </w:rPr>
            </w:pPr>
            <w:r w:rsidRPr="00003026">
              <w:rPr>
                <w:sz w:val="24"/>
                <w:szCs w:val="24"/>
              </w:rPr>
              <w:t>16</w:t>
            </w:r>
          </w:p>
        </w:tc>
        <w:tc>
          <w:tcPr>
            <w:tcW w:w="1915" w:type="dxa"/>
          </w:tcPr>
          <w:p w:rsidR="0032560E" w:rsidRPr="00003026" w:rsidRDefault="0032560E" w:rsidP="0032560E">
            <w:pPr>
              <w:jc w:val="center"/>
              <w:rPr>
                <w:sz w:val="24"/>
                <w:szCs w:val="24"/>
              </w:rPr>
            </w:pPr>
            <w:r w:rsidRPr="00003026">
              <w:rPr>
                <w:sz w:val="24"/>
                <w:szCs w:val="24"/>
              </w:rPr>
              <w:t>18,8</w:t>
            </w:r>
          </w:p>
        </w:tc>
      </w:tr>
    </w:tbl>
    <w:p w:rsidR="0032560E" w:rsidRDefault="0032560E" w:rsidP="0032560E">
      <w:pPr>
        <w:jc w:val="both"/>
        <w:rPr>
          <w:sz w:val="28"/>
          <w:szCs w:val="28"/>
        </w:rPr>
      </w:pPr>
    </w:p>
    <w:p w:rsidR="0032560E" w:rsidRDefault="0032560E" w:rsidP="0032560E">
      <w:pPr>
        <w:rPr>
          <w:sz w:val="28"/>
          <w:szCs w:val="28"/>
        </w:rPr>
      </w:pPr>
      <w:r>
        <w:rPr>
          <w:sz w:val="28"/>
          <w:szCs w:val="28"/>
        </w:rPr>
        <w:t xml:space="preserve">        Доля призеров от количества участников в 2020 году составляет 18,8%.   Данный показатель ниже уровня прошлого года, однако свидетельствует о высоком уровне предметной подготовки участников областных олимпиад.</w:t>
      </w:r>
    </w:p>
    <w:p w:rsidR="0032560E" w:rsidRDefault="0032560E" w:rsidP="0032560E">
      <w:pPr>
        <w:rPr>
          <w:sz w:val="28"/>
          <w:szCs w:val="28"/>
        </w:rPr>
      </w:pPr>
      <w:r>
        <w:rPr>
          <w:sz w:val="28"/>
          <w:szCs w:val="28"/>
        </w:rPr>
        <w:t>Победители и призеры областного этапа в 2020 году:</w:t>
      </w:r>
    </w:p>
    <w:p w:rsidR="0032560E" w:rsidRDefault="0032560E" w:rsidP="0032560E">
      <w:pPr>
        <w:rPr>
          <w:sz w:val="28"/>
          <w:szCs w:val="28"/>
        </w:rPr>
      </w:pPr>
      <w:r>
        <w:rPr>
          <w:sz w:val="28"/>
          <w:szCs w:val="28"/>
        </w:rPr>
        <w:t>Ершова Екатерина, учащаяся 9 кл. Симской СОШ,  победитель по истории, учитель Бычкова Н.И.</w:t>
      </w:r>
    </w:p>
    <w:p w:rsidR="0032560E" w:rsidRDefault="0032560E" w:rsidP="0032560E">
      <w:pPr>
        <w:rPr>
          <w:sz w:val="28"/>
          <w:szCs w:val="28"/>
        </w:rPr>
      </w:pPr>
      <w:r>
        <w:rPr>
          <w:sz w:val="28"/>
          <w:szCs w:val="28"/>
        </w:rPr>
        <w:t>Ерофеева Марина, учащаяся 11 класса Школы №3,  призер по английскому языку (3 место), учитель Илларионова И.Л.</w:t>
      </w:r>
    </w:p>
    <w:p w:rsidR="0032560E" w:rsidRDefault="0032560E" w:rsidP="0032560E">
      <w:pPr>
        <w:rPr>
          <w:sz w:val="28"/>
          <w:szCs w:val="28"/>
        </w:rPr>
      </w:pPr>
      <w:r>
        <w:rPr>
          <w:sz w:val="28"/>
          <w:szCs w:val="28"/>
        </w:rPr>
        <w:t>Листратов Иван, учащийся Школы №1,  призер по праву (3 место), учитель Болонкина В.Ю.</w:t>
      </w:r>
    </w:p>
    <w:p w:rsidR="0032560E" w:rsidRDefault="0032560E" w:rsidP="0032560E">
      <w:pPr>
        <w:rPr>
          <w:sz w:val="28"/>
          <w:szCs w:val="28"/>
        </w:rPr>
      </w:pPr>
    </w:p>
    <w:p w:rsidR="00BB0B23" w:rsidRDefault="00BB0B23" w:rsidP="0032560E">
      <w:pPr>
        <w:rPr>
          <w:sz w:val="28"/>
          <w:szCs w:val="28"/>
        </w:rPr>
      </w:pPr>
    </w:p>
    <w:p w:rsidR="00BB0B23" w:rsidRDefault="00BB0B23" w:rsidP="0032560E">
      <w:pPr>
        <w:rPr>
          <w:sz w:val="28"/>
          <w:szCs w:val="28"/>
        </w:rPr>
      </w:pPr>
    </w:p>
    <w:p w:rsidR="00BB0B23" w:rsidRDefault="00BB0B23" w:rsidP="0032560E">
      <w:pPr>
        <w:rPr>
          <w:sz w:val="28"/>
          <w:szCs w:val="28"/>
        </w:rPr>
      </w:pPr>
    </w:p>
    <w:p w:rsidR="00CC438E" w:rsidRDefault="00CC438E" w:rsidP="0032560E">
      <w:pPr>
        <w:jc w:val="both"/>
        <w:rPr>
          <w:sz w:val="28"/>
          <w:szCs w:val="28"/>
        </w:rPr>
      </w:pPr>
    </w:p>
    <w:p w:rsidR="0032560E" w:rsidRDefault="0032560E" w:rsidP="0032560E">
      <w:pPr>
        <w:jc w:val="both"/>
        <w:rPr>
          <w:sz w:val="28"/>
          <w:szCs w:val="28"/>
        </w:rPr>
      </w:pPr>
      <w:r>
        <w:rPr>
          <w:sz w:val="28"/>
          <w:szCs w:val="28"/>
        </w:rPr>
        <w:lastRenderedPageBreak/>
        <w:t xml:space="preserve">                                 </w:t>
      </w:r>
    </w:p>
    <w:p w:rsidR="0032560E" w:rsidRDefault="0032560E" w:rsidP="0032560E">
      <w:pPr>
        <w:jc w:val="both"/>
        <w:rPr>
          <w:sz w:val="28"/>
          <w:szCs w:val="28"/>
        </w:rPr>
      </w:pPr>
      <w:r>
        <w:rPr>
          <w:sz w:val="28"/>
          <w:szCs w:val="28"/>
        </w:rPr>
        <w:t xml:space="preserve">      В областных олимпиадах  среди учащихся 4 классов приняли участие 3 учащихся: Школа №1 – 2, Школа №3 – 1. Призером  олимпиады по литературному чтению (2 место)  стала  Логинова Дарья, учащаяся  Школы №1 (учитель Еремина И.А.)</w:t>
      </w:r>
    </w:p>
    <w:p w:rsidR="00DF5C5D" w:rsidRDefault="00DF5C5D" w:rsidP="0032560E">
      <w:pPr>
        <w:jc w:val="both"/>
        <w:rPr>
          <w:sz w:val="28"/>
          <w:szCs w:val="28"/>
        </w:rPr>
      </w:pPr>
    </w:p>
    <w:p w:rsidR="00DF5C5D" w:rsidRPr="00F555A5" w:rsidRDefault="008C7FCD" w:rsidP="00DF5C5D">
      <w:pPr>
        <w:tabs>
          <w:tab w:val="left" w:pos="8789"/>
        </w:tabs>
        <w:jc w:val="center"/>
        <w:rPr>
          <w:b/>
          <w:bCs/>
          <w:color w:val="000000"/>
          <w:sz w:val="28"/>
          <w:szCs w:val="28"/>
        </w:rPr>
      </w:pPr>
      <w:r w:rsidRPr="00F555A5">
        <w:rPr>
          <w:b/>
          <w:bCs/>
          <w:color w:val="000000"/>
          <w:sz w:val="28"/>
          <w:szCs w:val="28"/>
        </w:rPr>
        <w:t>ИНФОРМАТИЗАЦИЯ ОБРАЗОВАНИЯ</w:t>
      </w:r>
    </w:p>
    <w:p w:rsidR="00DF5C5D" w:rsidRPr="00F127DA" w:rsidRDefault="00DF5C5D" w:rsidP="00DF5C5D">
      <w:pPr>
        <w:tabs>
          <w:tab w:val="left" w:pos="8789"/>
        </w:tabs>
        <w:jc w:val="center"/>
        <w:rPr>
          <w:b/>
          <w:bCs/>
          <w:color w:val="000000"/>
          <w:sz w:val="32"/>
          <w:szCs w:val="32"/>
        </w:rPr>
      </w:pPr>
    </w:p>
    <w:p w:rsidR="00DF5C5D" w:rsidRPr="00AD4BBC" w:rsidRDefault="00DF5C5D" w:rsidP="00DF5C5D">
      <w:pPr>
        <w:ind w:left="-5"/>
        <w:jc w:val="both"/>
        <w:rPr>
          <w:sz w:val="28"/>
          <w:szCs w:val="28"/>
        </w:rPr>
      </w:pPr>
      <w:r w:rsidRPr="006406B7">
        <w:t xml:space="preserve">      </w:t>
      </w:r>
      <w:r w:rsidRPr="00AD4BBC">
        <w:rPr>
          <w:sz w:val="28"/>
          <w:szCs w:val="28"/>
        </w:rPr>
        <w:t>Основные  направления  информатизации в 201</w:t>
      </w:r>
      <w:r>
        <w:rPr>
          <w:sz w:val="28"/>
          <w:szCs w:val="28"/>
        </w:rPr>
        <w:t>9</w:t>
      </w:r>
      <w:r w:rsidRPr="00AD4BBC">
        <w:rPr>
          <w:sz w:val="28"/>
          <w:szCs w:val="28"/>
        </w:rPr>
        <w:t>-20</w:t>
      </w:r>
      <w:r>
        <w:rPr>
          <w:sz w:val="28"/>
          <w:szCs w:val="28"/>
        </w:rPr>
        <w:t>20</w:t>
      </w:r>
      <w:r w:rsidRPr="00AD4BBC">
        <w:rPr>
          <w:sz w:val="28"/>
          <w:szCs w:val="28"/>
        </w:rPr>
        <w:t xml:space="preserve"> учебном году: укрепление информационной базы, оснащение программным обеспечением, деятельность информационного образовательного пространства, формирование информационной культуры у участников образовательного процесса. </w:t>
      </w:r>
      <w:r w:rsidRPr="00AD4BBC">
        <w:rPr>
          <w:bCs/>
          <w:sz w:val="28"/>
          <w:szCs w:val="28"/>
        </w:rPr>
        <w:t xml:space="preserve">          </w:t>
      </w:r>
    </w:p>
    <w:p w:rsidR="00DF5C5D" w:rsidRDefault="00DF5C5D" w:rsidP="00DF5C5D">
      <w:pPr>
        <w:ind w:left="-5"/>
        <w:jc w:val="both"/>
        <w:rPr>
          <w:sz w:val="28"/>
          <w:szCs w:val="28"/>
        </w:rPr>
      </w:pPr>
      <w:r>
        <w:rPr>
          <w:sz w:val="28"/>
          <w:szCs w:val="28"/>
        </w:rPr>
        <w:t xml:space="preserve"> </w:t>
      </w:r>
    </w:p>
    <w:p w:rsidR="00DF5C5D" w:rsidRPr="00AD4BBC" w:rsidRDefault="00DF5C5D" w:rsidP="00DF5C5D">
      <w:pPr>
        <w:ind w:left="-5"/>
        <w:jc w:val="both"/>
        <w:rPr>
          <w:rStyle w:val="c4"/>
          <w:rFonts w:eastAsiaTheme="majorEastAsia"/>
        </w:rPr>
      </w:pPr>
    </w:p>
    <w:p w:rsidR="00DF5C5D" w:rsidRPr="00AD4BBC" w:rsidRDefault="00DF5C5D" w:rsidP="00DF5C5D">
      <w:pPr>
        <w:ind w:firstLine="720"/>
        <w:jc w:val="center"/>
        <w:rPr>
          <w:b/>
          <w:bCs/>
          <w:i/>
          <w:sz w:val="28"/>
          <w:szCs w:val="28"/>
        </w:rPr>
      </w:pPr>
      <w:r w:rsidRPr="00AD4BBC">
        <w:rPr>
          <w:b/>
          <w:bCs/>
          <w:i/>
          <w:sz w:val="28"/>
          <w:szCs w:val="28"/>
        </w:rPr>
        <w:t>Инфраструктура ИКТ</w:t>
      </w:r>
    </w:p>
    <w:p w:rsidR="00DF5C5D" w:rsidRPr="00AD4BBC" w:rsidRDefault="00DF5C5D" w:rsidP="00DF5C5D">
      <w:pPr>
        <w:ind w:firstLine="720"/>
        <w:rPr>
          <w:sz w:val="28"/>
          <w:szCs w:val="28"/>
        </w:rPr>
      </w:pPr>
    </w:p>
    <w:p w:rsidR="00DF5C5D" w:rsidRPr="00AD4BBC" w:rsidRDefault="00DF5C5D" w:rsidP="00DF5C5D">
      <w:pPr>
        <w:ind w:firstLine="720"/>
        <w:rPr>
          <w:b/>
          <w:bCs/>
          <w:i/>
          <w:color w:val="FF0000"/>
          <w:sz w:val="28"/>
          <w:szCs w:val="28"/>
        </w:rPr>
      </w:pPr>
      <w:r w:rsidRPr="00AD4BBC">
        <w:rPr>
          <w:sz w:val="28"/>
          <w:szCs w:val="28"/>
        </w:rPr>
        <w:t>Количество персональных компьютеров и информационного оборудования</w:t>
      </w:r>
    </w:p>
    <w:p w:rsidR="00DF5C5D" w:rsidRPr="00A25E81" w:rsidRDefault="00DF5C5D" w:rsidP="00DF5C5D">
      <w:pPr>
        <w:ind w:firstLine="720"/>
        <w:jc w:val="center"/>
        <w:rPr>
          <w:b/>
          <w:bCs/>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39"/>
        <w:gridCol w:w="2126"/>
        <w:gridCol w:w="1690"/>
        <w:gridCol w:w="1989"/>
      </w:tblGrid>
      <w:tr w:rsidR="00DF5C5D" w:rsidRPr="00F127DA" w:rsidTr="00DF5C5D">
        <w:trPr>
          <w:tblHeader/>
        </w:trPr>
        <w:tc>
          <w:tcPr>
            <w:tcW w:w="3539" w:type="dxa"/>
            <w:vMerge w:val="restart"/>
            <w:shd w:val="clear" w:color="auto" w:fill="auto"/>
            <w:vAlign w:val="center"/>
            <w:hideMark/>
          </w:tcPr>
          <w:p w:rsidR="00DF5C5D" w:rsidRPr="00F127DA" w:rsidRDefault="00DF5C5D" w:rsidP="00DF5C5D">
            <w:pPr>
              <w:jc w:val="center"/>
              <w:rPr>
                <w:sz w:val="24"/>
                <w:szCs w:val="24"/>
              </w:rPr>
            </w:pPr>
            <w:r w:rsidRPr="00F127DA">
              <w:rPr>
                <w:sz w:val="24"/>
                <w:szCs w:val="24"/>
              </w:rPr>
              <w:t>Наименование показателей</w:t>
            </w:r>
          </w:p>
        </w:tc>
        <w:tc>
          <w:tcPr>
            <w:tcW w:w="2126" w:type="dxa"/>
            <w:vMerge w:val="restart"/>
            <w:shd w:val="clear" w:color="auto" w:fill="auto"/>
            <w:vAlign w:val="center"/>
            <w:hideMark/>
          </w:tcPr>
          <w:p w:rsidR="00DF5C5D" w:rsidRPr="00F127DA" w:rsidRDefault="00DF5C5D" w:rsidP="00DF5C5D">
            <w:pPr>
              <w:jc w:val="center"/>
              <w:rPr>
                <w:sz w:val="24"/>
                <w:szCs w:val="24"/>
              </w:rPr>
            </w:pPr>
            <w:r w:rsidRPr="00F127DA">
              <w:rPr>
                <w:sz w:val="24"/>
                <w:szCs w:val="24"/>
              </w:rPr>
              <w:t>Всего</w:t>
            </w:r>
          </w:p>
          <w:p w:rsidR="00DF5C5D" w:rsidRDefault="00DF5C5D" w:rsidP="00DF5C5D">
            <w:pPr>
              <w:jc w:val="center"/>
              <w:rPr>
                <w:sz w:val="24"/>
                <w:szCs w:val="24"/>
              </w:rPr>
            </w:pPr>
            <w:r>
              <w:rPr>
                <w:sz w:val="24"/>
                <w:szCs w:val="24"/>
              </w:rPr>
              <w:t>2019-2020/</w:t>
            </w:r>
          </w:p>
          <w:p w:rsidR="00DF5C5D" w:rsidRDefault="00DF5C5D" w:rsidP="00DF5C5D">
            <w:pPr>
              <w:jc w:val="center"/>
              <w:rPr>
                <w:sz w:val="24"/>
                <w:szCs w:val="24"/>
              </w:rPr>
            </w:pPr>
            <w:r>
              <w:rPr>
                <w:sz w:val="24"/>
                <w:szCs w:val="24"/>
              </w:rPr>
              <w:t>2018-2019/</w:t>
            </w:r>
          </w:p>
          <w:p w:rsidR="00DF5C5D" w:rsidRDefault="00DF5C5D" w:rsidP="00DF5C5D">
            <w:pPr>
              <w:jc w:val="center"/>
              <w:rPr>
                <w:sz w:val="24"/>
                <w:szCs w:val="24"/>
              </w:rPr>
            </w:pPr>
            <w:r>
              <w:rPr>
                <w:sz w:val="24"/>
                <w:szCs w:val="24"/>
              </w:rPr>
              <w:t>2017-2018/</w:t>
            </w:r>
          </w:p>
          <w:p w:rsidR="00DF5C5D" w:rsidRPr="00F127DA" w:rsidRDefault="00DF5C5D" w:rsidP="00DF5C5D">
            <w:pPr>
              <w:jc w:val="center"/>
              <w:rPr>
                <w:sz w:val="24"/>
                <w:szCs w:val="24"/>
              </w:rPr>
            </w:pPr>
            <w:r>
              <w:rPr>
                <w:sz w:val="24"/>
                <w:szCs w:val="24"/>
              </w:rPr>
              <w:t>2016-2017</w:t>
            </w:r>
          </w:p>
        </w:tc>
        <w:tc>
          <w:tcPr>
            <w:tcW w:w="3679" w:type="dxa"/>
            <w:gridSpan w:val="2"/>
            <w:shd w:val="clear" w:color="auto" w:fill="auto"/>
            <w:vAlign w:val="center"/>
            <w:hideMark/>
          </w:tcPr>
          <w:p w:rsidR="00DF5C5D" w:rsidRPr="00F127DA" w:rsidRDefault="00DF5C5D" w:rsidP="00DF5C5D">
            <w:pPr>
              <w:jc w:val="center"/>
              <w:rPr>
                <w:sz w:val="24"/>
                <w:szCs w:val="24"/>
              </w:rPr>
            </w:pPr>
            <w:r w:rsidRPr="00F127DA">
              <w:rPr>
                <w:sz w:val="24"/>
                <w:szCs w:val="24"/>
              </w:rPr>
              <w:t>в том числе используемых</w:t>
            </w:r>
            <w:r w:rsidRPr="00F127DA">
              <w:rPr>
                <w:sz w:val="24"/>
                <w:szCs w:val="24"/>
              </w:rPr>
              <w:br/>
              <w:t>в учебных целях</w:t>
            </w:r>
          </w:p>
        </w:tc>
      </w:tr>
      <w:tr w:rsidR="00DF5C5D" w:rsidRPr="00F127DA" w:rsidTr="00DF5C5D">
        <w:trPr>
          <w:tblHeader/>
        </w:trPr>
        <w:tc>
          <w:tcPr>
            <w:tcW w:w="3539" w:type="dxa"/>
            <w:vMerge/>
            <w:shd w:val="clear" w:color="auto" w:fill="auto"/>
            <w:vAlign w:val="center"/>
            <w:hideMark/>
          </w:tcPr>
          <w:p w:rsidR="00DF5C5D" w:rsidRPr="00F127DA" w:rsidRDefault="00DF5C5D" w:rsidP="00DF5C5D">
            <w:pPr>
              <w:rPr>
                <w:sz w:val="24"/>
                <w:szCs w:val="24"/>
              </w:rPr>
            </w:pPr>
          </w:p>
        </w:tc>
        <w:tc>
          <w:tcPr>
            <w:tcW w:w="2126" w:type="dxa"/>
            <w:vMerge/>
            <w:shd w:val="clear" w:color="auto" w:fill="auto"/>
            <w:vAlign w:val="center"/>
            <w:hideMark/>
          </w:tcPr>
          <w:p w:rsidR="00DF5C5D" w:rsidRPr="00F127DA" w:rsidRDefault="00DF5C5D" w:rsidP="00DF5C5D">
            <w:pPr>
              <w:rPr>
                <w:sz w:val="24"/>
                <w:szCs w:val="24"/>
              </w:rPr>
            </w:pPr>
          </w:p>
        </w:tc>
        <w:tc>
          <w:tcPr>
            <w:tcW w:w="1690" w:type="dxa"/>
            <w:shd w:val="clear" w:color="auto" w:fill="auto"/>
            <w:vAlign w:val="center"/>
            <w:hideMark/>
          </w:tcPr>
          <w:p w:rsidR="00DF5C5D" w:rsidRPr="00F127DA" w:rsidRDefault="00DF5C5D" w:rsidP="00DF5C5D">
            <w:pPr>
              <w:jc w:val="center"/>
              <w:rPr>
                <w:sz w:val="24"/>
                <w:szCs w:val="24"/>
              </w:rPr>
            </w:pPr>
            <w:r w:rsidRPr="00F127DA">
              <w:rPr>
                <w:sz w:val="24"/>
                <w:szCs w:val="24"/>
              </w:rPr>
              <w:t>всего</w:t>
            </w:r>
          </w:p>
        </w:tc>
        <w:tc>
          <w:tcPr>
            <w:tcW w:w="1989" w:type="dxa"/>
            <w:shd w:val="clear" w:color="auto" w:fill="auto"/>
            <w:vAlign w:val="center"/>
            <w:hideMark/>
          </w:tcPr>
          <w:p w:rsidR="00DF5C5D" w:rsidRPr="00F127DA" w:rsidRDefault="00DF5C5D" w:rsidP="00DF5C5D">
            <w:pPr>
              <w:jc w:val="center"/>
              <w:rPr>
                <w:sz w:val="24"/>
                <w:szCs w:val="24"/>
              </w:rPr>
            </w:pPr>
            <w:r w:rsidRPr="00F127DA">
              <w:rPr>
                <w:sz w:val="24"/>
                <w:szCs w:val="24"/>
              </w:rPr>
              <w:t>из них доступных для использования обучающимися</w:t>
            </w:r>
            <w:r w:rsidRPr="00F127DA">
              <w:rPr>
                <w:sz w:val="24"/>
                <w:szCs w:val="24"/>
              </w:rPr>
              <w:br/>
              <w:t>в свободное от основных занятий время</w:t>
            </w:r>
          </w:p>
        </w:tc>
      </w:tr>
      <w:tr w:rsidR="00DF5C5D" w:rsidRPr="00F127DA" w:rsidTr="00DF5C5D">
        <w:trPr>
          <w:tblHeader/>
        </w:trPr>
        <w:tc>
          <w:tcPr>
            <w:tcW w:w="3539" w:type="dxa"/>
            <w:shd w:val="clear" w:color="auto" w:fill="auto"/>
            <w:vAlign w:val="center"/>
            <w:hideMark/>
          </w:tcPr>
          <w:p w:rsidR="00DF5C5D" w:rsidRPr="00F127DA" w:rsidRDefault="00DF5C5D" w:rsidP="00DF5C5D">
            <w:pPr>
              <w:jc w:val="center"/>
              <w:rPr>
                <w:sz w:val="24"/>
                <w:szCs w:val="24"/>
              </w:rPr>
            </w:pPr>
            <w:r w:rsidRPr="00F127DA">
              <w:rPr>
                <w:sz w:val="24"/>
                <w:szCs w:val="24"/>
              </w:rPr>
              <w:t>1</w:t>
            </w:r>
          </w:p>
        </w:tc>
        <w:tc>
          <w:tcPr>
            <w:tcW w:w="2126" w:type="dxa"/>
            <w:shd w:val="clear" w:color="auto" w:fill="auto"/>
            <w:vAlign w:val="center"/>
            <w:hideMark/>
          </w:tcPr>
          <w:p w:rsidR="00DF5C5D" w:rsidRPr="00F127DA" w:rsidRDefault="00DF5C5D" w:rsidP="00DF5C5D">
            <w:pPr>
              <w:jc w:val="center"/>
              <w:rPr>
                <w:sz w:val="24"/>
                <w:szCs w:val="24"/>
              </w:rPr>
            </w:pPr>
            <w:r w:rsidRPr="00F127DA">
              <w:rPr>
                <w:sz w:val="24"/>
                <w:szCs w:val="24"/>
              </w:rPr>
              <w:t>3</w:t>
            </w:r>
          </w:p>
        </w:tc>
        <w:tc>
          <w:tcPr>
            <w:tcW w:w="1690" w:type="dxa"/>
            <w:shd w:val="clear" w:color="auto" w:fill="auto"/>
            <w:vAlign w:val="center"/>
            <w:hideMark/>
          </w:tcPr>
          <w:p w:rsidR="00DF5C5D" w:rsidRPr="00F127DA" w:rsidRDefault="00DF5C5D" w:rsidP="00DF5C5D">
            <w:pPr>
              <w:jc w:val="center"/>
              <w:rPr>
                <w:sz w:val="24"/>
                <w:szCs w:val="24"/>
              </w:rPr>
            </w:pPr>
            <w:r w:rsidRPr="00F127DA">
              <w:rPr>
                <w:sz w:val="24"/>
                <w:szCs w:val="24"/>
              </w:rPr>
              <w:t>4</w:t>
            </w:r>
          </w:p>
        </w:tc>
        <w:tc>
          <w:tcPr>
            <w:tcW w:w="1989" w:type="dxa"/>
            <w:shd w:val="clear" w:color="auto" w:fill="auto"/>
            <w:vAlign w:val="center"/>
            <w:hideMark/>
          </w:tcPr>
          <w:p w:rsidR="00DF5C5D" w:rsidRPr="00F127DA" w:rsidRDefault="00DF5C5D" w:rsidP="00DF5C5D">
            <w:pPr>
              <w:jc w:val="center"/>
              <w:rPr>
                <w:sz w:val="24"/>
                <w:szCs w:val="24"/>
              </w:rPr>
            </w:pPr>
            <w:r w:rsidRPr="00F127DA">
              <w:rPr>
                <w:sz w:val="24"/>
                <w:szCs w:val="24"/>
              </w:rPr>
              <w:t>5</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Персональные компьютеры – всего</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735</w:t>
            </w:r>
            <w:r>
              <w:rPr>
                <w:sz w:val="24"/>
                <w:szCs w:val="24"/>
              </w:rPr>
              <w:t>/703/</w:t>
            </w:r>
            <w:r w:rsidRPr="00F127DA">
              <w:rPr>
                <w:sz w:val="24"/>
                <w:szCs w:val="24"/>
              </w:rPr>
              <w:t>688/639</w:t>
            </w:r>
          </w:p>
        </w:tc>
        <w:tc>
          <w:tcPr>
            <w:tcW w:w="1690" w:type="dxa"/>
            <w:shd w:val="clear" w:color="auto" w:fill="auto"/>
            <w:vAlign w:val="center"/>
            <w:hideMark/>
          </w:tcPr>
          <w:p w:rsidR="00DF5C5D" w:rsidRPr="00F127DA" w:rsidRDefault="00DF5C5D" w:rsidP="00DF5C5D">
            <w:pPr>
              <w:jc w:val="center"/>
              <w:rPr>
                <w:sz w:val="24"/>
                <w:szCs w:val="24"/>
              </w:rPr>
            </w:pPr>
            <w:r w:rsidRPr="0033142B">
              <w:rPr>
                <w:b/>
                <w:sz w:val="24"/>
                <w:szCs w:val="24"/>
              </w:rPr>
              <w:t>631</w:t>
            </w:r>
            <w:r>
              <w:rPr>
                <w:sz w:val="24"/>
                <w:szCs w:val="24"/>
              </w:rPr>
              <w:t>/601/</w:t>
            </w:r>
            <w:r w:rsidRPr="00F127DA">
              <w:rPr>
                <w:sz w:val="24"/>
                <w:szCs w:val="24"/>
              </w:rPr>
              <w:t>571/562</w:t>
            </w:r>
          </w:p>
        </w:tc>
        <w:tc>
          <w:tcPr>
            <w:tcW w:w="1989" w:type="dxa"/>
            <w:shd w:val="clear" w:color="auto" w:fill="auto"/>
            <w:vAlign w:val="center"/>
            <w:hideMark/>
          </w:tcPr>
          <w:p w:rsidR="00DF5C5D" w:rsidRPr="00F127DA" w:rsidRDefault="00DF5C5D" w:rsidP="00DF5C5D">
            <w:pPr>
              <w:jc w:val="center"/>
              <w:rPr>
                <w:sz w:val="24"/>
                <w:szCs w:val="24"/>
              </w:rPr>
            </w:pPr>
            <w:r>
              <w:rPr>
                <w:sz w:val="24"/>
                <w:szCs w:val="24"/>
              </w:rPr>
              <w:t>470/428/</w:t>
            </w:r>
            <w:r w:rsidRPr="00F127DA">
              <w:rPr>
                <w:sz w:val="24"/>
                <w:szCs w:val="24"/>
              </w:rPr>
              <w:t>412/423</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   из них:</w:t>
            </w:r>
            <w:r w:rsidRPr="00F127DA">
              <w:rPr>
                <w:sz w:val="24"/>
                <w:szCs w:val="24"/>
              </w:rPr>
              <w:br/>
              <w:t>      ноутбуки и другие портативные персональные компьютеры (кроме планшетных)</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377</w:t>
            </w:r>
            <w:r>
              <w:rPr>
                <w:sz w:val="24"/>
                <w:szCs w:val="24"/>
              </w:rPr>
              <w:t>/333/</w:t>
            </w:r>
            <w:r w:rsidRPr="00F127DA">
              <w:rPr>
                <w:sz w:val="24"/>
                <w:szCs w:val="24"/>
              </w:rPr>
              <w:t>304/290</w:t>
            </w:r>
          </w:p>
        </w:tc>
        <w:tc>
          <w:tcPr>
            <w:tcW w:w="1690" w:type="dxa"/>
            <w:shd w:val="clear" w:color="auto" w:fill="auto"/>
            <w:vAlign w:val="center"/>
            <w:hideMark/>
          </w:tcPr>
          <w:p w:rsidR="00DF5C5D" w:rsidRPr="00F127DA" w:rsidRDefault="00DF5C5D" w:rsidP="00DF5C5D">
            <w:pPr>
              <w:jc w:val="center"/>
              <w:rPr>
                <w:sz w:val="24"/>
                <w:szCs w:val="24"/>
              </w:rPr>
            </w:pPr>
            <w:r w:rsidRPr="0033142B">
              <w:rPr>
                <w:b/>
                <w:sz w:val="24"/>
                <w:szCs w:val="24"/>
              </w:rPr>
              <w:t>344</w:t>
            </w:r>
            <w:r>
              <w:rPr>
                <w:sz w:val="24"/>
                <w:szCs w:val="24"/>
              </w:rPr>
              <w:t>/301/</w:t>
            </w:r>
            <w:r w:rsidRPr="00F127DA">
              <w:rPr>
                <w:sz w:val="24"/>
                <w:szCs w:val="24"/>
              </w:rPr>
              <w:t>262/268</w:t>
            </w:r>
          </w:p>
        </w:tc>
        <w:tc>
          <w:tcPr>
            <w:tcW w:w="1989" w:type="dxa"/>
            <w:shd w:val="clear" w:color="auto" w:fill="auto"/>
            <w:vAlign w:val="center"/>
            <w:hideMark/>
          </w:tcPr>
          <w:p w:rsidR="00DF5C5D" w:rsidRPr="00F127DA" w:rsidRDefault="00DF5C5D" w:rsidP="00DF5C5D">
            <w:pPr>
              <w:jc w:val="center"/>
              <w:rPr>
                <w:sz w:val="24"/>
                <w:szCs w:val="24"/>
              </w:rPr>
            </w:pPr>
            <w:r>
              <w:rPr>
                <w:sz w:val="24"/>
                <w:szCs w:val="24"/>
              </w:rPr>
              <w:t>236/194/</w:t>
            </w:r>
            <w:r w:rsidRPr="00F127DA">
              <w:rPr>
                <w:sz w:val="24"/>
                <w:szCs w:val="24"/>
              </w:rPr>
              <w:t>172/195</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      планшетные компьютеры</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47</w:t>
            </w:r>
            <w:r>
              <w:rPr>
                <w:sz w:val="24"/>
                <w:szCs w:val="24"/>
              </w:rPr>
              <w:t>/30/</w:t>
            </w:r>
            <w:r w:rsidRPr="00F127DA">
              <w:rPr>
                <w:sz w:val="24"/>
                <w:szCs w:val="24"/>
              </w:rPr>
              <w:t>30/15</w:t>
            </w:r>
          </w:p>
        </w:tc>
        <w:tc>
          <w:tcPr>
            <w:tcW w:w="1690" w:type="dxa"/>
            <w:shd w:val="clear" w:color="auto" w:fill="auto"/>
            <w:vAlign w:val="center"/>
            <w:hideMark/>
          </w:tcPr>
          <w:p w:rsidR="00DF5C5D" w:rsidRPr="00F127DA" w:rsidRDefault="00DF5C5D" w:rsidP="00DF5C5D">
            <w:pPr>
              <w:jc w:val="center"/>
              <w:rPr>
                <w:sz w:val="24"/>
                <w:szCs w:val="24"/>
              </w:rPr>
            </w:pPr>
            <w:r w:rsidRPr="0033142B">
              <w:rPr>
                <w:b/>
                <w:sz w:val="24"/>
                <w:szCs w:val="24"/>
              </w:rPr>
              <w:t>46</w:t>
            </w:r>
            <w:r>
              <w:rPr>
                <w:sz w:val="24"/>
                <w:szCs w:val="24"/>
              </w:rPr>
              <w:t>/30/</w:t>
            </w:r>
            <w:r w:rsidRPr="00F127DA">
              <w:rPr>
                <w:sz w:val="24"/>
                <w:szCs w:val="24"/>
              </w:rPr>
              <w:t>29/15</w:t>
            </w:r>
          </w:p>
        </w:tc>
        <w:tc>
          <w:tcPr>
            <w:tcW w:w="1989" w:type="dxa"/>
            <w:shd w:val="clear" w:color="auto" w:fill="auto"/>
            <w:vAlign w:val="center"/>
            <w:hideMark/>
          </w:tcPr>
          <w:p w:rsidR="00DF5C5D" w:rsidRPr="00F127DA" w:rsidRDefault="00DF5C5D" w:rsidP="00DF5C5D">
            <w:pPr>
              <w:jc w:val="center"/>
              <w:rPr>
                <w:sz w:val="24"/>
                <w:szCs w:val="24"/>
              </w:rPr>
            </w:pPr>
            <w:r>
              <w:rPr>
                <w:sz w:val="24"/>
                <w:szCs w:val="24"/>
              </w:rPr>
              <w:t>46/30/</w:t>
            </w:r>
            <w:r w:rsidRPr="00F127DA">
              <w:rPr>
                <w:sz w:val="24"/>
                <w:szCs w:val="24"/>
              </w:rPr>
              <w:t>29/15</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      находящиеся в составе локальных вычислительных сетей</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442</w:t>
            </w:r>
            <w:r>
              <w:rPr>
                <w:sz w:val="24"/>
                <w:szCs w:val="24"/>
              </w:rPr>
              <w:t>/536/</w:t>
            </w:r>
            <w:r w:rsidRPr="00F127DA">
              <w:rPr>
                <w:sz w:val="24"/>
                <w:szCs w:val="24"/>
              </w:rPr>
              <w:t>525/514</w:t>
            </w:r>
          </w:p>
        </w:tc>
        <w:tc>
          <w:tcPr>
            <w:tcW w:w="1690" w:type="dxa"/>
            <w:shd w:val="clear" w:color="auto" w:fill="auto"/>
            <w:vAlign w:val="center"/>
            <w:hideMark/>
          </w:tcPr>
          <w:p w:rsidR="00DF5C5D" w:rsidRPr="00F127DA" w:rsidRDefault="00DF5C5D" w:rsidP="00DF5C5D">
            <w:pPr>
              <w:jc w:val="center"/>
              <w:rPr>
                <w:sz w:val="24"/>
                <w:szCs w:val="24"/>
              </w:rPr>
            </w:pPr>
            <w:r w:rsidRPr="0033142B">
              <w:rPr>
                <w:b/>
                <w:sz w:val="24"/>
                <w:szCs w:val="24"/>
              </w:rPr>
              <w:t>387</w:t>
            </w:r>
            <w:r>
              <w:rPr>
                <w:sz w:val="24"/>
                <w:szCs w:val="24"/>
              </w:rPr>
              <w:t>/473/</w:t>
            </w:r>
            <w:r w:rsidRPr="00F127DA">
              <w:rPr>
                <w:sz w:val="24"/>
                <w:szCs w:val="24"/>
              </w:rPr>
              <w:t>459/457</w:t>
            </w:r>
          </w:p>
        </w:tc>
        <w:tc>
          <w:tcPr>
            <w:tcW w:w="1989" w:type="dxa"/>
            <w:shd w:val="clear" w:color="auto" w:fill="auto"/>
            <w:vAlign w:val="center"/>
            <w:hideMark/>
          </w:tcPr>
          <w:p w:rsidR="00DF5C5D" w:rsidRPr="00F127DA" w:rsidRDefault="00DF5C5D" w:rsidP="00DF5C5D">
            <w:pPr>
              <w:jc w:val="center"/>
              <w:rPr>
                <w:sz w:val="24"/>
                <w:szCs w:val="24"/>
              </w:rPr>
            </w:pPr>
            <w:r>
              <w:rPr>
                <w:sz w:val="24"/>
                <w:szCs w:val="24"/>
              </w:rPr>
              <w:t>267/359/</w:t>
            </w:r>
            <w:r w:rsidRPr="00F127DA">
              <w:rPr>
                <w:sz w:val="24"/>
                <w:szCs w:val="24"/>
              </w:rPr>
              <w:t>353/311</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      имеющие доступ к Интернету</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683</w:t>
            </w:r>
            <w:r>
              <w:rPr>
                <w:sz w:val="24"/>
                <w:szCs w:val="24"/>
              </w:rPr>
              <w:t>/651/</w:t>
            </w:r>
            <w:r w:rsidRPr="00F127DA">
              <w:rPr>
                <w:sz w:val="24"/>
                <w:szCs w:val="24"/>
              </w:rPr>
              <w:t>619/593</w:t>
            </w:r>
          </w:p>
        </w:tc>
        <w:tc>
          <w:tcPr>
            <w:tcW w:w="1690" w:type="dxa"/>
            <w:shd w:val="clear" w:color="auto" w:fill="auto"/>
            <w:vAlign w:val="center"/>
            <w:hideMark/>
          </w:tcPr>
          <w:p w:rsidR="00DF5C5D" w:rsidRPr="00F127DA" w:rsidRDefault="00DF5C5D" w:rsidP="00DF5C5D">
            <w:pPr>
              <w:jc w:val="center"/>
              <w:rPr>
                <w:sz w:val="24"/>
                <w:szCs w:val="24"/>
              </w:rPr>
            </w:pPr>
            <w:r w:rsidRPr="0033142B">
              <w:rPr>
                <w:b/>
                <w:sz w:val="24"/>
                <w:szCs w:val="24"/>
              </w:rPr>
              <w:t>592/</w:t>
            </w:r>
            <w:r>
              <w:rPr>
                <w:sz w:val="24"/>
                <w:szCs w:val="24"/>
              </w:rPr>
              <w:t>563/</w:t>
            </w:r>
            <w:r w:rsidRPr="00F127DA">
              <w:rPr>
                <w:sz w:val="24"/>
                <w:szCs w:val="24"/>
              </w:rPr>
              <w:t>534/529</w:t>
            </w:r>
          </w:p>
        </w:tc>
        <w:tc>
          <w:tcPr>
            <w:tcW w:w="1989" w:type="dxa"/>
            <w:shd w:val="clear" w:color="auto" w:fill="auto"/>
            <w:vAlign w:val="center"/>
            <w:hideMark/>
          </w:tcPr>
          <w:p w:rsidR="00DF5C5D" w:rsidRPr="00F127DA" w:rsidRDefault="00DF5C5D" w:rsidP="00DF5C5D">
            <w:pPr>
              <w:jc w:val="center"/>
              <w:rPr>
                <w:sz w:val="24"/>
                <w:szCs w:val="24"/>
              </w:rPr>
            </w:pPr>
            <w:r>
              <w:rPr>
                <w:sz w:val="24"/>
                <w:szCs w:val="24"/>
              </w:rPr>
              <w:t>431/390/</w:t>
            </w:r>
            <w:r w:rsidRPr="00F127DA">
              <w:rPr>
                <w:sz w:val="24"/>
                <w:szCs w:val="24"/>
              </w:rPr>
              <w:t>378/387</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      имеющие доступ к Интрнет-порталу организации</w:t>
            </w:r>
          </w:p>
        </w:tc>
        <w:tc>
          <w:tcPr>
            <w:tcW w:w="2126" w:type="dxa"/>
            <w:shd w:val="clear" w:color="auto" w:fill="auto"/>
            <w:vAlign w:val="center"/>
            <w:hideMark/>
          </w:tcPr>
          <w:p w:rsidR="00DF5C5D" w:rsidRPr="00F127DA" w:rsidRDefault="00DF5C5D" w:rsidP="00DF5C5D">
            <w:pPr>
              <w:jc w:val="center"/>
              <w:rPr>
                <w:sz w:val="24"/>
                <w:szCs w:val="24"/>
              </w:rPr>
            </w:pPr>
            <w:r w:rsidRPr="00F127DA">
              <w:rPr>
                <w:sz w:val="24"/>
                <w:szCs w:val="24"/>
              </w:rPr>
              <w:t>0</w:t>
            </w:r>
          </w:p>
        </w:tc>
        <w:tc>
          <w:tcPr>
            <w:tcW w:w="1690" w:type="dxa"/>
            <w:shd w:val="clear" w:color="auto" w:fill="auto"/>
            <w:vAlign w:val="center"/>
            <w:hideMark/>
          </w:tcPr>
          <w:p w:rsidR="00DF5C5D" w:rsidRPr="00F127DA" w:rsidRDefault="00DF5C5D" w:rsidP="00DF5C5D">
            <w:pPr>
              <w:jc w:val="center"/>
              <w:rPr>
                <w:sz w:val="24"/>
                <w:szCs w:val="24"/>
              </w:rPr>
            </w:pPr>
            <w:r w:rsidRPr="00F127DA">
              <w:rPr>
                <w:sz w:val="24"/>
                <w:szCs w:val="24"/>
              </w:rPr>
              <w:t>0</w:t>
            </w:r>
          </w:p>
        </w:tc>
        <w:tc>
          <w:tcPr>
            <w:tcW w:w="1989" w:type="dxa"/>
            <w:shd w:val="clear" w:color="auto" w:fill="auto"/>
            <w:vAlign w:val="center"/>
            <w:hideMark/>
          </w:tcPr>
          <w:p w:rsidR="00DF5C5D" w:rsidRPr="00F127DA" w:rsidRDefault="00DF5C5D" w:rsidP="00DF5C5D">
            <w:pPr>
              <w:jc w:val="center"/>
              <w:rPr>
                <w:sz w:val="24"/>
                <w:szCs w:val="24"/>
              </w:rPr>
            </w:pPr>
            <w:r w:rsidRPr="00F127DA">
              <w:rPr>
                <w:sz w:val="24"/>
                <w:szCs w:val="24"/>
              </w:rPr>
              <w:t>0</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      поступившие в отчетном году</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62</w:t>
            </w:r>
            <w:r>
              <w:rPr>
                <w:sz w:val="24"/>
                <w:szCs w:val="24"/>
              </w:rPr>
              <w:t>/42/</w:t>
            </w:r>
            <w:r w:rsidRPr="00F127DA">
              <w:rPr>
                <w:sz w:val="24"/>
                <w:szCs w:val="24"/>
              </w:rPr>
              <w:t>47/95</w:t>
            </w:r>
          </w:p>
        </w:tc>
        <w:tc>
          <w:tcPr>
            <w:tcW w:w="1690" w:type="dxa"/>
            <w:shd w:val="clear" w:color="auto" w:fill="auto"/>
            <w:vAlign w:val="center"/>
            <w:hideMark/>
          </w:tcPr>
          <w:p w:rsidR="00DF5C5D" w:rsidRPr="00F127DA" w:rsidRDefault="00DF5C5D" w:rsidP="00DF5C5D">
            <w:pPr>
              <w:jc w:val="center"/>
              <w:rPr>
                <w:sz w:val="24"/>
                <w:szCs w:val="24"/>
              </w:rPr>
            </w:pPr>
            <w:r w:rsidRPr="0033142B">
              <w:rPr>
                <w:b/>
                <w:sz w:val="24"/>
                <w:szCs w:val="24"/>
              </w:rPr>
              <w:t>61</w:t>
            </w:r>
            <w:r>
              <w:rPr>
                <w:sz w:val="24"/>
                <w:szCs w:val="24"/>
              </w:rPr>
              <w:t>/35/</w:t>
            </w:r>
            <w:r w:rsidRPr="00F127DA">
              <w:rPr>
                <w:sz w:val="24"/>
                <w:szCs w:val="24"/>
              </w:rPr>
              <w:t>41/79</w:t>
            </w:r>
          </w:p>
        </w:tc>
        <w:tc>
          <w:tcPr>
            <w:tcW w:w="1989" w:type="dxa"/>
            <w:shd w:val="clear" w:color="auto" w:fill="auto"/>
            <w:vAlign w:val="center"/>
            <w:hideMark/>
          </w:tcPr>
          <w:p w:rsidR="00DF5C5D" w:rsidRPr="00F127DA" w:rsidRDefault="00DF5C5D" w:rsidP="00DF5C5D">
            <w:pPr>
              <w:jc w:val="center"/>
              <w:rPr>
                <w:sz w:val="24"/>
                <w:szCs w:val="24"/>
              </w:rPr>
            </w:pPr>
            <w:r>
              <w:rPr>
                <w:sz w:val="24"/>
                <w:szCs w:val="24"/>
              </w:rPr>
              <w:t>55/16/</w:t>
            </w:r>
            <w:r w:rsidRPr="00F127DA">
              <w:rPr>
                <w:sz w:val="24"/>
                <w:szCs w:val="24"/>
              </w:rPr>
              <w:t>32/77</w:t>
            </w: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Электронные терминалы (инфоматы)</w:t>
            </w:r>
          </w:p>
        </w:tc>
        <w:tc>
          <w:tcPr>
            <w:tcW w:w="2126" w:type="dxa"/>
            <w:shd w:val="clear" w:color="auto" w:fill="auto"/>
            <w:vAlign w:val="center"/>
            <w:hideMark/>
          </w:tcPr>
          <w:p w:rsidR="00DF5C5D" w:rsidRPr="00F127DA" w:rsidRDefault="00DF5C5D" w:rsidP="00DF5C5D">
            <w:pPr>
              <w:jc w:val="center"/>
              <w:rPr>
                <w:sz w:val="24"/>
                <w:szCs w:val="24"/>
              </w:rPr>
            </w:pPr>
            <w:r w:rsidRPr="00F127DA">
              <w:rPr>
                <w:sz w:val="24"/>
                <w:szCs w:val="24"/>
              </w:rPr>
              <w:t>0</w:t>
            </w:r>
          </w:p>
        </w:tc>
        <w:tc>
          <w:tcPr>
            <w:tcW w:w="1690" w:type="dxa"/>
            <w:shd w:val="clear" w:color="auto" w:fill="auto"/>
            <w:vAlign w:val="center"/>
            <w:hideMark/>
          </w:tcPr>
          <w:p w:rsidR="00DF5C5D" w:rsidRPr="00F127DA" w:rsidRDefault="00DF5C5D" w:rsidP="00DF5C5D">
            <w:pPr>
              <w:jc w:val="center"/>
              <w:rPr>
                <w:sz w:val="24"/>
                <w:szCs w:val="24"/>
              </w:rPr>
            </w:pPr>
          </w:p>
        </w:tc>
        <w:tc>
          <w:tcPr>
            <w:tcW w:w="1989" w:type="dxa"/>
            <w:shd w:val="clear" w:color="auto" w:fill="auto"/>
            <w:vAlign w:val="center"/>
            <w:hideMark/>
          </w:tcPr>
          <w:p w:rsidR="00DF5C5D" w:rsidRPr="00F127DA" w:rsidRDefault="00DF5C5D" w:rsidP="00DF5C5D">
            <w:pPr>
              <w:jc w:val="center"/>
              <w:rPr>
                <w:sz w:val="24"/>
                <w:szCs w:val="24"/>
              </w:rPr>
            </w:pP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   из них с доступом к ресурсам Интернета</w:t>
            </w:r>
          </w:p>
        </w:tc>
        <w:tc>
          <w:tcPr>
            <w:tcW w:w="2126" w:type="dxa"/>
            <w:shd w:val="clear" w:color="auto" w:fill="auto"/>
            <w:vAlign w:val="center"/>
            <w:hideMark/>
          </w:tcPr>
          <w:p w:rsidR="00DF5C5D" w:rsidRPr="00F127DA" w:rsidRDefault="00DF5C5D" w:rsidP="00DF5C5D">
            <w:pPr>
              <w:jc w:val="center"/>
              <w:rPr>
                <w:sz w:val="24"/>
                <w:szCs w:val="24"/>
              </w:rPr>
            </w:pPr>
            <w:r w:rsidRPr="00F127DA">
              <w:rPr>
                <w:sz w:val="24"/>
                <w:szCs w:val="24"/>
              </w:rPr>
              <w:t>0</w:t>
            </w:r>
          </w:p>
        </w:tc>
        <w:tc>
          <w:tcPr>
            <w:tcW w:w="1690" w:type="dxa"/>
            <w:shd w:val="clear" w:color="auto" w:fill="auto"/>
            <w:vAlign w:val="center"/>
            <w:hideMark/>
          </w:tcPr>
          <w:p w:rsidR="00DF5C5D" w:rsidRPr="00F127DA" w:rsidRDefault="00DF5C5D" w:rsidP="00DF5C5D">
            <w:pPr>
              <w:jc w:val="center"/>
              <w:rPr>
                <w:sz w:val="24"/>
                <w:szCs w:val="24"/>
              </w:rPr>
            </w:pPr>
          </w:p>
        </w:tc>
        <w:tc>
          <w:tcPr>
            <w:tcW w:w="1989" w:type="dxa"/>
            <w:shd w:val="clear" w:color="auto" w:fill="auto"/>
            <w:vAlign w:val="center"/>
            <w:hideMark/>
          </w:tcPr>
          <w:p w:rsidR="00DF5C5D" w:rsidRPr="00F127DA" w:rsidRDefault="00DF5C5D" w:rsidP="00DF5C5D">
            <w:pPr>
              <w:jc w:val="center"/>
              <w:rPr>
                <w:sz w:val="24"/>
                <w:szCs w:val="24"/>
              </w:rPr>
            </w:pP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Мультимедийные проекторы</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234</w:t>
            </w:r>
            <w:r>
              <w:rPr>
                <w:sz w:val="24"/>
                <w:szCs w:val="24"/>
              </w:rPr>
              <w:t>/223/</w:t>
            </w:r>
            <w:r w:rsidRPr="00F127DA">
              <w:rPr>
                <w:sz w:val="24"/>
                <w:szCs w:val="24"/>
              </w:rPr>
              <w:t>207/198</w:t>
            </w:r>
          </w:p>
        </w:tc>
        <w:tc>
          <w:tcPr>
            <w:tcW w:w="1690" w:type="dxa"/>
            <w:shd w:val="clear" w:color="auto" w:fill="auto"/>
            <w:vAlign w:val="center"/>
            <w:hideMark/>
          </w:tcPr>
          <w:p w:rsidR="00DF5C5D" w:rsidRPr="00F127DA" w:rsidRDefault="00DF5C5D" w:rsidP="00DF5C5D">
            <w:pPr>
              <w:jc w:val="center"/>
              <w:rPr>
                <w:sz w:val="24"/>
                <w:szCs w:val="24"/>
              </w:rPr>
            </w:pPr>
          </w:p>
        </w:tc>
        <w:tc>
          <w:tcPr>
            <w:tcW w:w="1989" w:type="dxa"/>
            <w:shd w:val="clear" w:color="auto" w:fill="auto"/>
            <w:vAlign w:val="center"/>
            <w:hideMark/>
          </w:tcPr>
          <w:p w:rsidR="00DF5C5D" w:rsidRPr="00F127DA" w:rsidRDefault="00DF5C5D" w:rsidP="00DF5C5D">
            <w:pPr>
              <w:jc w:val="center"/>
              <w:rPr>
                <w:sz w:val="24"/>
                <w:szCs w:val="24"/>
              </w:rPr>
            </w:pP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Интерактивные доски</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82</w:t>
            </w:r>
            <w:r>
              <w:rPr>
                <w:sz w:val="24"/>
                <w:szCs w:val="24"/>
              </w:rPr>
              <w:t>/78/</w:t>
            </w:r>
            <w:r w:rsidRPr="00F127DA">
              <w:rPr>
                <w:sz w:val="24"/>
                <w:szCs w:val="24"/>
              </w:rPr>
              <w:t>66/61</w:t>
            </w:r>
          </w:p>
        </w:tc>
        <w:tc>
          <w:tcPr>
            <w:tcW w:w="1690" w:type="dxa"/>
            <w:shd w:val="clear" w:color="auto" w:fill="auto"/>
            <w:vAlign w:val="center"/>
            <w:hideMark/>
          </w:tcPr>
          <w:p w:rsidR="00DF5C5D" w:rsidRPr="00F127DA" w:rsidRDefault="00DF5C5D" w:rsidP="00DF5C5D">
            <w:pPr>
              <w:jc w:val="center"/>
              <w:rPr>
                <w:sz w:val="24"/>
                <w:szCs w:val="24"/>
              </w:rPr>
            </w:pPr>
          </w:p>
        </w:tc>
        <w:tc>
          <w:tcPr>
            <w:tcW w:w="1989" w:type="dxa"/>
            <w:shd w:val="clear" w:color="auto" w:fill="auto"/>
            <w:vAlign w:val="center"/>
            <w:hideMark/>
          </w:tcPr>
          <w:p w:rsidR="00DF5C5D" w:rsidRPr="00F127DA" w:rsidRDefault="00DF5C5D" w:rsidP="00DF5C5D">
            <w:pPr>
              <w:jc w:val="center"/>
              <w:rPr>
                <w:sz w:val="24"/>
                <w:szCs w:val="24"/>
              </w:rPr>
            </w:pP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lastRenderedPageBreak/>
              <w:t>Принтеры</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77</w:t>
            </w:r>
            <w:r>
              <w:rPr>
                <w:sz w:val="24"/>
                <w:szCs w:val="24"/>
              </w:rPr>
              <w:t>/83/</w:t>
            </w:r>
            <w:r w:rsidRPr="00F127DA">
              <w:rPr>
                <w:sz w:val="24"/>
                <w:szCs w:val="24"/>
              </w:rPr>
              <w:t>75/78</w:t>
            </w:r>
          </w:p>
        </w:tc>
        <w:tc>
          <w:tcPr>
            <w:tcW w:w="1690" w:type="dxa"/>
            <w:shd w:val="clear" w:color="auto" w:fill="auto"/>
            <w:vAlign w:val="center"/>
            <w:hideMark/>
          </w:tcPr>
          <w:p w:rsidR="00DF5C5D" w:rsidRPr="00F127DA" w:rsidRDefault="00DF5C5D" w:rsidP="00DF5C5D">
            <w:pPr>
              <w:jc w:val="center"/>
              <w:rPr>
                <w:sz w:val="24"/>
                <w:szCs w:val="24"/>
              </w:rPr>
            </w:pPr>
          </w:p>
        </w:tc>
        <w:tc>
          <w:tcPr>
            <w:tcW w:w="1989" w:type="dxa"/>
            <w:shd w:val="clear" w:color="auto" w:fill="auto"/>
            <w:vAlign w:val="center"/>
            <w:hideMark/>
          </w:tcPr>
          <w:p w:rsidR="00DF5C5D" w:rsidRPr="00F127DA" w:rsidRDefault="00DF5C5D" w:rsidP="00DF5C5D">
            <w:pPr>
              <w:jc w:val="center"/>
              <w:rPr>
                <w:sz w:val="24"/>
                <w:szCs w:val="24"/>
              </w:rPr>
            </w:pP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Сканеры</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4</w:t>
            </w:r>
            <w:r>
              <w:rPr>
                <w:sz w:val="24"/>
                <w:szCs w:val="24"/>
              </w:rPr>
              <w:t>/14/</w:t>
            </w:r>
            <w:r w:rsidRPr="00F127DA">
              <w:rPr>
                <w:sz w:val="24"/>
                <w:szCs w:val="24"/>
              </w:rPr>
              <w:t>14/15</w:t>
            </w:r>
          </w:p>
        </w:tc>
        <w:tc>
          <w:tcPr>
            <w:tcW w:w="1690" w:type="dxa"/>
            <w:shd w:val="clear" w:color="auto" w:fill="auto"/>
            <w:vAlign w:val="center"/>
            <w:hideMark/>
          </w:tcPr>
          <w:p w:rsidR="00DF5C5D" w:rsidRPr="00F127DA" w:rsidRDefault="00DF5C5D" w:rsidP="00DF5C5D">
            <w:pPr>
              <w:jc w:val="center"/>
              <w:rPr>
                <w:sz w:val="24"/>
                <w:szCs w:val="24"/>
              </w:rPr>
            </w:pPr>
          </w:p>
        </w:tc>
        <w:tc>
          <w:tcPr>
            <w:tcW w:w="1989" w:type="dxa"/>
            <w:shd w:val="clear" w:color="auto" w:fill="auto"/>
            <w:vAlign w:val="center"/>
            <w:hideMark/>
          </w:tcPr>
          <w:p w:rsidR="00DF5C5D" w:rsidRPr="00F127DA" w:rsidRDefault="00DF5C5D" w:rsidP="00DF5C5D">
            <w:pPr>
              <w:jc w:val="center"/>
              <w:rPr>
                <w:sz w:val="24"/>
                <w:szCs w:val="24"/>
              </w:rPr>
            </w:pPr>
          </w:p>
        </w:tc>
      </w:tr>
      <w:tr w:rsidR="00DF5C5D" w:rsidRPr="00F127DA" w:rsidTr="00DF5C5D">
        <w:tc>
          <w:tcPr>
            <w:tcW w:w="3539" w:type="dxa"/>
            <w:shd w:val="clear" w:color="auto" w:fill="auto"/>
            <w:vAlign w:val="center"/>
            <w:hideMark/>
          </w:tcPr>
          <w:p w:rsidR="00DF5C5D" w:rsidRPr="00F127DA" w:rsidRDefault="00DF5C5D" w:rsidP="00DF5C5D">
            <w:pPr>
              <w:rPr>
                <w:sz w:val="24"/>
                <w:szCs w:val="24"/>
              </w:rPr>
            </w:pPr>
            <w:r w:rsidRPr="00F127DA">
              <w:rPr>
                <w:sz w:val="24"/>
                <w:szCs w:val="24"/>
              </w:rPr>
              <w:t>Многофункциональные устройства (МФУ, выполняющие операции печати, сканирования, копирования)</w:t>
            </w:r>
          </w:p>
        </w:tc>
        <w:tc>
          <w:tcPr>
            <w:tcW w:w="2126" w:type="dxa"/>
            <w:shd w:val="clear" w:color="auto" w:fill="auto"/>
            <w:vAlign w:val="center"/>
            <w:hideMark/>
          </w:tcPr>
          <w:p w:rsidR="00DF5C5D" w:rsidRPr="00F127DA" w:rsidRDefault="00DF5C5D" w:rsidP="00DF5C5D">
            <w:pPr>
              <w:jc w:val="center"/>
              <w:rPr>
                <w:sz w:val="24"/>
                <w:szCs w:val="24"/>
              </w:rPr>
            </w:pPr>
            <w:r w:rsidRPr="0033142B">
              <w:rPr>
                <w:b/>
                <w:sz w:val="24"/>
                <w:szCs w:val="24"/>
              </w:rPr>
              <w:t>201</w:t>
            </w:r>
            <w:r>
              <w:rPr>
                <w:sz w:val="24"/>
                <w:szCs w:val="24"/>
              </w:rPr>
              <w:t>/171/</w:t>
            </w:r>
            <w:r w:rsidRPr="00F127DA">
              <w:rPr>
                <w:sz w:val="24"/>
                <w:szCs w:val="24"/>
              </w:rPr>
              <w:t>148/137</w:t>
            </w:r>
          </w:p>
        </w:tc>
        <w:tc>
          <w:tcPr>
            <w:tcW w:w="1690" w:type="dxa"/>
            <w:shd w:val="clear" w:color="auto" w:fill="auto"/>
            <w:vAlign w:val="center"/>
            <w:hideMark/>
          </w:tcPr>
          <w:p w:rsidR="00DF5C5D" w:rsidRPr="00F127DA" w:rsidRDefault="00DF5C5D" w:rsidP="00DF5C5D">
            <w:pPr>
              <w:jc w:val="center"/>
              <w:rPr>
                <w:sz w:val="24"/>
                <w:szCs w:val="24"/>
              </w:rPr>
            </w:pPr>
          </w:p>
        </w:tc>
        <w:tc>
          <w:tcPr>
            <w:tcW w:w="1989" w:type="dxa"/>
            <w:shd w:val="clear" w:color="auto" w:fill="auto"/>
            <w:vAlign w:val="center"/>
            <w:hideMark/>
          </w:tcPr>
          <w:p w:rsidR="00DF5C5D" w:rsidRPr="00F127DA" w:rsidRDefault="00DF5C5D" w:rsidP="00DF5C5D">
            <w:pPr>
              <w:jc w:val="center"/>
              <w:rPr>
                <w:sz w:val="24"/>
                <w:szCs w:val="24"/>
              </w:rPr>
            </w:pPr>
          </w:p>
        </w:tc>
      </w:tr>
      <w:tr w:rsidR="00DF5C5D" w:rsidRPr="00F127DA" w:rsidTr="00DF5C5D">
        <w:tc>
          <w:tcPr>
            <w:tcW w:w="3539" w:type="dxa"/>
            <w:shd w:val="clear" w:color="auto" w:fill="auto"/>
            <w:vAlign w:val="center"/>
          </w:tcPr>
          <w:p w:rsidR="00DF5C5D" w:rsidRPr="00F127DA" w:rsidRDefault="00DF5C5D" w:rsidP="00DF5C5D">
            <w:pPr>
              <w:rPr>
                <w:sz w:val="24"/>
                <w:szCs w:val="24"/>
              </w:rPr>
            </w:pPr>
            <w:r>
              <w:rPr>
                <w:sz w:val="24"/>
                <w:szCs w:val="24"/>
              </w:rPr>
              <w:t>ксероксы</w:t>
            </w:r>
          </w:p>
        </w:tc>
        <w:tc>
          <w:tcPr>
            <w:tcW w:w="2126" w:type="dxa"/>
            <w:shd w:val="clear" w:color="auto" w:fill="auto"/>
            <w:vAlign w:val="center"/>
          </w:tcPr>
          <w:p w:rsidR="00DF5C5D" w:rsidRPr="0033142B" w:rsidRDefault="00DF5C5D" w:rsidP="00DF5C5D">
            <w:pPr>
              <w:jc w:val="center"/>
              <w:rPr>
                <w:b/>
                <w:sz w:val="24"/>
                <w:szCs w:val="24"/>
              </w:rPr>
            </w:pPr>
            <w:r w:rsidRPr="0033142B">
              <w:rPr>
                <w:b/>
                <w:sz w:val="24"/>
                <w:szCs w:val="24"/>
              </w:rPr>
              <w:t>3</w:t>
            </w:r>
          </w:p>
        </w:tc>
        <w:tc>
          <w:tcPr>
            <w:tcW w:w="1690" w:type="dxa"/>
            <w:shd w:val="clear" w:color="auto" w:fill="auto"/>
            <w:vAlign w:val="center"/>
          </w:tcPr>
          <w:p w:rsidR="00DF5C5D" w:rsidRPr="00F127DA" w:rsidRDefault="00DF5C5D" w:rsidP="00DF5C5D">
            <w:pPr>
              <w:jc w:val="center"/>
              <w:rPr>
                <w:sz w:val="24"/>
                <w:szCs w:val="24"/>
              </w:rPr>
            </w:pPr>
          </w:p>
        </w:tc>
        <w:tc>
          <w:tcPr>
            <w:tcW w:w="1989" w:type="dxa"/>
            <w:shd w:val="clear" w:color="auto" w:fill="auto"/>
            <w:vAlign w:val="center"/>
          </w:tcPr>
          <w:p w:rsidR="00DF5C5D" w:rsidRPr="00F127DA" w:rsidRDefault="00DF5C5D" w:rsidP="00DF5C5D">
            <w:pPr>
              <w:jc w:val="center"/>
              <w:rPr>
                <w:sz w:val="24"/>
                <w:szCs w:val="24"/>
              </w:rPr>
            </w:pPr>
          </w:p>
        </w:tc>
      </w:tr>
    </w:tbl>
    <w:p w:rsidR="00DF5C5D" w:rsidRPr="00F127DA" w:rsidRDefault="00DF5C5D" w:rsidP="00DF5C5D">
      <w:pPr>
        <w:tabs>
          <w:tab w:val="left" w:pos="2010"/>
        </w:tabs>
        <w:rPr>
          <w:sz w:val="24"/>
          <w:szCs w:val="24"/>
        </w:rPr>
      </w:pPr>
    </w:p>
    <w:p w:rsidR="00DF5C5D" w:rsidRPr="00F127DA" w:rsidRDefault="00DF5C5D" w:rsidP="00DF5C5D">
      <w:pPr>
        <w:tabs>
          <w:tab w:val="left" w:pos="2010"/>
        </w:tabs>
        <w:jc w:val="center"/>
        <w:rPr>
          <w:b/>
          <w:i/>
          <w:sz w:val="24"/>
          <w:szCs w:val="24"/>
        </w:rPr>
      </w:pPr>
      <w:r w:rsidRPr="00F127DA">
        <w:rPr>
          <w:b/>
          <w:i/>
          <w:sz w:val="24"/>
          <w:szCs w:val="24"/>
        </w:rPr>
        <w:t>Количество  персональных компьютеров  в общеобразовательных учреждениях</w:t>
      </w:r>
    </w:p>
    <w:p w:rsidR="00DF5C5D" w:rsidRPr="00F127DA" w:rsidRDefault="00DF5C5D" w:rsidP="00DF5C5D">
      <w:pPr>
        <w:tabs>
          <w:tab w:val="left" w:pos="2010"/>
        </w:tabs>
        <w:jc w:val="center"/>
        <w:rPr>
          <w:i/>
          <w:sz w:val="24"/>
          <w:szCs w:val="24"/>
        </w:rPr>
      </w:pPr>
    </w:p>
    <w:tbl>
      <w:tblPr>
        <w:tblW w:w="924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85"/>
        <w:gridCol w:w="690"/>
        <w:gridCol w:w="690"/>
        <w:gridCol w:w="690"/>
        <w:gridCol w:w="690"/>
        <w:gridCol w:w="690"/>
        <w:gridCol w:w="690"/>
        <w:gridCol w:w="690"/>
        <w:gridCol w:w="690"/>
        <w:gridCol w:w="690"/>
        <w:gridCol w:w="690"/>
        <w:gridCol w:w="656"/>
      </w:tblGrid>
      <w:tr w:rsidR="00DF5C5D" w:rsidRPr="00F127DA" w:rsidTr="00DF5C5D">
        <w:trPr>
          <w:trHeight w:val="272"/>
        </w:trPr>
        <w:tc>
          <w:tcPr>
            <w:tcW w:w="1684" w:type="dxa"/>
          </w:tcPr>
          <w:p w:rsidR="00DF5C5D" w:rsidRPr="00F127DA" w:rsidRDefault="00DF5C5D" w:rsidP="00DF5C5D">
            <w:pPr>
              <w:tabs>
                <w:tab w:val="left" w:pos="2010"/>
              </w:tabs>
              <w:jc w:val="center"/>
              <w:rPr>
                <w:sz w:val="24"/>
                <w:szCs w:val="24"/>
              </w:rPr>
            </w:pPr>
          </w:p>
        </w:tc>
        <w:tc>
          <w:tcPr>
            <w:tcW w:w="696" w:type="dxa"/>
            <w:vAlign w:val="center"/>
          </w:tcPr>
          <w:p w:rsidR="00DF5C5D" w:rsidRPr="0033142B" w:rsidRDefault="00DF5C5D" w:rsidP="00DF5C5D">
            <w:pPr>
              <w:tabs>
                <w:tab w:val="left" w:pos="2010"/>
              </w:tabs>
              <w:jc w:val="center"/>
              <w:rPr>
                <w:sz w:val="22"/>
                <w:szCs w:val="22"/>
              </w:rPr>
            </w:pPr>
            <w:r w:rsidRPr="0033142B">
              <w:rPr>
                <w:sz w:val="22"/>
                <w:szCs w:val="22"/>
              </w:rPr>
              <w:t>2010</w:t>
            </w:r>
          </w:p>
        </w:tc>
        <w:tc>
          <w:tcPr>
            <w:tcW w:w="696" w:type="dxa"/>
            <w:vAlign w:val="center"/>
          </w:tcPr>
          <w:p w:rsidR="00DF5C5D" w:rsidRPr="0033142B" w:rsidRDefault="00DF5C5D" w:rsidP="00DF5C5D">
            <w:pPr>
              <w:tabs>
                <w:tab w:val="left" w:pos="2010"/>
              </w:tabs>
              <w:jc w:val="center"/>
              <w:rPr>
                <w:sz w:val="22"/>
                <w:szCs w:val="22"/>
              </w:rPr>
            </w:pPr>
            <w:r w:rsidRPr="0033142B">
              <w:rPr>
                <w:sz w:val="22"/>
                <w:szCs w:val="22"/>
              </w:rPr>
              <w:t>2011</w:t>
            </w:r>
          </w:p>
        </w:tc>
        <w:tc>
          <w:tcPr>
            <w:tcW w:w="696" w:type="dxa"/>
            <w:vAlign w:val="center"/>
          </w:tcPr>
          <w:p w:rsidR="00DF5C5D" w:rsidRPr="0033142B" w:rsidRDefault="00DF5C5D" w:rsidP="00DF5C5D">
            <w:pPr>
              <w:tabs>
                <w:tab w:val="left" w:pos="2010"/>
              </w:tabs>
              <w:jc w:val="center"/>
              <w:rPr>
                <w:sz w:val="22"/>
                <w:szCs w:val="22"/>
              </w:rPr>
            </w:pPr>
            <w:r w:rsidRPr="0033142B">
              <w:rPr>
                <w:sz w:val="22"/>
                <w:szCs w:val="22"/>
              </w:rPr>
              <w:t>2012</w:t>
            </w:r>
          </w:p>
        </w:tc>
        <w:tc>
          <w:tcPr>
            <w:tcW w:w="696" w:type="dxa"/>
          </w:tcPr>
          <w:p w:rsidR="00DF5C5D" w:rsidRPr="0033142B" w:rsidRDefault="00DF5C5D" w:rsidP="00DF5C5D">
            <w:pPr>
              <w:tabs>
                <w:tab w:val="left" w:pos="2010"/>
              </w:tabs>
              <w:jc w:val="center"/>
              <w:rPr>
                <w:sz w:val="22"/>
                <w:szCs w:val="22"/>
              </w:rPr>
            </w:pPr>
            <w:r w:rsidRPr="0033142B">
              <w:rPr>
                <w:sz w:val="22"/>
                <w:szCs w:val="22"/>
              </w:rPr>
              <w:t>2013</w:t>
            </w:r>
          </w:p>
        </w:tc>
        <w:tc>
          <w:tcPr>
            <w:tcW w:w="696" w:type="dxa"/>
          </w:tcPr>
          <w:p w:rsidR="00DF5C5D" w:rsidRPr="0033142B" w:rsidRDefault="00DF5C5D" w:rsidP="00DF5C5D">
            <w:pPr>
              <w:tabs>
                <w:tab w:val="left" w:pos="2010"/>
              </w:tabs>
              <w:jc w:val="center"/>
              <w:rPr>
                <w:sz w:val="22"/>
                <w:szCs w:val="22"/>
              </w:rPr>
            </w:pPr>
            <w:r w:rsidRPr="0033142B">
              <w:rPr>
                <w:sz w:val="22"/>
                <w:szCs w:val="22"/>
              </w:rPr>
              <w:t>2014</w:t>
            </w:r>
          </w:p>
        </w:tc>
        <w:tc>
          <w:tcPr>
            <w:tcW w:w="696" w:type="dxa"/>
          </w:tcPr>
          <w:p w:rsidR="00DF5C5D" w:rsidRPr="0033142B" w:rsidRDefault="00DF5C5D" w:rsidP="00DF5C5D">
            <w:pPr>
              <w:tabs>
                <w:tab w:val="left" w:pos="2010"/>
              </w:tabs>
              <w:jc w:val="center"/>
              <w:rPr>
                <w:sz w:val="22"/>
                <w:szCs w:val="22"/>
              </w:rPr>
            </w:pPr>
            <w:r w:rsidRPr="0033142B">
              <w:rPr>
                <w:sz w:val="22"/>
                <w:szCs w:val="22"/>
              </w:rPr>
              <w:t>2015</w:t>
            </w:r>
          </w:p>
        </w:tc>
        <w:tc>
          <w:tcPr>
            <w:tcW w:w="696" w:type="dxa"/>
          </w:tcPr>
          <w:p w:rsidR="00DF5C5D" w:rsidRPr="0033142B" w:rsidRDefault="00DF5C5D" w:rsidP="00DF5C5D">
            <w:pPr>
              <w:tabs>
                <w:tab w:val="left" w:pos="2010"/>
              </w:tabs>
              <w:jc w:val="center"/>
              <w:rPr>
                <w:sz w:val="22"/>
                <w:szCs w:val="22"/>
              </w:rPr>
            </w:pPr>
            <w:r w:rsidRPr="0033142B">
              <w:rPr>
                <w:sz w:val="22"/>
                <w:szCs w:val="22"/>
              </w:rPr>
              <w:t>2016</w:t>
            </w:r>
          </w:p>
        </w:tc>
        <w:tc>
          <w:tcPr>
            <w:tcW w:w="696" w:type="dxa"/>
          </w:tcPr>
          <w:p w:rsidR="00DF5C5D" w:rsidRPr="0033142B" w:rsidRDefault="00DF5C5D" w:rsidP="00DF5C5D">
            <w:pPr>
              <w:tabs>
                <w:tab w:val="left" w:pos="2010"/>
              </w:tabs>
              <w:jc w:val="center"/>
              <w:rPr>
                <w:sz w:val="22"/>
                <w:szCs w:val="22"/>
              </w:rPr>
            </w:pPr>
            <w:r w:rsidRPr="0033142B">
              <w:rPr>
                <w:sz w:val="22"/>
                <w:szCs w:val="22"/>
              </w:rPr>
              <w:t>2017</w:t>
            </w:r>
          </w:p>
        </w:tc>
        <w:tc>
          <w:tcPr>
            <w:tcW w:w="696" w:type="dxa"/>
          </w:tcPr>
          <w:p w:rsidR="00DF5C5D" w:rsidRPr="0033142B" w:rsidRDefault="00DF5C5D" w:rsidP="00DF5C5D">
            <w:pPr>
              <w:tabs>
                <w:tab w:val="left" w:pos="2010"/>
              </w:tabs>
              <w:jc w:val="center"/>
              <w:rPr>
                <w:sz w:val="22"/>
                <w:szCs w:val="22"/>
              </w:rPr>
            </w:pPr>
            <w:r w:rsidRPr="0033142B">
              <w:rPr>
                <w:sz w:val="22"/>
                <w:szCs w:val="22"/>
              </w:rPr>
              <w:t>2018</w:t>
            </w:r>
          </w:p>
        </w:tc>
        <w:tc>
          <w:tcPr>
            <w:tcW w:w="696" w:type="dxa"/>
          </w:tcPr>
          <w:p w:rsidR="00DF5C5D" w:rsidRPr="0033142B" w:rsidRDefault="00DF5C5D" w:rsidP="00DF5C5D">
            <w:pPr>
              <w:tabs>
                <w:tab w:val="left" w:pos="2010"/>
              </w:tabs>
              <w:jc w:val="center"/>
              <w:rPr>
                <w:sz w:val="22"/>
                <w:szCs w:val="22"/>
              </w:rPr>
            </w:pPr>
            <w:r w:rsidRPr="0033142B">
              <w:rPr>
                <w:sz w:val="22"/>
                <w:szCs w:val="22"/>
              </w:rPr>
              <w:t>2019</w:t>
            </w:r>
          </w:p>
        </w:tc>
        <w:tc>
          <w:tcPr>
            <w:tcW w:w="597" w:type="dxa"/>
          </w:tcPr>
          <w:p w:rsidR="00DF5C5D" w:rsidRPr="0033142B" w:rsidRDefault="00DF5C5D" w:rsidP="00DF5C5D">
            <w:pPr>
              <w:tabs>
                <w:tab w:val="left" w:pos="2010"/>
              </w:tabs>
              <w:jc w:val="center"/>
              <w:rPr>
                <w:sz w:val="22"/>
                <w:szCs w:val="22"/>
              </w:rPr>
            </w:pPr>
            <w:r w:rsidRPr="0033142B">
              <w:rPr>
                <w:sz w:val="22"/>
                <w:szCs w:val="22"/>
              </w:rPr>
              <w:t>2020</w:t>
            </w:r>
          </w:p>
        </w:tc>
      </w:tr>
      <w:tr w:rsidR="00DF5C5D" w:rsidRPr="00F127DA" w:rsidTr="00DF5C5D">
        <w:trPr>
          <w:trHeight w:val="818"/>
        </w:trPr>
        <w:tc>
          <w:tcPr>
            <w:tcW w:w="1684" w:type="dxa"/>
          </w:tcPr>
          <w:p w:rsidR="00DF5C5D" w:rsidRPr="00F127DA" w:rsidRDefault="00DF5C5D" w:rsidP="00DF5C5D">
            <w:pPr>
              <w:tabs>
                <w:tab w:val="left" w:pos="2010"/>
              </w:tabs>
              <w:jc w:val="center"/>
              <w:rPr>
                <w:sz w:val="24"/>
                <w:szCs w:val="24"/>
              </w:rPr>
            </w:pPr>
            <w:r w:rsidRPr="00F127DA">
              <w:rPr>
                <w:sz w:val="24"/>
                <w:szCs w:val="24"/>
              </w:rPr>
              <w:t xml:space="preserve">Общее количество ЭВТ </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361</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444</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482</w:t>
            </w:r>
          </w:p>
        </w:tc>
        <w:tc>
          <w:tcPr>
            <w:tcW w:w="696" w:type="dxa"/>
          </w:tcPr>
          <w:p w:rsidR="00DF5C5D" w:rsidRPr="00F127DA" w:rsidRDefault="00DF5C5D" w:rsidP="00DF5C5D">
            <w:pPr>
              <w:tabs>
                <w:tab w:val="left" w:pos="2010"/>
              </w:tabs>
              <w:rPr>
                <w:sz w:val="24"/>
                <w:szCs w:val="24"/>
              </w:rPr>
            </w:pPr>
            <w:r w:rsidRPr="00F127DA">
              <w:rPr>
                <w:sz w:val="24"/>
                <w:szCs w:val="24"/>
              </w:rPr>
              <w:t xml:space="preserve">       516</w:t>
            </w:r>
          </w:p>
          <w:p w:rsidR="00DF5C5D" w:rsidRPr="00F127DA" w:rsidRDefault="00DF5C5D" w:rsidP="00DF5C5D">
            <w:pPr>
              <w:tabs>
                <w:tab w:val="left" w:pos="2010"/>
              </w:tabs>
              <w:rPr>
                <w:sz w:val="24"/>
                <w:szCs w:val="24"/>
              </w:rPr>
            </w:pPr>
          </w:p>
        </w:tc>
        <w:tc>
          <w:tcPr>
            <w:tcW w:w="696" w:type="dxa"/>
          </w:tcPr>
          <w:p w:rsidR="00DF5C5D" w:rsidRPr="00F127DA" w:rsidRDefault="00DF5C5D" w:rsidP="00DF5C5D">
            <w:pPr>
              <w:tabs>
                <w:tab w:val="left" w:pos="2010"/>
              </w:tabs>
              <w:jc w:val="center"/>
              <w:rPr>
                <w:sz w:val="24"/>
                <w:szCs w:val="24"/>
              </w:rPr>
            </w:pPr>
            <w:r w:rsidRPr="00F127DA">
              <w:rPr>
                <w:sz w:val="24"/>
                <w:szCs w:val="24"/>
              </w:rPr>
              <w:t>604</w:t>
            </w:r>
          </w:p>
        </w:tc>
        <w:tc>
          <w:tcPr>
            <w:tcW w:w="696" w:type="dxa"/>
          </w:tcPr>
          <w:p w:rsidR="00DF5C5D" w:rsidRPr="00F127DA" w:rsidRDefault="00DF5C5D" w:rsidP="00DF5C5D">
            <w:pPr>
              <w:tabs>
                <w:tab w:val="left" w:pos="2010"/>
              </w:tabs>
              <w:jc w:val="center"/>
              <w:rPr>
                <w:sz w:val="24"/>
                <w:szCs w:val="24"/>
              </w:rPr>
            </w:pPr>
            <w:r w:rsidRPr="00F127DA">
              <w:rPr>
                <w:sz w:val="24"/>
                <w:szCs w:val="24"/>
              </w:rPr>
              <w:t>587</w:t>
            </w:r>
          </w:p>
        </w:tc>
        <w:tc>
          <w:tcPr>
            <w:tcW w:w="696" w:type="dxa"/>
          </w:tcPr>
          <w:p w:rsidR="00DF5C5D" w:rsidRPr="00F127DA" w:rsidRDefault="00DF5C5D" w:rsidP="00DF5C5D">
            <w:pPr>
              <w:tabs>
                <w:tab w:val="left" w:pos="2010"/>
              </w:tabs>
              <w:jc w:val="center"/>
              <w:rPr>
                <w:sz w:val="24"/>
                <w:szCs w:val="24"/>
              </w:rPr>
            </w:pPr>
            <w:r w:rsidRPr="00F127DA">
              <w:rPr>
                <w:sz w:val="24"/>
                <w:szCs w:val="24"/>
              </w:rPr>
              <w:t>609</w:t>
            </w:r>
          </w:p>
        </w:tc>
        <w:tc>
          <w:tcPr>
            <w:tcW w:w="696" w:type="dxa"/>
          </w:tcPr>
          <w:p w:rsidR="00DF5C5D" w:rsidRPr="00F127DA" w:rsidRDefault="00DF5C5D" w:rsidP="00DF5C5D">
            <w:pPr>
              <w:tabs>
                <w:tab w:val="left" w:pos="2010"/>
              </w:tabs>
              <w:jc w:val="center"/>
              <w:rPr>
                <w:sz w:val="24"/>
                <w:szCs w:val="24"/>
              </w:rPr>
            </w:pPr>
            <w:r w:rsidRPr="00F127DA">
              <w:rPr>
                <w:sz w:val="24"/>
                <w:szCs w:val="24"/>
              </w:rPr>
              <w:t>639</w:t>
            </w:r>
          </w:p>
        </w:tc>
        <w:tc>
          <w:tcPr>
            <w:tcW w:w="696" w:type="dxa"/>
          </w:tcPr>
          <w:p w:rsidR="00DF5C5D" w:rsidRPr="00F127DA" w:rsidRDefault="00DF5C5D" w:rsidP="00DF5C5D">
            <w:pPr>
              <w:tabs>
                <w:tab w:val="left" w:pos="2010"/>
              </w:tabs>
              <w:jc w:val="center"/>
              <w:rPr>
                <w:sz w:val="24"/>
                <w:szCs w:val="24"/>
              </w:rPr>
            </w:pPr>
            <w:r w:rsidRPr="00F127DA">
              <w:rPr>
                <w:sz w:val="24"/>
                <w:szCs w:val="24"/>
              </w:rPr>
              <w:t>668</w:t>
            </w:r>
          </w:p>
        </w:tc>
        <w:tc>
          <w:tcPr>
            <w:tcW w:w="696" w:type="dxa"/>
          </w:tcPr>
          <w:p w:rsidR="00DF5C5D" w:rsidRPr="00F127DA" w:rsidRDefault="00DF5C5D" w:rsidP="00DF5C5D">
            <w:pPr>
              <w:tabs>
                <w:tab w:val="left" w:pos="2010"/>
              </w:tabs>
              <w:jc w:val="center"/>
              <w:rPr>
                <w:sz w:val="24"/>
                <w:szCs w:val="24"/>
              </w:rPr>
            </w:pPr>
            <w:r>
              <w:rPr>
                <w:sz w:val="24"/>
                <w:szCs w:val="24"/>
              </w:rPr>
              <w:t>703</w:t>
            </w:r>
          </w:p>
        </w:tc>
        <w:tc>
          <w:tcPr>
            <w:tcW w:w="597" w:type="dxa"/>
          </w:tcPr>
          <w:p w:rsidR="00DF5C5D" w:rsidRDefault="00DF5C5D" w:rsidP="00DF5C5D">
            <w:pPr>
              <w:tabs>
                <w:tab w:val="left" w:pos="2010"/>
              </w:tabs>
              <w:jc w:val="center"/>
              <w:rPr>
                <w:sz w:val="24"/>
                <w:szCs w:val="24"/>
              </w:rPr>
            </w:pPr>
            <w:r>
              <w:rPr>
                <w:sz w:val="24"/>
                <w:szCs w:val="24"/>
              </w:rPr>
              <w:t>735</w:t>
            </w:r>
          </w:p>
        </w:tc>
      </w:tr>
      <w:tr w:rsidR="00DF5C5D" w:rsidRPr="00F127DA" w:rsidTr="00DF5C5D">
        <w:trPr>
          <w:trHeight w:val="833"/>
        </w:trPr>
        <w:tc>
          <w:tcPr>
            <w:tcW w:w="1684" w:type="dxa"/>
          </w:tcPr>
          <w:p w:rsidR="00DF5C5D" w:rsidRPr="00F127DA" w:rsidRDefault="00DF5C5D" w:rsidP="00DF5C5D">
            <w:pPr>
              <w:tabs>
                <w:tab w:val="left" w:pos="2010"/>
              </w:tabs>
              <w:jc w:val="center"/>
              <w:rPr>
                <w:sz w:val="24"/>
                <w:szCs w:val="24"/>
              </w:rPr>
            </w:pPr>
            <w:r w:rsidRPr="00F127DA">
              <w:rPr>
                <w:sz w:val="24"/>
                <w:szCs w:val="24"/>
              </w:rPr>
              <w:t>ПК, используемых в учебном процессе</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276</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350</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413</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438</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529</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518</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539</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562</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571</w:t>
            </w:r>
          </w:p>
        </w:tc>
        <w:tc>
          <w:tcPr>
            <w:tcW w:w="696" w:type="dxa"/>
          </w:tcPr>
          <w:p w:rsidR="00DF5C5D" w:rsidRPr="00F127DA" w:rsidRDefault="00DF5C5D" w:rsidP="00DF5C5D">
            <w:pPr>
              <w:tabs>
                <w:tab w:val="left" w:pos="2010"/>
              </w:tabs>
              <w:jc w:val="center"/>
              <w:rPr>
                <w:sz w:val="24"/>
                <w:szCs w:val="24"/>
              </w:rPr>
            </w:pPr>
            <w:r>
              <w:rPr>
                <w:sz w:val="24"/>
                <w:szCs w:val="24"/>
              </w:rPr>
              <w:t>601</w:t>
            </w:r>
          </w:p>
        </w:tc>
        <w:tc>
          <w:tcPr>
            <w:tcW w:w="597" w:type="dxa"/>
          </w:tcPr>
          <w:p w:rsidR="00DF5C5D" w:rsidRDefault="00DF5C5D" w:rsidP="00DF5C5D">
            <w:pPr>
              <w:tabs>
                <w:tab w:val="left" w:pos="2010"/>
              </w:tabs>
              <w:jc w:val="center"/>
              <w:rPr>
                <w:sz w:val="24"/>
                <w:szCs w:val="24"/>
              </w:rPr>
            </w:pPr>
            <w:r>
              <w:rPr>
                <w:sz w:val="24"/>
                <w:szCs w:val="24"/>
              </w:rPr>
              <w:t>631</w:t>
            </w:r>
          </w:p>
        </w:tc>
      </w:tr>
      <w:tr w:rsidR="00DF5C5D" w:rsidRPr="00F127DA" w:rsidTr="00DF5C5D">
        <w:trPr>
          <w:trHeight w:val="833"/>
        </w:trPr>
        <w:tc>
          <w:tcPr>
            <w:tcW w:w="1684" w:type="dxa"/>
          </w:tcPr>
          <w:p w:rsidR="00DF5C5D" w:rsidRPr="00F127DA" w:rsidRDefault="00DF5C5D" w:rsidP="00DF5C5D">
            <w:pPr>
              <w:tabs>
                <w:tab w:val="left" w:pos="2010"/>
              </w:tabs>
              <w:jc w:val="center"/>
              <w:rPr>
                <w:sz w:val="24"/>
                <w:szCs w:val="24"/>
              </w:rPr>
            </w:pPr>
            <w:r w:rsidRPr="00F127DA">
              <w:rPr>
                <w:sz w:val="24"/>
                <w:szCs w:val="24"/>
              </w:rPr>
              <w:t>Доля ПК, используемых в учебном процессе</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76%</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79%</w:t>
            </w:r>
          </w:p>
        </w:tc>
        <w:tc>
          <w:tcPr>
            <w:tcW w:w="696" w:type="dxa"/>
            <w:vAlign w:val="center"/>
          </w:tcPr>
          <w:p w:rsidR="00DF5C5D" w:rsidRPr="00F127DA" w:rsidRDefault="00DF5C5D" w:rsidP="00DF5C5D">
            <w:pPr>
              <w:tabs>
                <w:tab w:val="left" w:pos="2010"/>
              </w:tabs>
              <w:jc w:val="center"/>
              <w:rPr>
                <w:sz w:val="24"/>
                <w:szCs w:val="24"/>
              </w:rPr>
            </w:pPr>
            <w:r w:rsidRPr="00F127DA">
              <w:rPr>
                <w:sz w:val="24"/>
                <w:szCs w:val="24"/>
              </w:rPr>
              <w:t>86 %</w:t>
            </w:r>
          </w:p>
        </w:tc>
        <w:tc>
          <w:tcPr>
            <w:tcW w:w="696" w:type="dxa"/>
          </w:tcPr>
          <w:p w:rsidR="00DF5C5D" w:rsidRPr="00F127DA" w:rsidRDefault="00DF5C5D" w:rsidP="00DF5C5D">
            <w:pPr>
              <w:tabs>
                <w:tab w:val="left" w:pos="2010"/>
              </w:tabs>
              <w:rPr>
                <w:sz w:val="24"/>
                <w:szCs w:val="24"/>
              </w:rPr>
            </w:pPr>
            <w:r w:rsidRPr="00F127DA">
              <w:rPr>
                <w:sz w:val="24"/>
                <w:szCs w:val="24"/>
              </w:rPr>
              <w:t xml:space="preserve">       85%</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88%</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88%</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89%</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88%</w:t>
            </w:r>
          </w:p>
        </w:tc>
        <w:tc>
          <w:tcPr>
            <w:tcW w:w="696" w:type="dxa"/>
          </w:tcPr>
          <w:p w:rsidR="00DF5C5D" w:rsidRPr="00F127DA" w:rsidRDefault="00DF5C5D" w:rsidP="00DF5C5D">
            <w:pPr>
              <w:tabs>
                <w:tab w:val="left" w:pos="2010"/>
              </w:tabs>
              <w:jc w:val="center"/>
              <w:rPr>
                <w:sz w:val="24"/>
                <w:szCs w:val="24"/>
              </w:rPr>
            </w:pPr>
          </w:p>
          <w:p w:rsidR="00DF5C5D" w:rsidRPr="00F127DA" w:rsidRDefault="00DF5C5D" w:rsidP="00DF5C5D">
            <w:pPr>
              <w:tabs>
                <w:tab w:val="left" w:pos="2010"/>
              </w:tabs>
              <w:jc w:val="center"/>
              <w:rPr>
                <w:sz w:val="24"/>
                <w:szCs w:val="24"/>
              </w:rPr>
            </w:pPr>
            <w:r w:rsidRPr="00F127DA">
              <w:rPr>
                <w:sz w:val="24"/>
                <w:szCs w:val="24"/>
              </w:rPr>
              <w:t>85%</w:t>
            </w:r>
          </w:p>
        </w:tc>
        <w:tc>
          <w:tcPr>
            <w:tcW w:w="696" w:type="dxa"/>
          </w:tcPr>
          <w:p w:rsidR="00DF5C5D" w:rsidRPr="00F127DA" w:rsidRDefault="00DF5C5D" w:rsidP="00DF5C5D">
            <w:pPr>
              <w:tabs>
                <w:tab w:val="left" w:pos="2010"/>
              </w:tabs>
              <w:jc w:val="center"/>
              <w:rPr>
                <w:sz w:val="24"/>
                <w:szCs w:val="24"/>
              </w:rPr>
            </w:pPr>
            <w:r>
              <w:rPr>
                <w:sz w:val="24"/>
                <w:szCs w:val="24"/>
              </w:rPr>
              <w:t>85%</w:t>
            </w:r>
          </w:p>
        </w:tc>
        <w:tc>
          <w:tcPr>
            <w:tcW w:w="597" w:type="dxa"/>
          </w:tcPr>
          <w:p w:rsidR="00DF5C5D" w:rsidRDefault="00DF5C5D" w:rsidP="00DF5C5D">
            <w:pPr>
              <w:tabs>
                <w:tab w:val="left" w:pos="2010"/>
              </w:tabs>
              <w:jc w:val="center"/>
              <w:rPr>
                <w:sz w:val="24"/>
                <w:szCs w:val="24"/>
              </w:rPr>
            </w:pPr>
            <w:r>
              <w:rPr>
                <w:sz w:val="24"/>
                <w:szCs w:val="24"/>
              </w:rPr>
              <w:t>86%</w:t>
            </w:r>
          </w:p>
        </w:tc>
      </w:tr>
    </w:tbl>
    <w:p w:rsidR="00DF5C5D" w:rsidRPr="00A25E81" w:rsidRDefault="00DF5C5D" w:rsidP="00DF5C5D">
      <w:pPr>
        <w:tabs>
          <w:tab w:val="left" w:pos="2010"/>
        </w:tabs>
        <w:jc w:val="both"/>
        <w:rPr>
          <w:bCs/>
          <w:color w:val="FF0000"/>
        </w:rPr>
      </w:pPr>
    </w:p>
    <w:p w:rsidR="00DF5C5D" w:rsidRPr="0033142B" w:rsidRDefault="00DF5C5D" w:rsidP="00DF5C5D">
      <w:pPr>
        <w:tabs>
          <w:tab w:val="left" w:pos="2010"/>
        </w:tabs>
        <w:jc w:val="both"/>
        <w:rPr>
          <w:bCs/>
          <w:sz w:val="28"/>
          <w:szCs w:val="28"/>
        </w:rPr>
      </w:pPr>
      <w:r>
        <w:rPr>
          <w:bCs/>
          <w:sz w:val="28"/>
          <w:szCs w:val="28"/>
        </w:rPr>
        <w:t>За 10 лет</w:t>
      </w:r>
      <w:r w:rsidRPr="0033142B">
        <w:rPr>
          <w:bCs/>
          <w:sz w:val="28"/>
          <w:szCs w:val="28"/>
        </w:rPr>
        <w:t>, с 2010 по 2020 год, количество ЭВТ в школах  увеличилось в 2  раза.</w:t>
      </w:r>
    </w:p>
    <w:p w:rsidR="00DF5C5D" w:rsidRDefault="00DF5C5D" w:rsidP="00DF5C5D">
      <w:pPr>
        <w:tabs>
          <w:tab w:val="left" w:pos="2010"/>
        </w:tabs>
        <w:jc w:val="both"/>
        <w:rPr>
          <w:bCs/>
          <w:color w:val="FF0000"/>
        </w:rPr>
      </w:pPr>
      <w:r w:rsidRPr="00A25E81">
        <w:rPr>
          <w:bCs/>
          <w:color w:val="FF0000"/>
        </w:rPr>
        <w:t xml:space="preserve">    </w:t>
      </w:r>
    </w:p>
    <w:p w:rsidR="008C7FCD" w:rsidRDefault="008C7FCD" w:rsidP="00DF5C5D">
      <w:pPr>
        <w:tabs>
          <w:tab w:val="left" w:pos="2010"/>
        </w:tabs>
        <w:jc w:val="both"/>
        <w:rPr>
          <w:bCs/>
          <w:color w:val="FF0000"/>
        </w:rPr>
      </w:pPr>
    </w:p>
    <w:p w:rsidR="00DF5C5D" w:rsidRDefault="00DF5C5D" w:rsidP="00DF5C5D">
      <w:pPr>
        <w:tabs>
          <w:tab w:val="left" w:pos="2010"/>
        </w:tabs>
        <w:jc w:val="both"/>
        <w:rPr>
          <w:bCs/>
          <w:color w:val="FF0000"/>
        </w:rPr>
      </w:pPr>
    </w:p>
    <w:p w:rsidR="00DF5C5D" w:rsidRDefault="00DF5C5D" w:rsidP="00DF5C5D">
      <w:pPr>
        <w:tabs>
          <w:tab w:val="left" w:pos="2010"/>
        </w:tabs>
        <w:jc w:val="both"/>
        <w:rPr>
          <w:bCs/>
          <w:color w:val="FF0000"/>
        </w:rPr>
      </w:pPr>
      <w:r>
        <w:rPr>
          <w:bCs/>
          <w:color w:val="FF0000"/>
        </w:rPr>
        <w:t xml:space="preserve">                       </w:t>
      </w:r>
      <w:r w:rsidRPr="00A25E81">
        <w:rPr>
          <w:noProof/>
          <w:color w:val="FF0000"/>
          <w:lang w:eastAsia="ru-RU"/>
        </w:rPr>
        <w:drawing>
          <wp:inline distT="0" distB="0" distL="0" distR="0" wp14:anchorId="71F24055" wp14:editId="759AF5A9">
            <wp:extent cx="4669536" cy="2237105"/>
            <wp:effectExtent l="0" t="0" r="17145" b="1079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F5C5D" w:rsidRDefault="00DF5C5D" w:rsidP="00DF5C5D">
      <w:pPr>
        <w:tabs>
          <w:tab w:val="left" w:pos="2010"/>
        </w:tabs>
        <w:jc w:val="both"/>
        <w:rPr>
          <w:bCs/>
          <w:color w:val="FF0000"/>
        </w:rPr>
      </w:pPr>
    </w:p>
    <w:p w:rsidR="00DF5C5D" w:rsidRDefault="00DF5C5D" w:rsidP="00DF5C5D">
      <w:pPr>
        <w:tabs>
          <w:tab w:val="left" w:pos="2010"/>
        </w:tabs>
        <w:jc w:val="both"/>
        <w:rPr>
          <w:bCs/>
          <w:color w:val="FF0000"/>
        </w:rPr>
      </w:pPr>
    </w:p>
    <w:p w:rsidR="00DF5C5D" w:rsidRDefault="00DF5C5D" w:rsidP="00DF5C5D">
      <w:pPr>
        <w:tabs>
          <w:tab w:val="left" w:pos="2010"/>
        </w:tabs>
        <w:jc w:val="both"/>
        <w:rPr>
          <w:bCs/>
          <w:color w:val="FF0000"/>
        </w:rPr>
      </w:pPr>
    </w:p>
    <w:p w:rsidR="008C7FCD" w:rsidRDefault="008C7FCD" w:rsidP="00DF5C5D">
      <w:pPr>
        <w:tabs>
          <w:tab w:val="left" w:pos="2010"/>
        </w:tabs>
        <w:jc w:val="both"/>
        <w:rPr>
          <w:bCs/>
          <w:color w:val="FF0000"/>
        </w:rPr>
      </w:pPr>
    </w:p>
    <w:p w:rsidR="00DF5C5D" w:rsidRPr="00673924" w:rsidRDefault="00DF5C5D" w:rsidP="00DF5C5D">
      <w:pPr>
        <w:tabs>
          <w:tab w:val="left" w:pos="2010"/>
        </w:tabs>
        <w:jc w:val="both"/>
        <w:rPr>
          <w:bCs/>
          <w:color w:val="FF0000"/>
          <w:sz w:val="28"/>
          <w:szCs w:val="28"/>
        </w:rPr>
      </w:pPr>
      <w:r>
        <w:rPr>
          <w:bCs/>
          <w:color w:val="FF0000"/>
        </w:rPr>
        <w:t xml:space="preserve">       </w:t>
      </w:r>
      <w:r w:rsidRPr="00A25E81">
        <w:rPr>
          <w:bCs/>
          <w:color w:val="FF0000"/>
        </w:rPr>
        <w:t xml:space="preserve">  </w:t>
      </w:r>
      <w:r w:rsidRPr="00673924">
        <w:rPr>
          <w:bCs/>
          <w:sz w:val="28"/>
          <w:szCs w:val="28"/>
        </w:rPr>
        <w:t>Общее</w:t>
      </w:r>
      <w:r>
        <w:rPr>
          <w:bCs/>
          <w:sz w:val="28"/>
          <w:szCs w:val="28"/>
        </w:rPr>
        <w:t xml:space="preserve"> количест</w:t>
      </w:r>
      <w:r w:rsidRPr="00673924">
        <w:rPr>
          <w:bCs/>
          <w:sz w:val="28"/>
          <w:szCs w:val="28"/>
        </w:rPr>
        <w:t xml:space="preserve">во единиц ЭВТ в общеобразовательных учреждениях района в </w:t>
      </w:r>
      <w:r>
        <w:rPr>
          <w:bCs/>
          <w:sz w:val="28"/>
          <w:szCs w:val="28"/>
        </w:rPr>
        <w:t xml:space="preserve">2019-2020 учебном  году - 735  </w:t>
      </w:r>
      <w:r w:rsidRPr="00673924">
        <w:rPr>
          <w:bCs/>
          <w:sz w:val="28"/>
          <w:szCs w:val="28"/>
        </w:rPr>
        <w:t>(</w:t>
      </w:r>
      <w:r>
        <w:rPr>
          <w:bCs/>
          <w:sz w:val="28"/>
          <w:szCs w:val="28"/>
        </w:rPr>
        <w:t xml:space="preserve">2019-703 шт., 2018- 668 шт., </w:t>
      </w:r>
      <w:r w:rsidRPr="00673924">
        <w:rPr>
          <w:bCs/>
          <w:sz w:val="28"/>
          <w:szCs w:val="28"/>
        </w:rPr>
        <w:t>2017-639 шт., 2016-609</w:t>
      </w:r>
      <w:r>
        <w:rPr>
          <w:bCs/>
          <w:sz w:val="28"/>
          <w:szCs w:val="28"/>
        </w:rPr>
        <w:t xml:space="preserve"> ед</w:t>
      </w:r>
      <w:r w:rsidRPr="00673924">
        <w:rPr>
          <w:bCs/>
          <w:sz w:val="28"/>
          <w:szCs w:val="28"/>
        </w:rPr>
        <w:t xml:space="preserve">.), из них </w:t>
      </w:r>
      <w:r w:rsidRPr="00673924">
        <w:rPr>
          <w:color w:val="000000"/>
          <w:sz w:val="28"/>
          <w:szCs w:val="28"/>
        </w:rPr>
        <w:t>ноутбуков -</w:t>
      </w:r>
      <w:r>
        <w:rPr>
          <w:color w:val="000000"/>
          <w:sz w:val="28"/>
          <w:szCs w:val="28"/>
        </w:rPr>
        <w:t xml:space="preserve"> 377, </w:t>
      </w:r>
      <w:r w:rsidRPr="00673924">
        <w:rPr>
          <w:color w:val="000000"/>
          <w:sz w:val="28"/>
          <w:szCs w:val="28"/>
        </w:rPr>
        <w:t>планшетных компьютер</w:t>
      </w:r>
      <w:r>
        <w:rPr>
          <w:color w:val="000000"/>
          <w:sz w:val="28"/>
          <w:szCs w:val="28"/>
        </w:rPr>
        <w:t xml:space="preserve">ов </w:t>
      </w:r>
      <w:r w:rsidRPr="00673924">
        <w:rPr>
          <w:color w:val="000000"/>
          <w:sz w:val="28"/>
          <w:szCs w:val="28"/>
        </w:rPr>
        <w:t>-</w:t>
      </w:r>
      <w:r>
        <w:rPr>
          <w:color w:val="000000"/>
          <w:sz w:val="28"/>
          <w:szCs w:val="28"/>
        </w:rPr>
        <w:t xml:space="preserve"> 47</w:t>
      </w:r>
      <w:r w:rsidRPr="00673924">
        <w:rPr>
          <w:color w:val="000000"/>
          <w:sz w:val="28"/>
          <w:szCs w:val="28"/>
        </w:rPr>
        <w:t>.</w:t>
      </w:r>
      <w:r w:rsidRPr="00673924">
        <w:rPr>
          <w:bCs/>
          <w:sz w:val="28"/>
          <w:szCs w:val="28"/>
        </w:rPr>
        <w:t xml:space="preserve"> В</w:t>
      </w:r>
      <w:r>
        <w:rPr>
          <w:bCs/>
          <w:sz w:val="28"/>
          <w:szCs w:val="28"/>
        </w:rPr>
        <w:t xml:space="preserve"> образовательном процессе </w:t>
      </w:r>
      <w:r w:rsidRPr="00673924">
        <w:rPr>
          <w:bCs/>
          <w:sz w:val="28"/>
          <w:szCs w:val="28"/>
        </w:rPr>
        <w:t>задействован</w:t>
      </w:r>
      <w:r>
        <w:rPr>
          <w:bCs/>
          <w:sz w:val="28"/>
          <w:szCs w:val="28"/>
        </w:rPr>
        <w:t xml:space="preserve"> 63</w:t>
      </w:r>
      <w:r w:rsidRPr="00673924">
        <w:rPr>
          <w:bCs/>
          <w:sz w:val="28"/>
          <w:szCs w:val="28"/>
        </w:rPr>
        <w:t>1 компьютер (8</w:t>
      </w:r>
      <w:r>
        <w:rPr>
          <w:bCs/>
          <w:sz w:val="28"/>
          <w:szCs w:val="28"/>
        </w:rPr>
        <w:t>6</w:t>
      </w:r>
      <w:r w:rsidRPr="00673924">
        <w:rPr>
          <w:bCs/>
          <w:sz w:val="28"/>
          <w:szCs w:val="28"/>
        </w:rPr>
        <w:t>%), из них ноутбуков-</w:t>
      </w:r>
      <w:r>
        <w:rPr>
          <w:bCs/>
          <w:sz w:val="28"/>
          <w:szCs w:val="28"/>
        </w:rPr>
        <w:t xml:space="preserve">344, планшетов- </w:t>
      </w:r>
      <w:r w:rsidRPr="00673924">
        <w:rPr>
          <w:bCs/>
          <w:sz w:val="28"/>
          <w:szCs w:val="28"/>
        </w:rPr>
        <w:t xml:space="preserve">29. </w:t>
      </w:r>
      <w:r>
        <w:rPr>
          <w:bCs/>
          <w:sz w:val="28"/>
          <w:szCs w:val="28"/>
        </w:rPr>
        <w:t xml:space="preserve">  62 компьютера приобретено в 2019 году.</w:t>
      </w:r>
    </w:p>
    <w:p w:rsidR="00DF5C5D" w:rsidRPr="00A25E81" w:rsidRDefault="00DF5C5D" w:rsidP="00DF5C5D">
      <w:pPr>
        <w:tabs>
          <w:tab w:val="left" w:pos="2010"/>
        </w:tabs>
        <w:jc w:val="both"/>
        <w:rPr>
          <w:bCs/>
          <w:color w:val="FF0000"/>
        </w:rPr>
      </w:pPr>
      <w:r w:rsidRPr="003E2B9E">
        <w:rPr>
          <w:bCs/>
          <w:noProof/>
          <w:lang w:eastAsia="ru-RU"/>
        </w:rPr>
        <w:drawing>
          <wp:inline distT="0" distB="0" distL="0" distR="0" wp14:anchorId="54CF4D1A" wp14:editId="2FCDD043">
            <wp:extent cx="6086246" cy="3562503"/>
            <wp:effectExtent l="0" t="19050" r="1016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F5C5D" w:rsidRPr="00A25E81" w:rsidRDefault="00DF5C5D" w:rsidP="00DF5C5D">
      <w:pPr>
        <w:tabs>
          <w:tab w:val="left" w:pos="2010"/>
        </w:tabs>
        <w:jc w:val="both"/>
        <w:rPr>
          <w:bCs/>
          <w:color w:val="FF0000"/>
        </w:rPr>
      </w:pPr>
      <w:r w:rsidRPr="00A25E81">
        <w:rPr>
          <w:bCs/>
          <w:color w:val="FF0000"/>
        </w:rPr>
        <w:t xml:space="preserve">    </w:t>
      </w:r>
    </w:p>
    <w:p w:rsidR="00DF5C5D" w:rsidRPr="00AD4BBC" w:rsidRDefault="00DF5C5D" w:rsidP="00DF5C5D">
      <w:pPr>
        <w:tabs>
          <w:tab w:val="left" w:pos="2010"/>
        </w:tabs>
        <w:jc w:val="both"/>
        <w:rPr>
          <w:bCs/>
          <w:color w:val="FF0000"/>
          <w:sz w:val="28"/>
          <w:szCs w:val="28"/>
        </w:rPr>
      </w:pPr>
      <w:r w:rsidRPr="00A25E81">
        <w:rPr>
          <w:bCs/>
          <w:color w:val="FF0000"/>
        </w:rPr>
        <w:t xml:space="preserve">     </w:t>
      </w:r>
    </w:p>
    <w:p w:rsidR="00DF5C5D" w:rsidRPr="00AD4BBC" w:rsidRDefault="00DF5C5D" w:rsidP="00DF5C5D">
      <w:pPr>
        <w:tabs>
          <w:tab w:val="left" w:pos="2010"/>
        </w:tabs>
        <w:jc w:val="both"/>
        <w:rPr>
          <w:bCs/>
          <w:color w:val="FF0000"/>
          <w:sz w:val="28"/>
          <w:szCs w:val="28"/>
        </w:rPr>
      </w:pPr>
    </w:p>
    <w:p w:rsidR="00DF5C5D" w:rsidRDefault="00DF5C5D" w:rsidP="00DF5C5D">
      <w:pPr>
        <w:tabs>
          <w:tab w:val="left" w:pos="2010"/>
        </w:tabs>
        <w:jc w:val="both"/>
        <w:rPr>
          <w:bCs/>
          <w:sz w:val="28"/>
          <w:szCs w:val="28"/>
        </w:rPr>
      </w:pPr>
      <w:r w:rsidRPr="00AD4BBC">
        <w:rPr>
          <w:bCs/>
          <w:sz w:val="28"/>
          <w:szCs w:val="28"/>
        </w:rPr>
        <w:t xml:space="preserve">          В 201</w:t>
      </w:r>
      <w:r>
        <w:rPr>
          <w:bCs/>
          <w:sz w:val="28"/>
          <w:szCs w:val="28"/>
        </w:rPr>
        <w:t>9</w:t>
      </w:r>
      <w:r w:rsidRPr="00AD4BBC">
        <w:rPr>
          <w:bCs/>
          <w:sz w:val="28"/>
          <w:szCs w:val="28"/>
        </w:rPr>
        <w:t>-20</w:t>
      </w:r>
      <w:r>
        <w:rPr>
          <w:bCs/>
          <w:sz w:val="28"/>
          <w:szCs w:val="28"/>
        </w:rPr>
        <w:t>20</w:t>
      </w:r>
      <w:r w:rsidRPr="00AD4BBC">
        <w:rPr>
          <w:bCs/>
          <w:sz w:val="28"/>
          <w:szCs w:val="28"/>
        </w:rPr>
        <w:t xml:space="preserve"> учебном году  о</w:t>
      </w:r>
      <w:r>
        <w:rPr>
          <w:bCs/>
          <w:sz w:val="28"/>
          <w:szCs w:val="28"/>
        </w:rPr>
        <w:t>стается стабильным показатель «К</w:t>
      </w:r>
      <w:r w:rsidRPr="00AD4BBC">
        <w:rPr>
          <w:bCs/>
          <w:sz w:val="28"/>
          <w:szCs w:val="28"/>
        </w:rPr>
        <w:t xml:space="preserve">оличество  учащихся на 1 компьютер». </w:t>
      </w:r>
    </w:p>
    <w:p w:rsidR="00DF5C5D" w:rsidRPr="00AD4BBC" w:rsidRDefault="00DF5C5D" w:rsidP="00DF5C5D">
      <w:pPr>
        <w:tabs>
          <w:tab w:val="left" w:pos="2010"/>
        </w:tabs>
        <w:jc w:val="both"/>
        <w:rPr>
          <w:bCs/>
          <w:color w:val="FF0000"/>
          <w:sz w:val="28"/>
          <w:szCs w:val="28"/>
        </w:rPr>
      </w:pPr>
    </w:p>
    <w:p w:rsidR="00DF5C5D" w:rsidRPr="00A25E81" w:rsidRDefault="00DF5C5D" w:rsidP="00DF5C5D">
      <w:pPr>
        <w:tabs>
          <w:tab w:val="left" w:pos="2010"/>
        </w:tabs>
        <w:jc w:val="both"/>
        <w:rPr>
          <w:bCs/>
          <w:color w:val="FF0000"/>
        </w:rPr>
      </w:pPr>
      <w:r>
        <w:rPr>
          <w:bCs/>
          <w:color w:val="FF0000"/>
        </w:rPr>
        <w:t xml:space="preserve">                          </w:t>
      </w:r>
      <w:r w:rsidRPr="00A25E81">
        <w:rPr>
          <w:noProof/>
          <w:color w:val="FF0000"/>
          <w:lang w:eastAsia="ru-RU"/>
        </w:rPr>
        <w:drawing>
          <wp:inline distT="0" distB="0" distL="0" distR="0" wp14:anchorId="05BB70D0" wp14:editId="02E38035">
            <wp:extent cx="4354830" cy="2188210"/>
            <wp:effectExtent l="0" t="0" r="26670" b="2159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F5C5D" w:rsidRPr="00A25E81" w:rsidRDefault="00DF5C5D" w:rsidP="00DF5C5D">
      <w:pPr>
        <w:tabs>
          <w:tab w:val="left" w:pos="2010"/>
        </w:tabs>
        <w:jc w:val="both"/>
        <w:rPr>
          <w:bCs/>
          <w:color w:val="FF0000"/>
        </w:rPr>
      </w:pPr>
    </w:p>
    <w:p w:rsidR="00DF5C5D" w:rsidRPr="00AD4BBC" w:rsidRDefault="00DF5C5D" w:rsidP="00DF5C5D">
      <w:pPr>
        <w:tabs>
          <w:tab w:val="left" w:pos="2010"/>
        </w:tabs>
        <w:jc w:val="both"/>
        <w:rPr>
          <w:bCs/>
          <w:color w:val="FF0000"/>
          <w:sz w:val="28"/>
          <w:szCs w:val="28"/>
        </w:rPr>
      </w:pPr>
    </w:p>
    <w:p w:rsidR="00DF5C5D" w:rsidRPr="00AD4BBC" w:rsidRDefault="00DF5C5D" w:rsidP="00DF5C5D">
      <w:pPr>
        <w:tabs>
          <w:tab w:val="left" w:pos="2010"/>
        </w:tabs>
        <w:jc w:val="center"/>
        <w:rPr>
          <w:sz w:val="28"/>
          <w:szCs w:val="28"/>
        </w:rPr>
      </w:pPr>
      <w:r w:rsidRPr="00AD4BBC">
        <w:rPr>
          <w:sz w:val="28"/>
          <w:szCs w:val="28"/>
        </w:rPr>
        <w:t xml:space="preserve">Среднее  количество учащихся на один  компьютер </w:t>
      </w:r>
    </w:p>
    <w:p w:rsidR="00DF5C5D" w:rsidRPr="00AD4BBC" w:rsidRDefault="00DF5C5D" w:rsidP="00DF5C5D">
      <w:pPr>
        <w:tabs>
          <w:tab w:val="left" w:pos="2010"/>
        </w:tabs>
        <w:jc w:val="center"/>
        <w:rPr>
          <w:bCs/>
          <w:sz w:val="28"/>
          <w:szCs w:val="28"/>
        </w:rPr>
      </w:pPr>
      <w:r w:rsidRPr="00AD4BBC">
        <w:rPr>
          <w:sz w:val="28"/>
          <w:szCs w:val="28"/>
        </w:rPr>
        <w:t>(</w:t>
      </w:r>
      <w:r w:rsidRPr="00AD4BBC">
        <w:rPr>
          <w:i/>
          <w:sz w:val="28"/>
          <w:szCs w:val="28"/>
        </w:rPr>
        <w:t xml:space="preserve"> от используемых в учебном процессе) </w:t>
      </w:r>
      <w:r w:rsidRPr="00AD4BBC">
        <w:rPr>
          <w:sz w:val="28"/>
          <w:szCs w:val="28"/>
        </w:rPr>
        <w:t>по школам</w:t>
      </w:r>
    </w:p>
    <w:p w:rsidR="00DF5C5D" w:rsidRPr="00A25E81" w:rsidRDefault="00DF5C5D" w:rsidP="00DF5C5D">
      <w:pPr>
        <w:tabs>
          <w:tab w:val="left" w:pos="11025"/>
        </w:tabs>
        <w:jc w:val="both"/>
        <w:rPr>
          <w:bCs/>
          <w:color w:val="FF0000"/>
        </w:rPr>
      </w:pPr>
      <w:r w:rsidRPr="00A25E81">
        <w:rPr>
          <w:bCs/>
          <w:color w:val="FF0000"/>
        </w:rPr>
        <w:t xml:space="preserve">          </w:t>
      </w:r>
    </w:p>
    <w:p w:rsidR="00DF5C5D" w:rsidRPr="00A25E81" w:rsidRDefault="00DF5C5D" w:rsidP="00DF5C5D">
      <w:pPr>
        <w:tabs>
          <w:tab w:val="left" w:pos="11025"/>
        </w:tabs>
        <w:jc w:val="both"/>
        <w:rPr>
          <w:bCs/>
          <w:color w:val="FF0000"/>
        </w:rPr>
      </w:pPr>
      <w:r w:rsidRPr="00A25E81">
        <w:rPr>
          <w:bCs/>
          <w:noProof/>
          <w:color w:val="FF0000"/>
          <w:lang w:eastAsia="ru-RU"/>
        </w:rPr>
        <w:lastRenderedPageBreak/>
        <w:drawing>
          <wp:inline distT="0" distB="0" distL="0" distR="0" wp14:anchorId="6CBA1DE9" wp14:editId="3B1A5761">
            <wp:extent cx="5939790" cy="4667250"/>
            <wp:effectExtent l="0" t="0" r="381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F5C5D" w:rsidRPr="00A25E81" w:rsidRDefault="00DF5C5D" w:rsidP="00DF5C5D">
      <w:pPr>
        <w:tabs>
          <w:tab w:val="left" w:pos="11025"/>
        </w:tabs>
        <w:jc w:val="both"/>
        <w:rPr>
          <w:bCs/>
          <w:color w:val="FF0000"/>
        </w:rPr>
      </w:pPr>
    </w:p>
    <w:p w:rsidR="00DF5C5D" w:rsidRPr="00A25E81" w:rsidRDefault="00DF5C5D" w:rsidP="00DF5C5D">
      <w:pPr>
        <w:tabs>
          <w:tab w:val="left" w:pos="11025"/>
        </w:tabs>
        <w:jc w:val="both"/>
        <w:rPr>
          <w:bCs/>
          <w:color w:val="FF0000"/>
        </w:rPr>
      </w:pPr>
    </w:p>
    <w:p w:rsidR="00DF5C5D" w:rsidRPr="00AD4BBC" w:rsidRDefault="00DF5C5D" w:rsidP="00DF5C5D">
      <w:pPr>
        <w:jc w:val="both"/>
        <w:rPr>
          <w:color w:val="FF0000"/>
          <w:sz w:val="28"/>
          <w:szCs w:val="28"/>
        </w:rPr>
      </w:pPr>
      <w:r>
        <w:rPr>
          <w:sz w:val="28"/>
          <w:szCs w:val="28"/>
        </w:rPr>
        <w:t xml:space="preserve">       100%</w:t>
      </w:r>
      <w:r w:rsidRPr="00AD4BBC">
        <w:rPr>
          <w:sz w:val="28"/>
          <w:szCs w:val="28"/>
        </w:rPr>
        <w:t xml:space="preserve"> общеобразовательны</w:t>
      </w:r>
      <w:r>
        <w:rPr>
          <w:sz w:val="28"/>
          <w:szCs w:val="28"/>
        </w:rPr>
        <w:t>х</w:t>
      </w:r>
      <w:r w:rsidRPr="00AD4BBC">
        <w:rPr>
          <w:sz w:val="28"/>
          <w:szCs w:val="28"/>
        </w:rPr>
        <w:t xml:space="preserve"> организаци</w:t>
      </w:r>
      <w:r>
        <w:rPr>
          <w:sz w:val="28"/>
          <w:szCs w:val="28"/>
        </w:rPr>
        <w:t xml:space="preserve">й </w:t>
      </w:r>
      <w:r w:rsidRPr="00AD4BBC">
        <w:rPr>
          <w:sz w:val="28"/>
          <w:szCs w:val="28"/>
        </w:rPr>
        <w:t xml:space="preserve"> </w:t>
      </w:r>
      <w:r>
        <w:rPr>
          <w:sz w:val="28"/>
          <w:szCs w:val="28"/>
        </w:rPr>
        <w:t xml:space="preserve">имеют </w:t>
      </w:r>
      <w:r w:rsidRPr="00AD4BBC">
        <w:rPr>
          <w:sz w:val="28"/>
          <w:szCs w:val="28"/>
        </w:rPr>
        <w:t xml:space="preserve"> лицензионные соглашения на 20</w:t>
      </w:r>
      <w:r>
        <w:rPr>
          <w:sz w:val="28"/>
          <w:szCs w:val="28"/>
        </w:rPr>
        <w:t>20</w:t>
      </w:r>
      <w:r w:rsidRPr="00AD4BBC">
        <w:rPr>
          <w:sz w:val="28"/>
          <w:szCs w:val="28"/>
        </w:rPr>
        <w:t xml:space="preserve"> год на необходимое программное обеспечение.</w:t>
      </w:r>
    </w:p>
    <w:p w:rsidR="00DF5C5D" w:rsidRDefault="00DF5C5D" w:rsidP="00DF5C5D">
      <w:pPr>
        <w:tabs>
          <w:tab w:val="left" w:pos="2010"/>
        </w:tabs>
        <w:jc w:val="both"/>
        <w:rPr>
          <w:sz w:val="28"/>
          <w:szCs w:val="28"/>
        </w:rPr>
      </w:pPr>
      <w:r w:rsidRPr="00AD4BBC">
        <w:rPr>
          <w:bCs/>
          <w:color w:val="FF0000"/>
          <w:sz w:val="28"/>
          <w:szCs w:val="28"/>
        </w:rPr>
        <w:t xml:space="preserve">         </w:t>
      </w:r>
      <w:r w:rsidRPr="00AD4BBC">
        <w:rPr>
          <w:bCs/>
          <w:sz w:val="28"/>
          <w:szCs w:val="28"/>
        </w:rPr>
        <w:t xml:space="preserve">В образовательных организациях учебные кабинеты  оснащены  автоматизированными рабочими  местами учителя. В целях информационной безопасности, защиты персональных данных  </w:t>
      </w:r>
      <w:r w:rsidRPr="00AD4BBC">
        <w:rPr>
          <w:sz w:val="28"/>
          <w:szCs w:val="28"/>
        </w:rPr>
        <w:t>к защищенной сети  в Школе №1 и в Школе №3 подключены по 2 автоматизированн</w:t>
      </w:r>
      <w:r>
        <w:rPr>
          <w:sz w:val="28"/>
          <w:szCs w:val="28"/>
        </w:rPr>
        <w:t>ых рабочих места, в остальных образовательных организациях</w:t>
      </w:r>
      <w:r w:rsidRPr="00AD4BBC">
        <w:rPr>
          <w:sz w:val="28"/>
          <w:szCs w:val="28"/>
        </w:rPr>
        <w:t xml:space="preserve">  к защищенной сети подключены по одному рабочему месту.</w:t>
      </w:r>
      <w:r>
        <w:rPr>
          <w:sz w:val="28"/>
          <w:szCs w:val="28"/>
        </w:rPr>
        <w:t xml:space="preserve"> В </w:t>
      </w:r>
      <w:r>
        <w:rPr>
          <w:sz w:val="28"/>
          <w:szCs w:val="28"/>
          <w:shd w:val="clear" w:color="auto" w:fill="FFFFFF"/>
        </w:rPr>
        <w:t xml:space="preserve">рамках подключения </w:t>
      </w:r>
      <w:r w:rsidRPr="00645928">
        <w:rPr>
          <w:sz w:val="28"/>
          <w:szCs w:val="28"/>
          <w:shd w:val="clear" w:color="auto" w:fill="FFFFFF"/>
        </w:rPr>
        <w:t xml:space="preserve"> к единой сети передачи данных (ЕСПД) </w:t>
      </w:r>
      <w:r>
        <w:rPr>
          <w:sz w:val="28"/>
          <w:szCs w:val="28"/>
          <w:shd w:val="clear" w:color="auto" w:fill="FFFFFF"/>
        </w:rPr>
        <w:t xml:space="preserve">в </w:t>
      </w:r>
      <w:r>
        <w:rPr>
          <w:sz w:val="28"/>
          <w:szCs w:val="28"/>
        </w:rPr>
        <w:t>Небыловской СШ, Шихобаловской ОШ, Семьинской ООШ, Опольевской школе</w:t>
      </w:r>
      <w:r w:rsidRPr="00A101AF">
        <w:rPr>
          <w:sz w:val="28"/>
          <w:szCs w:val="28"/>
        </w:rPr>
        <w:t xml:space="preserve">  установлены криптомаршрутизаторы.</w:t>
      </w:r>
      <w:r>
        <w:rPr>
          <w:sz w:val="28"/>
          <w:szCs w:val="28"/>
        </w:rPr>
        <w:t xml:space="preserve"> </w:t>
      </w:r>
    </w:p>
    <w:p w:rsidR="00DF5C5D" w:rsidRDefault="00DF5C5D" w:rsidP="00DF5C5D">
      <w:pPr>
        <w:tabs>
          <w:tab w:val="left" w:pos="2010"/>
        </w:tabs>
        <w:jc w:val="both"/>
        <w:rPr>
          <w:sz w:val="28"/>
          <w:szCs w:val="28"/>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402"/>
        <w:gridCol w:w="2232"/>
        <w:gridCol w:w="1768"/>
      </w:tblGrid>
      <w:tr w:rsidR="00DF5C5D" w:rsidRPr="00AA538D" w:rsidTr="00DF5C5D">
        <w:trPr>
          <w:trHeight w:val="1360"/>
        </w:trPr>
        <w:tc>
          <w:tcPr>
            <w:tcW w:w="4390" w:type="dxa"/>
            <w:shd w:val="clear" w:color="auto" w:fill="auto"/>
          </w:tcPr>
          <w:p w:rsidR="00DF5C5D" w:rsidRPr="00A101AF" w:rsidRDefault="00DF5C5D" w:rsidP="00DF5C5D">
            <w:pPr>
              <w:rPr>
                <w:rFonts w:eastAsia="Calibri"/>
                <w:sz w:val="24"/>
                <w:szCs w:val="24"/>
              </w:rPr>
            </w:pPr>
            <w:r w:rsidRPr="00A101AF">
              <w:rPr>
                <w:rFonts w:eastAsia="Calibri"/>
                <w:sz w:val="24"/>
                <w:szCs w:val="24"/>
              </w:rPr>
              <w:t>Наименование образовательной организации, подключенной к сети Интернет в рамках Государственного контракта №0173100007519000017 144316 от  26.06.2019</w:t>
            </w:r>
          </w:p>
        </w:tc>
        <w:tc>
          <w:tcPr>
            <w:tcW w:w="140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Общее количество АРМ</w:t>
            </w:r>
          </w:p>
        </w:tc>
        <w:tc>
          <w:tcPr>
            <w:tcW w:w="223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Количество АРМ, подключенных к сети Интернет</w:t>
            </w:r>
          </w:p>
        </w:tc>
        <w:tc>
          <w:tcPr>
            <w:tcW w:w="1768"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Количество АРМ, подключенных ЕСПД</w:t>
            </w:r>
          </w:p>
        </w:tc>
      </w:tr>
      <w:tr w:rsidR="00DF5C5D" w:rsidRPr="00AA538D" w:rsidTr="00DF5C5D">
        <w:trPr>
          <w:trHeight w:val="131"/>
        </w:trPr>
        <w:tc>
          <w:tcPr>
            <w:tcW w:w="4390" w:type="dxa"/>
            <w:shd w:val="clear" w:color="auto" w:fill="auto"/>
          </w:tcPr>
          <w:p w:rsidR="00DF5C5D" w:rsidRPr="00A101AF" w:rsidRDefault="00DF5C5D" w:rsidP="00DF5C5D">
            <w:pPr>
              <w:rPr>
                <w:rFonts w:eastAsia="Calibri"/>
                <w:sz w:val="24"/>
                <w:szCs w:val="24"/>
              </w:rPr>
            </w:pPr>
            <w:r w:rsidRPr="00A101AF">
              <w:rPr>
                <w:rFonts w:eastAsia="Calibri"/>
                <w:sz w:val="24"/>
                <w:szCs w:val="24"/>
              </w:rPr>
              <w:t>М</w:t>
            </w:r>
            <w:r>
              <w:rPr>
                <w:rFonts w:eastAsia="Calibri"/>
                <w:sz w:val="24"/>
                <w:szCs w:val="24"/>
              </w:rPr>
              <w:t>БОУ</w:t>
            </w:r>
            <w:r w:rsidRPr="00A101AF">
              <w:rPr>
                <w:rFonts w:eastAsia="Calibri"/>
                <w:sz w:val="24"/>
                <w:szCs w:val="24"/>
              </w:rPr>
              <w:t xml:space="preserve">«Небыловская </w:t>
            </w:r>
            <w:r>
              <w:rPr>
                <w:rFonts w:eastAsia="Calibri"/>
                <w:sz w:val="24"/>
                <w:szCs w:val="24"/>
              </w:rPr>
              <w:t>СШ</w:t>
            </w:r>
            <w:r w:rsidRPr="00A101AF">
              <w:rPr>
                <w:rFonts w:eastAsia="Calibri"/>
                <w:sz w:val="24"/>
                <w:szCs w:val="24"/>
              </w:rPr>
              <w:t>»</w:t>
            </w:r>
          </w:p>
        </w:tc>
        <w:tc>
          <w:tcPr>
            <w:tcW w:w="140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58</w:t>
            </w:r>
          </w:p>
        </w:tc>
        <w:tc>
          <w:tcPr>
            <w:tcW w:w="223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57</w:t>
            </w:r>
          </w:p>
        </w:tc>
        <w:tc>
          <w:tcPr>
            <w:tcW w:w="1768"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58</w:t>
            </w:r>
          </w:p>
        </w:tc>
      </w:tr>
      <w:tr w:rsidR="00DF5C5D" w:rsidRPr="00B50795" w:rsidTr="00DF5C5D">
        <w:trPr>
          <w:trHeight w:val="174"/>
        </w:trPr>
        <w:tc>
          <w:tcPr>
            <w:tcW w:w="4390" w:type="dxa"/>
            <w:shd w:val="clear" w:color="auto" w:fill="auto"/>
          </w:tcPr>
          <w:p w:rsidR="00DF5C5D" w:rsidRPr="00A101AF" w:rsidRDefault="00DF5C5D" w:rsidP="00DF5C5D">
            <w:pPr>
              <w:rPr>
                <w:rFonts w:eastAsia="Calibri"/>
                <w:sz w:val="24"/>
                <w:szCs w:val="24"/>
              </w:rPr>
            </w:pPr>
            <w:r w:rsidRPr="00A101AF">
              <w:rPr>
                <w:rFonts w:eastAsia="Calibri"/>
                <w:sz w:val="24"/>
                <w:szCs w:val="24"/>
              </w:rPr>
              <w:t>М</w:t>
            </w:r>
            <w:r>
              <w:rPr>
                <w:rFonts w:eastAsia="Calibri"/>
                <w:sz w:val="24"/>
                <w:szCs w:val="24"/>
              </w:rPr>
              <w:t>БОУ</w:t>
            </w:r>
            <w:r w:rsidRPr="00A101AF">
              <w:rPr>
                <w:rFonts w:eastAsia="Calibri"/>
                <w:sz w:val="24"/>
                <w:szCs w:val="24"/>
              </w:rPr>
              <w:t>«Опольевская школа»</w:t>
            </w:r>
          </w:p>
        </w:tc>
        <w:tc>
          <w:tcPr>
            <w:tcW w:w="140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38</w:t>
            </w:r>
          </w:p>
        </w:tc>
        <w:tc>
          <w:tcPr>
            <w:tcW w:w="223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37</w:t>
            </w:r>
          </w:p>
        </w:tc>
        <w:tc>
          <w:tcPr>
            <w:tcW w:w="1768"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38</w:t>
            </w:r>
          </w:p>
        </w:tc>
      </w:tr>
      <w:tr w:rsidR="00DF5C5D" w:rsidRPr="00B50795" w:rsidTr="00DF5C5D">
        <w:trPr>
          <w:trHeight w:val="130"/>
        </w:trPr>
        <w:tc>
          <w:tcPr>
            <w:tcW w:w="4390" w:type="dxa"/>
            <w:shd w:val="clear" w:color="auto" w:fill="auto"/>
          </w:tcPr>
          <w:p w:rsidR="00DF5C5D" w:rsidRPr="00A101AF" w:rsidRDefault="00DF5C5D" w:rsidP="00DF5C5D">
            <w:pPr>
              <w:rPr>
                <w:rFonts w:eastAsia="Calibri"/>
                <w:sz w:val="24"/>
                <w:szCs w:val="24"/>
              </w:rPr>
            </w:pPr>
            <w:r w:rsidRPr="00A101AF">
              <w:rPr>
                <w:rFonts w:eastAsia="Calibri"/>
                <w:sz w:val="24"/>
                <w:szCs w:val="24"/>
              </w:rPr>
              <w:t>М</w:t>
            </w:r>
            <w:r>
              <w:rPr>
                <w:rFonts w:eastAsia="Calibri"/>
                <w:sz w:val="24"/>
                <w:szCs w:val="24"/>
              </w:rPr>
              <w:t>БОУ</w:t>
            </w:r>
            <w:r w:rsidRPr="00A101AF">
              <w:rPr>
                <w:rFonts w:eastAsia="Calibri"/>
                <w:sz w:val="24"/>
                <w:szCs w:val="24"/>
              </w:rPr>
              <w:t xml:space="preserve">«Семьинская </w:t>
            </w:r>
            <w:r>
              <w:rPr>
                <w:rFonts w:eastAsia="Calibri"/>
                <w:sz w:val="24"/>
                <w:szCs w:val="24"/>
              </w:rPr>
              <w:t>ООШ</w:t>
            </w:r>
            <w:r w:rsidRPr="00A101AF">
              <w:rPr>
                <w:rFonts w:eastAsia="Calibri"/>
                <w:sz w:val="24"/>
                <w:szCs w:val="24"/>
              </w:rPr>
              <w:t>»</w:t>
            </w:r>
          </w:p>
        </w:tc>
        <w:tc>
          <w:tcPr>
            <w:tcW w:w="140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25</w:t>
            </w:r>
          </w:p>
        </w:tc>
        <w:tc>
          <w:tcPr>
            <w:tcW w:w="223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24</w:t>
            </w:r>
          </w:p>
        </w:tc>
        <w:tc>
          <w:tcPr>
            <w:tcW w:w="1768"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25</w:t>
            </w:r>
          </w:p>
        </w:tc>
      </w:tr>
      <w:tr w:rsidR="00DF5C5D" w:rsidRPr="00B50795" w:rsidTr="00DF5C5D">
        <w:trPr>
          <w:trHeight w:val="188"/>
        </w:trPr>
        <w:tc>
          <w:tcPr>
            <w:tcW w:w="4390" w:type="dxa"/>
            <w:shd w:val="clear" w:color="auto" w:fill="auto"/>
          </w:tcPr>
          <w:p w:rsidR="00DF5C5D" w:rsidRPr="00A101AF" w:rsidRDefault="00DF5C5D" w:rsidP="00DF5C5D">
            <w:pPr>
              <w:rPr>
                <w:rFonts w:eastAsia="Calibri"/>
                <w:sz w:val="24"/>
                <w:szCs w:val="24"/>
              </w:rPr>
            </w:pPr>
            <w:r w:rsidRPr="00A101AF">
              <w:rPr>
                <w:rFonts w:eastAsia="Calibri"/>
                <w:sz w:val="24"/>
                <w:szCs w:val="24"/>
              </w:rPr>
              <w:t>М</w:t>
            </w:r>
            <w:r>
              <w:rPr>
                <w:rFonts w:eastAsia="Calibri"/>
                <w:sz w:val="24"/>
                <w:szCs w:val="24"/>
              </w:rPr>
              <w:t>БОУ</w:t>
            </w:r>
            <w:r w:rsidRPr="00A101AF">
              <w:rPr>
                <w:rFonts w:eastAsia="Calibri"/>
                <w:sz w:val="24"/>
                <w:szCs w:val="24"/>
              </w:rPr>
              <w:t xml:space="preserve">«Шихобаловская </w:t>
            </w:r>
            <w:r>
              <w:rPr>
                <w:rFonts w:eastAsia="Calibri"/>
                <w:sz w:val="24"/>
                <w:szCs w:val="24"/>
              </w:rPr>
              <w:t>ОШ</w:t>
            </w:r>
            <w:r w:rsidRPr="00A101AF">
              <w:rPr>
                <w:rFonts w:eastAsia="Calibri"/>
                <w:sz w:val="24"/>
                <w:szCs w:val="24"/>
              </w:rPr>
              <w:t>»</w:t>
            </w:r>
          </w:p>
        </w:tc>
        <w:tc>
          <w:tcPr>
            <w:tcW w:w="140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34</w:t>
            </w:r>
          </w:p>
        </w:tc>
        <w:tc>
          <w:tcPr>
            <w:tcW w:w="2232"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33</w:t>
            </w:r>
          </w:p>
        </w:tc>
        <w:tc>
          <w:tcPr>
            <w:tcW w:w="1768" w:type="dxa"/>
            <w:shd w:val="clear" w:color="auto" w:fill="auto"/>
          </w:tcPr>
          <w:p w:rsidR="00DF5C5D" w:rsidRPr="00A101AF" w:rsidRDefault="00DF5C5D" w:rsidP="00DF5C5D">
            <w:pPr>
              <w:jc w:val="center"/>
              <w:rPr>
                <w:rFonts w:eastAsia="Calibri"/>
                <w:sz w:val="24"/>
                <w:szCs w:val="24"/>
              </w:rPr>
            </w:pPr>
            <w:r w:rsidRPr="00A101AF">
              <w:rPr>
                <w:rFonts w:eastAsia="Calibri"/>
                <w:sz w:val="24"/>
                <w:szCs w:val="24"/>
              </w:rPr>
              <w:t>34</w:t>
            </w:r>
          </w:p>
        </w:tc>
      </w:tr>
    </w:tbl>
    <w:p w:rsidR="00DF5C5D" w:rsidRPr="00AD4BBC" w:rsidRDefault="00DF5C5D" w:rsidP="00DF5C5D">
      <w:pPr>
        <w:tabs>
          <w:tab w:val="left" w:pos="2010"/>
        </w:tabs>
        <w:jc w:val="both"/>
        <w:rPr>
          <w:i/>
          <w:color w:val="FF0000"/>
          <w:sz w:val="28"/>
          <w:szCs w:val="28"/>
        </w:rPr>
      </w:pPr>
    </w:p>
    <w:p w:rsidR="00DF5C5D" w:rsidRDefault="00DF5C5D" w:rsidP="00DF5C5D">
      <w:pPr>
        <w:jc w:val="both"/>
      </w:pPr>
      <w:r w:rsidRPr="00AD4BBC">
        <w:rPr>
          <w:color w:val="FF0000"/>
          <w:sz w:val="28"/>
          <w:szCs w:val="28"/>
        </w:rPr>
        <w:lastRenderedPageBreak/>
        <w:t xml:space="preserve">         </w:t>
      </w:r>
      <w:r w:rsidRPr="00AD4BBC">
        <w:rPr>
          <w:sz w:val="28"/>
          <w:szCs w:val="28"/>
        </w:rPr>
        <w:t>В целях современной  организации и оптимизации учебного процесса в школах  используется  презентационное оборудование: мультимедийные проекторы и  интерактивные доски</w:t>
      </w:r>
      <w:r w:rsidRPr="00530378">
        <w:t>.</w:t>
      </w:r>
    </w:p>
    <w:p w:rsidR="00DF5C5D" w:rsidRPr="00A25E81" w:rsidRDefault="00DF5C5D" w:rsidP="00DF5C5D">
      <w:pPr>
        <w:jc w:val="both"/>
        <w:rPr>
          <w:color w:val="FF0000"/>
        </w:rPr>
      </w:pPr>
    </w:p>
    <w:p w:rsidR="00DF5C5D" w:rsidRPr="004642B5" w:rsidRDefault="00DF5C5D" w:rsidP="00DF5C5D">
      <w:pPr>
        <w:jc w:val="center"/>
        <w:rPr>
          <w:sz w:val="28"/>
          <w:szCs w:val="28"/>
        </w:rPr>
      </w:pPr>
      <w:r w:rsidRPr="004642B5">
        <w:rPr>
          <w:sz w:val="28"/>
          <w:szCs w:val="28"/>
        </w:rPr>
        <w:t xml:space="preserve">Интерактивные доски           </w:t>
      </w:r>
    </w:p>
    <w:tbl>
      <w:tblPr>
        <w:tblW w:w="8639" w:type="dxa"/>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39"/>
        <w:gridCol w:w="1590"/>
        <w:gridCol w:w="1134"/>
        <w:gridCol w:w="992"/>
        <w:gridCol w:w="992"/>
        <w:gridCol w:w="992"/>
      </w:tblGrid>
      <w:tr w:rsidR="00DF5C5D" w:rsidRPr="004642B5" w:rsidTr="00DF5C5D">
        <w:trPr>
          <w:trHeight w:val="155"/>
        </w:trPr>
        <w:tc>
          <w:tcPr>
            <w:tcW w:w="2939" w:type="dxa"/>
            <w:tcBorders>
              <w:top w:val="single" w:sz="4" w:space="0" w:color="auto"/>
              <w:right w:val="single" w:sz="4" w:space="0" w:color="auto"/>
            </w:tcBorders>
          </w:tcPr>
          <w:p w:rsidR="00DF5C5D" w:rsidRPr="004642B5" w:rsidRDefault="00DF5C5D" w:rsidP="00DF5C5D">
            <w:pPr>
              <w:tabs>
                <w:tab w:val="left" w:pos="1125"/>
              </w:tabs>
              <w:jc w:val="both"/>
              <w:rPr>
                <w:sz w:val="24"/>
                <w:szCs w:val="24"/>
              </w:rPr>
            </w:pPr>
            <w:r w:rsidRPr="004642B5">
              <w:rPr>
                <w:sz w:val="24"/>
                <w:szCs w:val="24"/>
              </w:rPr>
              <w:t>Наименование ОУ</w:t>
            </w:r>
          </w:p>
        </w:tc>
        <w:tc>
          <w:tcPr>
            <w:tcW w:w="1590" w:type="dxa"/>
            <w:tcBorders>
              <w:top w:val="single" w:sz="4" w:space="0" w:color="auto"/>
              <w:left w:val="single" w:sz="4" w:space="0" w:color="auto"/>
              <w:right w:val="single" w:sz="4" w:space="0" w:color="auto"/>
            </w:tcBorders>
          </w:tcPr>
          <w:p w:rsidR="00DF5C5D" w:rsidRDefault="00DF5C5D" w:rsidP="00DF5C5D">
            <w:pPr>
              <w:jc w:val="center"/>
              <w:rPr>
                <w:sz w:val="24"/>
                <w:szCs w:val="24"/>
              </w:rPr>
            </w:pPr>
            <w:r w:rsidRPr="004642B5">
              <w:rPr>
                <w:sz w:val="24"/>
                <w:szCs w:val="24"/>
              </w:rPr>
              <w:t>2015-</w:t>
            </w:r>
          </w:p>
          <w:p w:rsidR="00DF5C5D" w:rsidRPr="004642B5" w:rsidRDefault="00DF5C5D" w:rsidP="00DF5C5D">
            <w:pPr>
              <w:jc w:val="center"/>
              <w:rPr>
                <w:sz w:val="24"/>
                <w:szCs w:val="24"/>
              </w:rPr>
            </w:pPr>
            <w:r w:rsidRPr="004642B5">
              <w:rPr>
                <w:sz w:val="24"/>
                <w:szCs w:val="24"/>
              </w:rPr>
              <w:t>2016</w:t>
            </w:r>
          </w:p>
        </w:tc>
        <w:tc>
          <w:tcPr>
            <w:tcW w:w="1134" w:type="dxa"/>
            <w:tcBorders>
              <w:top w:val="single" w:sz="4" w:space="0" w:color="auto"/>
              <w:right w:val="single" w:sz="4" w:space="0" w:color="auto"/>
            </w:tcBorders>
          </w:tcPr>
          <w:p w:rsidR="00DF5C5D" w:rsidRPr="004642B5" w:rsidRDefault="00DF5C5D" w:rsidP="00DF5C5D">
            <w:pPr>
              <w:jc w:val="center"/>
              <w:rPr>
                <w:sz w:val="24"/>
                <w:szCs w:val="24"/>
              </w:rPr>
            </w:pPr>
            <w:r w:rsidRPr="004642B5">
              <w:rPr>
                <w:sz w:val="24"/>
                <w:szCs w:val="24"/>
              </w:rPr>
              <w:t>2016-2017</w:t>
            </w:r>
          </w:p>
        </w:tc>
        <w:tc>
          <w:tcPr>
            <w:tcW w:w="992" w:type="dxa"/>
            <w:tcBorders>
              <w:top w:val="single" w:sz="4" w:space="0" w:color="auto"/>
              <w:right w:val="single" w:sz="4" w:space="0" w:color="auto"/>
            </w:tcBorders>
          </w:tcPr>
          <w:p w:rsidR="00DF5C5D" w:rsidRPr="004642B5" w:rsidRDefault="00DF5C5D" w:rsidP="00DF5C5D">
            <w:pPr>
              <w:jc w:val="center"/>
              <w:rPr>
                <w:sz w:val="24"/>
                <w:szCs w:val="24"/>
              </w:rPr>
            </w:pPr>
            <w:r w:rsidRPr="004642B5">
              <w:rPr>
                <w:sz w:val="24"/>
                <w:szCs w:val="24"/>
              </w:rPr>
              <w:t>2017-2018</w:t>
            </w:r>
          </w:p>
        </w:tc>
        <w:tc>
          <w:tcPr>
            <w:tcW w:w="992" w:type="dxa"/>
            <w:tcBorders>
              <w:top w:val="single" w:sz="4" w:space="0" w:color="auto"/>
              <w:right w:val="single" w:sz="4" w:space="0" w:color="auto"/>
            </w:tcBorders>
          </w:tcPr>
          <w:p w:rsidR="00DF5C5D" w:rsidRPr="004642B5" w:rsidRDefault="00DF5C5D" w:rsidP="00DF5C5D">
            <w:pPr>
              <w:jc w:val="center"/>
              <w:rPr>
                <w:sz w:val="24"/>
                <w:szCs w:val="24"/>
              </w:rPr>
            </w:pPr>
            <w:r>
              <w:rPr>
                <w:sz w:val="24"/>
                <w:szCs w:val="24"/>
              </w:rPr>
              <w:t>2018-2019</w:t>
            </w:r>
          </w:p>
        </w:tc>
        <w:tc>
          <w:tcPr>
            <w:tcW w:w="992" w:type="dxa"/>
            <w:tcBorders>
              <w:top w:val="single" w:sz="4" w:space="0" w:color="auto"/>
              <w:right w:val="single" w:sz="4" w:space="0" w:color="auto"/>
            </w:tcBorders>
          </w:tcPr>
          <w:p w:rsidR="00DF5C5D" w:rsidRDefault="00DF5C5D" w:rsidP="00DF5C5D">
            <w:pPr>
              <w:jc w:val="center"/>
              <w:rPr>
                <w:sz w:val="24"/>
                <w:szCs w:val="24"/>
              </w:rPr>
            </w:pPr>
            <w:r>
              <w:rPr>
                <w:sz w:val="24"/>
                <w:szCs w:val="24"/>
              </w:rPr>
              <w:t>2019-2020</w:t>
            </w:r>
          </w:p>
        </w:tc>
      </w:tr>
      <w:tr w:rsidR="00DF5C5D" w:rsidRPr="004642B5" w:rsidTr="00DF5C5D">
        <w:trPr>
          <w:trHeight w:val="203"/>
        </w:trPr>
        <w:tc>
          <w:tcPr>
            <w:tcW w:w="2939" w:type="dxa"/>
          </w:tcPr>
          <w:p w:rsidR="00DF5C5D" w:rsidRPr="00D348F5" w:rsidRDefault="00DF5C5D" w:rsidP="00DF5C5D">
            <w:pPr>
              <w:jc w:val="both"/>
              <w:rPr>
                <w:sz w:val="24"/>
                <w:szCs w:val="24"/>
              </w:rPr>
            </w:pPr>
            <w:r w:rsidRPr="00D348F5">
              <w:rPr>
                <w:sz w:val="24"/>
                <w:szCs w:val="24"/>
              </w:rPr>
              <w:t xml:space="preserve">Школа №1 </w:t>
            </w:r>
          </w:p>
        </w:tc>
        <w:tc>
          <w:tcPr>
            <w:tcW w:w="1590"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15</w:t>
            </w:r>
          </w:p>
          <w:p w:rsidR="00DF5C5D" w:rsidRPr="00D348F5" w:rsidRDefault="00DF5C5D" w:rsidP="00DF5C5D">
            <w:pPr>
              <w:jc w:val="center"/>
              <w:rPr>
                <w:sz w:val="24"/>
                <w:szCs w:val="24"/>
              </w:rPr>
            </w:pPr>
            <w:r w:rsidRPr="00D348F5">
              <w:rPr>
                <w:sz w:val="24"/>
                <w:szCs w:val="24"/>
              </w:rPr>
              <w:t>(из них 1 приставка)</w:t>
            </w:r>
          </w:p>
        </w:tc>
        <w:tc>
          <w:tcPr>
            <w:tcW w:w="1134"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15</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15</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23</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Pr>
                <w:sz w:val="24"/>
                <w:szCs w:val="24"/>
              </w:rPr>
              <w:t>24</w:t>
            </w:r>
          </w:p>
        </w:tc>
      </w:tr>
      <w:tr w:rsidR="00DF5C5D" w:rsidRPr="004642B5" w:rsidTr="00DF5C5D">
        <w:trPr>
          <w:trHeight w:val="138"/>
        </w:trPr>
        <w:tc>
          <w:tcPr>
            <w:tcW w:w="2939" w:type="dxa"/>
          </w:tcPr>
          <w:p w:rsidR="00DF5C5D" w:rsidRPr="00D348F5" w:rsidRDefault="00DF5C5D" w:rsidP="00DF5C5D">
            <w:pPr>
              <w:jc w:val="both"/>
              <w:rPr>
                <w:sz w:val="24"/>
                <w:szCs w:val="24"/>
              </w:rPr>
            </w:pPr>
            <w:r w:rsidRPr="00D348F5">
              <w:rPr>
                <w:sz w:val="24"/>
                <w:szCs w:val="24"/>
              </w:rPr>
              <w:t xml:space="preserve">Школа №3 </w:t>
            </w:r>
          </w:p>
        </w:tc>
        <w:tc>
          <w:tcPr>
            <w:tcW w:w="1590"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6</w:t>
            </w:r>
          </w:p>
          <w:p w:rsidR="00DF5C5D" w:rsidRPr="00D348F5" w:rsidRDefault="00DF5C5D" w:rsidP="00DF5C5D">
            <w:pPr>
              <w:jc w:val="center"/>
              <w:rPr>
                <w:sz w:val="24"/>
                <w:szCs w:val="24"/>
              </w:rPr>
            </w:pPr>
            <w:r w:rsidRPr="00D348F5">
              <w:rPr>
                <w:sz w:val="24"/>
                <w:szCs w:val="24"/>
              </w:rPr>
              <w:t>(из них 1 приставка)</w:t>
            </w:r>
          </w:p>
        </w:tc>
        <w:tc>
          <w:tcPr>
            <w:tcW w:w="1134"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6</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6</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9</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Pr>
                <w:sz w:val="24"/>
                <w:szCs w:val="24"/>
              </w:rPr>
              <w:t>10</w:t>
            </w:r>
          </w:p>
        </w:tc>
      </w:tr>
      <w:tr w:rsidR="00DF5C5D" w:rsidRPr="004642B5" w:rsidTr="00DF5C5D">
        <w:trPr>
          <w:trHeight w:val="221"/>
        </w:trPr>
        <w:tc>
          <w:tcPr>
            <w:tcW w:w="2939" w:type="dxa"/>
          </w:tcPr>
          <w:p w:rsidR="00DF5C5D" w:rsidRPr="00FA6F66" w:rsidRDefault="00DF5C5D" w:rsidP="00DF5C5D">
            <w:pPr>
              <w:jc w:val="both"/>
              <w:rPr>
                <w:sz w:val="24"/>
                <w:szCs w:val="24"/>
              </w:rPr>
            </w:pPr>
            <w:r w:rsidRPr="00FA6F66">
              <w:rPr>
                <w:sz w:val="24"/>
                <w:szCs w:val="24"/>
              </w:rPr>
              <w:t>Симская СОШ</w:t>
            </w:r>
          </w:p>
        </w:tc>
        <w:tc>
          <w:tcPr>
            <w:tcW w:w="1590"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5</w:t>
            </w:r>
          </w:p>
          <w:p w:rsidR="00DF5C5D" w:rsidRPr="00FA6F66" w:rsidRDefault="00DF5C5D" w:rsidP="00DF5C5D">
            <w:pPr>
              <w:jc w:val="center"/>
              <w:rPr>
                <w:sz w:val="24"/>
                <w:szCs w:val="24"/>
              </w:rPr>
            </w:pPr>
            <w:r>
              <w:rPr>
                <w:sz w:val="24"/>
                <w:szCs w:val="24"/>
              </w:rPr>
              <w:t>(из них 2 приставки</w:t>
            </w:r>
            <w:r w:rsidRPr="00FA6F66">
              <w:rPr>
                <w:sz w:val="24"/>
                <w:szCs w:val="24"/>
              </w:rPr>
              <w:t>)</w:t>
            </w:r>
          </w:p>
        </w:tc>
        <w:tc>
          <w:tcPr>
            <w:tcW w:w="1134"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5</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5</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5</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Pr>
                <w:sz w:val="24"/>
                <w:szCs w:val="24"/>
              </w:rPr>
              <w:t>5</w:t>
            </w:r>
          </w:p>
        </w:tc>
      </w:tr>
      <w:tr w:rsidR="00DF5C5D" w:rsidRPr="004642B5" w:rsidTr="00DF5C5D">
        <w:trPr>
          <w:trHeight w:val="306"/>
        </w:trPr>
        <w:tc>
          <w:tcPr>
            <w:tcW w:w="2939" w:type="dxa"/>
          </w:tcPr>
          <w:p w:rsidR="00DF5C5D" w:rsidRPr="00D77D5D" w:rsidRDefault="00DF5C5D" w:rsidP="00DF5C5D">
            <w:pPr>
              <w:jc w:val="both"/>
              <w:rPr>
                <w:sz w:val="24"/>
                <w:szCs w:val="24"/>
              </w:rPr>
            </w:pPr>
            <w:r w:rsidRPr="00D77D5D">
              <w:rPr>
                <w:sz w:val="24"/>
                <w:szCs w:val="24"/>
              </w:rPr>
              <w:t>Небыловская  СОШ</w:t>
            </w:r>
          </w:p>
        </w:tc>
        <w:tc>
          <w:tcPr>
            <w:tcW w:w="1590"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4</w:t>
            </w:r>
          </w:p>
        </w:tc>
        <w:tc>
          <w:tcPr>
            <w:tcW w:w="1134"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4</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4</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4</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Pr>
                <w:sz w:val="24"/>
                <w:szCs w:val="24"/>
              </w:rPr>
              <w:t>4</w:t>
            </w:r>
          </w:p>
        </w:tc>
      </w:tr>
      <w:tr w:rsidR="00DF5C5D" w:rsidRPr="004642B5" w:rsidTr="00DF5C5D">
        <w:trPr>
          <w:trHeight w:val="131"/>
        </w:trPr>
        <w:tc>
          <w:tcPr>
            <w:tcW w:w="2939" w:type="dxa"/>
          </w:tcPr>
          <w:p w:rsidR="00DF5C5D" w:rsidRPr="00D77D5D" w:rsidRDefault="00DF5C5D" w:rsidP="00DF5C5D">
            <w:pPr>
              <w:jc w:val="both"/>
              <w:rPr>
                <w:sz w:val="24"/>
                <w:szCs w:val="24"/>
              </w:rPr>
            </w:pPr>
            <w:r w:rsidRPr="00D77D5D">
              <w:rPr>
                <w:sz w:val="24"/>
                <w:szCs w:val="24"/>
              </w:rPr>
              <w:t>Андреевская ОШ</w:t>
            </w:r>
          </w:p>
        </w:tc>
        <w:tc>
          <w:tcPr>
            <w:tcW w:w="1590"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w:t>
            </w:r>
          </w:p>
        </w:tc>
        <w:tc>
          <w:tcPr>
            <w:tcW w:w="1134"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Pr>
                <w:sz w:val="24"/>
                <w:szCs w:val="24"/>
              </w:rPr>
              <w:t>1</w:t>
            </w:r>
          </w:p>
        </w:tc>
      </w:tr>
      <w:tr w:rsidR="00DF5C5D" w:rsidRPr="004642B5" w:rsidTr="00DF5C5D">
        <w:trPr>
          <w:trHeight w:val="204"/>
        </w:trPr>
        <w:tc>
          <w:tcPr>
            <w:tcW w:w="2939" w:type="dxa"/>
          </w:tcPr>
          <w:p w:rsidR="00DF5C5D" w:rsidRPr="00D77D5D" w:rsidRDefault="00DF5C5D" w:rsidP="00DF5C5D">
            <w:pPr>
              <w:jc w:val="both"/>
              <w:rPr>
                <w:sz w:val="24"/>
                <w:szCs w:val="24"/>
              </w:rPr>
            </w:pPr>
            <w:r w:rsidRPr="00D77D5D">
              <w:rPr>
                <w:sz w:val="24"/>
                <w:szCs w:val="24"/>
              </w:rPr>
              <w:t>Косинская ООШ</w:t>
            </w:r>
          </w:p>
        </w:tc>
        <w:tc>
          <w:tcPr>
            <w:tcW w:w="1590"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2</w:t>
            </w:r>
          </w:p>
        </w:tc>
        <w:tc>
          <w:tcPr>
            <w:tcW w:w="1134"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2</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2</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3</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Pr>
                <w:sz w:val="24"/>
                <w:szCs w:val="24"/>
              </w:rPr>
              <w:t>4</w:t>
            </w:r>
          </w:p>
        </w:tc>
      </w:tr>
      <w:tr w:rsidR="00DF5C5D" w:rsidRPr="004642B5" w:rsidTr="00DF5C5D">
        <w:trPr>
          <w:trHeight w:val="123"/>
        </w:trPr>
        <w:tc>
          <w:tcPr>
            <w:tcW w:w="2939" w:type="dxa"/>
          </w:tcPr>
          <w:p w:rsidR="00DF5C5D" w:rsidRPr="00EE1A80" w:rsidRDefault="00DF5C5D" w:rsidP="00DF5C5D">
            <w:pPr>
              <w:jc w:val="both"/>
              <w:rPr>
                <w:sz w:val="24"/>
                <w:szCs w:val="24"/>
              </w:rPr>
            </w:pPr>
            <w:r w:rsidRPr="00EE1A80">
              <w:rPr>
                <w:sz w:val="24"/>
                <w:szCs w:val="24"/>
              </w:rPr>
              <w:t>Опольевская ООШ</w:t>
            </w:r>
          </w:p>
        </w:tc>
        <w:tc>
          <w:tcPr>
            <w:tcW w:w="1590" w:type="dxa"/>
            <w:tcBorders>
              <w:top w:val="single" w:sz="4" w:space="0" w:color="auto"/>
              <w:bottom w:val="single" w:sz="4" w:space="0" w:color="auto"/>
              <w:right w:val="single" w:sz="4" w:space="0" w:color="auto"/>
            </w:tcBorders>
          </w:tcPr>
          <w:p w:rsidR="00DF5C5D" w:rsidRPr="00EE1A80" w:rsidRDefault="00DF5C5D" w:rsidP="00DF5C5D">
            <w:pPr>
              <w:jc w:val="center"/>
              <w:rPr>
                <w:sz w:val="24"/>
                <w:szCs w:val="24"/>
              </w:rPr>
            </w:pPr>
            <w:r w:rsidRPr="00EE1A80">
              <w:rPr>
                <w:sz w:val="24"/>
                <w:szCs w:val="24"/>
              </w:rPr>
              <w:t>6</w:t>
            </w:r>
          </w:p>
        </w:tc>
        <w:tc>
          <w:tcPr>
            <w:tcW w:w="1134" w:type="dxa"/>
            <w:tcBorders>
              <w:top w:val="single" w:sz="4" w:space="0" w:color="auto"/>
              <w:bottom w:val="single" w:sz="4" w:space="0" w:color="auto"/>
              <w:right w:val="single" w:sz="4" w:space="0" w:color="auto"/>
            </w:tcBorders>
          </w:tcPr>
          <w:p w:rsidR="00DF5C5D" w:rsidRPr="00EE1A80" w:rsidRDefault="00DF5C5D" w:rsidP="00DF5C5D">
            <w:pPr>
              <w:jc w:val="center"/>
              <w:rPr>
                <w:sz w:val="24"/>
                <w:szCs w:val="24"/>
              </w:rPr>
            </w:pPr>
            <w:r w:rsidRPr="00EE1A80">
              <w:rPr>
                <w:sz w:val="24"/>
                <w:szCs w:val="24"/>
              </w:rPr>
              <w:t>6</w:t>
            </w:r>
          </w:p>
        </w:tc>
        <w:tc>
          <w:tcPr>
            <w:tcW w:w="992" w:type="dxa"/>
            <w:tcBorders>
              <w:top w:val="single" w:sz="4" w:space="0" w:color="auto"/>
              <w:bottom w:val="single" w:sz="4" w:space="0" w:color="auto"/>
              <w:right w:val="single" w:sz="4" w:space="0" w:color="auto"/>
            </w:tcBorders>
          </w:tcPr>
          <w:p w:rsidR="00DF5C5D" w:rsidRPr="00EE1A80" w:rsidRDefault="00DF5C5D" w:rsidP="00DF5C5D">
            <w:pPr>
              <w:jc w:val="center"/>
              <w:rPr>
                <w:sz w:val="24"/>
                <w:szCs w:val="24"/>
              </w:rPr>
            </w:pPr>
            <w:r w:rsidRPr="00EE1A80">
              <w:rPr>
                <w:sz w:val="24"/>
                <w:szCs w:val="24"/>
              </w:rPr>
              <w:t>6</w:t>
            </w:r>
          </w:p>
        </w:tc>
        <w:tc>
          <w:tcPr>
            <w:tcW w:w="992" w:type="dxa"/>
            <w:tcBorders>
              <w:top w:val="single" w:sz="4" w:space="0" w:color="auto"/>
              <w:bottom w:val="single" w:sz="4" w:space="0" w:color="auto"/>
              <w:right w:val="single" w:sz="4" w:space="0" w:color="auto"/>
            </w:tcBorders>
          </w:tcPr>
          <w:p w:rsidR="00DF5C5D" w:rsidRPr="00EE1A80" w:rsidRDefault="00DF5C5D" w:rsidP="00DF5C5D">
            <w:pPr>
              <w:jc w:val="center"/>
              <w:rPr>
                <w:sz w:val="24"/>
                <w:szCs w:val="24"/>
              </w:rPr>
            </w:pPr>
            <w:r w:rsidRPr="00EE1A80">
              <w:rPr>
                <w:sz w:val="24"/>
                <w:szCs w:val="24"/>
              </w:rPr>
              <w:t>6</w:t>
            </w:r>
          </w:p>
        </w:tc>
        <w:tc>
          <w:tcPr>
            <w:tcW w:w="992" w:type="dxa"/>
            <w:tcBorders>
              <w:top w:val="single" w:sz="4" w:space="0" w:color="auto"/>
              <w:bottom w:val="single" w:sz="4" w:space="0" w:color="auto"/>
              <w:right w:val="single" w:sz="4" w:space="0" w:color="auto"/>
            </w:tcBorders>
          </w:tcPr>
          <w:p w:rsidR="00DF5C5D" w:rsidRPr="00EE1A80" w:rsidRDefault="00DF5C5D" w:rsidP="00DF5C5D">
            <w:pPr>
              <w:jc w:val="center"/>
              <w:rPr>
                <w:sz w:val="24"/>
                <w:szCs w:val="24"/>
              </w:rPr>
            </w:pPr>
            <w:r>
              <w:rPr>
                <w:sz w:val="24"/>
                <w:szCs w:val="24"/>
              </w:rPr>
              <w:t>6</w:t>
            </w:r>
          </w:p>
        </w:tc>
      </w:tr>
      <w:tr w:rsidR="00DF5C5D" w:rsidRPr="004642B5" w:rsidTr="00DF5C5D">
        <w:trPr>
          <w:trHeight w:val="197"/>
        </w:trPr>
        <w:tc>
          <w:tcPr>
            <w:tcW w:w="2939" w:type="dxa"/>
          </w:tcPr>
          <w:p w:rsidR="00DF5C5D" w:rsidRPr="003E2B9E" w:rsidRDefault="00DF5C5D" w:rsidP="00DF5C5D">
            <w:pPr>
              <w:jc w:val="both"/>
              <w:rPr>
                <w:sz w:val="24"/>
                <w:szCs w:val="24"/>
              </w:rPr>
            </w:pPr>
            <w:r w:rsidRPr="003E2B9E">
              <w:rPr>
                <w:sz w:val="24"/>
                <w:szCs w:val="24"/>
              </w:rPr>
              <w:t xml:space="preserve">ООШ№2 </w:t>
            </w:r>
          </w:p>
        </w:tc>
        <w:tc>
          <w:tcPr>
            <w:tcW w:w="1590"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2</w:t>
            </w:r>
          </w:p>
          <w:p w:rsidR="00DF5C5D" w:rsidRPr="003E2B9E" w:rsidRDefault="00DF5C5D" w:rsidP="00DF5C5D">
            <w:pPr>
              <w:jc w:val="center"/>
              <w:rPr>
                <w:sz w:val="24"/>
                <w:szCs w:val="24"/>
              </w:rPr>
            </w:pPr>
            <w:r>
              <w:rPr>
                <w:sz w:val="24"/>
                <w:szCs w:val="24"/>
              </w:rPr>
              <w:t>(</w:t>
            </w:r>
            <w:r w:rsidRPr="003E2B9E">
              <w:rPr>
                <w:sz w:val="24"/>
                <w:szCs w:val="24"/>
              </w:rPr>
              <w:t>из них 1 приставка)</w:t>
            </w:r>
          </w:p>
        </w:tc>
        <w:tc>
          <w:tcPr>
            <w:tcW w:w="1134"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3</w:t>
            </w:r>
          </w:p>
        </w:tc>
        <w:tc>
          <w:tcPr>
            <w:tcW w:w="992"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3</w:t>
            </w:r>
          </w:p>
        </w:tc>
        <w:tc>
          <w:tcPr>
            <w:tcW w:w="992"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3</w:t>
            </w:r>
          </w:p>
        </w:tc>
        <w:tc>
          <w:tcPr>
            <w:tcW w:w="992"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Pr>
                <w:sz w:val="24"/>
                <w:szCs w:val="24"/>
              </w:rPr>
              <w:t>3</w:t>
            </w:r>
          </w:p>
        </w:tc>
      </w:tr>
      <w:tr w:rsidR="00DF5C5D" w:rsidRPr="004642B5" w:rsidTr="00DF5C5D">
        <w:trPr>
          <w:trHeight w:val="256"/>
        </w:trPr>
        <w:tc>
          <w:tcPr>
            <w:tcW w:w="2939" w:type="dxa"/>
          </w:tcPr>
          <w:p w:rsidR="00DF5C5D" w:rsidRPr="00FA6F66" w:rsidRDefault="00DF5C5D" w:rsidP="00DF5C5D">
            <w:pPr>
              <w:jc w:val="both"/>
              <w:rPr>
                <w:sz w:val="24"/>
                <w:szCs w:val="24"/>
              </w:rPr>
            </w:pPr>
            <w:r w:rsidRPr="00FA6F66">
              <w:rPr>
                <w:sz w:val="24"/>
                <w:szCs w:val="24"/>
              </w:rPr>
              <w:t>Семьинская ООШ</w:t>
            </w:r>
          </w:p>
        </w:tc>
        <w:tc>
          <w:tcPr>
            <w:tcW w:w="1590"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1134"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Pr>
                <w:sz w:val="24"/>
                <w:szCs w:val="24"/>
              </w:rPr>
              <w:t>2</w:t>
            </w:r>
          </w:p>
        </w:tc>
      </w:tr>
      <w:tr w:rsidR="00DF5C5D" w:rsidRPr="004642B5" w:rsidTr="00DF5C5D">
        <w:trPr>
          <w:trHeight w:val="176"/>
        </w:trPr>
        <w:tc>
          <w:tcPr>
            <w:tcW w:w="2939" w:type="dxa"/>
          </w:tcPr>
          <w:p w:rsidR="00DF5C5D" w:rsidRPr="00FA6F66" w:rsidRDefault="00DF5C5D" w:rsidP="00DF5C5D">
            <w:pPr>
              <w:jc w:val="both"/>
              <w:rPr>
                <w:sz w:val="24"/>
                <w:szCs w:val="24"/>
              </w:rPr>
            </w:pPr>
            <w:r w:rsidRPr="00FA6F66">
              <w:rPr>
                <w:sz w:val="24"/>
                <w:szCs w:val="24"/>
              </w:rPr>
              <w:t>Сосновоборская ООШ</w:t>
            </w:r>
          </w:p>
        </w:tc>
        <w:tc>
          <w:tcPr>
            <w:tcW w:w="1590"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1134"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w:t>
            </w:r>
          </w:p>
        </w:tc>
        <w:tc>
          <w:tcPr>
            <w:tcW w:w="992" w:type="dxa"/>
            <w:tcBorders>
              <w:top w:val="single" w:sz="4" w:space="0" w:color="auto"/>
              <w:bottom w:val="single" w:sz="4" w:space="0" w:color="auto"/>
              <w:right w:val="single" w:sz="4" w:space="0" w:color="auto"/>
            </w:tcBorders>
          </w:tcPr>
          <w:p w:rsidR="00DF5C5D" w:rsidRPr="00CD5F1B" w:rsidRDefault="00DF5C5D" w:rsidP="00DF5C5D">
            <w:pPr>
              <w:jc w:val="center"/>
              <w:rPr>
                <w:sz w:val="24"/>
                <w:szCs w:val="24"/>
                <w:lang w:val="en-US"/>
              </w:rPr>
            </w:pPr>
            <w:r>
              <w:rPr>
                <w:sz w:val="24"/>
                <w:szCs w:val="24"/>
                <w:lang w:val="en-US"/>
              </w:rPr>
              <w:t>1</w:t>
            </w:r>
          </w:p>
        </w:tc>
      </w:tr>
      <w:tr w:rsidR="00DF5C5D" w:rsidRPr="004642B5" w:rsidTr="00DF5C5D">
        <w:trPr>
          <w:trHeight w:val="192"/>
        </w:trPr>
        <w:tc>
          <w:tcPr>
            <w:tcW w:w="2939" w:type="dxa"/>
          </w:tcPr>
          <w:p w:rsidR="00DF5C5D" w:rsidRPr="00FA6F66" w:rsidRDefault="00DF5C5D" w:rsidP="00DF5C5D">
            <w:pPr>
              <w:jc w:val="both"/>
              <w:rPr>
                <w:sz w:val="24"/>
                <w:szCs w:val="24"/>
              </w:rPr>
            </w:pPr>
            <w:r w:rsidRPr="00FA6F66">
              <w:rPr>
                <w:sz w:val="24"/>
                <w:szCs w:val="24"/>
              </w:rPr>
              <w:t>Федоровская ООШ</w:t>
            </w:r>
          </w:p>
        </w:tc>
        <w:tc>
          <w:tcPr>
            <w:tcW w:w="1590"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3</w:t>
            </w:r>
          </w:p>
        </w:tc>
        <w:tc>
          <w:tcPr>
            <w:tcW w:w="1134"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3</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3</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3</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Pr>
                <w:sz w:val="24"/>
                <w:szCs w:val="24"/>
              </w:rPr>
              <w:t>3</w:t>
            </w:r>
          </w:p>
        </w:tc>
      </w:tr>
      <w:tr w:rsidR="00DF5C5D" w:rsidRPr="004642B5" w:rsidTr="00DF5C5D">
        <w:trPr>
          <w:trHeight w:val="286"/>
        </w:trPr>
        <w:tc>
          <w:tcPr>
            <w:tcW w:w="2939" w:type="dxa"/>
          </w:tcPr>
          <w:p w:rsidR="00DF5C5D" w:rsidRPr="003E2B9E" w:rsidRDefault="00DF5C5D" w:rsidP="00DF5C5D">
            <w:pPr>
              <w:jc w:val="both"/>
              <w:rPr>
                <w:sz w:val="24"/>
                <w:szCs w:val="24"/>
              </w:rPr>
            </w:pPr>
            <w:r w:rsidRPr="003E2B9E">
              <w:rPr>
                <w:sz w:val="24"/>
                <w:szCs w:val="24"/>
              </w:rPr>
              <w:t>Шипиловская ООШ</w:t>
            </w:r>
          </w:p>
        </w:tc>
        <w:tc>
          <w:tcPr>
            <w:tcW w:w="1590"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2(из них 1 приставка</w:t>
            </w:r>
            <w:r>
              <w:rPr>
                <w:sz w:val="24"/>
                <w:szCs w:val="24"/>
              </w:rPr>
              <w:t>)</w:t>
            </w:r>
          </w:p>
        </w:tc>
        <w:tc>
          <w:tcPr>
            <w:tcW w:w="1134"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2</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2</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2</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Pr>
                <w:sz w:val="24"/>
                <w:szCs w:val="24"/>
              </w:rPr>
              <w:t>2</w:t>
            </w:r>
          </w:p>
        </w:tc>
      </w:tr>
      <w:tr w:rsidR="00DF5C5D" w:rsidRPr="004642B5" w:rsidTr="00DF5C5D">
        <w:trPr>
          <w:trHeight w:val="250"/>
        </w:trPr>
        <w:tc>
          <w:tcPr>
            <w:tcW w:w="2939" w:type="dxa"/>
          </w:tcPr>
          <w:p w:rsidR="00DF5C5D" w:rsidRPr="003E2B9E" w:rsidRDefault="00DF5C5D" w:rsidP="00DF5C5D">
            <w:pPr>
              <w:jc w:val="both"/>
              <w:rPr>
                <w:sz w:val="24"/>
                <w:szCs w:val="24"/>
              </w:rPr>
            </w:pPr>
            <w:r w:rsidRPr="003E2B9E">
              <w:rPr>
                <w:sz w:val="24"/>
                <w:szCs w:val="24"/>
              </w:rPr>
              <w:t>Шихобаловская ООШ</w:t>
            </w:r>
          </w:p>
        </w:tc>
        <w:tc>
          <w:tcPr>
            <w:tcW w:w="1590"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3</w:t>
            </w:r>
          </w:p>
        </w:tc>
        <w:tc>
          <w:tcPr>
            <w:tcW w:w="1134"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4</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7</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7</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Pr>
                <w:sz w:val="24"/>
                <w:szCs w:val="24"/>
              </w:rPr>
              <w:t>7</w:t>
            </w:r>
          </w:p>
        </w:tc>
      </w:tr>
      <w:tr w:rsidR="00DF5C5D" w:rsidRPr="004642B5" w:rsidTr="00DF5C5D">
        <w:trPr>
          <w:trHeight w:val="70"/>
        </w:trPr>
        <w:tc>
          <w:tcPr>
            <w:tcW w:w="2939" w:type="dxa"/>
          </w:tcPr>
          <w:p w:rsidR="00DF5C5D" w:rsidRPr="003E2B9E" w:rsidRDefault="00DF5C5D" w:rsidP="00DF5C5D">
            <w:pPr>
              <w:jc w:val="both"/>
              <w:rPr>
                <w:sz w:val="24"/>
                <w:szCs w:val="24"/>
              </w:rPr>
            </w:pPr>
            <w:r w:rsidRPr="003E2B9E">
              <w:rPr>
                <w:sz w:val="24"/>
                <w:szCs w:val="24"/>
              </w:rPr>
              <w:t>Энтузиастская ООШ</w:t>
            </w:r>
          </w:p>
        </w:tc>
        <w:tc>
          <w:tcPr>
            <w:tcW w:w="1590"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 xml:space="preserve">7 </w:t>
            </w:r>
            <w:r>
              <w:rPr>
                <w:sz w:val="24"/>
                <w:szCs w:val="24"/>
              </w:rPr>
              <w:t>(</w:t>
            </w:r>
            <w:r w:rsidRPr="003E2B9E">
              <w:rPr>
                <w:sz w:val="24"/>
                <w:szCs w:val="24"/>
              </w:rPr>
              <w:t>из них 1 приставка</w:t>
            </w:r>
            <w:r>
              <w:rPr>
                <w:sz w:val="24"/>
                <w:szCs w:val="24"/>
              </w:rPr>
              <w:t>)</w:t>
            </w:r>
          </w:p>
        </w:tc>
        <w:tc>
          <w:tcPr>
            <w:tcW w:w="1134"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8</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10</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10</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Pr>
                <w:sz w:val="24"/>
                <w:szCs w:val="24"/>
              </w:rPr>
              <w:t>10</w:t>
            </w:r>
          </w:p>
        </w:tc>
      </w:tr>
      <w:tr w:rsidR="00DF5C5D" w:rsidRPr="004642B5" w:rsidTr="00DF5C5D">
        <w:trPr>
          <w:trHeight w:val="203"/>
        </w:trPr>
        <w:tc>
          <w:tcPr>
            <w:tcW w:w="2939" w:type="dxa"/>
          </w:tcPr>
          <w:p w:rsidR="00DF5C5D" w:rsidRPr="003E2B9E" w:rsidRDefault="00DF5C5D" w:rsidP="00DF5C5D">
            <w:pPr>
              <w:jc w:val="both"/>
              <w:rPr>
                <w:b/>
                <w:sz w:val="24"/>
                <w:szCs w:val="24"/>
              </w:rPr>
            </w:pPr>
            <w:r w:rsidRPr="003E2B9E">
              <w:rPr>
                <w:b/>
                <w:sz w:val="24"/>
                <w:szCs w:val="24"/>
              </w:rPr>
              <w:t>Итого:</w:t>
            </w:r>
          </w:p>
        </w:tc>
        <w:tc>
          <w:tcPr>
            <w:tcW w:w="1590"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 xml:space="preserve">58, </w:t>
            </w:r>
          </w:p>
          <w:p w:rsidR="00DF5C5D" w:rsidRPr="003E2B9E" w:rsidRDefault="00DF5C5D" w:rsidP="00DF5C5D">
            <w:pPr>
              <w:jc w:val="center"/>
              <w:rPr>
                <w:b/>
                <w:sz w:val="24"/>
                <w:szCs w:val="24"/>
              </w:rPr>
            </w:pPr>
            <w:r>
              <w:rPr>
                <w:sz w:val="24"/>
                <w:szCs w:val="24"/>
              </w:rPr>
              <w:t>(</w:t>
            </w:r>
            <w:r w:rsidRPr="003E2B9E">
              <w:rPr>
                <w:sz w:val="24"/>
                <w:szCs w:val="24"/>
              </w:rPr>
              <w:t>из них 7 приставок</w:t>
            </w:r>
            <w:r>
              <w:rPr>
                <w:sz w:val="24"/>
                <w:szCs w:val="24"/>
              </w:rPr>
              <w:t>)</w:t>
            </w:r>
          </w:p>
        </w:tc>
        <w:tc>
          <w:tcPr>
            <w:tcW w:w="1134"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61</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66</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7</w:t>
            </w:r>
            <w:r>
              <w:rPr>
                <w:b/>
                <w:sz w:val="24"/>
                <w:szCs w:val="24"/>
              </w:rPr>
              <w:t>8</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Pr>
                <w:b/>
                <w:sz w:val="24"/>
                <w:szCs w:val="24"/>
              </w:rPr>
              <w:t>82</w:t>
            </w:r>
          </w:p>
        </w:tc>
      </w:tr>
    </w:tbl>
    <w:p w:rsidR="00DF5C5D" w:rsidRDefault="00DF5C5D" w:rsidP="00DF5C5D">
      <w:pPr>
        <w:rPr>
          <w:sz w:val="28"/>
          <w:szCs w:val="28"/>
        </w:rPr>
      </w:pPr>
      <w:r w:rsidRPr="00A25E81">
        <w:rPr>
          <w:color w:val="FF0000"/>
        </w:rPr>
        <w:br/>
        <w:t>     </w:t>
      </w:r>
      <w:r>
        <w:rPr>
          <w:color w:val="FF0000"/>
        </w:rPr>
        <w:t xml:space="preserve">    </w:t>
      </w:r>
      <w:r w:rsidRPr="00A25E81">
        <w:rPr>
          <w:color w:val="FF0000"/>
        </w:rPr>
        <w:t> </w:t>
      </w:r>
      <w:r w:rsidRPr="00530378">
        <w:rPr>
          <w:sz w:val="28"/>
          <w:szCs w:val="28"/>
        </w:rPr>
        <w:t>Стационарными интерактивными досками  оборудованы   кабинет</w:t>
      </w:r>
      <w:r>
        <w:rPr>
          <w:sz w:val="28"/>
          <w:szCs w:val="28"/>
        </w:rPr>
        <w:t>ов 77 (2018-2019 учебный год -71)</w:t>
      </w:r>
    </w:p>
    <w:p w:rsidR="00DF5C5D" w:rsidRPr="00530378" w:rsidRDefault="00DF5C5D" w:rsidP="00DF5C5D">
      <w:pPr>
        <w:rPr>
          <w:color w:val="FF0000"/>
          <w:sz w:val="28"/>
          <w:szCs w:val="28"/>
        </w:rPr>
      </w:pPr>
    </w:p>
    <w:p w:rsidR="00DF5C5D" w:rsidRPr="00A25E81" w:rsidRDefault="00DF5C5D" w:rsidP="00DF5C5D">
      <w:pPr>
        <w:jc w:val="center"/>
        <w:rPr>
          <w:color w:val="FF0000"/>
        </w:rPr>
      </w:pPr>
      <w:r w:rsidRPr="00A25E81">
        <w:rPr>
          <w:noProof/>
          <w:color w:val="FF0000"/>
          <w:lang w:eastAsia="ru-RU"/>
        </w:rPr>
        <w:drawing>
          <wp:inline distT="0" distB="0" distL="0" distR="0" wp14:anchorId="7C96E5A6" wp14:editId="43F50119">
            <wp:extent cx="4431665" cy="1981200"/>
            <wp:effectExtent l="0" t="0" r="26035"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F5C5D" w:rsidRPr="00A25E81" w:rsidRDefault="00DF5C5D" w:rsidP="00DF5C5D">
      <w:pPr>
        <w:jc w:val="both"/>
        <w:rPr>
          <w:color w:val="FF0000"/>
        </w:rPr>
      </w:pPr>
      <w:r w:rsidRPr="00A25E81">
        <w:rPr>
          <w:color w:val="FF0000"/>
        </w:rPr>
        <w:t xml:space="preserve">. </w:t>
      </w:r>
    </w:p>
    <w:p w:rsidR="00DF5C5D" w:rsidRDefault="00DF5C5D" w:rsidP="00DF5C5D">
      <w:pPr>
        <w:jc w:val="both"/>
        <w:rPr>
          <w:sz w:val="28"/>
          <w:szCs w:val="28"/>
        </w:rPr>
      </w:pPr>
      <w:r w:rsidRPr="00A25E81">
        <w:rPr>
          <w:color w:val="FF0000"/>
        </w:rPr>
        <w:lastRenderedPageBreak/>
        <w:t xml:space="preserve">          </w:t>
      </w:r>
      <w:r w:rsidRPr="003E307B">
        <w:rPr>
          <w:sz w:val="28"/>
          <w:szCs w:val="28"/>
        </w:rPr>
        <w:t xml:space="preserve">Мультимедийных проекторов в школах </w:t>
      </w:r>
      <w:r>
        <w:rPr>
          <w:sz w:val="28"/>
          <w:szCs w:val="28"/>
        </w:rPr>
        <w:t xml:space="preserve">- 234, из них 213 </w:t>
      </w:r>
      <w:r w:rsidRPr="003E307B">
        <w:rPr>
          <w:sz w:val="28"/>
          <w:szCs w:val="28"/>
        </w:rPr>
        <w:t>находятся в учебных кабинетах.</w:t>
      </w:r>
    </w:p>
    <w:p w:rsidR="00DF5C5D" w:rsidRPr="003E307B" w:rsidRDefault="00DF5C5D" w:rsidP="00DF5C5D">
      <w:pPr>
        <w:jc w:val="both"/>
        <w:rPr>
          <w:sz w:val="28"/>
          <w:szCs w:val="28"/>
        </w:rPr>
      </w:pPr>
    </w:p>
    <w:p w:rsidR="00DF5C5D" w:rsidRPr="003E307B" w:rsidRDefault="00DF5C5D" w:rsidP="00DF5C5D">
      <w:pPr>
        <w:jc w:val="center"/>
        <w:rPr>
          <w:sz w:val="28"/>
          <w:szCs w:val="28"/>
        </w:rPr>
      </w:pPr>
      <w:r w:rsidRPr="003E307B">
        <w:rPr>
          <w:sz w:val="28"/>
          <w:szCs w:val="28"/>
        </w:rPr>
        <w:t>Мультимедийные            проекторы</w:t>
      </w:r>
    </w:p>
    <w:tbl>
      <w:tblPr>
        <w:tblW w:w="8924" w:type="dxa"/>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70"/>
        <w:gridCol w:w="2268"/>
        <w:gridCol w:w="992"/>
        <w:gridCol w:w="992"/>
        <w:gridCol w:w="851"/>
        <w:gridCol w:w="851"/>
      </w:tblGrid>
      <w:tr w:rsidR="00DF5C5D" w:rsidRPr="00754DE2" w:rsidTr="00DF5C5D">
        <w:trPr>
          <w:trHeight w:val="155"/>
        </w:trPr>
        <w:tc>
          <w:tcPr>
            <w:tcW w:w="2970" w:type="dxa"/>
            <w:tcBorders>
              <w:top w:val="single" w:sz="4" w:space="0" w:color="auto"/>
              <w:right w:val="single" w:sz="4" w:space="0" w:color="auto"/>
            </w:tcBorders>
          </w:tcPr>
          <w:p w:rsidR="00DF5C5D" w:rsidRPr="004642B5" w:rsidRDefault="00DF5C5D" w:rsidP="00DF5C5D">
            <w:pPr>
              <w:tabs>
                <w:tab w:val="left" w:pos="1125"/>
              </w:tabs>
              <w:jc w:val="both"/>
              <w:rPr>
                <w:sz w:val="24"/>
                <w:szCs w:val="24"/>
              </w:rPr>
            </w:pPr>
            <w:r w:rsidRPr="004642B5">
              <w:rPr>
                <w:sz w:val="24"/>
                <w:szCs w:val="24"/>
              </w:rPr>
              <w:t>Наименование ОУ</w:t>
            </w:r>
          </w:p>
        </w:tc>
        <w:tc>
          <w:tcPr>
            <w:tcW w:w="2268" w:type="dxa"/>
            <w:tcBorders>
              <w:top w:val="single" w:sz="4" w:space="0" w:color="auto"/>
              <w:left w:val="single" w:sz="4" w:space="0" w:color="auto"/>
              <w:right w:val="single" w:sz="4" w:space="0" w:color="auto"/>
            </w:tcBorders>
          </w:tcPr>
          <w:p w:rsidR="00DF5C5D" w:rsidRPr="004642B5" w:rsidRDefault="00DF5C5D" w:rsidP="00DF5C5D">
            <w:pPr>
              <w:jc w:val="center"/>
              <w:rPr>
                <w:sz w:val="24"/>
                <w:szCs w:val="24"/>
              </w:rPr>
            </w:pPr>
            <w:r w:rsidRPr="004642B5">
              <w:rPr>
                <w:sz w:val="24"/>
                <w:szCs w:val="24"/>
              </w:rPr>
              <w:t>2015-2016</w:t>
            </w:r>
          </w:p>
        </w:tc>
        <w:tc>
          <w:tcPr>
            <w:tcW w:w="992" w:type="dxa"/>
            <w:tcBorders>
              <w:top w:val="single" w:sz="4" w:space="0" w:color="auto"/>
              <w:right w:val="single" w:sz="4" w:space="0" w:color="auto"/>
            </w:tcBorders>
          </w:tcPr>
          <w:p w:rsidR="00DF5C5D" w:rsidRPr="004642B5" w:rsidRDefault="00DF5C5D" w:rsidP="00DF5C5D">
            <w:pPr>
              <w:jc w:val="center"/>
              <w:rPr>
                <w:sz w:val="24"/>
                <w:szCs w:val="24"/>
              </w:rPr>
            </w:pPr>
            <w:r w:rsidRPr="004642B5">
              <w:rPr>
                <w:sz w:val="24"/>
                <w:szCs w:val="24"/>
              </w:rPr>
              <w:t>2016-2017</w:t>
            </w:r>
          </w:p>
        </w:tc>
        <w:tc>
          <w:tcPr>
            <w:tcW w:w="992" w:type="dxa"/>
            <w:tcBorders>
              <w:top w:val="single" w:sz="4" w:space="0" w:color="auto"/>
              <w:right w:val="single" w:sz="4" w:space="0" w:color="auto"/>
            </w:tcBorders>
          </w:tcPr>
          <w:p w:rsidR="00DF5C5D" w:rsidRPr="004642B5" w:rsidRDefault="00DF5C5D" w:rsidP="00DF5C5D">
            <w:pPr>
              <w:jc w:val="center"/>
              <w:rPr>
                <w:sz w:val="24"/>
                <w:szCs w:val="24"/>
              </w:rPr>
            </w:pPr>
            <w:r w:rsidRPr="004642B5">
              <w:rPr>
                <w:sz w:val="24"/>
                <w:szCs w:val="24"/>
              </w:rPr>
              <w:t>2017-2018</w:t>
            </w:r>
          </w:p>
        </w:tc>
        <w:tc>
          <w:tcPr>
            <w:tcW w:w="851" w:type="dxa"/>
            <w:tcBorders>
              <w:top w:val="single" w:sz="4" w:space="0" w:color="auto"/>
              <w:right w:val="single" w:sz="4" w:space="0" w:color="auto"/>
            </w:tcBorders>
          </w:tcPr>
          <w:p w:rsidR="00DF5C5D" w:rsidRPr="004642B5" w:rsidRDefault="00DF5C5D" w:rsidP="00DF5C5D">
            <w:pPr>
              <w:jc w:val="center"/>
              <w:rPr>
                <w:sz w:val="24"/>
                <w:szCs w:val="24"/>
              </w:rPr>
            </w:pPr>
            <w:r>
              <w:rPr>
                <w:sz w:val="24"/>
                <w:szCs w:val="24"/>
              </w:rPr>
              <w:t>2018-2019</w:t>
            </w:r>
          </w:p>
        </w:tc>
        <w:tc>
          <w:tcPr>
            <w:tcW w:w="851" w:type="dxa"/>
            <w:tcBorders>
              <w:top w:val="single" w:sz="4" w:space="0" w:color="auto"/>
              <w:right w:val="single" w:sz="4" w:space="0" w:color="auto"/>
            </w:tcBorders>
          </w:tcPr>
          <w:p w:rsidR="00DF5C5D" w:rsidRDefault="00DF5C5D" w:rsidP="00DF5C5D">
            <w:pPr>
              <w:jc w:val="center"/>
              <w:rPr>
                <w:sz w:val="24"/>
                <w:szCs w:val="24"/>
              </w:rPr>
            </w:pPr>
            <w:r>
              <w:rPr>
                <w:sz w:val="24"/>
                <w:szCs w:val="24"/>
              </w:rPr>
              <w:t>2019-2020</w:t>
            </w:r>
          </w:p>
        </w:tc>
      </w:tr>
      <w:tr w:rsidR="00DF5C5D" w:rsidRPr="00754DE2" w:rsidTr="00DF5C5D">
        <w:trPr>
          <w:trHeight w:val="203"/>
        </w:trPr>
        <w:tc>
          <w:tcPr>
            <w:tcW w:w="2970" w:type="dxa"/>
          </w:tcPr>
          <w:p w:rsidR="00DF5C5D" w:rsidRPr="00D348F5" w:rsidRDefault="00DF5C5D" w:rsidP="00DF5C5D">
            <w:pPr>
              <w:jc w:val="both"/>
              <w:rPr>
                <w:sz w:val="24"/>
                <w:szCs w:val="24"/>
              </w:rPr>
            </w:pPr>
            <w:r w:rsidRPr="00D348F5">
              <w:rPr>
                <w:sz w:val="24"/>
                <w:szCs w:val="24"/>
              </w:rPr>
              <w:t xml:space="preserve">Школа №1 </w:t>
            </w:r>
          </w:p>
        </w:tc>
        <w:tc>
          <w:tcPr>
            <w:tcW w:w="2268"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47</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47</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39</w:t>
            </w:r>
          </w:p>
        </w:tc>
        <w:tc>
          <w:tcPr>
            <w:tcW w:w="851"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48</w:t>
            </w:r>
          </w:p>
        </w:tc>
        <w:tc>
          <w:tcPr>
            <w:tcW w:w="851"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Pr>
                <w:sz w:val="24"/>
                <w:szCs w:val="24"/>
              </w:rPr>
              <w:t>49</w:t>
            </w:r>
          </w:p>
        </w:tc>
      </w:tr>
      <w:tr w:rsidR="00DF5C5D" w:rsidRPr="00754DE2" w:rsidTr="00DF5C5D">
        <w:trPr>
          <w:trHeight w:val="138"/>
        </w:trPr>
        <w:tc>
          <w:tcPr>
            <w:tcW w:w="2970" w:type="dxa"/>
          </w:tcPr>
          <w:p w:rsidR="00DF5C5D" w:rsidRPr="00D348F5" w:rsidRDefault="00DF5C5D" w:rsidP="00DF5C5D">
            <w:pPr>
              <w:jc w:val="both"/>
              <w:rPr>
                <w:sz w:val="24"/>
                <w:szCs w:val="24"/>
              </w:rPr>
            </w:pPr>
            <w:r w:rsidRPr="00D348F5">
              <w:rPr>
                <w:sz w:val="24"/>
                <w:szCs w:val="24"/>
              </w:rPr>
              <w:t xml:space="preserve">Школа№3 </w:t>
            </w:r>
          </w:p>
        </w:tc>
        <w:tc>
          <w:tcPr>
            <w:tcW w:w="2268"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26</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26</w:t>
            </w:r>
          </w:p>
        </w:tc>
        <w:tc>
          <w:tcPr>
            <w:tcW w:w="992"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28</w:t>
            </w:r>
          </w:p>
        </w:tc>
        <w:tc>
          <w:tcPr>
            <w:tcW w:w="851"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sidRPr="00D348F5">
              <w:rPr>
                <w:sz w:val="24"/>
                <w:szCs w:val="24"/>
              </w:rPr>
              <w:t>28</w:t>
            </w:r>
          </w:p>
        </w:tc>
        <w:tc>
          <w:tcPr>
            <w:tcW w:w="851" w:type="dxa"/>
            <w:tcBorders>
              <w:top w:val="single" w:sz="4" w:space="0" w:color="auto"/>
              <w:bottom w:val="single" w:sz="4" w:space="0" w:color="auto"/>
              <w:right w:val="single" w:sz="4" w:space="0" w:color="auto"/>
            </w:tcBorders>
          </w:tcPr>
          <w:p w:rsidR="00DF5C5D" w:rsidRPr="00D348F5" w:rsidRDefault="00DF5C5D" w:rsidP="00DF5C5D">
            <w:pPr>
              <w:jc w:val="center"/>
              <w:rPr>
                <w:sz w:val="24"/>
                <w:szCs w:val="24"/>
              </w:rPr>
            </w:pPr>
            <w:r>
              <w:rPr>
                <w:sz w:val="24"/>
                <w:szCs w:val="24"/>
              </w:rPr>
              <w:t>28</w:t>
            </w:r>
          </w:p>
        </w:tc>
      </w:tr>
      <w:tr w:rsidR="00DF5C5D" w:rsidRPr="00754DE2" w:rsidTr="00DF5C5D">
        <w:trPr>
          <w:trHeight w:val="221"/>
        </w:trPr>
        <w:tc>
          <w:tcPr>
            <w:tcW w:w="2970" w:type="dxa"/>
          </w:tcPr>
          <w:p w:rsidR="00DF5C5D" w:rsidRPr="00FA6F66" w:rsidRDefault="00DF5C5D" w:rsidP="00DF5C5D">
            <w:pPr>
              <w:jc w:val="both"/>
              <w:rPr>
                <w:sz w:val="24"/>
                <w:szCs w:val="24"/>
              </w:rPr>
            </w:pPr>
            <w:r w:rsidRPr="00FA6F66">
              <w:rPr>
                <w:sz w:val="24"/>
                <w:szCs w:val="24"/>
              </w:rPr>
              <w:t>Симская СОШ</w:t>
            </w:r>
          </w:p>
        </w:tc>
        <w:tc>
          <w:tcPr>
            <w:tcW w:w="2268"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16</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19</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19</w:t>
            </w:r>
          </w:p>
        </w:tc>
        <w:tc>
          <w:tcPr>
            <w:tcW w:w="851"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20</w:t>
            </w:r>
          </w:p>
        </w:tc>
        <w:tc>
          <w:tcPr>
            <w:tcW w:w="851"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Pr>
                <w:sz w:val="24"/>
                <w:szCs w:val="24"/>
              </w:rPr>
              <w:t>22</w:t>
            </w:r>
          </w:p>
        </w:tc>
      </w:tr>
      <w:tr w:rsidR="00DF5C5D" w:rsidRPr="00754DE2" w:rsidTr="00DF5C5D">
        <w:trPr>
          <w:trHeight w:val="306"/>
        </w:trPr>
        <w:tc>
          <w:tcPr>
            <w:tcW w:w="2970" w:type="dxa"/>
          </w:tcPr>
          <w:p w:rsidR="00DF5C5D" w:rsidRPr="00D77D5D" w:rsidRDefault="00DF5C5D" w:rsidP="00DF5C5D">
            <w:pPr>
              <w:jc w:val="both"/>
              <w:rPr>
                <w:sz w:val="24"/>
                <w:szCs w:val="24"/>
              </w:rPr>
            </w:pPr>
            <w:r w:rsidRPr="00D77D5D">
              <w:rPr>
                <w:sz w:val="24"/>
                <w:szCs w:val="24"/>
              </w:rPr>
              <w:t>Небыловская  СШ</w:t>
            </w:r>
          </w:p>
        </w:tc>
        <w:tc>
          <w:tcPr>
            <w:tcW w:w="2268"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Pr>
                <w:sz w:val="24"/>
                <w:szCs w:val="24"/>
              </w:rPr>
              <w:t>17</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13</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16</w:t>
            </w:r>
          </w:p>
        </w:tc>
        <w:tc>
          <w:tcPr>
            <w:tcW w:w="851"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19</w:t>
            </w:r>
          </w:p>
        </w:tc>
        <w:tc>
          <w:tcPr>
            <w:tcW w:w="851"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Pr>
                <w:sz w:val="24"/>
                <w:szCs w:val="24"/>
              </w:rPr>
              <w:t>21</w:t>
            </w:r>
          </w:p>
        </w:tc>
      </w:tr>
      <w:tr w:rsidR="00DF5C5D" w:rsidRPr="00754DE2" w:rsidTr="00DF5C5D">
        <w:trPr>
          <w:trHeight w:val="131"/>
        </w:trPr>
        <w:tc>
          <w:tcPr>
            <w:tcW w:w="2970" w:type="dxa"/>
          </w:tcPr>
          <w:p w:rsidR="00DF5C5D" w:rsidRPr="00D77D5D" w:rsidRDefault="00DF5C5D" w:rsidP="00DF5C5D">
            <w:pPr>
              <w:jc w:val="both"/>
              <w:rPr>
                <w:sz w:val="24"/>
                <w:szCs w:val="24"/>
              </w:rPr>
            </w:pPr>
            <w:r w:rsidRPr="00D77D5D">
              <w:rPr>
                <w:sz w:val="24"/>
                <w:szCs w:val="24"/>
              </w:rPr>
              <w:t>Андреевская ОШ</w:t>
            </w:r>
          </w:p>
        </w:tc>
        <w:tc>
          <w:tcPr>
            <w:tcW w:w="2268"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4</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6</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8</w:t>
            </w:r>
          </w:p>
        </w:tc>
        <w:tc>
          <w:tcPr>
            <w:tcW w:w="851"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11</w:t>
            </w:r>
          </w:p>
        </w:tc>
        <w:tc>
          <w:tcPr>
            <w:tcW w:w="851"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Pr>
                <w:sz w:val="24"/>
                <w:szCs w:val="24"/>
              </w:rPr>
              <w:t>15</w:t>
            </w:r>
          </w:p>
        </w:tc>
      </w:tr>
      <w:tr w:rsidR="00DF5C5D" w:rsidRPr="00754DE2" w:rsidTr="00DF5C5D">
        <w:trPr>
          <w:trHeight w:val="204"/>
        </w:trPr>
        <w:tc>
          <w:tcPr>
            <w:tcW w:w="2970" w:type="dxa"/>
          </w:tcPr>
          <w:p w:rsidR="00DF5C5D" w:rsidRPr="00D77D5D" w:rsidRDefault="00DF5C5D" w:rsidP="00DF5C5D">
            <w:pPr>
              <w:jc w:val="both"/>
              <w:rPr>
                <w:sz w:val="24"/>
                <w:szCs w:val="24"/>
              </w:rPr>
            </w:pPr>
            <w:r w:rsidRPr="00D77D5D">
              <w:rPr>
                <w:sz w:val="24"/>
                <w:szCs w:val="24"/>
              </w:rPr>
              <w:t>Косинская ОШ</w:t>
            </w:r>
          </w:p>
        </w:tc>
        <w:tc>
          <w:tcPr>
            <w:tcW w:w="2268"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8</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8</w:t>
            </w:r>
          </w:p>
        </w:tc>
        <w:tc>
          <w:tcPr>
            <w:tcW w:w="992"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8</w:t>
            </w:r>
          </w:p>
        </w:tc>
        <w:tc>
          <w:tcPr>
            <w:tcW w:w="851"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sidRPr="00D77D5D">
              <w:rPr>
                <w:sz w:val="24"/>
                <w:szCs w:val="24"/>
              </w:rPr>
              <w:t>8</w:t>
            </w:r>
          </w:p>
        </w:tc>
        <w:tc>
          <w:tcPr>
            <w:tcW w:w="851" w:type="dxa"/>
            <w:tcBorders>
              <w:top w:val="single" w:sz="4" w:space="0" w:color="auto"/>
              <w:bottom w:val="single" w:sz="4" w:space="0" w:color="auto"/>
              <w:right w:val="single" w:sz="4" w:space="0" w:color="auto"/>
            </w:tcBorders>
          </w:tcPr>
          <w:p w:rsidR="00DF5C5D" w:rsidRPr="00D77D5D" w:rsidRDefault="00DF5C5D" w:rsidP="00DF5C5D">
            <w:pPr>
              <w:jc w:val="center"/>
              <w:rPr>
                <w:sz w:val="24"/>
                <w:szCs w:val="24"/>
              </w:rPr>
            </w:pPr>
            <w:r>
              <w:rPr>
                <w:sz w:val="24"/>
                <w:szCs w:val="24"/>
              </w:rPr>
              <w:t>8</w:t>
            </w:r>
          </w:p>
        </w:tc>
      </w:tr>
      <w:tr w:rsidR="00DF5C5D" w:rsidRPr="00754DE2" w:rsidTr="00DF5C5D">
        <w:trPr>
          <w:trHeight w:val="123"/>
        </w:trPr>
        <w:tc>
          <w:tcPr>
            <w:tcW w:w="2970" w:type="dxa"/>
          </w:tcPr>
          <w:p w:rsidR="00DF5C5D" w:rsidRPr="003E2B9E" w:rsidRDefault="00DF5C5D" w:rsidP="00DF5C5D">
            <w:pPr>
              <w:jc w:val="both"/>
              <w:rPr>
                <w:sz w:val="24"/>
                <w:szCs w:val="24"/>
              </w:rPr>
            </w:pPr>
            <w:r>
              <w:rPr>
                <w:sz w:val="24"/>
                <w:szCs w:val="24"/>
              </w:rPr>
              <w:t>Опольевская школа</w:t>
            </w:r>
          </w:p>
        </w:tc>
        <w:tc>
          <w:tcPr>
            <w:tcW w:w="2268"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16</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16</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16</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Pr>
                <w:sz w:val="24"/>
                <w:szCs w:val="24"/>
              </w:rPr>
              <w:t>17</w:t>
            </w:r>
          </w:p>
        </w:tc>
      </w:tr>
      <w:tr w:rsidR="00DF5C5D" w:rsidRPr="00754DE2" w:rsidTr="00DF5C5D">
        <w:trPr>
          <w:trHeight w:val="197"/>
        </w:trPr>
        <w:tc>
          <w:tcPr>
            <w:tcW w:w="2970" w:type="dxa"/>
          </w:tcPr>
          <w:p w:rsidR="00DF5C5D" w:rsidRPr="003E2B9E" w:rsidRDefault="00DF5C5D" w:rsidP="00DF5C5D">
            <w:pPr>
              <w:jc w:val="both"/>
              <w:rPr>
                <w:sz w:val="24"/>
                <w:szCs w:val="24"/>
              </w:rPr>
            </w:pPr>
            <w:r w:rsidRPr="003E2B9E">
              <w:rPr>
                <w:sz w:val="24"/>
                <w:szCs w:val="24"/>
              </w:rPr>
              <w:t>Школа</w:t>
            </w:r>
            <w:r>
              <w:rPr>
                <w:sz w:val="24"/>
                <w:szCs w:val="24"/>
              </w:rPr>
              <w:t xml:space="preserve"> </w:t>
            </w:r>
            <w:r w:rsidRPr="003E2B9E">
              <w:rPr>
                <w:sz w:val="24"/>
                <w:szCs w:val="24"/>
              </w:rPr>
              <w:t xml:space="preserve">№2 </w:t>
            </w:r>
          </w:p>
        </w:tc>
        <w:tc>
          <w:tcPr>
            <w:tcW w:w="2268"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13</w:t>
            </w:r>
          </w:p>
        </w:tc>
        <w:tc>
          <w:tcPr>
            <w:tcW w:w="851"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sidRPr="003E2B9E">
              <w:rPr>
                <w:sz w:val="24"/>
                <w:szCs w:val="24"/>
              </w:rPr>
              <w:t>13</w:t>
            </w:r>
          </w:p>
        </w:tc>
        <w:tc>
          <w:tcPr>
            <w:tcW w:w="851" w:type="dxa"/>
            <w:tcBorders>
              <w:top w:val="single" w:sz="4" w:space="0" w:color="auto"/>
              <w:bottom w:val="single" w:sz="4" w:space="0" w:color="auto"/>
              <w:right w:val="single" w:sz="4" w:space="0" w:color="auto"/>
            </w:tcBorders>
            <w:shd w:val="clear" w:color="auto" w:fill="FFFFFF" w:themeFill="background1"/>
          </w:tcPr>
          <w:p w:rsidR="00DF5C5D" w:rsidRPr="003E2B9E" w:rsidRDefault="00DF5C5D" w:rsidP="00DF5C5D">
            <w:pPr>
              <w:jc w:val="center"/>
              <w:rPr>
                <w:sz w:val="24"/>
                <w:szCs w:val="24"/>
              </w:rPr>
            </w:pPr>
            <w:r>
              <w:rPr>
                <w:sz w:val="24"/>
                <w:szCs w:val="24"/>
              </w:rPr>
              <w:t>13</w:t>
            </w:r>
          </w:p>
        </w:tc>
      </w:tr>
      <w:tr w:rsidR="00DF5C5D" w:rsidRPr="00754DE2" w:rsidTr="00DF5C5D">
        <w:trPr>
          <w:trHeight w:val="256"/>
        </w:trPr>
        <w:tc>
          <w:tcPr>
            <w:tcW w:w="2970" w:type="dxa"/>
          </w:tcPr>
          <w:p w:rsidR="00DF5C5D" w:rsidRPr="00FA6F66" w:rsidRDefault="00DF5C5D" w:rsidP="00DF5C5D">
            <w:pPr>
              <w:jc w:val="both"/>
              <w:rPr>
                <w:sz w:val="24"/>
                <w:szCs w:val="24"/>
              </w:rPr>
            </w:pPr>
            <w:r w:rsidRPr="00FA6F66">
              <w:rPr>
                <w:sz w:val="24"/>
                <w:szCs w:val="24"/>
              </w:rPr>
              <w:t>Семьинская ООШ</w:t>
            </w:r>
          </w:p>
        </w:tc>
        <w:tc>
          <w:tcPr>
            <w:tcW w:w="2268"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6</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7</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8</w:t>
            </w:r>
          </w:p>
        </w:tc>
        <w:tc>
          <w:tcPr>
            <w:tcW w:w="851"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8</w:t>
            </w:r>
          </w:p>
        </w:tc>
        <w:tc>
          <w:tcPr>
            <w:tcW w:w="851"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Pr>
                <w:sz w:val="24"/>
                <w:szCs w:val="24"/>
              </w:rPr>
              <w:t>6</w:t>
            </w:r>
          </w:p>
        </w:tc>
      </w:tr>
      <w:tr w:rsidR="00DF5C5D" w:rsidRPr="00754DE2" w:rsidTr="00DF5C5D">
        <w:trPr>
          <w:trHeight w:val="176"/>
        </w:trPr>
        <w:tc>
          <w:tcPr>
            <w:tcW w:w="2970" w:type="dxa"/>
          </w:tcPr>
          <w:p w:rsidR="00DF5C5D" w:rsidRPr="00FA6F66" w:rsidRDefault="00DF5C5D" w:rsidP="00DF5C5D">
            <w:pPr>
              <w:jc w:val="both"/>
              <w:rPr>
                <w:sz w:val="24"/>
                <w:szCs w:val="24"/>
              </w:rPr>
            </w:pPr>
            <w:r w:rsidRPr="00FA6F66">
              <w:rPr>
                <w:sz w:val="24"/>
                <w:szCs w:val="24"/>
              </w:rPr>
              <w:t>Сосновоборская ООШ</w:t>
            </w:r>
          </w:p>
        </w:tc>
        <w:tc>
          <w:tcPr>
            <w:tcW w:w="2268"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3</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3</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5</w:t>
            </w:r>
          </w:p>
        </w:tc>
        <w:tc>
          <w:tcPr>
            <w:tcW w:w="851"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5</w:t>
            </w:r>
          </w:p>
        </w:tc>
        <w:tc>
          <w:tcPr>
            <w:tcW w:w="851" w:type="dxa"/>
            <w:tcBorders>
              <w:top w:val="single" w:sz="4" w:space="0" w:color="auto"/>
              <w:bottom w:val="single" w:sz="4" w:space="0" w:color="auto"/>
              <w:right w:val="single" w:sz="4" w:space="0" w:color="auto"/>
            </w:tcBorders>
          </w:tcPr>
          <w:p w:rsidR="00DF5C5D" w:rsidRPr="00CD5F1B" w:rsidRDefault="00DF5C5D" w:rsidP="00DF5C5D">
            <w:pPr>
              <w:jc w:val="center"/>
              <w:rPr>
                <w:sz w:val="24"/>
                <w:szCs w:val="24"/>
                <w:lang w:val="en-US"/>
              </w:rPr>
            </w:pPr>
            <w:r>
              <w:rPr>
                <w:sz w:val="24"/>
                <w:szCs w:val="24"/>
                <w:lang w:val="en-US"/>
              </w:rPr>
              <w:t>7</w:t>
            </w:r>
          </w:p>
        </w:tc>
      </w:tr>
      <w:tr w:rsidR="00DF5C5D" w:rsidRPr="00754DE2" w:rsidTr="00DF5C5D">
        <w:trPr>
          <w:trHeight w:val="192"/>
        </w:trPr>
        <w:tc>
          <w:tcPr>
            <w:tcW w:w="2970" w:type="dxa"/>
          </w:tcPr>
          <w:p w:rsidR="00DF5C5D" w:rsidRPr="00FA6F66" w:rsidRDefault="00DF5C5D" w:rsidP="00DF5C5D">
            <w:pPr>
              <w:jc w:val="both"/>
              <w:rPr>
                <w:sz w:val="24"/>
                <w:szCs w:val="24"/>
              </w:rPr>
            </w:pPr>
            <w:r w:rsidRPr="00FA6F66">
              <w:rPr>
                <w:sz w:val="24"/>
                <w:szCs w:val="24"/>
              </w:rPr>
              <w:t>Федоровская ОШ</w:t>
            </w:r>
          </w:p>
        </w:tc>
        <w:tc>
          <w:tcPr>
            <w:tcW w:w="2268"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11</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10</w:t>
            </w:r>
          </w:p>
        </w:tc>
        <w:tc>
          <w:tcPr>
            <w:tcW w:w="992"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12</w:t>
            </w:r>
          </w:p>
        </w:tc>
        <w:tc>
          <w:tcPr>
            <w:tcW w:w="851"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sidRPr="00FA6F66">
              <w:rPr>
                <w:sz w:val="24"/>
                <w:szCs w:val="24"/>
              </w:rPr>
              <w:t>12</w:t>
            </w:r>
          </w:p>
        </w:tc>
        <w:tc>
          <w:tcPr>
            <w:tcW w:w="851" w:type="dxa"/>
            <w:tcBorders>
              <w:top w:val="single" w:sz="4" w:space="0" w:color="auto"/>
              <w:bottom w:val="single" w:sz="4" w:space="0" w:color="auto"/>
              <w:right w:val="single" w:sz="4" w:space="0" w:color="auto"/>
            </w:tcBorders>
          </w:tcPr>
          <w:p w:rsidR="00DF5C5D" w:rsidRPr="00FA6F66" w:rsidRDefault="00DF5C5D" w:rsidP="00DF5C5D">
            <w:pPr>
              <w:jc w:val="center"/>
              <w:rPr>
                <w:sz w:val="24"/>
                <w:szCs w:val="24"/>
              </w:rPr>
            </w:pPr>
            <w:r>
              <w:rPr>
                <w:sz w:val="24"/>
                <w:szCs w:val="24"/>
              </w:rPr>
              <w:t>13</w:t>
            </w:r>
          </w:p>
        </w:tc>
      </w:tr>
      <w:tr w:rsidR="00DF5C5D" w:rsidRPr="00754DE2" w:rsidTr="00DF5C5D">
        <w:trPr>
          <w:trHeight w:val="286"/>
        </w:trPr>
        <w:tc>
          <w:tcPr>
            <w:tcW w:w="2970" w:type="dxa"/>
          </w:tcPr>
          <w:p w:rsidR="00DF5C5D" w:rsidRPr="003E2B9E" w:rsidRDefault="00DF5C5D" w:rsidP="00DF5C5D">
            <w:pPr>
              <w:jc w:val="both"/>
              <w:rPr>
                <w:sz w:val="24"/>
                <w:szCs w:val="24"/>
              </w:rPr>
            </w:pPr>
            <w:r w:rsidRPr="003E2B9E">
              <w:rPr>
                <w:sz w:val="24"/>
                <w:szCs w:val="24"/>
              </w:rPr>
              <w:t>Шипиловская ОШ</w:t>
            </w:r>
          </w:p>
        </w:tc>
        <w:tc>
          <w:tcPr>
            <w:tcW w:w="2268"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7</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7</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7</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7</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Pr>
                <w:sz w:val="24"/>
                <w:szCs w:val="24"/>
              </w:rPr>
              <w:t>7</w:t>
            </w:r>
          </w:p>
        </w:tc>
      </w:tr>
      <w:tr w:rsidR="00DF5C5D" w:rsidRPr="00754DE2" w:rsidTr="00DF5C5D">
        <w:trPr>
          <w:trHeight w:val="250"/>
        </w:trPr>
        <w:tc>
          <w:tcPr>
            <w:tcW w:w="2970" w:type="dxa"/>
          </w:tcPr>
          <w:p w:rsidR="00DF5C5D" w:rsidRPr="003E2B9E" w:rsidRDefault="00DF5C5D" w:rsidP="00DF5C5D">
            <w:pPr>
              <w:jc w:val="both"/>
              <w:rPr>
                <w:sz w:val="24"/>
                <w:szCs w:val="24"/>
              </w:rPr>
            </w:pPr>
            <w:r w:rsidRPr="003E2B9E">
              <w:rPr>
                <w:sz w:val="24"/>
                <w:szCs w:val="24"/>
              </w:rPr>
              <w:t>Шихобаловская ОШ</w:t>
            </w:r>
          </w:p>
        </w:tc>
        <w:tc>
          <w:tcPr>
            <w:tcW w:w="2268"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11</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16</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14</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Pr>
                <w:sz w:val="24"/>
                <w:szCs w:val="24"/>
              </w:rPr>
              <w:t>14</w:t>
            </w:r>
          </w:p>
        </w:tc>
      </w:tr>
      <w:tr w:rsidR="00DF5C5D" w:rsidRPr="00754DE2" w:rsidTr="00DF5C5D">
        <w:trPr>
          <w:trHeight w:val="70"/>
        </w:trPr>
        <w:tc>
          <w:tcPr>
            <w:tcW w:w="2970" w:type="dxa"/>
          </w:tcPr>
          <w:p w:rsidR="00DF5C5D" w:rsidRPr="003E2B9E" w:rsidRDefault="00DF5C5D" w:rsidP="00DF5C5D">
            <w:pPr>
              <w:jc w:val="both"/>
              <w:rPr>
                <w:sz w:val="24"/>
                <w:szCs w:val="24"/>
              </w:rPr>
            </w:pPr>
            <w:r>
              <w:rPr>
                <w:sz w:val="24"/>
                <w:szCs w:val="24"/>
              </w:rPr>
              <w:t>Энтузиастская школа</w:t>
            </w:r>
          </w:p>
        </w:tc>
        <w:tc>
          <w:tcPr>
            <w:tcW w:w="2268"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 xml:space="preserve">10 </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10</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12</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sidRPr="003E2B9E">
              <w:rPr>
                <w:sz w:val="24"/>
                <w:szCs w:val="24"/>
              </w:rPr>
              <w:t>14</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sz w:val="24"/>
                <w:szCs w:val="24"/>
              </w:rPr>
            </w:pPr>
            <w:r>
              <w:rPr>
                <w:sz w:val="24"/>
                <w:szCs w:val="24"/>
              </w:rPr>
              <w:t>12</w:t>
            </w:r>
          </w:p>
        </w:tc>
      </w:tr>
      <w:tr w:rsidR="00DF5C5D" w:rsidRPr="00754DE2" w:rsidTr="00DF5C5D">
        <w:trPr>
          <w:trHeight w:val="203"/>
        </w:trPr>
        <w:tc>
          <w:tcPr>
            <w:tcW w:w="2970" w:type="dxa"/>
          </w:tcPr>
          <w:p w:rsidR="00DF5C5D" w:rsidRPr="003E2B9E" w:rsidRDefault="00DF5C5D" w:rsidP="00DF5C5D">
            <w:pPr>
              <w:jc w:val="both"/>
              <w:rPr>
                <w:b/>
                <w:sz w:val="24"/>
                <w:szCs w:val="24"/>
              </w:rPr>
            </w:pPr>
            <w:r w:rsidRPr="003E2B9E">
              <w:rPr>
                <w:b/>
                <w:sz w:val="24"/>
                <w:szCs w:val="24"/>
              </w:rPr>
              <w:t>Итого:</w:t>
            </w:r>
          </w:p>
        </w:tc>
        <w:tc>
          <w:tcPr>
            <w:tcW w:w="2268"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192</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198</w:t>
            </w:r>
          </w:p>
        </w:tc>
        <w:tc>
          <w:tcPr>
            <w:tcW w:w="992"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207</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sidRPr="003E2B9E">
              <w:rPr>
                <w:b/>
                <w:sz w:val="24"/>
                <w:szCs w:val="24"/>
              </w:rPr>
              <w:t>223</w:t>
            </w:r>
          </w:p>
        </w:tc>
        <w:tc>
          <w:tcPr>
            <w:tcW w:w="851" w:type="dxa"/>
            <w:tcBorders>
              <w:top w:val="single" w:sz="4" w:space="0" w:color="auto"/>
              <w:bottom w:val="single" w:sz="4" w:space="0" w:color="auto"/>
              <w:right w:val="single" w:sz="4" w:space="0" w:color="auto"/>
            </w:tcBorders>
          </w:tcPr>
          <w:p w:rsidR="00DF5C5D" w:rsidRPr="003E2B9E" w:rsidRDefault="00DF5C5D" w:rsidP="00DF5C5D">
            <w:pPr>
              <w:jc w:val="center"/>
              <w:rPr>
                <w:b/>
                <w:sz w:val="24"/>
                <w:szCs w:val="24"/>
              </w:rPr>
            </w:pPr>
            <w:r>
              <w:rPr>
                <w:b/>
                <w:sz w:val="24"/>
                <w:szCs w:val="24"/>
              </w:rPr>
              <w:t>234</w:t>
            </w:r>
          </w:p>
        </w:tc>
      </w:tr>
    </w:tbl>
    <w:p w:rsidR="00DF5C5D" w:rsidRPr="00A25E81" w:rsidRDefault="00DF5C5D" w:rsidP="00DF5C5D">
      <w:pPr>
        <w:jc w:val="both"/>
        <w:rPr>
          <w:color w:val="FF0000"/>
        </w:rPr>
      </w:pPr>
    </w:p>
    <w:p w:rsidR="00DF5C5D" w:rsidRDefault="00DF5C5D" w:rsidP="00DF5C5D">
      <w:pPr>
        <w:ind w:firstLine="720"/>
        <w:jc w:val="both"/>
        <w:rPr>
          <w:sz w:val="28"/>
          <w:szCs w:val="28"/>
        </w:rPr>
      </w:pPr>
      <w:r w:rsidRPr="00CD59F6">
        <w:rPr>
          <w:sz w:val="28"/>
          <w:szCs w:val="28"/>
        </w:rPr>
        <w:t>Одним из п</w:t>
      </w:r>
      <w:r w:rsidRPr="00CD59F6">
        <w:rPr>
          <w:bCs/>
          <w:sz w:val="28"/>
          <w:szCs w:val="28"/>
        </w:rPr>
        <w:t>ризнаков эффективности проводимой работы по оснащению  автоматизированными рабочими местами   педагогов  является   наличие  единой школьной локальной сети, которая обеспечивает доступ к сети Интернет с любого рабочего места</w:t>
      </w:r>
      <w:r w:rsidRPr="000D0C42">
        <w:rPr>
          <w:bCs/>
          <w:sz w:val="28"/>
          <w:szCs w:val="28"/>
        </w:rPr>
        <w:t>.</w:t>
      </w:r>
      <w:r w:rsidRPr="000D0C42">
        <w:rPr>
          <w:sz w:val="28"/>
          <w:szCs w:val="28"/>
        </w:rPr>
        <w:t xml:space="preserve"> По информации школ в локальной сети находятся 442компьютера (60%):</w:t>
      </w:r>
    </w:p>
    <w:p w:rsidR="00DF5C5D" w:rsidRPr="00CD59F6" w:rsidRDefault="00DF5C5D" w:rsidP="00DF5C5D">
      <w:pPr>
        <w:ind w:firstLine="720"/>
        <w:jc w:val="both"/>
        <w:rPr>
          <w:color w:val="FF0000"/>
          <w:sz w:val="28"/>
          <w:szCs w:val="28"/>
        </w:rPr>
      </w:pPr>
    </w:p>
    <w:tbl>
      <w:tblPr>
        <w:tblW w:w="9187" w:type="dxa"/>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250"/>
        <w:gridCol w:w="1626"/>
        <w:gridCol w:w="1986"/>
        <w:gridCol w:w="2325"/>
      </w:tblGrid>
      <w:tr w:rsidR="00DF5C5D" w:rsidRPr="0004749E" w:rsidTr="00DF5C5D">
        <w:trPr>
          <w:trHeight w:val="340"/>
        </w:trPr>
        <w:tc>
          <w:tcPr>
            <w:tcW w:w="3250" w:type="dxa"/>
            <w:vAlign w:val="center"/>
          </w:tcPr>
          <w:p w:rsidR="00DF5C5D" w:rsidRPr="00B15378" w:rsidRDefault="00DF5C5D" w:rsidP="00DF5C5D">
            <w:pPr>
              <w:tabs>
                <w:tab w:val="left" w:pos="1125"/>
              </w:tabs>
              <w:jc w:val="center"/>
              <w:rPr>
                <w:sz w:val="24"/>
                <w:szCs w:val="24"/>
              </w:rPr>
            </w:pPr>
            <w:r w:rsidRPr="00B15378">
              <w:rPr>
                <w:sz w:val="24"/>
                <w:szCs w:val="24"/>
              </w:rPr>
              <w:t>Наименование ОУ</w:t>
            </w:r>
          </w:p>
        </w:tc>
        <w:tc>
          <w:tcPr>
            <w:tcW w:w="3612" w:type="dxa"/>
            <w:gridSpan w:val="2"/>
            <w:tcBorders>
              <w:left w:val="single" w:sz="4" w:space="0" w:color="auto"/>
              <w:right w:val="single" w:sz="4" w:space="0" w:color="auto"/>
            </w:tcBorders>
            <w:vAlign w:val="center"/>
          </w:tcPr>
          <w:p w:rsidR="00DF5C5D" w:rsidRPr="00B15378" w:rsidRDefault="00DF5C5D" w:rsidP="00DF5C5D">
            <w:pPr>
              <w:tabs>
                <w:tab w:val="left" w:pos="900"/>
              </w:tabs>
              <w:ind w:left="72"/>
              <w:jc w:val="center"/>
              <w:rPr>
                <w:sz w:val="24"/>
                <w:szCs w:val="24"/>
              </w:rPr>
            </w:pPr>
            <w:r w:rsidRPr="00B15378">
              <w:rPr>
                <w:sz w:val="24"/>
                <w:szCs w:val="24"/>
              </w:rPr>
              <w:t>Кол-во компьютеров</w:t>
            </w:r>
          </w:p>
          <w:p w:rsidR="00DF5C5D" w:rsidRPr="00B15378" w:rsidRDefault="00DF5C5D" w:rsidP="00DF5C5D">
            <w:pPr>
              <w:tabs>
                <w:tab w:val="left" w:pos="900"/>
              </w:tabs>
              <w:ind w:left="72"/>
              <w:jc w:val="center"/>
              <w:rPr>
                <w:sz w:val="24"/>
                <w:szCs w:val="24"/>
              </w:rPr>
            </w:pPr>
          </w:p>
        </w:tc>
        <w:tc>
          <w:tcPr>
            <w:tcW w:w="2325" w:type="dxa"/>
            <w:vMerge w:val="restart"/>
            <w:tcBorders>
              <w:left w:val="single" w:sz="4" w:space="0" w:color="auto"/>
              <w:right w:val="single" w:sz="4" w:space="0" w:color="auto"/>
            </w:tcBorders>
            <w:shd w:val="clear" w:color="auto" w:fill="auto"/>
          </w:tcPr>
          <w:p w:rsidR="00DF5C5D" w:rsidRPr="008311CD" w:rsidRDefault="00DF5C5D" w:rsidP="00DF5C5D">
            <w:pPr>
              <w:tabs>
                <w:tab w:val="left" w:pos="900"/>
              </w:tabs>
              <w:ind w:left="72"/>
              <w:jc w:val="center"/>
              <w:rPr>
                <w:color w:val="FF0000"/>
                <w:sz w:val="24"/>
                <w:szCs w:val="24"/>
                <w:shd w:val="clear" w:color="auto" w:fill="E6EEFF"/>
              </w:rPr>
            </w:pPr>
            <w:r w:rsidRPr="008311CD">
              <w:rPr>
                <w:color w:val="FF0000"/>
                <w:sz w:val="24"/>
                <w:szCs w:val="24"/>
                <w:shd w:val="clear" w:color="auto" w:fill="E6EEFF"/>
              </w:rPr>
              <w:t> </w:t>
            </w:r>
            <w:r w:rsidRPr="008311CD">
              <w:rPr>
                <w:sz w:val="24"/>
                <w:szCs w:val="24"/>
                <w:shd w:val="clear" w:color="auto" w:fill="E6EEFF"/>
              </w:rPr>
              <w:t>находящиеся в составе локальных вычислительных сетей</w:t>
            </w:r>
          </w:p>
          <w:p w:rsidR="00DF5C5D" w:rsidRPr="008311CD" w:rsidRDefault="00DF5C5D" w:rsidP="00DF5C5D">
            <w:pPr>
              <w:tabs>
                <w:tab w:val="left" w:pos="900"/>
              </w:tabs>
              <w:ind w:left="72"/>
              <w:jc w:val="center"/>
              <w:rPr>
                <w:color w:val="FF0000"/>
                <w:sz w:val="24"/>
                <w:szCs w:val="24"/>
              </w:rPr>
            </w:pPr>
          </w:p>
        </w:tc>
      </w:tr>
      <w:tr w:rsidR="00DF5C5D" w:rsidRPr="00A25E81" w:rsidTr="00DF5C5D">
        <w:trPr>
          <w:trHeight w:val="340"/>
        </w:trPr>
        <w:tc>
          <w:tcPr>
            <w:tcW w:w="3250" w:type="dxa"/>
            <w:vAlign w:val="center"/>
          </w:tcPr>
          <w:p w:rsidR="00DF5C5D" w:rsidRPr="00B15378" w:rsidRDefault="00DF5C5D" w:rsidP="00DF5C5D">
            <w:pPr>
              <w:tabs>
                <w:tab w:val="left" w:pos="1125"/>
              </w:tabs>
              <w:jc w:val="center"/>
              <w:rPr>
                <w:sz w:val="24"/>
                <w:szCs w:val="24"/>
              </w:rPr>
            </w:pPr>
          </w:p>
        </w:tc>
        <w:tc>
          <w:tcPr>
            <w:tcW w:w="1626" w:type="dxa"/>
            <w:tcBorders>
              <w:left w:val="single" w:sz="4" w:space="0" w:color="auto"/>
              <w:right w:val="single" w:sz="4" w:space="0" w:color="auto"/>
            </w:tcBorders>
            <w:vAlign w:val="center"/>
          </w:tcPr>
          <w:p w:rsidR="00DF5C5D" w:rsidRPr="00B15378" w:rsidRDefault="00DF5C5D" w:rsidP="00DF5C5D">
            <w:pPr>
              <w:tabs>
                <w:tab w:val="left" w:pos="900"/>
              </w:tabs>
              <w:ind w:left="72"/>
              <w:jc w:val="center"/>
              <w:rPr>
                <w:sz w:val="24"/>
                <w:szCs w:val="24"/>
              </w:rPr>
            </w:pPr>
            <w:r w:rsidRPr="00B15378">
              <w:rPr>
                <w:sz w:val="24"/>
                <w:szCs w:val="24"/>
              </w:rPr>
              <w:t>Общее кол-во</w:t>
            </w:r>
          </w:p>
        </w:tc>
        <w:tc>
          <w:tcPr>
            <w:tcW w:w="1986" w:type="dxa"/>
            <w:tcBorders>
              <w:left w:val="single" w:sz="4" w:space="0" w:color="auto"/>
              <w:right w:val="single" w:sz="4" w:space="0" w:color="auto"/>
            </w:tcBorders>
          </w:tcPr>
          <w:p w:rsidR="00DF5C5D" w:rsidRPr="00B15378" w:rsidRDefault="00DF5C5D" w:rsidP="00DF5C5D">
            <w:pPr>
              <w:tabs>
                <w:tab w:val="left" w:pos="900"/>
              </w:tabs>
              <w:ind w:left="72"/>
              <w:jc w:val="center"/>
              <w:rPr>
                <w:sz w:val="24"/>
                <w:szCs w:val="24"/>
              </w:rPr>
            </w:pPr>
            <w:r w:rsidRPr="00B15378">
              <w:rPr>
                <w:sz w:val="24"/>
                <w:szCs w:val="24"/>
              </w:rPr>
              <w:t>В учебном процессе</w:t>
            </w:r>
          </w:p>
        </w:tc>
        <w:tc>
          <w:tcPr>
            <w:tcW w:w="2325" w:type="dxa"/>
            <w:vMerge/>
            <w:tcBorders>
              <w:left w:val="single" w:sz="4" w:space="0" w:color="auto"/>
              <w:right w:val="single" w:sz="4" w:space="0" w:color="auto"/>
            </w:tcBorders>
            <w:shd w:val="clear" w:color="auto" w:fill="auto"/>
          </w:tcPr>
          <w:p w:rsidR="00DF5C5D" w:rsidRPr="0073790E" w:rsidRDefault="00DF5C5D" w:rsidP="00DF5C5D">
            <w:pPr>
              <w:tabs>
                <w:tab w:val="left" w:pos="900"/>
              </w:tabs>
              <w:ind w:left="72"/>
              <w:jc w:val="center"/>
              <w:rPr>
                <w:color w:val="FF0000"/>
                <w:sz w:val="24"/>
                <w:szCs w:val="24"/>
              </w:rPr>
            </w:pPr>
          </w:p>
        </w:tc>
      </w:tr>
      <w:tr w:rsidR="00DF5C5D" w:rsidRPr="00BA36F4" w:rsidTr="00DF5C5D">
        <w:trPr>
          <w:trHeight w:val="241"/>
        </w:trPr>
        <w:tc>
          <w:tcPr>
            <w:tcW w:w="3250" w:type="dxa"/>
          </w:tcPr>
          <w:p w:rsidR="00DF5C5D" w:rsidRPr="00D348F5" w:rsidRDefault="00DF5C5D" w:rsidP="00DF5C5D">
            <w:pPr>
              <w:jc w:val="both"/>
              <w:rPr>
                <w:sz w:val="24"/>
                <w:szCs w:val="24"/>
              </w:rPr>
            </w:pPr>
            <w:r w:rsidRPr="00D348F5">
              <w:rPr>
                <w:sz w:val="24"/>
                <w:szCs w:val="24"/>
              </w:rPr>
              <w:t xml:space="preserve">Школа №1 </w:t>
            </w:r>
          </w:p>
        </w:tc>
        <w:tc>
          <w:tcPr>
            <w:tcW w:w="1626" w:type="dxa"/>
            <w:tcBorders>
              <w:left w:val="single" w:sz="4" w:space="0" w:color="auto"/>
            </w:tcBorders>
            <w:vAlign w:val="center"/>
          </w:tcPr>
          <w:p w:rsidR="00DF5C5D" w:rsidRPr="00D348F5" w:rsidRDefault="00DF5C5D" w:rsidP="00DF5C5D">
            <w:pPr>
              <w:jc w:val="center"/>
              <w:rPr>
                <w:sz w:val="24"/>
                <w:szCs w:val="24"/>
              </w:rPr>
            </w:pPr>
            <w:r w:rsidRPr="00D348F5">
              <w:rPr>
                <w:sz w:val="24"/>
                <w:szCs w:val="24"/>
              </w:rPr>
              <w:t>1</w:t>
            </w:r>
            <w:r>
              <w:rPr>
                <w:sz w:val="24"/>
                <w:szCs w:val="24"/>
              </w:rPr>
              <w:t>07</w:t>
            </w:r>
          </w:p>
        </w:tc>
        <w:tc>
          <w:tcPr>
            <w:tcW w:w="1986" w:type="dxa"/>
            <w:tcBorders>
              <w:left w:val="single" w:sz="4" w:space="0" w:color="auto"/>
            </w:tcBorders>
          </w:tcPr>
          <w:p w:rsidR="00DF5C5D" w:rsidRPr="00D348F5" w:rsidRDefault="00DF5C5D" w:rsidP="00DF5C5D">
            <w:pPr>
              <w:jc w:val="center"/>
              <w:rPr>
                <w:sz w:val="24"/>
                <w:szCs w:val="24"/>
              </w:rPr>
            </w:pPr>
            <w:r>
              <w:rPr>
                <w:sz w:val="24"/>
                <w:szCs w:val="24"/>
              </w:rPr>
              <w:t>91</w:t>
            </w:r>
          </w:p>
        </w:tc>
        <w:tc>
          <w:tcPr>
            <w:tcW w:w="2325" w:type="dxa"/>
            <w:tcBorders>
              <w:left w:val="single" w:sz="4" w:space="0" w:color="auto"/>
            </w:tcBorders>
            <w:shd w:val="clear" w:color="auto" w:fill="FFFFFF" w:themeFill="background1"/>
          </w:tcPr>
          <w:p w:rsidR="00DF5C5D" w:rsidRPr="00D348F5" w:rsidRDefault="00DF5C5D" w:rsidP="00DF5C5D">
            <w:pPr>
              <w:jc w:val="center"/>
              <w:rPr>
                <w:sz w:val="24"/>
                <w:szCs w:val="24"/>
              </w:rPr>
            </w:pPr>
            <w:r w:rsidRPr="00D348F5">
              <w:rPr>
                <w:sz w:val="24"/>
                <w:szCs w:val="24"/>
              </w:rPr>
              <w:t>85</w:t>
            </w:r>
          </w:p>
        </w:tc>
      </w:tr>
      <w:tr w:rsidR="00DF5C5D" w:rsidRPr="00BA36F4" w:rsidTr="00DF5C5D">
        <w:trPr>
          <w:trHeight w:val="272"/>
        </w:trPr>
        <w:tc>
          <w:tcPr>
            <w:tcW w:w="3250" w:type="dxa"/>
          </w:tcPr>
          <w:p w:rsidR="00DF5C5D" w:rsidRPr="00D348F5" w:rsidRDefault="00DF5C5D" w:rsidP="00DF5C5D">
            <w:pPr>
              <w:jc w:val="both"/>
              <w:rPr>
                <w:sz w:val="24"/>
                <w:szCs w:val="24"/>
              </w:rPr>
            </w:pPr>
            <w:r w:rsidRPr="00D348F5">
              <w:rPr>
                <w:sz w:val="24"/>
                <w:szCs w:val="24"/>
              </w:rPr>
              <w:t xml:space="preserve">Школа №3 </w:t>
            </w:r>
          </w:p>
        </w:tc>
        <w:tc>
          <w:tcPr>
            <w:tcW w:w="1626" w:type="dxa"/>
            <w:tcBorders>
              <w:left w:val="single" w:sz="4" w:space="0" w:color="auto"/>
            </w:tcBorders>
            <w:vAlign w:val="center"/>
          </w:tcPr>
          <w:p w:rsidR="00DF5C5D" w:rsidRPr="0071679C" w:rsidRDefault="00DF5C5D" w:rsidP="00DF5C5D">
            <w:pPr>
              <w:jc w:val="center"/>
              <w:rPr>
                <w:sz w:val="24"/>
                <w:szCs w:val="24"/>
              </w:rPr>
            </w:pPr>
            <w:r w:rsidRPr="0071679C">
              <w:rPr>
                <w:sz w:val="24"/>
                <w:szCs w:val="24"/>
              </w:rPr>
              <w:t>96</w:t>
            </w:r>
          </w:p>
        </w:tc>
        <w:tc>
          <w:tcPr>
            <w:tcW w:w="1986" w:type="dxa"/>
            <w:tcBorders>
              <w:left w:val="single" w:sz="4" w:space="0" w:color="auto"/>
            </w:tcBorders>
          </w:tcPr>
          <w:p w:rsidR="00DF5C5D" w:rsidRPr="0071679C" w:rsidRDefault="00DF5C5D" w:rsidP="00DF5C5D">
            <w:pPr>
              <w:jc w:val="center"/>
              <w:rPr>
                <w:sz w:val="24"/>
                <w:szCs w:val="24"/>
              </w:rPr>
            </w:pPr>
            <w:r w:rsidRPr="0071679C">
              <w:rPr>
                <w:sz w:val="24"/>
                <w:szCs w:val="24"/>
              </w:rPr>
              <w:t>80</w:t>
            </w:r>
          </w:p>
        </w:tc>
        <w:tc>
          <w:tcPr>
            <w:tcW w:w="2325" w:type="dxa"/>
            <w:tcBorders>
              <w:left w:val="single" w:sz="4" w:space="0" w:color="auto"/>
            </w:tcBorders>
            <w:shd w:val="clear" w:color="auto" w:fill="FFFFFF" w:themeFill="background1"/>
          </w:tcPr>
          <w:p w:rsidR="00DF5C5D" w:rsidRPr="0071679C" w:rsidRDefault="00DF5C5D" w:rsidP="00DF5C5D">
            <w:pPr>
              <w:jc w:val="center"/>
              <w:rPr>
                <w:sz w:val="24"/>
                <w:szCs w:val="24"/>
              </w:rPr>
            </w:pPr>
            <w:r w:rsidRPr="0071679C">
              <w:rPr>
                <w:sz w:val="24"/>
                <w:szCs w:val="24"/>
              </w:rPr>
              <w:t>8</w:t>
            </w:r>
            <w:r>
              <w:rPr>
                <w:sz w:val="24"/>
                <w:szCs w:val="24"/>
              </w:rPr>
              <w:t>7</w:t>
            </w:r>
          </w:p>
        </w:tc>
      </w:tr>
      <w:tr w:rsidR="00DF5C5D" w:rsidRPr="00641124" w:rsidTr="00DF5C5D">
        <w:trPr>
          <w:trHeight w:val="339"/>
        </w:trPr>
        <w:tc>
          <w:tcPr>
            <w:tcW w:w="3250" w:type="dxa"/>
          </w:tcPr>
          <w:p w:rsidR="00DF5C5D" w:rsidRPr="00FA6F66" w:rsidRDefault="00DF5C5D" w:rsidP="00DF5C5D">
            <w:pPr>
              <w:jc w:val="both"/>
              <w:rPr>
                <w:sz w:val="24"/>
                <w:szCs w:val="24"/>
              </w:rPr>
            </w:pPr>
            <w:r w:rsidRPr="00FA6F66">
              <w:rPr>
                <w:sz w:val="24"/>
                <w:szCs w:val="24"/>
              </w:rPr>
              <w:t>Симская СОШ</w:t>
            </w:r>
          </w:p>
        </w:tc>
        <w:tc>
          <w:tcPr>
            <w:tcW w:w="1626" w:type="dxa"/>
            <w:tcBorders>
              <w:left w:val="single" w:sz="4" w:space="0" w:color="auto"/>
            </w:tcBorders>
            <w:vAlign w:val="center"/>
          </w:tcPr>
          <w:p w:rsidR="00DF5C5D" w:rsidRPr="000B4299" w:rsidRDefault="00DF5C5D" w:rsidP="00DF5C5D">
            <w:pPr>
              <w:jc w:val="center"/>
              <w:rPr>
                <w:sz w:val="24"/>
                <w:szCs w:val="24"/>
              </w:rPr>
            </w:pPr>
            <w:r w:rsidRPr="000B4299">
              <w:rPr>
                <w:sz w:val="24"/>
                <w:szCs w:val="24"/>
              </w:rPr>
              <w:t>121</w:t>
            </w:r>
          </w:p>
        </w:tc>
        <w:tc>
          <w:tcPr>
            <w:tcW w:w="1986" w:type="dxa"/>
            <w:tcBorders>
              <w:left w:val="single" w:sz="4" w:space="0" w:color="auto"/>
            </w:tcBorders>
          </w:tcPr>
          <w:p w:rsidR="00DF5C5D" w:rsidRPr="000B4299" w:rsidRDefault="00DF5C5D" w:rsidP="00DF5C5D">
            <w:pPr>
              <w:jc w:val="center"/>
              <w:rPr>
                <w:sz w:val="24"/>
                <w:szCs w:val="24"/>
              </w:rPr>
            </w:pPr>
            <w:r w:rsidRPr="000B4299">
              <w:rPr>
                <w:sz w:val="24"/>
                <w:szCs w:val="24"/>
              </w:rPr>
              <w:t>101</w:t>
            </w:r>
          </w:p>
        </w:tc>
        <w:tc>
          <w:tcPr>
            <w:tcW w:w="2325" w:type="dxa"/>
            <w:tcBorders>
              <w:left w:val="single" w:sz="4" w:space="0" w:color="auto"/>
            </w:tcBorders>
            <w:shd w:val="clear" w:color="auto" w:fill="FFFFFF" w:themeFill="background1"/>
          </w:tcPr>
          <w:p w:rsidR="00DF5C5D" w:rsidRPr="000B4299" w:rsidRDefault="00DF5C5D" w:rsidP="00DF5C5D">
            <w:pPr>
              <w:jc w:val="center"/>
              <w:rPr>
                <w:sz w:val="24"/>
                <w:szCs w:val="24"/>
              </w:rPr>
            </w:pPr>
            <w:r w:rsidRPr="000B4299">
              <w:rPr>
                <w:sz w:val="24"/>
                <w:szCs w:val="24"/>
              </w:rPr>
              <w:t>0</w:t>
            </w:r>
          </w:p>
        </w:tc>
      </w:tr>
      <w:tr w:rsidR="00DF5C5D" w:rsidRPr="00F930B0" w:rsidTr="00DF5C5D">
        <w:trPr>
          <w:trHeight w:val="272"/>
        </w:trPr>
        <w:tc>
          <w:tcPr>
            <w:tcW w:w="3250" w:type="dxa"/>
          </w:tcPr>
          <w:p w:rsidR="00DF5C5D" w:rsidRPr="00D77D5D" w:rsidRDefault="00DF5C5D" w:rsidP="00DF5C5D">
            <w:pPr>
              <w:jc w:val="both"/>
              <w:rPr>
                <w:sz w:val="24"/>
                <w:szCs w:val="24"/>
              </w:rPr>
            </w:pPr>
            <w:r w:rsidRPr="00D77D5D">
              <w:rPr>
                <w:sz w:val="24"/>
                <w:szCs w:val="24"/>
              </w:rPr>
              <w:t>Небыловская  СШ</w:t>
            </w:r>
          </w:p>
        </w:tc>
        <w:tc>
          <w:tcPr>
            <w:tcW w:w="1626" w:type="dxa"/>
            <w:tcBorders>
              <w:left w:val="single" w:sz="4" w:space="0" w:color="auto"/>
            </w:tcBorders>
            <w:vAlign w:val="center"/>
          </w:tcPr>
          <w:p w:rsidR="00DF5C5D" w:rsidRPr="009F0DC5" w:rsidRDefault="00DF5C5D" w:rsidP="00DF5C5D">
            <w:pPr>
              <w:jc w:val="center"/>
              <w:rPr>
                <w:sz w:val="24"/>
                <w:szCs w:val="24"/>
              </w:rPr>
            </w:pPr>
            <w:r w:rsidRPr="009F0DC5">
              <w:rPr>
                <w:sz w:val="24"/>
                <w:szCs w:val="24"/>
              </w:rPr>
              <w:t>58</w:t>
            </w:r>
          </w:p>
        </w:tc>
        <w:tc>
          <w:tcPr>
            <w:tcW w:w="1986" w:type="dxa"/>
            <w:tcBorders>
              <w:left w:val="single" w:sz="4" w:space="0" w:color="auto"/>
            </w:tcBorders>
          </w:tcPr>
          <w:p w:rsidR="00DF5C5D" w:rsidRPr="009F0DC5" w:rsidRDefault="00DF5C5D" w:rsidP="00DF5C5D">
            <w:pPr>
              <w:jc w:val="center"/>
              <w:rPr>
                <w:sz w:val="24"/>
                <w:szCs w:val="24"/>
              </w:rPr>
            </w:pPr>
            <w:r w:rsidRPr="009F0DC5">
              <w:rPr>
                <w:sz w:val="24"/>
                <w:szCs w:val="24"/>
              </w:rPr>
              <w:t>50</w:t>
            </w:r>
          </w:p>
        </w:tc>
        <w:tc>
          <w:tcPr>
            <w:tcW w:w="2325" w:type="dxa"/>
            <w:tcBorders>
              <w:left w:val="single" w:sz="4" w:space="0" w:color="auto"/>
            </w:tcBorders>
            <w:shd w:val="clear" w:color="auto" w:fill="FFFFFF" w:themeFill="background1"/>
          </w:tcPr>
          <w:p w:rsidR="00DF5C5D" w:rsidRPr="009F0DC5" w:rsidRDefault="00DF5C5D" w:rsidP="00DF5C5D">
            <w:pPr>
              <w:jc w:val="center"/>
              <w:rPr>
                <w:sz w:val="24"/>
                <w:szCs w:val="24"/>
              </w:rPr>
            </w:pPr>
            <w:r w:rsidRPr="009F0DC5">
              <w:rPr>
                <w:sz w:val="24"/>
                <w:szCs w:val="24"/>
              </w:rPr>
              <w:t>34</w:t>
            </w:r>
          </w:p>
        </w:tc>
      </w:tr>
      <w:tr w:rsidR="00DF5C5D" w:rsidRPr="00F930B0" w:rsidTr="00DF5C5D">
        <w:trPr>
          <w:trHeight w:val="256"/>
        </w:trPr>
        <w:tc>
          <w:tcPr>
            <w:tcW w:w="3250" w:type="dxa"/>
          </w:tcPr>
          <w:p w:rsidR="00DF5C5D" w:rsidRPr="00D77D5D" w:rsidRDefault="00DF5C5D" w:rsidP="00DF5C5D">
            <w:pPr>
              <w:jc w:val="both"/>
              <w:rPr>
                <w:sz w:val="24"/>
                <w:szCs w:val="24"/>
              </w:rPr>
            </w:pPr>
            <w:r w:rsidRPr="00D77D5D">
              <w:rPr>
                <w:sz w:val="24"/>
                <w:szCs w:val="24"/>
              </w:rPr>
              <w:t>Андреевская ОШ</w:t>
            </w:r>
          </w:p>
        </w:tc>
        <w:tc>
          <w:tcPr>
            <w:tcW w:w="1626" w:type="dxa"/>
            <w:tcBorders>
              <w:left w:val="single" w:sz="4" w:space="0" w:color="auto"/>
            </w:tcBorders>
            <w:vAlign w:val="center"/>
          </w:tcPr>
          <w:p w:rsidR="00DF5C5D" w:rsidRPr="009F0DC5" w:rsidRDefault="00DF5C5D" w:rsidP="00DF5C5D">
            <w:pPr>
              <w:jc w:val="center"/>
              <w:rPr>
                <w:sz w:val="24"/>
                <w:szCs w:val="24"/>
              </w:rPr>
            </w:pPr>
            <w:r w:rsidRPr="009F0DC5">
              <w:rPr>
                <w:sz w:val="24"/>
                <w:szCs w:val="24"/>
              </w:rPr>
              <w:t>28</w:t>
            </w:r>
          </w:p>
        </w:tc>
        <w:tc>
          <w:tcPr>
            <w:tcW w:w="1986" w:type="dxa"/>
            <w:tcBorders>
              <w:left w:val="single" w:sz="4" w:space="0" w:color="auto"/>
            </w:tcBorders>
          </w:tcPr>
          <w:p w:rsidR="00DF5C5D" w:rsidRPr="009F0DC5" w:rsidRDefault="00DF5C5D" w:rsidP="00DF5C5D">
            <w:pPr>
              <w:jc w:val="center"/>
              <w:rPr>
                <w:sz w:val="24"/>
                <w:szCs w:val="24"/>
              </w:rPr>
            </w:pPr>
            <w:r w:rsidRPr="009F0DC5">
              <w:rPr>
                <w:sz w:val="24"/>
                <w:szCs w:val="24"/>
              </w:rPr>
              <w:t>25</w:t>
            </w:r>
          </w:p>
        </w:tc>
        <w:tc>
          <w:tcPr>
            <w:tcW w:w="2325" w:type="dxa"/>
            <w:tcBorders>
              <w:left w:val="single" w:sz="4" w:space="0" w:color="auto"/>
            </w:tcBorders>
            <w:shd w:val="clear" w:color="auto" w:fill="FFFFFF" w:themeFill="background1"/>
          </w:tcPr>
          <w:p w:rsidR="00DF5C5D" w:rsidRPr="009F0DC5" w:rsidRDefault="00DF5C5D" w:rsidP="00DF5C5D">
            <w:pPr>
              <w:jc w:val="center"/>
              <w:rPr>
                <w:sz w:val="24"/>
                <w:szCs w:val="24"/>
              </w:rPr>
            </w:pPr>
            <w:r w:rsidRPr="009F0DC5">
              <w:rPr>
                <w:sz w:val="24"/>
                <w:szCs w:val="24"/>
              </w:rPr>
              <w:t>28</w:t>
            </w:r>
          </w:p>
        </w:tc>
      </w:tr>
      <w:tr w:rsidR="00DF5C5D" w:rsidRPr="00F930B0" w:rsidTr="00DF5C5D">
        <w:trPr>
          <w:trHeight w:val="272"/>
        </w:trPr>
        <w:tc>
          <w:tcPr>
            <w:tcW w:w="3250" w:type="dxa"/>
          </w:tcPr>
          <w:p w:rsidR="00DF5C5D" w:rsidRPr="00D77D5D" w:rsidRDefault="00DF5C5D" w:rsidP="00DF5C5D">
            <w:pPr>
              <w:jc w:val="both"/>
              <w:rPr>
                <w:sz w:val="24"/>
                <w:szCs w:val="24"/>
              </w:rPr>
            </w:pPr>
            <w:r w:rsidRPr="00D77D5D">
              <w:rPr>
                <w:sz w:val="24"/>
                <w:szCs w:val="24"/>
              </w:rPr>
              <w:t>Косинская ОШ</w:t>
            </w:r>
          </w:p>
        </w:tc>
        <w:tc>
          <w:tcPr>
            <w:tcW w:w="1626" w:type="dxa"/>
            <w:tcBorders>
              <w:left w:val="single" w:sz="4" w:space="0" w:color="auto"/>
            </w:tcBorders>
            <w:vAlign w:val="center"/>
          </w:tcPr>
          <w:p w:rsidR="00DF5C5D" w:rsidRPr="009F0DC5" w:rsidRDefault="00DF5C5D" w:rsidP="00DF5C5D">
            <w:pPr>
              <w:jc w:val="center"/>
              <w:rPr>
                <w:sz w:val="24"/>
                <w:szCs w:val="24"/>
              </w:rPr>
            </w:pPr>
            <w:r w:rsidRPr="009F0DC5">
              <w:rPr>
                <w:sz w:val="24"/>
                <w:szCs w:val="24"/>
              </w:rPr>
              <w:t>33</w:t>
            </w:r>
          </w:p>
        </w:tc>
        <w:tc>
          <w:tcPr>
            <w:tcW w:w="1986" w:type="dxa"/>
            <w:tcBorders>
              <w:left w:val="single" w:sz="4" w:space="0" w:color="auto"/>
            </w:tcBorders>
          </w:tcPr>
          <w:p w:rsidR="00DF5C5D" w:rsidRPr="009F0DC5" w:rsidRDefault="00DF5C5D" w:rsidP="00DF5C5D">
            <w:pPr>
              <w:jc w:val="center"/>
              <w:rPr>
                <w:sz w:val="24"/>
                <w:szCs w:val="24"/>
              </w:rPr>
            </w:pPr>
            <w:r w:rsidRPr="009F0DC5">
              <w:rPr>
                <w:sz w:val="24"/>
                <w:szCs w:val="24"/>
              </w:rPr>
              <w:t>28</w:t>
            </w:r>
          </w:p>
        </w:tc>
        <w:tc>
          <w:tcPr>
            <w:tcW w:w="2325" w:type="dxa"/>
            <w:tcBorders>
              <w:left w:val="single" w:sz="4" w:space="0" w:color="auto"/>
            </w:tcBorders>
            <w:shd w:val="clear" w:color="auto" w:fill="FFFFFF" w:themeFill="background1"/>
          </w:tcPr>
          <w:p w:rsidR="00DF5C5D" w:rsidRPr="009F0DC5" w:rsidRDefault="00DF5C5D" w:rsidP="00DF5C5D">
            <w:pPr>
              <w:jc w:val="center"/>
              <w:rPr>
                <w:sz w:val="24"/>
                <w:szCs w:val="24"/>
              </w:rPr>
            </w:pPr>
            <w:r>
              <w:rPr>
                <w:sz w:val="24"/>
                <w:szCs w:val="24"/>
              </w:rPr>
              <w:t>8</w:t>
            </w:r>
          </w:p>
        </w:tc>
      </w:tr>
      <w:tr w:rsidR="00DF5C5D" w:rsidRPr="00641124" w:rsidTr="00DF5C5D">
        <w:trPr>
          <w:trHeight w:val="256"/>
        </w:trPr>
        <w:tc>
          <w:tcPr>
            <w:tcW w:w="3250" w:type="dxa"/>
          </w:tcPr>
          <w:p w:rsidR="00DF5C5D" w:rsidRPr="00EE1A80" w:rsidRDefault="00DF5C5D" w:rsidP="00DF5C5D">
            <w:pPr>
              <w:jc w:val="both"/>
              <w:rPr>
                <w:sz w:val="24"/>
                <w:szCs w:val="24"/>
              </w:rPr>
            </w:pPr>
            <w:r w:rsidRPr="00EE1A80">
              <w:rPr>
                <w:sz w:val="24"/>
                <w:szCs w:val="24"/>
              </w:rPr>
              <w:t>Опольевская школа</w:t>
            </w:r>
          </w:p>
        </w:tc>
        <w:tc>
          <w:tcPr>
            <w:tcW w:w="1626" w:type="dxa"/>
            <w:tcBorders>
              <w:left w:val="single" w:sz="4" w:space="0" w:color="auto"/>
            </w:tcBorders>
            <w:vAlign w:val="center"/>
          </w:tcPr>
          <w:p w:rsidR="00DF5C5D" w:rsidRPr="00107F36" w:rsidRDefault="00DF5C5D" w:rsidP="00DF5C5D">
            <w:pPr>
              <w:jc w:val="center"/>
              <w:rPr>
                <w:sz w:val="24"/>
                <w:szCs w:val="24"/>
              </w:rPr>
            </w:pPr>
            <w:r w:rsidRPr="00107F36">
              <w:rPr>
                <w:sz w:val="24"/>
                <w:szCs w:val="24"/>
              </w:rPr>
              <w:t>58</w:t>
            </w:r>
          </w:p>
        </w:tc>
        <w:tc>
          <w:tcPr>
            <w:tcW w:w="1986" w:type="dxa"/>
            <w:tcBorders>
              <w:left w:val="single" w:sz="4" w:space="0" w:color="auto"/>
            </w:tcBorders>
          </w:tcPr>
          <w:p w:rsidR="00DF5C5D" w:rsidRPr="00107F36" w:rsidRDefault="00DF5C5D" w:rsidP="00DF5C5D">
            <w:pPr>
              <w:jc w:val="center"/>
              <w:rPr>
                <w:sz w:val="24"/>
                <w:szCs w:val="24"/>
              </w:rPr>
            </w:pPr>
            <w:r w:rsidRPr="00107F36">
              <w:rPr>
                <w:sz w:val="24"/>
                <w:szCs w:val="24"/>
              </w:rPr>
              <w:t>48</w:t>
            </w:r>
          </w:p>
        </w:tc>
        <w:tc>
          <w:tcPr>
            <w:tcW w:w="2325" w:type="dxa"/>
            <w:tcBorders>
              <w:left w:val="single" w:sz="4" w:space="0" w:color="auto"/>
            </w:tcBorders>
            <w:shd w:val="clear" w:color="auto" w:fill="FFFFFF" w:themeFill="background1"/>
          </w:tcPr>
          <w:p w:rsidR="00DF5C5D" w:rsidRPr="00107F36" w:rsidRDefault="00DF5C5D" w:rsidP="00DF5C5D">
            <w:pPr>
              <w:jc w:val="center"/>
              <w:rPr>
                <w:sz w:val="24"/>
                <w:szCs w:val="24"/>
              </w:rPr>
            </w:pPr>
            <w:r w:rsidRPr="00107F36">
              <w:rPr>
                <w:sz w:val="24"/>
                <w:szCs w:val="24"/>
              </w:rPr>
              <w:t>38</w:t>
            </w:r>
          </w:p>
        </w:tc>
      </w:tr>
      <w:tr w:rsidR="00DF5C5D" w:rsidRPr="00754DE2" w:rsidTr="00DF5C5D">
        <w:trPr>
          <w:trHeight w:val="272"/>
        </w:trPr>
        <w:tc>
          <w:tcPr>
            <w:tcW w:w="3250" w:type="dxa"/>
          </w:tcPr>
          <w:p w:rsidR="00DF5C5D" w:rsidRPr="003E2B9E" w:rsidRDefault="00DF5C5D" w:rsidP="00DF5C5D">
            <w:pPr>
              <w:jc w:val="both"/>
              <w:rPr>
                <w:sz w:val="24"/>
                <w:szCs w:val="24"/>
              </w:rPr>
            </w:pPr>
            <w:r w:rsidRPr="003E2B9E">
              <w:rPr>
                <w:sz w:val="24"/>
                <w:szCs w:val="24"/>
              </w:rPr>
              <w:t xml:space="preserve">Школа №2 </w:t>
            </w:r>
          </w:p>
        </w:tc>
        <w:tc>
          <w:tcPr>
            <w:tcW w:w="1626" w:type="dxa"/>
            <w:tcBorders>
              <w:left w:val="single" w:sz="4" w:space="0" w:color="auto"/>
            </w:tcBorders>
            <w:vAlign w:val="center"/>
          </w:tcPr>
          <w:p w:rsidR="00DF5C5D" w:rsidRPr="00B14E8A" w:rsidRDefault="00DF5C5D" w:rsidP="00DF5C5D">
            <w:pPr>
              <w:jc w:val="center"/>
              <w:rPr>
                <w:sz w:val="24"/>
                <w:szCs w:val="24"/>
              </w:rPr>
            </w:pPr>
            <w:r w:rsidRPr="00B14E8A">
              <w:rPr>
                <w:sz w:val="24"/>
                <w:szCs w:val="24"/>
              </w:rPr>
              <w:t>53</w:t>
            </w:r>
          </w:p>
        </w:tc>
        <w:tc>
          <w:tcPr>
            <w:tcW w:w="1986" w:type="dxa"/>
            <w:tcBorders>
              <w:left w:val="single" w:sz="4" w:space="0" w:color="auto"/>
            </w:tcBorders>
          </w:tcPr>
          <w:p w:rsidR="00DF5C5D" w:rsidRPr="00B14E8A" w:rsidRDefault="00DF5C5D" w:rsidP="00DF5C5D">
            <w:pPr>
              <w:jc w:val="center"/>
              <w:rPr>
                <w:sz w:val="24"/>
                <w:szCs w:val="24"/>
              </w:rPr>
            </w:pPr>
            <w:r w:rsidRPr="00B14E8A">
              <w:rPr>
                <w:sz w:val="24"/>
                <w:szCs w:val="24"/>
              </w:rPr>
              <w:t>48</w:t>
            </w:r>
          </w:p>
        </w:tc>
        <w:tc>
          <w:tcPr>
            <w:tcW w:w="2325" w:type="dxa"/>
            <w:tcBorders>
              <w:left w:val="single" w:sz="4" w:space="0" w:color="auto"/>
            </w:tcBorders>
            <w:shd w:val="clear" w:color="auto" w:fill="FFFFFF" w:themeFill="background1"/>
          </w:tcPr>
          <w:p w:rsidR="00DF5C5D" w:rsidRPr="00B14E8A" w:rsidRDefault="00DF5C5D" w:rsidP="00DF5C5D">
            <w:pPr>
              <w:jc w:val="center"/>
              <w:rPr>
                <w:sz w:val="24"/>
                <w:szCs w:val="24"/>
              </w:rPr>
            </w:pPr>
            <w:r w:rsidRPr="00B14E8A">
              <w:rPr>
                <w:sz w:val="24"/>
                <w:szCs w:val="24"/>
              </w:rPr>
              <w:t>53</w:t>
            </w:r>
          </w:p>
        </w:tc>
      </w:tr>
      <w:tr w:rsidR="00DF5C5D" w:rsidRPr="00641124" w:rsidTr="00DF5C5D">
        <w:trPr>
          <w:trHeight w:val="272"/>
        </w:trPr>
        <w:tc>
          <w:tcPr>
            <w:tcW w:w="3250" w:type="dxa"/>
          </w:tcPr>
          <w:p w:rsidR="00DF5C5D" w:rsidRPr="00FA6F66" w:rsidRDefault="00DF5C5D" w:rsidP="00DF5C5D">
            <w:pPr>
              <w:jc w:val="both"/>
              <w:rPr>
                <w:sz w:val="24"/>
                <w:szCs w:val="24"/>
              </w:rPr>
            </w:pPr>
            <w:r w:rsidRPr="00FA6F66">
              <w:rPr>
                <w:sz w:val="24"/>
                <w:szCs w:val="24"/>
              </w:rPr>
              <w:t>Семьинская ООШ</w:t>
            </w:r>
          </w:p>
        </w:tc>
        <w:tc>
          <w:tcPr>
            <w:tcW w:w="1626" w:type="dxa"/>
            <w:tcBorders>
              <w:left w:val="single" w:sz="4" w:space="0" w:color="auto"/>
            </w:tcBorders>
            <w:vAlign w:val="center"/>
          </w:tcPr>
          <w:p w:rsidR="00DF5C5D" w:rsidRPr="00107F36" w:rsidRDefault="00DF5C5D" w:rsidP="00DF5C5D">
            <w:pPr>
              <w:jc w:val="center"/>
              <w:rPr>
                <w:sz w:val="24"/>
                <w:szCs w:val="24"/>
              </w:rPr>
            </w:pPr>
            <w:r w:rsidRPr="00107F36">
              <w:rPr>
                <w:sz w:val="24"/>
                <w:szCs w:val="24"/>
              </w:rPr>
              <w:t>25</w:t>
            </w:r>
          </w:p>
        </w:tc>
        <w:tc>
          <w:tcPr>
            <w:tcW w:w="1986" w:type="dxa"/>
            <w:tcBorders>
              <w:left w:val="single" w:sz="4" w:space="0" w:color="auto"/>
            </w:tcBorders>
          </w:tcPr>
          <w:p w:rsidR="00DF5C5D" w:rsidRPr="00107F36" w:rsidRDefault="00DF5C5D" w:rsidP="00DF5C5D">
            <w:pPr>
              <w:jc w:val="center"/>
              <w:rPr>
                <w:sz w:val="24"/>
                <w:szCs w:val="24"/>
              </w:rPr>
            </w:pPr>
            <w:r w:rsidRPr="00107F36">
              <w:rPr>
                <w:sz w:val="24"/>
                <w:szCs w:val="24"/>
              </w:rPr>
              <w:t>21</w:t>
            </w:r>
          </w:p>
        </w:tc>
        <w:tc>
          <w:tcPr>
            <w:tcW w:w="2325" w:type="dxa"/>
            <w:tcBorders>
              <w:left w:val="single" w:sz="4" w:space="0" w:color="auto"/>
            </w:tcBorders>
            <w:shd w:val="clear" w:color="auto" w:fill="FFFFFF" w:themeFill="background1"/>
          </w:tcPr>
          <w:p w:rsidR="00DF5C5D" w:rsidRPr="00107F36" w:rsidRDefault="00DF5C5D" w:rsidP="00DF5C5D">
            <w:pPr>
              <w:jc w:val="center"/>
              <w:rPr>
                <w:sz w:val="24"/>
                <w:szCs w:val="24"/>
              </w:rPr>
            </w:pPr>
            <w:r w:rsidRPr="00107F36">
              <w:rPr>
                <w:sz w:val="24"/>
                <w:szCs w:val="24"/>
              </w:rPr>
              <w:t>19</w:t>
            </w:r>
          </w:p>
        </w:tc>
      </w:tr>
      <w:tr w:rsidR="00DF5C5D" w:rsidRPr="00F71FD9" w:rsidTr="00DF5C5D">
        <w:trPr>
          <w:trHeight w:val="349"/>
        </w:trPr>
        <w:tc>
          <w:tcPr>
            <w:tcW w:w="3250" w:type="dxa"/>
          </w:tcPr>
          <w:p w:rsidR="00DF5C5D" w:rsidRPr="00FA6F66" w:rsidRDefault="00DF5C5D" w:rsidP="00DF5C5D">
            <w:pPr>
              <w:jc w:val="both"/>
              <w:rPr>
                <w:sz w:val="24"/>
                <w:szCs w:val="24"/>
              </w:rPr>
            </w:pPr>
            <w:r w:rsidRPr="00FA6F66">
              <w:rPr>
                <w:sz w:val="24"/>
                <w:szCs w:val="24"/>
              </w:rPr>
              <w:t xml:space="preserve">Сосновоборская </w:t>
            </w:r>
          </w:p>
        </w:tc>
        <w:tc>
          <w:tcPr>
            <w:tcW w:w="1626" w:type="dxa"/>
            <w:tcBorders>
              <w:left w:val="single" w:sz="4" w:space="0" w:color="auto"/>
            </w:tcBorders>
            <w:vAlign w:val="center"/>
          </w:tcPr>
          <w:p w:rsidR="00DF5C5D" w:rsidRPr="00CD5F1B" w:rsidRDefault="00DF5C5D" w:rsidP="00DF5C5D">
            <w:pPr>
              <w:jc w:val="center"/>
              <w:rPr>
                <w:sz w:val="24"/>
                <w:szCs w:val="24"/>
                <w:lang w:val="en-US"/>
              </w:rPr>
            </w:pPr>
            <w:r w:rsidRPr="00CD5F1B">
              <w:rPr>
                <w:sz w:val="24"/>
                <w:szCs w:val="24"/>
              </w:rPr>
              <w:t>1</w:t>
            </w:r>
            <w:r w:rsidRPr="00CD5F1B">
              <w:rPr>
                <w:sz w:val="24"/>
                <w:szCs w:val="24"/>
                <w:lang w:val="en-US"/>
              </w:rPr>
              <w:t>8</w:t>
            </w:r>
          </w:p>
        </w:tc>
        <w:tc>
          <w:tcPr>
            <w:tcW w:w="1986" w:type="dxa"/>
            <w:tcBorders>
              <w:left w:val="single" w:sz="4" w:space="0" w:color="auto"/>
            </w:tcBorders>
          </w:tcPr>
          <w:p w:rsidR="00DF5C5D" w:rsidRPr="00CD5F1B" w:rsidRDefault="00DF5C5D" w:rsidP="00DF5C5D">
            <w:pPr>
              <w:jc w:val="center"/>
              <w:rPr>
                <w:sz w:val="24"/>
                <w:szCs w:val="24"/>
                <w:lang w:val="en-US"/>
              </w:rPr>
            </w:pPr>
            <w:r w:rsidRPr="00CD5F1B">
              <w:rPr>
                <w:sz w:val="24"/>
                <w:szCs w:val="24"/>
              </w:rPr>
              <w:t>1</w:t>
            </w:r>
            <w:r w:rsidRPr="00CD5F1B">
              <w:rPr>
                <w:sz w:val="24"/>
                <w:szCs w:val="24"/>
                <w:lang w:val="en-US"/>
              </w:rPr>
              <w:t>6</w:t>
            </w:r>
          </w:p>
        </w:tc>
        <w:tc>
          <w:tcPr>
            <w:tcW w:w="2325" w:type="dxa"/>
            <w:tcBorders>
              <w:left w:val="single" w:sz="4" w:space="0" w:color="auto"/>
            </w:tcBorders>
            <w:shd w:val="clear" w:color="auto" w:fill="FFFFFF" w:themeFill="background1"/>
          </w:tcPr>
          <w:p w:rsidR="00DF5C5D" w:rsidRPr="00CD5F1B" w:rsidRDefault="00DF5C5D" w:rsidP="00DF5C5D">
            <w:pPr>
              <w:jc w:val="center"/>
              <w:rPr>
                <w:sz w:val="24"/>
                <w:szCs w:val="24"/>
              </w:rPr>
            </w:pPr>
            <w:r w:rsidRPr="00CD5F1B">
              <w:rPr>
                <w:sz w:val="24"/>
                <w:szCs w:val="24"/>
              </w:rPr>
              <w:t>12</w:t>
            </w:r>
          </w:p>
        </w:tc>
      </w:tr>
      <w:tr w:rsidR="00DF5C5D" w:rsidRPr="00F71FD9" w:rsidTr="00DF5C5D">
        <w:trPr>
          <w:trHeight w:val="272"/>
        </w:trPr>
        <w:tc>
          <w:tcPr>
            <w:tcW w:w="3250" w:type="dxa"/>
          </w:tcPr>
          <w:p w:rsidR="00DF5C5D" w:rsidRPr="003E2B9E" w:rsidRDefault="00DF5C5D" w:rsidP="00DF5C5D">
            <w:pPr>
              <w:jc w:val="both"/>
              <w:rPr>
                <w:sz w:val="24"/>
                <w:szCs w:val="24"/>
              </w:rPr>
            </w:pPr>
            <w:r w:rsidRPr="003E2B9E">
              <w:rPr>
                <w:sz w:val="24"/>
                <w:szCs w:val="24"/>
              </w:rPr>
              <w:t>Федоровская ОШ</w:t>
            </w:r>
          </w:p>
        </w:tc>
        <w:tc>
          <w:tcPr>
            <w:tcW w:w="1626" w:type="dxa"/>
            <w:tcBorders>
              <w:left w:val="single" w:sz="4" w:space="0" w:color="auto"/>
            </w:tcBorders>
            <w:vAlign w:val="center"/>
          </w:tcPr>
          <w:p w:rsidR="00DF5C5D" w:rsidRPr="00CD5F1B" w:rsidRDefault="00DF5C5D" w:rsidP="00DF5C5D">
            <w:pPr>
              <w:jc w:val="center"/>
              <w:rPr>
                <w:sz w:val="24"/>
                <w:szCs w:val="24"/>
              </w:rPr>
            </w:pPr>
            <w:r w:rsidRPr="00CD5F1B">
              <w:rPr>
                <w:sz w:val="24"/>
                <w:szCs w:val="24"/>
              </w:rPr>
              <w:t>25</w:t>
            </w:r>
          </w:p>
        </w:tc>
        <w:tc>
          <w:tcPr>
            <w:tcW w:w="1986" w:type="dxa"/>
            <w:tcBorders>
              <w:left w:val="single" w:sz="4" w:space="0" w:color="auto"/>
            </w:tcBorders>
          </w:tcPr>
          <w:p w:rsidR="00DF5C5D" w:rsidRPr="00CD5F1B" w:rsidRDefault="00DF5C5D" w:rsidP="00DF5C5D">
            <w:pPr>
              <w:jc w:val="center"/>
              <w:rPr>
                <w:sz w:val="24"/>
                <w:szCs w:val="24"/>
              </w:rPr>
            </w:pPr>
            <w:r w:rsidRPr="00CD5F1B">
              <w:rPr>
                <w:sz w:val="24"/>
                <w:szCs w:val="24"/>
              </w:rPr>
              <w:t>24</w:t>
            </w:r>
          </w:p>
        </w:tc>
        <w:tc>
          <w:tcPr>
            <w:tcW w:w="2325" w:type="dxa"/>
            <w:tcBorders>
              <w:left w:val="single" w:sz="4" w:space="0" w:color="auto"/>
            </w:tcBorders>
            <w:shd w:val="clear" w:color="auto" w:fill="FFFFFF" w:themeFill="background1"/>
          </w:tcPr>
          <w:p w:rsidR="00DF5C5D" w:rsidRPr="00DF6F0A" w:rsidRDefault="00DF5C5D" w:rsidP="00DF5C5D">
            <w:pPr>
              <w:jc w:val="center"/>
              <w:rPr>
                <w:color w:val="FFC000"/>
                <w:sz w:val="24"/>
                <w:szCs w:val="24"/>
              </w:rPr>
            </w:pPr>
            <w:r w:rsidRPr="00CD5F1B">
              <w:rPr>
                <w:sz w:val="24"/>
                <w:szCs w:val="24"/>
              </w:rPr>
              <w:t>7</w:t>
            </w:r>
          </w:p>
        </w:tc>
      </w:tr>
      <w:tr w:rsidR="00DF5C5D" w:rsidRPr="00F71FD9" w:rsidTr="00DF5C5D">
        <w:trPr>
          <w:trHeight w:val="256"/>
        </w:trPr>
        <w:tc>
          <w:tcPr>
            <w:tcW w:w="3250" w:type="dxa"/>
          </w:tcPr>
          <w:p w:rsidR="00DF5C5D" w:rsidRPr="003E2B9E" w:rsidRDefault="00DF5C5D" w:rsidP="00DF5C5D">
            <w:pPr>
              <w:jc w:val="both"/>
              <w:rPr>
                <w:sz w:val="24"/>
                <w:szCs w:val="24"/>
              </w:rPr>
            </w:pPr>
            <w:r w:rsidRPr="003E2B9E">
              <w:rPr>
                <w:sz w:val="24"/>
                <w:szCs w:val="24"/>
              </w:rPr>
              <w:t>Шипиловская ОШ</w:t>
            </w:r>
          </w:p>
        </w:tc>
        <w:tc>
          <w:tcPr>
            <w:tcW w:w="1626" w:type="dxa"/>
            <w:tcBorders>
              <w:left w:val="single" w:sz="4" w:space="0" w:color="auto"/>
            </w:tcBorders>
            <w:vAlign w:val="center"/>
          </w:tcPr>
          <w:p w:rsidR="00DF5C5D" w:rsidRPr="00CD5F1B" w:rsidRDefault="00DF5C5D" w:rsidP="00DF5C5D">
            <w:pPr>
              <w:jc w:val="center"/>
              <w:rPr>
                <w:sz w:val="24"/>
                <w:szCs w:val="24"/>
              </w:rPr>
            </w:pPr>
            <w:r w:rsidRPr="00CD5F1B">
              <w:rPr>
                <w:sz w:val="24"/>
                <w:szCs w:val="24"/>
              </w:rPr>
              <w:t>19</w:t>
            </w:r>
          </w:p>
        </w:tc>
        <w:tc>
          <w:tcPr>
            <w:tcW w:w="1986" w:type="dxa"/>
            <w:tcBorders>
              <w:left w:val="single" w:sz="4" w:space="0" w:color="auto"/>
            </w:tcBorders>
          </w:tcPr>
          <w:p w:rsidR="00DF5C5D" w:rsidRPr="00CD5F1B" w:rsidRDefault="00DF5C5D" w:rsidP="00DF5C5D">
            <w:pPr>
              <w:jc w:val="center"/>
              <w:rPr>
                <w:sz w:val="24"/>
                <w:szCs w:val="24"/>
              </w:rPr>
            </w:pPr>
            <w:r w:rsidRPr="00CD5F1B">
              <w:rPr>
                <w:sz w:val="24"/>
                <w:szCs w:val="24"/>
              </w:rPr>
              <w:t>16</w:t>
            </w:r>
          </w:p>
        </w:tc>
        <w:tc>
          <w:tcPr>
            <w:tcW w:w="2325" w:type="dxa"/>
            <w:tcBorders>
              <w:left w:val="single" w:sz="4" w:space="0" w:color="auto"/>
            </w:tcBorders>
            <w:shd w:val="clear" w:color="auto" w:fill="FFFFFF" w:themeFill="background1"/>
          </w:tcPr>
          <w:p w:rsidR="00DF5C5D" w:rsidRPr="00DF6F0A" w:rsidRDefault="00DF5C5D" w:rsidP="00DF5C5D">
            <w:pPr>
              <w:jc w:val="center"/>
              <w:rPr>
                <w:color w:val="FFC000"/>
                <w:sz w:val="24"/>
                <w:szCs w:val="24"/>
              </w:rPr>
            </w:pPr>
            <w:r w:rsidRPr="00CD5F1B">
              <w:rPr>
                <w:sz w:val="24"/>
                <w:szCs w:val="24"/>
              </w:rPr>
              <w:t>12</w:t>
            </w:r>
          </w:p>
        </w:tc>
      </w:tr>
      <w:tr w:rsidR="00DF5C5D" w:rsidRPr="00F71FD9" w:rsidTr="00DF5C5D">
        <w:trPr>
          <w:trHeight w:val="272"/>
        </w:trPr>
        <w:tc>
          <w:tcPr>
            <w:tcW w:w="3250" w:type="dxa"/>
          </w:tcPr>
          <w:p w:rsidR="00DF5C5D" w:rsidRPr="003E2B9E" w:rsidRDefault="00DF5C5D" w:rsidP="00DF5C5D">
            <w:pPr>
              <w:jc w:val="both"/>
              <w:rPr>
                <w:sz w:val="24"/>
                <w:szCs w:val="24"/>
              </w:rPr>
            </w:pPr>
            <w:r w:rsidRPr="003E2B9E">
              <w:rPr>
                <w:sz w:val="24"/>
                <w:szCs w:val="24"/>
              </w:rPr>
              <w:t xml:space="preserve">Шихобаловская </w:t>
            </w:r>
          </w:p>
        </w:tc>
        <w:tc>
          <w:tcPr>
            <w:tcW w:w="1626" w:type="dxa"/>
            <w:tcBorders>
              <w:left w:val="single" w:sz="4" w:space="0" w:color="auto"/>
            </w:tcBorders>
            <w:vAlign w:val="center"/>
          </w:tcPr>
          <w:p w:rsidR="00DF5C5D" w:rsidRPr="00EC5EBB" w:rsidRDefault="00DF5C5D" w:rsidP="00DF5C5D">
            <w:pPr>
              <w:jc w:val="center"/>
              <w:rPr>
                <w:sz w:val="24"/>
                <w:szCs w:val="24"/>
              </w:rPr>
            </w:pPr>
            <w:r w:rsidRPr="00EC5EBB">
              <w:rPr>
                <w:sz w:val="24"/>
                <w:szCs w:val="24"/>
              </w:rPr>
              <w:t>34</w:t>
            </w:r>
          </w:p>
        </w:tc>
        <w:tc>
          <w:tcPr>
            <w:tcW w:w="1986" w:type="dxa"/>
            <w:tcBorders>
              <w:left w:val="single" w:sz="4" w:space="0" w:color="auto"/>
            </w:tcBorders>
          </w:tcPr>
          <w:p w:rsidR="00DF5C5D" w:rsidRPr="00EC5EBB" w:rsidRDefault="00DF5C5D" w:rsidP="00DF5C5D">
            <w:pPr>
              <w:jc w:val="center"/>
              <w:rPr>
                <w:sz w:val="24"/>
                <w:szCs w:val="24"/>
              </w:rPr>
            </w:pPr>
            <w:r w:rsidRPr="00EC5EBB">
              <w:rPr>
                <w:sz w:val="24"/>
                <w:szCs w:val="24"/>
              </w:rPr>
              <w:t>31</w:t>
            </w:r>
          </w:p>
        </w:tc>
        <w:tc>
          <w:tcPr>
            <w:tcW w:w="2325" w:type="dxa"/>
            <w:tcBorders>
              <w:left w:val="single" w:sz="4" w:space="0" w:color="auto"/>
            </w:tcBorders>
            <w:shd w:val="clear" w:color="auto" w:fill="FFFFFF" w:themeFill="background1"/>
          </w:tcPr>
          <w:p w:rsidR="00DF5C5D" w:rsidRPr="00EC5EBB" w:rsidRDefault="00DF5C5D" w:rsidP="00DF5C5D">
            <w:pPr>
              <w:jc w:val="center"/>
              <w:rPr>
                <w:sz w:val="24"/>
                <w:szCs w:val="24"/>
              </w:rPr>
            </w:pPr>
            <w:r w:rsidRPr="00EC5EBB">
              <w:rPr>
                <w:sz w:val="24"/>
                <w:szCs w:val="24"/>
              </w:rPr>
              <w:t>19</w:t>
            </w:r>
          </w:p>
        </w:tc>
      </w:tr>
      <w:tr w:rsidR="00DF5C5D" w:rsidRPr="00F71FD9" w:rsidTr="00DF5C5D">
        <w:trPr>
          <w:trHeight w:val="272"/>
        </w:trPr>
        <w:tc>
          <w:tcPr>
            <w:tcW w:w="3250" w:type="dxa"/>
          </w:tcPr>
          <w:p w:rsidR="00DF5C5D" w:rsidRPr="003E2B9E" w:rsidRDefault="00DF5C5D" w:rsidP="00DF5C5D">
            <w:pPr>
              <w:jc w:val="both"/>
              <w:rPr>
                <w:sz w:val="24"/>
                <w:szCs w:val="24"/>
              </w:rPr>
            </w:pPr>
            <w:r w:rsidRPr="003E2B9E">
              <w:rPr>
                <w:sz w:val="24"/>
                <w:szCs w:val="24"/>
              </w:rPr>
              <w:t xml:space="preserve">Энтузиастская </w:t>
            </w:r>
          </w:p>
        </w:tc>
        <w:tc>
          <w:tcPr>
            <w:tcW w:w="1626" w:type="dxa"/>
            <w:tcBorders>
              <w:left w:val="single" w:sz="4" w:space="0" w:color="auto"/>
            </w:tcBorders>
            <w:vAlign w:val="center"/>
          </w:tcPr>
          <w:p w:rsidR="00DF5C5D" w:rsidRPr="00B14E8A" w:rsidRDefault="00DF5C5D" w:rsidP="00DF5C5D">
            <w:pPr>
              <w:jc w:val="center"/>
              <w:rPr>
                <w:sz w:val="24"/>
                <w:szCs w:val="24"/>
              </w:rPr>
            </w:pPr>
            <w:r w:rsidRPr="00B14E8A">
              <w:rPr>
                <w:sz w:val="24"/>
                <w:szCs w:val="24"/>
              </w:rPr>
              <w:t>60</w:t>
            </w:r>
          </w:p>
        </w:tc>
        <w:tc>
          <w:tcPr>
            <w:tcW w:w="1986" w:type="dxa"/>
            <w:tcBorders>
              <w:left w:val="single" w:sz="4" w:space="0" w:color="auto"/>
            </w:tcBorders>
          </w:tcPr>
          <w:p w:rsidR="00DF5C5D" w:rsidRPr="00B14E8A" w:rsidRDefault="00DF5C5D" w:rsidP="00DF5C5D">
            <w:pPr>
              <w:jc w:val="center"/>
              <w:rPr>
                <w:sz w:val="24"/>
                <w:szCs w:val="24"/>
              </w:rPr>
            </w:pPr>
            <w:r w:rsidRPr="00B14E8A">
              <w:rPr>
                <w:sz w:val="24"/>
                <w:szCs w:val="24"/>
              </w:rPr>
              <w:t>52</w:t>
            </w:r>
          </w:p>
        </w:tc>
        <w:tc>
          <w:tcPr>
            <w:tcW w:w="2325" w:type="dxa"/>
            <w:tcBorders>
              <w:left w:val="single" w:sz="4" w:space="0" w:color="auto"/>
            </w:tcBorders>
            <w:shd w:val="clear" w:color="auto" w:fill="FFFFFF" w:themeFill="background1"/>
          </w:tcPr>
          <w:p w:rsidR="00DF5C5D" w:rsidRPr="00B14E8A" w:rsidRDefault="00DF5C5D" w:rsidP="00DF5C5D">
            <w:pPr>
              <w:jc w:val="center"/>
              <w:rPr>
                <w:sz w:val="24"/>
                <w:szCs w:val="24"/>
              </w:rPr>
            </w:pPr>
            <w:r w:rsidRPr="00B14E8A">
              <w:rPr>
                <w:sz w:val="24"/>
                <w:szCs w:val="24"/>
              </w:rPr>
              <w:t>40</w:t>
            </w:r>
          </w:p>
        </w:tc>
      </w:tr>
      <w:tr w:rsidR="00DF5C5D" w:rsidRPr="00F71FD9" w:rsidTr="00DF5C5D">
        <w:trPr>
          <w:trHeight w:val="438"/>
        </w:trPr>
        <w:tc>
          <w:tcPr>
            <w:tcW w:w="3250" w:type="dxa"/>
          </w:tcPr>
          <w:p w:rsidR="00DF5C5D" w:rsidRPr="00B14E8A" w:rsidRDefault="00DF5C5D" w:rsidP="00DF5C5D">
            <w:pPr>
              <w:jc w:val="both"/>
              <w:rPr>
                <w:b/>
                <w:sz w:val="24"/>
                <w:szCs w:val="24"/>
              </w:rPr>
            </w:pPr>
            <w:r w:rsidRPr="00B14E8A">
              <w:rPr>
                <w:b/>
                <w:sz w:val="24"/>
                <w:szCs w:val="24"/>
              </w:rPr>
              <w:t>Итого:</w:t>
            </w:r>
          </w:p>
        </w:tc>
        <w:tc>
          <w:tcPr>
            <w:tcW w:w="1626" w:type="dxa"/>
            <w:tcBorders>
              <w:left w:val="single" w:sz="4" w:space="0" w:color="auto"/>
            </w:tcBorders>
            <w:vAlign w:val="center"/>
          </w:tcPr>
          <w:p w:rsidR="00DF5C5D" w:rsidRPr="00B14E8A" w:rsidRDefault="00DF5C5D" w:rsidP="00DF5C5D">
            <w:pPr>
              <w:jc w:val="center"/>
              <w:rPr>
                <w:b/>
                <w:sz w:val="24"/>
                <w:szCs w:val="24"/>
              </w:rPr>
            </w:pPr>
            <w:r w:rsidRPr="00B14E8A">
              <w:rPr>
                <w:b/>
                <w:sz w:val="24"/>
                <w:szCs w:val="24"/>
              </w:rPr>
              <w:t>735</w:t>
            </w:r>
          </w:p>
        </w:tc>
        <w:tc>
          <w:tcPr>
            <w:tcW w:w="1986" w:type="dxa"/>
            <w:tcBorders>
              <w:left w:val="single" w:sz="4" w:space="0" w:color="auto"/>
            </w:tcBorders>
          </w:tcPr>
          <w:p w:rsidR="00DF5C5D" w:rsidRPr="00B14E8A" w:rsidRDefault="00DF5C5D" w:rsidP="00DF5C5D">
            <w:pPr>
              <w:jc w:val="center"/>
              <w:rPr>
                <w:b/>
                <w:sz w:val="24"/>
                <w:szCs w:val="24"/>
              </w:rPr>
            </w:pPr>
            <w:r w:rsidRPr="00B14E8A">
              <w:rPr>
                <w:b/>
                <w:sz w:val="24"/>
                <w:szCs w:val="24"/>
              </w:rPr>
              <w:t xml:space="preserve">631 </w:t>
            </w:r>
          </w:p>
        </w:tc>
        <w:tc>
          <w:tcPr>
            <w:tcW w:w="2325" w:type="dxa"/>
            <w:tcBorders>
              <w:left w:val="single" w:sz="4" w:space="0" w:color="auto"/>
            </w:tcBorders>
          </w:tcPr>
          <w:p w:rsidR="00DF5C5D" w:rsidRPr="00B14E8A" w:rsidRDefault="00DF5C5D" w:rsidP="00DF5C5D">
            <w:pPr>
              <w:jc w:val="center"/>
              <w:rPr>
                <w:b/>
                <w:sz w:val="24"/>
                <w:szCs w:val="24"/>
              </w:rPr>
            </w:pPr>
            <w:r w:rsidRPr="00B14E8A">
              <w:rPr>
                <w:b/>
                <w:sz w:val="24"/>
                <w:szCs w:val="24"/>
              </w:rPr>
              <w:t>442</w:t>
            </w:r>
          </w:p>
        </w:tc>
      </w:tr>
    </w:tbl>
    <w:p w:rsidR="00DF5C5D" w:rsidRDefault="00DF5C5D" w:rsidP="00DF5C5D">
      <w:pPr>
        <w:ind w:firstLine="720"/>
        <w:jc w:val="both"/>
        <w:rPr>
          <w:color w:val="FF0000"/>
        </w:rPr>
      </w:pPr>
    </w:p>
    <w:p w:rsidR="00DF5C5D" w:rsidRPr="00CD59F6" w:rsidRDefault="00DF5C5D" w:rsidP="00DF5C5D">
      <w:pPr>
        <w:ind w:firstLine="720"/>
        <w:jc w:val="both"/>
        <w:rPr>
          <w:bCs/>
          <w:sz w:val="28"/>
          <w:szCs w:val="28"/>
        </w:rPr>
      </w:pPr>
      <w:r w:rsidRPr="00CD59F6">
        <w:rPr>
          <w:sz w:val="28"/>
          <w:szCs w:val="28"/>
        </w:rPr>
        <w:lastRenderedPageBreak/>
        <w:t>Отсутствует локальная сеть по школе в Косинской ОШ, Федоровской ОШ (имеется только в кабинетах информатики)</w:t>
      </w:r>
      <w:r>
        <w:rPr>
          <w:sz w:val="28"/>
          <w:szCs w:val="28"/>
        </w:rPr>
        <w:t>, в Симской СОШ</w:t>
      </w:r>
      <w:r w:rsidRPr="00CD59F6">
        <w:rPr>
          <w:sz w:val="28"/>
          <w:szCs w:val="28"/>
        </w:rPr>
        <w:t xml:space="preserve">. </w:t>
      </w:r>
      <w:r>
        <w:rPr>
          <w:sz w:val="28"/>
          <w:szCs w:val="28"/>
        </w:rPr>
        <w:t>Имеются нарушения в части подключения всех компьютеров к общей локальной сети в Андреевской (АРМ с выходом к защищенному каналу не может  подключаться к общей локальной сети).</w:t>
      </w:r>
    </w:p>
    <w:p w:rsidR="00DF5C5D" w:rsidRPr="00CD59F6" w:rsidRDefault="00DF5C5D" w:rsidP="00DF5C5D">
      <w:pPr>
        <w:tabs>
          <w:tab w:val="left" w:pos="2010"/>
        </w:tabs>
        <w:jc w:val="both"/>
        <w:rPr>
          <w:bCs/>
          <w:sz w:val="28"/>
          <w:szCs w:val="28"/>
        </w:rPr>
      </w:pPr>
      <w:r w:rsidRPr="00CD59F6">
        <w:rPr>
          <w:b/>
          <w:bCs/>
          <w:sz w:val="28"/>
          <w:szCs w:val="28"/>
        </w:rPr>
        <w:t xml:space="preserve">          </w:t>
      </w:r>
      <w:r w:rsidRPr="00CD59F6">
        <w:rPr>
          <w:bCs/>
          <w:sz w:val="28"/>
          <w:szCs w:val="28"/>
        </w:rPr>
        <w:t xml:space="preserve">Информационная открытость образовательных организаций обеспечивается наличием </w:t>
      </w:r>
      <w:r w:rsidRPr="00CD59F6">
        <w:rPr>
          <w:sz w:val="28"/>
          <w:szCs w:val="28"/>
        </w:rPr>
        <w:t>веб-сайтов в Интернете, на которых  размещена информация по нормативно закрепленному перечню сведений о деятельности организации.</w:t>
      </w:r>
      <w:r>
        <w:rPr>
          <w:sz w:val="28"/>
          <w:szCs w:val="28"/>
        </w:rPr>
        <w:t xml:space="preserve"> </w:t>
      </w:r>
      <w:r w:rsidRPr="008E0F51">
        <w:rPr>
          <w:color w:val="000000"/>
          <w:sz w:val="28"/>
          <w:szCs w:val="28"/>
        </w:rPr>
        <w:t>В целях исполнения приказа Департамента образования админи</w:t>
      </w:r>
      <w:r>
        <w:rPr>
          <w:color w:val="000000"/>
          <w:sz w:val="28"/>
          <w:szCs w:val="28"/>
        </w:rPr>
        <w:t xml:space="preserve">страции Владимирской области </w:t>
      </w:r>
      <w:r w:rsidRPr="008E0F51">
        <w:rPr>
          <w:color w:val="000000"/>
          <w:sz w:val="28"/>
          <w:szCs w:val="28"/>
        </w:rPr>
        <w:t xml:space="preserve"> от 31.01.2018</w:t>
      </w:r>
      <w:r>
        <w:rPr>
          <w:color w:val="000000"/>
          <w:sz w:val="28"/>
          <w:szCs w:val="28"/>
        </w:rPr>
        <w:t xml:space="preserve"> № 72</w:t>
      </w:r>
      <w:r w:rsidRPr="008E0F51">
        <w:rPr>
          <w:color w:val="000000"/>
          <w:sz w:val="28"/>
          <w:szCs w:val="28"/>
        </w:rPr>
        <w:t xml:space="preserve"> </w:t>
      </w:r>
      <w:r w:rsidRPr="008E0F51">
        <w:rPr>
          <w:sz w:val="28"/>
          <w:szCs w:val="28"/>
        </w:rPr>
        <w:t>осуществ</w:t>
      </w:r>
      <w:r>
        <w:rPr>
          <w:sz w:val="28"/>
          <w:szCs w:val="28"/>
        </w:rPr>
        <w:t>или</w:t>
      </w:r>
      <w:r w:rsidRPr="008E0F51">
        <w:rPr>
          <w:sz w:val="28"/>
          <w:szCs w:val="28"/>
        </w:rPr>
        <w:t xml:space="preserve"> </w:t>
      </w:r>
      <w:r w:rsidRPr="008E0F51">
        <w:rPr>
          <w:color w:val="000000"/>
          <w:sz w:val="28"/>
          <w:szCs w:val="28"/>
        </w:rPr>
        <w:t>подключение ОО к АИС «Платформа сайтов»</w:t>
      </w:r>
      <w:r>
        <w:rPr>
          <w:color w:val="000000"/>
          <w:sz w:val="28"/>
          <w:szCs w:val="28"/>
        </w:rPr>
        <w:t xml:space="preserve"> </w:t>
      </w:r>
      <w:r w:rsidRPr="008E0F51">
        <w:rPr>
          <w:sz w:val="28"/>
          <w:szCs w:val="28"/>
        </w:rPr>
        <w:t>Школа №2 и Школа №1</w:t>
      </w:r>
      <w:r>
        <w:rPr>
          <w:sz w:val="28"/>
          <w:szCs w:val="28"/>
        </w:rPr>
        <w:t xml:space="preserve">(2018 год), Косинская ОШ , Симская СОШ, Андреевская ОШ, Опольевская школа, Федоровская ОШ, Шихобаловская ОШ, Энтузиастская школа в 2020 году приобрели лицензию, но  информация на  сайт, размещенный на  АИС «Платформа сайтов», не перенесена. </w:t>
      </w:r>
    </w:p>
    <w:p w:rsidR="00DF5C5D" w:rsidRPr="00227EB8" w:rsidRDefault="00DF5C5D" w:rsidP="00DF5C5D">
      <w:pPr>
        <w:jc w:val="both"/>
        <w:rPr>
          <w:sz w:val="28"/>
          <w:szCs w:val="28"/>
        </w:rPr>
      </w:pPr>
      <w:r w:rsidRPr="00152CCB">
        <w:rPr>
          <w:bCs/>
          <w:color w:val="7030A0"/>
          <w:sz w:val="28"/>
          <w:szCs w:val="28"/>
        </w:rPr>
        <w:t xml:space="preserve">    </w:t>
      </w:r>
      <w:r>
        <w:rPr>
          <w:bCs/>
          <w:color w:val="7030A0"/>
          <w:sz w:val="28"/>
          <w:szCs w:val="28"/>
        </w:rPr>
        <w:t xml:space="preserve"> </w:t>
      </w:r>
      <w:r w:rsidRPr="00152CCB">
        <w:rPr>
          <w:bCs/>
          <w:color w:val="7030A0"/>
          <w:sz w:val="28"/>
          <w:szCs w:val="28"/>
        </w:rPr>
        <w:t xml:space="preserve">  </w:t>
      </w:r>
      <w:r w:rsidRPr="00227EB8">
        <w:rPr>
          <w:bCs/>
          <w:sz w:val="28"/>
          <w:szCs w:val="28"/>
        </w:rPr>
        <w:t xml:space="preserve">Образовательные организации во исполнение требований федерального и регионального законодательства обязаны  </w:t>
      </w:r>
      <w:r w:rsidRPr="00227EB8">
        <w:rPr>
          <w:sz w:val="28"/>
          <w:szCs w:val="28"/>
        </w:rPr>
        <w:t>обеспечить  ведение в постоянном  ежедневном режиме информационных систем, осуществляющих учет контингента обучающихся по основным образовательным программам, интегрированных с АИС «Информационный портал Владимирской области» (подсистемами «Электронный детский сад», «Электронная школа», «Электронное дополнительное образование»), оказания государственных и муниципальных услуг в сфере образования в полном объеме (</w:t>
      </w:r>
      <w:r w:rsidRPr="00227EB8">
        <w:rPr>
          <w:bCs/>
          <w:sz w:val="28"/>
          <w:szCs w:val="28"/>
        </w:rPr>
        <w:t xml:space="preserve"> </w:t>
      </w:r>
      <w:r w:rsidRPr="00227EB8">
        <w:rPr>
          <w:sz w:val="28"/>
          <w:szCs w:val="28"/>
        </w:rPr>
        <w:t xml:space="preserve">запись в школу, в детский сад,  ведение  </w:t>
      </w:r>
      <w:r w:rsidRPr="00227EB8">
        <w:rPr>
          <w:bCs/>
          <w:sz w:val="28"/>
          <w:szCs w:val="28"/>
        </w:rPr>
        <w:t>электронных журналов/дневников,  результаты ЕГЭ и ОГЭ и т.д.)</w:t>
      </w:r>
      <w:r w:rsidRPr="00227EB8">
        <w:rPr>
          <w:sz w:val="28"/>
          <w:szCs w:val="28"/>
        </w:rPr>
        <w:t xml:space="preserve">, ведение официальных сайтов образовательных организаций в  сети Интернет. </w:t>
      </w:r>
    </w:p>
    <w:p w:rsidR="00DF5C5D" w:rsidRPr="00227EB8" w:rsidRDefault="00DF5C5D" w:rsidP="00DF5C5D">
      <w:pPr>
        <w:jc w:val="both"/>
        <w:rPr>
          <w:sz w:val="28"/>
          <w:szCs w:val="28"/>
          <w:shd w:val="clear" w:color="auto" w:fill="FFFFFF"/>
        </w:rPr>
      </w:pPr>
      <w:r w:rsidRPr="00565FE1">
        <w:rPr>
          <w:sz w:val="28"/>
          <w:szCs w:val="28"/>
        </w:rPr>
        <w:t xml:space="preserve">   </w:t>
      </w:r>
      <w:r>
        <w:rPr>
          <w:sz w:val="28"/>
          <w:szCs w:val="28"/>
        </w:rPr>
        <w:t xml:space="preserve"> </w:t>
      </w:r>
      <w:r w:rsidRPr="00565FE1">
        <w:rPr>
          <w:sz w:val="28"/>
          <w:szCs w:val="28"/>
        </w:rPr>
        <w:t xml:space="preserve"> Анализ скорости  трафика сети Интернет позволяет сделать вывод, что пропускная способность  Интернет-трафика в </w:t>
      </w:r>
      <w:r>
        <w:rPr>
          <w:sz w:val="28"/>
          <w:szCs w:val="28"/>
        </w:rPr>
        <w:t>ряде</w:t>
      </w:r>
      <w:r w:rsidRPr="00565FE1">
        <w:rPr>
          <w:sz w:val="28"/>
          <w:szCs w:val="28"/>
        </w:rPr>
        <w:t xml:space="preserve"> школ района</w:t>
      </w:r>
      <w:r>
        <w:rPr>
          <w:sz w:val="28"/>
          <w:szCs w:val="28"/>
        </w:rPr>
        <w:t xml:space="preserve"> значительно увеличилась, что должно обеспечить</w:t>
      </w:r>
      <w:r w:rsidRPr="00565FE1">
        <w:rPr>
          <w:sz w:val="28"/>
          <w:szCs w:val="28"/>
        </w:rPr>
        <w:t xml:space="preserve"> полноценно</w:t>
      </w:r>
      <w:r>
        <w:rPr>
          <w:sz w:val="28"/>
          <w:szCs w:val="28"/>
        </w:rPr>
        <w:t>е</w:t>
      </w:r>
      <w:r w:rsidRPr="00565FE1">
        <w:rPr>
          <w:sz w:val="28"/>
          <w:szCs w:val="28"/>
        </w:rPr>
        <w:t xml:space="preserve"> предоставлени</w:t>
      </w:r>
      <w:r>
        <w:rPr>
          <w:sz w:val="28"/>
          <w:szCs w:val="28"/>
        </w:rPr>
        <w:t>е</w:t>
      </w:r>
      <w:r w:rsidRPr="00565FE1">
        <w:rPr>
          <w:sz w:val="28"/>
          <w:szCs w:val="28"/>
        </w:rPr>
        <w:t xml:space="preserve"> муниципальных </w:t>
      </w:r>
      <w:r w:rsidRPr="00F806CB">
        <w:rPr>
          <w:sz w:val="28"/>
          <w:szCs w:val="28"/>
        </w:rPr>
        <w:t>услуг.</w:t>
      </w:r>
      <w:r>
        <w:rPr>
          <w:sz w:val="28"/>
          <w:szCs w:val="28"/>
        </w:rPr>
        <w:t xml:space="preserve"> В 2019 году осуществлено </w:t>
      </w:r>
      <w:r w:rsidRPr="00645928">
        <w:rPr>
          <w:sz w:val="28"/>
          <w:szCs w:val="28"/>
          <w:shd w:val="clear" w:color="auto" w:fill="FFFFFF"/>
        </w:rPr>
        <w:t>подключени</w:t>
      </w:r>
      <w:r>
        <w:rPr>
          <w:sz w:val="28"/>
          <w:szCs w:val="28"/>
          <w:shd w:val="clear" w:color="auto" w:fill="FFFFFF"/>
        </w:rPr>
        <w:t>е</w:t>
      </w:r>
      <w:r w:rsidRPr="00645928">
        <w:rPr>
          <w:sz w:val="28"/>
          <w:szCs w:val="28"/>
          <w:shd w:val="clear" w:color="auto" w:fill="FFFFFF"/>
        </w:rPr>
        <w:t xml:space="preserve"> </w:t>
      </w:r>
      <w:r>
        <w:rPr>
          <w:sz w:val="28"/>
          <w:szCs w:val="28"/>
          <w:shd w:val="clear" w:color="auto" w:fill="FFFFFF"/>
        </w:rPr>
        <w:t>4 обще</w:t>
      </w:r>
      <w:r w:rsidRPr="00645928">
        <w:rPr>
          <w:sz w:val="28"/>
          <w:szCs w:val="28"/>
          <w:shd w:val="clear" w:color="auto" w:fill="FFFFFF"/>
        </w:rPr>
        <w:t>образовательных организаций</w:t>
      </w:r>
      <w:r>
        <w:rPr>
          <w:sz w:val="28"/>
          <w:szCs w:val="28"/>
          <w:shd w:val="clear" w:color="auto" w:fill="FFFFFF"/>
        </w:rPr>
        <w:t xml:space="preserve"> (Небыловской СШ, Семьинской ООШ, Опольевской школы, Шихобаловской ОШ) </w:t>
      </w:r>
      <w:r w:rsidRPr="00645928">
        <w:rPr>
          <w:sz w:val="28"/>
          <w:szCs w:val="28"/>
          <w:shd w:val="clear" w:color="auto" w:fill="FFFFFF"/>
        </w:rPr>
        <w:t xml:space="preserve"> к единой сети передачи данных (ЕСПД) в рамках государственного Контракта с ПАО «Ростелеком» (</w:t>
      </w:r>
      <w:r w:rsidRPr="00645928">
        <w:rPr>
          <w:sz w:val="28"/>
          <w:szCs w:val="28"/>
        </w:rPr>
        <w:t>№0173100007519000017 144316 от 26.06.2019</w:t>
      </w:r>
      <w:r w:rsidRPr="00645928">
        <w:rPr>
          <w:sz w:val="28"/>
          <w:szCs w:val="28"/>
          <w:shd w:val="clear" w:color="auto" w:fill="FFFFFF"/>
        </w:rPr>
        <w:t>)</w:t>
      </w:r>
      <w:r>
        <w:rPr>
          <w:sz w:val="28"/>
          <w:szCs w:val="28"/>
          <w:shd w:val="clear" w:color="auto" w:fill="FFFFFF"/>
        </w:rPr>
        <w:t>.</w:t>
      </w:r>
    </w:p>
    <w:p w:rsidR="00DF5C5D" w:rsidRPr="00B1045F" w:rsidRDefault="00DF5C5D" w:rsidP="00DF5C5D">
      <w:pPr>
        <w:jc w:val="both"/>
        <w:rPr>
          <w:color w:val="000000"/>
          <w:sz w:val="28"/>
          <w:szCs w:val="28"/>
          <w:lang w:eastAsia="ru-RU"/>
        </w:rPr>
      </w:pPr>
      <w:r>
        <w:rPr>
          <w:sz w:val="28"/>
          <w:szCs w:val="28"/>
        </w:rPr>
        <w:t xml:space="preserve">       </w:t>
      </w:r>
      <w:r w:rsidRPr="003958D9">
        <w:rPr>
          <w:sz w:val="28"/>
          <w:szCs w:val="28"/>
        </w:rPr>
        <w:t xml:space="preserve">В </w:t>
      </w:r>
      <w:r>
        <w:rPr>
          <w:sz w:val="28"/>
          <w:szCs w:val="28"/>
        </w:rPr>
        <w:t>2019-2020 значительно увеличена  (до 50 Мб/с) пропускная способность интернет-трафика в Семьинской, Небыловской, Опольевской, Шихобаловской школах</w:t>
      </w:r>
      <w:r w:rsidRPr="000D0C42">
        <w:rPr>
          <w:sz w:val="28"/>
          <w:szCs w:val="28"/>
          <w:shd w:val="clear" w:color="auto" w:fill="FFFFFF"/>
        </w:rPr>
        <w:t xml:space="preserve"> </w:t>
      </w:r>
      <w:r>
        <w:rPr>
          <w:sz w:val="28"/>
          <w:szCs w:val="28"/>
          <w:shd w:val="clear" w:color="auto" w:fill="FFFFFF"/>
        </w:rPr>
        <w:t>(</w:t>
      </w:r>
      <w:r w:rsidRPr="00645928">
        <w:rPr>
          <w:sz w:val="28"/>
          <w:szCs w:val="28"/>
          <w:shd w:val="clear" w:color="auto" w:fill="FFFFFF"/>
        </w:rPr>
        <w:t>ПАО «Ростелеком»</w:t>
      </w:r>
      <w:r>
        <w:rPr>
          <w:sz w:val="28"/>
          <w:szCs w:val="28"/>
          <w:shd w:val="clear" w:color="auto" w:fill="FFFFFF"/>
        </w:rPr>
        <w:t>)</w:t>
      </w:r>
      <w:r>
        <w:rPr>
          <w:sz w:val="28"/>
          <w:szCs w:val="28"/>
        </w:rPr>
        <w:t xml:space="preserve">, в Федоровской ОШ </w:t>
      </w:r>
      <w:r w:rsidRPr="003958D9">
        <w:rPr>
          <w:sz w:val="28"/>
          <w:szCs w:val="28"/>
        </w:rPr>
        <w:t>(</w:t>
      </w:r>
      <w:r w:rsidRPr="003958D9">
        <w:rPr>
          <w:color w:val="000000"/>
          <w:sz w:val="28"/>
          <w:szCs w:val="28"/>
          <w:lang w:eastAsia="ru-RU"/>
        </w:rPr>
        <w:t>ООО "Транстелеком")</w:t>
      </w:r>
      <w:r>
        <w:rPr>
          <w:color w:val="000000"/>
          <w:sz w:val="28"/>
          <w:szCs w:val="28"/>
          <w:lang w:eastAsia="ru-RU"/>
        </w:rPr>
        <w:t>.</w:t>
      </w:r>
      <w:r w:rsidRPr="003958D9">
        <w:rPr>
          <w:color w:val="000000"/>
          <w:sz w:val="28"/>
          <w:szCs w:val="28"/>
          <w:lang w:eastAsia="ru-RU"/>
        </w:rPr>
        <w:t xml:space="preserve"> </w:t>
      </w:r>
      <w:r>
        <w:rPr>
          <w:sz w:val="28"/>
          <w:szCs w:val="28"/>
        </w:rPr>
        <w:t xml:space="preserve"> В </w:t>
      </w:r>
      <w:r w:rsidRPr="003958D9">
        <w:rPr>
          <w:sz w:val="28"/>
          <w:szCs w:val="28"/>
        </w:rPr>
        <w:t xml:space="preserve">2018-2019 учебном году </w:t>
      </w:r>
      <w:r>
        <w:rPr>
          <w:sz w:val="28"/>
          <w:szCs w:val="28"/>
        </w:rPr>
        <w:t xml:space="preserve">- </w:t>
      </w:r>
      <w:r w:rsidRPr="003958D9">
        <w:rPr>
          <w:sz w:val="28"/>
          <w:szCs w:val="28"/>
        </w:rPr>
        <w:t>в Энтузиастской школе и Симской СОШ (</w:t>
      </w:r>
      <w:r w:rsidRPr="003958D9">
        <w:rPr>
          <w:color w:val="000000"/>
          <w:sz w:val="28"/>
          <w:szCs w:val="28"/>
          <w:lang w:eastAsia="ru-RU"/>
        </w:rPr>
        <w:t>ООО "Транстелеком"), Косинской ОШ (</w:t>
      </w:r>
      <w:r>
        <w:rPr>
          <w:sz w:val="28"/>
          <w:szCs w:val="28"/>
        </w:rPr>
        <w:t xml:space="preserve"> ООО»Трайтэк»)</w:t>
      </w:r>
      <w:r w:rsidRPr="003958D9">
        <w:rPr>
          <w:sz w:val="28"/>
          <w:szCs w:val="28"/>
        </w:rPr>
        <w:t xml:space="preserve"> </w:t>
      </w:r>
      <w:r w:rsidRPr="003958D9">
        <w:rPr>
          <w:color w:val="000000"/>
          <w:sz w:val="28"/>
          <w:szCs w:val="28"/>
        </w:rPr>
        <w:t xml:space="preserve"> </w:t>
      </w:r>
      <w:r>
        <w:rPr>
          <w:color w:val="000000"/>
          <w:sz w:val="28"/>
          <w:szCs w:val="28"/>
        </w:rPr>
        <w:t>В</w:t>
      </w:r>
      <w:r w:rsidRPr="003958D9">
        <w:rPr>
          <w:sz w:val="28"/>
          <w:szCs w:val="28"/>
        </w:rPr>
        <w:t xml:space="preserve"> 2017-2018 учебном году </w:t>
      </w:r>
      <w:r>
        <w:rPr>
          <w:sz w:val="28"/>
          <w:szCs w:val="28"/>
        </w:rPr>
        <w:t xml:space="preserve">–в </w:t>
      </w:r>
      <w:r w:rsidRPr="003958D9">
        <w:rPr>
          <w:sz w:val="28"/>
          <w:szCs w:val="28"/>
        </w:rPr>
        <w:t>Шипиловской ОШ (ПАО Ростелеком) и Сосновоборской О</w:t>
      </w:r>
      <w:r>
        <w:rPr>
          <w:sz w:val="28"/>
          <w:szCs w:val="28"/>
        </w:rPr>
        <w:t>О</w:t>
      </w:r>
      <w:r w:rsidRPr="003958D9">
        <w:rPr>
          <w:sz w:val="28"/>
          <w:szCs w:val="28"/>
        </w:rPr>
        <w:t>Ш (ООО»Трайтэк»)</w:t>
      </w:r>
      <w:r>
        <w:rPr>
          <w:sz w:val="28"/>
          <w:szCs w:val="28"/>
        </w:rPr>
        <w:t>.</w:t>
      </w:r>
    </w:p>
    <w:p w:rsidR="00DF5C5D" w:rsidRPr="00565FE1" w:rsidRDefault="00DF5C5D" w:rsidP="00DF5C5D">
      <w:pPr>
        <w:jc w:val="both"/>
        <w:rPr>
          <w:sz w:val="28"/>
          <w:szCs w:val="28"/>
        </w:rPr>
      </w:pPr>
    </w:p>
    <w:p w:rsidR="00DF5C5D" w:rsidRDefault="00DF5C5D" w:rsidP="00DF5C5D">
      <w:pPr>
        <w:jc w:val="both"/>
        <w:rPr>
          <w:sz w:val="28"/>
          <w:szCs w:val="28"/>
        </w:rPr>
      </w:pPr>
      <w:r>
        <w:rPr>
          <w:sz w:val="28"/>
          <w:szCs w:val="28"/>
        </w:rPr>
        <w:t xml:space="preserve">    </w:t>
      </w:r>
    </w:p>
    <w:p w:rsidR="00DF5C5D" w:rsidRDefault="00DF5C5D" w:rsidP="00DF5C5D">
      <w:pPr>
        <w:jc w:val="both"/>
        <w:rPr>
          <w:sz w:val="28"/>
          <w:szCs w:val="28"/>
        </w:rPr>
      </w:pPr>
    </w:p>
    <w:p w:rsidR="00DF5C5D" w:rsidRDefault="00DF5C5D" w:rsidP="00DF5C5D">
      <w:pPr>
        <w:jc w:val="both"/>
        <w:rPr>
          <w:color w:val="FF0000"/>
        </w:rPr>
      </w:pPr>
    </w:p>
    <w:p w:rsidR="00DF5C5D" w:rsidRPr="00B80382" w:rsidRDefault="00DF5C5D" w:rsidP="00DF5C5D">
      <w:pPr>
        <w:jc w:val="center"/>
        <w:rPr>
          <w:sz w:val="28"/>
          <w:szCs w:val="28"/>
        </w:rPr>
      </w:pPr>
      <w:r w:rsidRPr="000F67F8">
        <w:rPr>
          <w:b/>
          <w:sz w:val="28"/>
          <w:szCs w:val="28"/>
        </w:rPr>
        <w:lastRenderedPageBreak/>
        <w:t>Применение дистанционных технологий в образовател</w:t>
      </w:r>
      <w:r>
        <w:rPr>
          <w:b/>
          <w:sz w:val="28"/>
          <w:szCs w:val="28"/>
        </w:rPr>
        <w:t>ь</w:t>
      </w:r>
      <w:r w:rsidRPr="000F67F8">
        <w:rPr>
          <w:b/>
          <w:sz w:val="28"/>
          <w:szCs w:val="28"/>
        </w:rPr>
        <w:t>ном процессе</w:t>
      </w:r>
      <w:r>
        <w:rPr>
          <w:sz w:val="28"/>
          <w:szCs w:val="28"/>
        </w:rPr>
        <w:t>.</w:t>
      </w:r>
    </w:p>
    <w:p w:rsidR="00DF5C5D" w:rsidRPr="00DE6244" w:rsidRDefault="00DF5C5D" w:rsidP="00DF5C5D">
      <w:pPr>
        <w:jc w:val="center"/>
        <w:rPr>
          <w:b/>
          <w:bCs/>
          <w:i/>
          <w:sz w:val="28"/>
          <w:szCs w:val="28"/>
        </w:rPr>
      </w:pPr>
    </w:p>
    <w:p w:rsidR="00DF5C5D" w:rsidRPr="00A7761A" w:rsidRDefault="00DF5C5D" w:rsidP="00DF5C5D">
      <w:pPr>
        <w:jc w:val="both"/>
        <w:rPr>
          <w:bCs/>
          <w:sz w:val="28"/>
          <w:szCs w:val="28"/>
        </w:rPr>
      </w:pPr>
      <w:r>
        <w:rPr>
          <w:bCs/>
          <w:sz w:val="28"/>
          <w:szCs w:val="28"/>
        </w:rPr>
        <w:t xml:space="preserve">     </w:t>
      </w:r>
      <w:r w:rsidRPr="00DE6244">
        <w:rPr>
          <w:bCs/>
          <w:sz w:val="28"/>
          <w:szCs w:val="28"/>
        </w:rPr>
        <w:t>В постоянном режиме реализуют образовательные программы с применением дистан</w:t>
      </w:r>
      <w:r>
        <w:rPr>
          <w:bCs/>
          <w:sz w:val="28"/>
          <w:szCs w:val="28"/>
        </w:rPr>
        <w:t>ционных технологий 2 школы, 14,3%</w:t>
      </w:r>
      <w:r w:rsidRPr="00DE6244">
        <w:rPr>
          <w:bCs/>
          <w:sz w:val="28"/>
          <w:szCs w:val="28"/>
        </w:rPr>
        <w:t>:</w:t>
      </w:r>
      <w:r>
        <w:rPr>
          <w:bCs/>
          <w:sz w:val="28"/>
          <w:szCs w:val="28"/>
        </w:rPr>
        <w:t xml:space="preserve"> </w:t>
      </w:r>
      <w:r w:rsidRPr="00DE6244">
        <w:rPr>
          <w:bCs/>
          <w:sz w:val="28"/>
          <w:szCs w:val="28"/>
        </w:rPr>
        <w:t>Шк</w:t>
      </w:r>
      <w:r>
        <w:rPr>
          <w:bCs/>
          <w:sz w:val="28"/>
          <w:szCs w:val="28"/>
        </w:rPr>
        <w:t xml:space="preserve">ола №3 и Симская СОШ. Цель - </w:t>
      </w:r>
      <w:r w:rsidRPr="00DE6244">
        <w:rPr>
          <w:sz w:val="28"/>
          <w:szCs w:val="28"/>
        </w:rPr>
        <w:t xml:space="preserve">  поддержка основного общего и среднего общего образования средствами дистанционных технологий, направленная на подготовку старшеклассников к сдаче ГИА. </w:t>
      </w:r>
      <w:r w:rsidRPr="00A7761A">
        <w:rPr>
          <w:sz w:val="28"/>
          <w:szCs w:val="28"/>
        </w:rPr>
        <w:t>Количество учащихся (постоянные группы), включенных в дистанционное обучение и используюших дистанционные технологии - 66 человек (2018-2019 - 52 человека).</w:t>
      </w:r>
    </w:p>
    <w:p w:rsidR="00DF5C5D" w:rsidRDefault="00DF5C5D" w:rsidP="00DF5C5D">
      <w:pPr>
        <w:tabs>
          <w:tab w:val="left" w:pos="0"/>
        </w:tabs>
        <w:jc w:val="both"/>
        <w:rPr>
          <w:color w:val="000000"/>
          <w:sz w:val="28"/>
          <w:szCs w:val="28"/>
          <w:shd w:val="clear" w:color="auto" w:fill="FFFFFF"/>
        </w:rPr>
      </w:pPr>
      <w:r>
        <w:rPr>
          <w:sz w:val="28"/>
          <w:szCs w:val="28"/>
        </w:rPr>
        <w:t xml:space="preserve">      </w:t>
      </w:r>
      <w:r w:rsidRPr="00C838EC">
        <w:rPr>
          <w:color w:val="000000"/>
          <w:sz w:val="28"/>
          <w:szCs w:val="28"/>
          <w:shd w:val="clear" w:color="auto" w:fill="FFFFFF"/>
        </w:rPr>
        <w:t xml:space="preserve">В связи с реализацией мероприятий по профилактике недопущения распространения коронавирусной инфекции с 6 апреля 2020 года </w:t>
      </w:r>
      <w:r w:rsidRPr="00C838EC">
        <w:rPr>
          <w:sz w:val="28"/>
          <w:szCs w:val="28"/>
        </w:rPr>
        <w:t xml:space="preserve">обучение  </w:t>
      </w:r>
      <w:r>
        <w:rPr>
          <w:sz w:val="28"/>
          <w:szCs w:val="28"/>
        </w:rPr>
        <w:t xml:space="preserve">всех </w:t>
      </w:r>
      <w:r w:rsidRPr="00C838EC">
        <w:rPr>
          <w:sz w:val="28"/>
          <w:szCs w:val="28"/>
        </w:rPr>
        <w:t xml:space="preserve">школьников Юрьев-Польского района </w:t>
      </w:r>
      <w:r>
        <w:rPr>
          <w:sz w:val="28"/>
          <w:szCs w:val="28"/>
        </w:rPr>
        <w:t xml:space="preserve">было </w:t>
      </w:r>
      <w:r w:rsidRPr="00C838EC">
        <w:rPr>
          <w:sz w:val="28"/>
          <w:szCs w:val="28"/>
        </w:rPr>
        <w:t xml:space="preserve">переведено в дистанционный формат. </w:t>
      </w:r>
      <w:r w:rsidRPr="00C838EC">
        <w:rPr>
          <w:color w:val="000000"/>
          <w:sz w:val="28"/>
          <w:szCs w:val="28"/>
          <w:shd w:val="clear" w:color="auto" w:fill="FFFFFF"/>
        </w:rPr>
        <w:t xml:space="preserve">Все общеобразовательные организации района </w:t>
      </w:r>
      <w:r>
        <w:rPr>
          <w:color w:val="000000"/>
          <w:sz w:val="28"/>
          <w:szCs w:val="28"/>
          <w:shd w:val="clear" w:color="auto" w:fill="FFFFFF"/>
        </w:rPr>
        <w:t xml:space="preserve">и 2 организации дополнительного образования </w:t>
      </w:r>
      <w:r w:rsidRPr="00C838EC">
        <w:rPr>
          <w:color w:val="000000"/>
          <w:sz w:val="28"/>
          <w:szCs w:val="28"/>
          <w:shd w:val="clear" w:color="auto" w:fill="FFFFFF"/>
        </w:rPr>
        <w:t>организ</w:t>
      </w:r>
      <w:r>
        <w:rPr>
          <w:color w:val="000000"/>
          <w:sz w:val="28"/>
          <w:szCs w:val="28"/>
          <w:shd w:val="clear" w:color="auto" w:fill="FFFFFF"/>
        </w:rPr>
        <w:t xml:space="preserve">овали </w:t>
      </w:r>
      <w:r w:rsidRPr="00C838EC">
        <w:rPr>
          <w:color w:val="000000"/>
          <w:sz w:val="28"/>
          <w:szCs w:val="28"/>
          <w:shd w:val="clear" w:color="auto" w:fill="FFFFFF"/>
        </w:rPr>
        <w:t>дистанционное обучения на региональной площадке СЭДО ВО («Система электронного и дистанционного</w:t>
      </w:r>
      <w:r>
        <w:rPr>
          <w:color w:val="000000"/>
          <w:sz w:val="28"/>
          <w:szCs w:val="28"/>
          <w:shd w:val="clear" w:color="auto" w:fill="FFFFFF"/>
        </w:rPr>
        <w:t xml:space="preserve"> обучения Владимирской области). Д</w:t>
      </w:r>
      <w:r w:rsidRPr="00C838EC">
        <w:rPr>
          <w:color w:val="000000"/>
          <w:sz w:val="28"/>
          <w:szCs w:val="28"/>
          <w:shd w:val="clear" w:color="auto" w:fill="FFFFFF"/>
        </w:rPr>
        <w:t>ополнительно использ</w:t>
      </w:r>
      <w:r>
        <w:rPr>
          <w:color w:val="000000"/>
          <w:sz w:val="28"/>
          <w:szCs w:val="28"/>
          <w:shd w:val="clear" w:color="auto" w:fill="FFFFFF"/>
        </w:rPr>
        <w:t>овались</w:t>
      </w:r>
      <w:r w:rsidRPr="00C838EC">
        <w:rPr>
          <w:color w:val="000000"/>
          <w:sz w:val="28"/>
          <w:szCs w:val="28"/>
          <w:shd w:val="clear" w:color="auto" w:fill="FFFFFF"/>
        </w:rPr>
        <w:t xml:space="preserve"> сервисы дистанционного обучения</w:t>
      </w:r>
      <w:r>
        <w:rPr>
          <w:color w:val="000000"/>
          <w:sz w:val="28"/>
          <w:szCs w:val="28"/>
          <w:shd w:val="clear" w:color="auto" w:fill="FFFFFF"/>
        </w:rPr>
        <w:t>:</w:t>
      </w:r>
      <w:r w:rsidRPr="00C838EC">
        <w:rPr>
          <w:color w:val="000000"/>
          <w:sz w:val="28"/>
          <w:szCs w:val="28"/>
          <w:shd w:val="clear" w:color="auto" w:fill="FFFFFF"/>
        </w:rPr>
        <w:t xml:space="preserve"> Яндекс.Учебник, Российская электронная школа, Учи.ру – интерактивная образовательная онлайн-платформа, ЯКласс. По заявлениям родителей обучающимся, которые не имели технических средств, Школой №1, Опольевской школой, Небыловской СШ, Энтуз</w:t>
      </w:r>
      <w:r>
        <w:rPr>
          <w:color w:val="000000"/>
          <w:sz w:val="28"/>
          <w:szCs w:val="28"/>
          <w:shd w:val="clear" w:color="auto" w:fill="FFFFFF"/>
        </w:rPr>
        <w:t xml:space="preserve">иастской школой </w:t>
      </w:r>
      <w:r w:rsidRPr="00C838EC">
        <w:rPr>
          <w:color w:val="000000"/>
          <w:sz w:val="28"/>
          <w:szCs w:val="28"/>
          <w:shd w:val="clear" w:color="auto" w:fill="FFFFFF"/>
        </w:rPr>
        <w:t xml:space="preserve"> была предоставлена компьтерная техника (ноутбуки).</w:t>
      </w:r>
    </w:p>
    <w:p w:rsidR="00DF5C5D" w:rsidRPr="00C838EC" w:rsidRDefault="00DF5C5D" w:rsidP="00DF5C5D">
      <w:pPr>
        <w:tabs>
          <w:tab w:val="left" w:pos="0"/>
        </w:tabs>
        <w:jc w:val="both"/>
        <w:rPr>
          <w:sz w:val="28"/>
          <w:szCs w:val="28"/>
        </w:rPr>
      </w:pPr>
      <w:r>
        <w:rPr>
          <w:color w:val="000000"/>
          <w:sz w:val="28"/>
          <w:szCs w:val="28"/>
          <w:shd w:val="clear" w:color="auto" w:fill="FFFFFF"/>
        </w:rPr>
        <w:t xml:space="preserve"> </w:t>
      </w:r>
      <w:r w:rsidRPr="00A128D8">
        <w:rPr>
          <w:sz w:val="28"/>
          <w:szCs w:val="28"/>
        </w:rPr>
        <w:t xml:space="preserve">  </w:t>
      </w:r>
      <w:r>
        <w:rPr>
          <w:sz w:val="28"/>
          <w:szCs w:val="28"/>
        </w:rPr>
        <w:t xml:space="preserve">Организация работы </w:t>
      </w:r>
      <w:r w:rsidRPr="00A128D8">
        <w:rPr>
          <w:sz w:val="28"/>
          <w:szCs w:val="28"/>
        </w:rPr>
        <w:t xml:space="preserve"> на платформе СЭДО </w:t>
      </w:r>
      <w:r>
        <w:rPr>
          <w:sz w:val="28"/>
          <w:szCs w:val="28"/>
        </w:rPr>
        <w:t xml:space="preserve">осуществлялась в соответствии с </w:t>
      </w:r>
      <w:r w:rsidRPr="00A128D8">
        <w:rPr>
          <w:sz w:val="28"/>
          <w:szCs w:val="28"/>
        </w:rPr>
        <w:t xml:space="preserve"> положени</w:t>
      </w:r>
      <w:r>
        <w:rPr>
          <w:sz w:val="28"/>
          <w:szCs w:val="28"/>
        </w:rPr>
        <w:t>ями</w:t>
      </w:r>
      <w:r w:rsidRPr="00A128D8">
        <w:rPr>
          <w:sz w:val="28"/>
          <w:szCs w:val="28"/>
        </w:rPr>
        <w:t xml:space="preserve">  Федерального закона РФ от 29.12.2012  №273-ФЗ «Об образовании в Российской Федерации» об организации дистанционного обучения (ст.16 п.3), приказ</w:t>
      </w:r>
      <w:r>
        <w:rPr>
          <w:sz w:val="28"/>
          <w:szCs w:val="28"/>
        </w:rPr>
        <w:t xml:space="preserve">а </w:t>
      </w:r>
      <w:r w:rsidRPr="00A128D8">
        <w:rPr>
          <w:sz w:val="28"/>
          <w:szCs w:val="28"/>
        </w:rPr>
        <w:t>Министерства просвещени</w:t>
      </w:r>
      <w:r>
        <w:rPr>
          <w:sz w:val="28"/>
          <w:szCs w:val="28"/>
        </w:rPr>
        <w:t>я РФ от 17 марта 2020 г. № 104 «</w:t>
      </w:r>
      <w:r w:rsidRPr="00A128D8">
        <w:rPr>
          <w:sz w:val="28"/>
          <w:szCs w:val="28"/>
        </w:rPr>
        <w:t xml:space="preserve">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w:t>
      </w:r>
      <w:r>
        <w:rPr>
          <w:sz w:val="28"/>
          <w:szCs w:val="28"/>
        </w:rPr>
        <w:t>территории Российской Федерации»</w:t>
      </w:r>
      <w:r w:rsidRPr="00A128D8">
        <w:rPr>
          <w:sz w:val="28"/>
          <w:szCs w:val="28"/>
        </w:rPr>
        <w:t xml:space="preserve">, </w:t>
      </w:r>
      <w:r w:rsidRPr="00A128D8">
        <w:rPr>
          <w:bCs/>
          <w:sz w:val="28"/>
          <w:szCs w:val="28"/>
          <w:shd w:val="clear" w:color="auto" w:fill="FFFFFF"/>
        </w:rPr>
        <w:t>Письм</w:t>
      </w:r>
      <w:r>
        <w:rPr>
          <w:bCs/>
          <w:sz w:val="28"/>
          <w:szCs w:val="28"/>
          <w:shd w:val="clear" w:color="auto" w:fill="FFFFFF"/>
        </w:rPr>
        <w:t>а</w:t>
      </w:r>
      <w:r w:rsidRPr="00A128D8">
        <w:rPr>
          <w:bCs/>
          <w:sz w:val="28"/>
          <w:szCs w:val="28"/>
          <w:shd w:val="clear" w:color="auto" w:fill="FFFFFF"/>
        </w:rPr>
        <w:t xml:space="preserve"> Министерства просвещения РФ от 19 марта 2020 г. № ГД-39/04</w:t>
      </w:r>
      <w:r>
        <w:rPr>
          <w:bCs/>
          <w:sz w:val="28"/>
          <w:szCs w:val="28"/>
          <w:shd w:val="clear" w:color="auto" w:fill="FFFFFF"/>
        </w:rPr>
        <w:t xml:space="preserve"> </w:t>
      </w:r>
      <w:r w:rsidRPr="00A128D8">
        <w:rPr>
          <w:bCs/>
          <w:sz w:val="28"/>
          <w:szCs w:val="28"/>
          <w:shd w:val="clear" w:color="auto" w:fill="FFFFFF"/>
        </w:rPr>
        <w:t>«</w:t>
      </w:r>
      <w:r>
        <w:rPr>
          <w:sz w:val="28"/>
          <w:szCs w:val="28"/>
        </w:rPr>
        <w:t xml:space="preserve">Методические рекомендации </w:t>
      </w:r>
      <w:r w:rsidRPr="00A128D8">
        <w:rPr>
          <w:sz w:val="28"/>
          <w:szCs w:val="28"/>
        </w:rPr>
        <w:t xml:space="preserve">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r>
        <w:rPr>
          <w:spacing w:val="3"/>
          <w:sz w:val="28"/>
          <w:szCs w:val="28"/>
        </w:rPr>
        <w:t>п</w:t>
      </w:r>
      <w:r w:rsidRPr="00A128D8">
        <w:rPr>
          <w:spacing w:val="3"/>
          <w:sz w:val="28"/>
          <w:szCs w:val="28"/>
        </w:rPr>
        <w:t>риказ</w:t>
      </w:r>
      <w:r>
        <w:rPr>
          <w:spacing w:val="3"/>
          <w:sz w:val="28"/>
          <w:szCs w:val="28"/>
        </w:rPr>
        <w:t>а</w:t>
      </w:r>
      <w:r w:rsidRPr="00A128D8">
        <w:rPr>
          <w:spacing w:val="3"/>
          <w:sz w:val="28"/>
          <w:szCs w:val="28"/>
        </w:rPr>
        <w:t xml:space="preserve"> Министерства образования и науки Российской Федерации от 23.08.2017 г. № 816 "Об утверждении Порядка применения организациями</w:t>
      </w:r>
      <w:r>
        <w:rPr>
          <w:spacing w:val="3"/>
          <w:sz w:val="28"/>
          <w:szCs w:val="28"/>
        </w:rPr>
        <w:t>,</w:t>
      </w:r>
      <w:r w:rsidRPr="00A128D8">
        <w:rPr>
          <w:spacing w:val="3"/>
          <w:sz w:val="28"/>
          <w:szCs w:val="28"/>
        </w:rPr>
        <w:t xml:space="preserve">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СанПиН 2.4.2.2821-10 "Санитарно-эпидемиологические требования к условиям и организации обучения в общеобразовательных учреждениях",</w:t>
      </w:r>
      <w:r w:rsidRPr="00A128D8">
        <w:rPr>
          <w:sz w:val="28"/>
          <w:szCs w:val="28"/>
          <w:shd w:val="clear" w:color="auto" w:fill="FFFFFF"/>
        </w:rPr>
        <w:t xml:space="preserve">  СанПиН 2.2.2/2.4.1340-03 </w:t>
      </w:r>
      <w:r w:rsidRPr="00A128D8">
        <w:rPr>
          <w:sz w:val="28"/>
          <w:szCs w:val="28"/>
          <w:shd w:val="clear" w:color="auto" w:fill="FFFFFF"/>
        </w:rPr>
        <w:lastRenderedPageBreak/>
        <w:t xml:space="preserve">"Гигиенические требования к персональным электронно-вычислительным машинам и организации работы». </w:t>
      </w:r>
    </w:p>
    <w:p w:rsidR="00DF5C5D" w:rsidRDefault="00DF5C5D" w:rsidP="00DF5C5D">
      <w:pPr>
        <w:pStyle w:val="1"/>
        <w:spacing w:before="0" w:after="0"/>
        <w:jc w:val="both"/>
        <w:rPr>
          <w:rFonts w:ascii="Times New Roman" w:hAnsi="Times New Roman"/>
          <w:b w:val="0"/>
          <w:color w:val="000000"/>
          <w:sz w:val="28"/>
          <w:szCs w:val="28"/>
        </w:rPr>
      </w:pPr>
      <w:r>
        <w:rPr>
          <w:rFonts w:ascii="Times New Roman" w:hAnsi="Times New Roman"/>
          <w:sz w:val="28"/>
          <w:szCs w:val="28"/>
          <w:shd w:val="clear" w:color="auto" w:fill="FFFFFF"/>
        </w:rPr>
        <w:t xml:space="preserve">     </w:t>
      </w:r>
      <w:r w:rsidRPr="00227EB8">
        <w:rPr>
          <w:rFonts w:ascii="Times New Roman" w:hAnsi="Times New Roman"/>
          <w:b w:val="0"/>
          <w:sz w:val="28"/>
          <w:szCs w:val="28"/>
          <w:shd w:val="clear" w:color="auto" w:fill="FFFFFF"/>
        </w:rPr>
        <w:t xml:space="preserve">Все общеобразовательные организации и организации дополнительного образования </w:t>
      </w:r>
      <w:r w:rsidRPr="00227EB8">
        <w:rPr>
          <w:rFonts w:ascii="Times New Roman" w:hAnsi="Times New Roman"/>
          <w:b w:val="0"/>
          <w:color w:val="000000"/>
          <w:sz w:val="28"/>
          <w:szCs w:val="28"/>
        </w:rPr>
        <w:t xml:space="preserve">заключили  договора с правообладателем, подтверждающие правомочность использования платформы </w:t>
      </w:r>
      <w:r w:rsidRPr="00227EB8">
        <w:rPr>
          <w:rFonts w:ascii="Times New Roman" w:hAnsi="Times New Roman"/>
          <w:b w:val="0"/>
          <w:sz w:val="28"/>
          <w:szCs w:val="28"/>
        </w:rPr>
        <w:t>СЭДО ВО</w:t>
      </w:r>
      <w:r w:rsidRPr="00227EB8">
        <w:rPr>
          <w:rFonts w:ascii="Times New Roman" w:hAnsi="Times New Roman"/>
          <w:b w:val="0"/>
          <w:color w:val="000000"/>
          <w:sz w:val="28"/>
          <w:szCs w:val="28"/>
        </w:rPr>
        <w:t xml:space="preserve">.     </w:t>
      </w:r>
    </w:p>
    <w:p w:rsidR="00DF5C5D" w:rsidRDefault="00DF5C5D" w:rsidP="00DF5C5D">
      <w:pPr>
        <w:pStyle w:val="1"/>
        <w:spacing w:before="0" w:after="0"/>
        <w:jc w:val="both"/>
        <w:rPr>
          <w:rFonts w:ascii="Times New Roman" w:hAnsi="Times New Roman"/>
          <w:b w:val="0"/>
          <w:sz w:val="28"/>
          <w:szCs w:val="28"/>
        </w:rPr>
      </w:pPr>
      <w:r>
        <w:rPr>
          <w:rFonts w:ascii="Times New Roman" w:hAnsi="Times New Roman"/>
          <w:b w:val="0"/>
          <w:color w:val="000000"/>
          <w:sz w:val="28"/>
          <w:szCs w:val="28"/>
        </w:rPr>
        <w:t xml:space="preserve">      </w:t>
      </w:r>
      <w:r w:rsidRPr="004C1EE1">
        <w:rPr>
          <w:rFonts w:ascii="Times New Roman" w:hAnsi="Times New Roman"/>
          <w:b w:val="0"/>
          <w:sz w:val="28"/>
          <w:szCs w:val="28"/>
        </w:rPr>
        <w:t>На 30 апреля в системе было зарегистрировано 3740 пользователей, обучающихся и учителей Юрьев-Польского района. Педагогами разработано 2250 курсов. В  Небыловской СШ и Опольевской школе отмечались особенности по размещению курсов -  курсы загружены через сообщество классов, внутри классов размещены все учебные предметы</w:t>
      </w:r>
    </w:p>
    <w:p w:rsidR="00DF5C5D" w:rsidRPr="004C1EE1" w:rsidRDefault="00DF5C5D" w:rsidP="00DF5C5D">
      <w:pPr>
        <w:pStyle w:val="1"/>
        <w:spacing w:before="0" w:after="0"/>
        <w:jc w:val="both"/>
        <w:rPr>
          <w:rFonts w:ascii="Times New Roman" w:hAnsi="Times New Roman"/>
          <w:b w:val="0"/>
          <w:color w:val="000000"/>
          <w:sz w:val="28"/>
          <w:szCs w:val="28"/>
        </w:rPr>
      </w:pPr>
      <w:r w:rsidRPr="004C1EE1">
        <w:rPr>
          <w:rFonts w:ascii="Times New Roman" w:hAnsi="Times New Roman"/>
          <w:b w:val="0"/>
          <w:sz w:val="28"/>
          <w:szCs w:val="28"/>
        </w:rPr>
        <w:t xml:space="preserve">  </w:t>
      </w:r>
    </w:p>
    <w:tbl>
      <w:tblPr>
        <w:tblW w:w="722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268"/>
        <w:gridCol w:w="2410"/>
      </w:tblGrid>
      <w:tr w:rsidR="00DF5C5D" w:rsidRPr="004C1EE1" w:rsidTr="00DF5C5D">
        <w:trPr>
          <w:trHeight w:val="30"/>
        </w:trPr>
        <w:tc>
          <w:tcPr>
            <w:tcW w:w="2551" w:type="dxa"/>
            <w:shd w:val="clear" w:color="auto" w:fill="FFFFFF" w:themeFill="background1"/>
          </w:tcPr>
          <w:p w:rsidR="00DF5C5D" w:rsidRPr="004C1EE1" w:rsidRDefault="00DF5C5D" w:rsidP="00DF5C5D">
            <w:pPr>
              <w:jc w:val="center"/>
              <w:rPr>
                <w:bCs/>
                <w:color w:val="000000"/>
                <w:sz w:val="24"/>
                <w:szCs w:val="24"/>
              </w:rPr>
            </w:pPr>
            <w:r w:rsidRPr="004C1EE1">
              <w:rPr>
                <w:bCs/>
                <w:color w:val="000000"/>
                <w:sz w:val="24"/>
                <w:szCs w:val="24"/>
              </w:rPr>
              <w:t>ОО</w:t>
            </w:r>
          </w:p>
        </w:tc>
        <w:tc>
          <w:tcPr>
            <w:tcW w:w="2268" w:type="dxa"/>
            <w:shd w:val="clear" w:color="auto" w:fill="FFFFFF" w:themeFill="background1"/>
            <w:vAlign w:val="bottom"/>
          </w:tcPr>
          <w:p w:rsidR="00DF5C5D" w:rsidRPr="004C1EE1" w:rsidRDefault="00DF5C5D" w:rsidP="00DF5C5D">
            <w:pPr>
              <w:jc w:val="center"/>
              <w:rPr>
                <w:bCs/>
                <w:color w:val="000000"/>
                <w:sz w:val="24"/>
                <w:szCs w:val="24"/>
              </w:rPr>
            </w:pPr>
            <w:r w:rsidRPr="004C1EE1">
              <w:rPr>
                <w:bCs/>
                <w:color w:val="000000"/>
                <w:sz w:val="24"/>
                <w:szCs w:val="24"/>
              </w:rPr>
              <w:t xml:space="preserve">Количество пользователей в СЭДО ВО                    </w:t>
            </w:r>
          </w:p>
        </w:tc>
        <w:tc>
          <w:tcPr>
            <w:tcW w:w="2410" w:type="dxa"/>
            <w:shd w:val="clear" w:color="auto" w:fill="FFFFFF" w:themeFill="background1"/>
          </w:tcPr>
          <w:p w:rsidR="00DF5C5D" w:rsidRPr="004C1EE1" w:rsidRDefault="00DF5C5D" w:rsidP="00DF5C5D">
            <w:pPr>
              <w:jc w:val="center"/>
              <w:rPr>
                <w:bCs/>
                <w:color w:val="000000"/>
                <w:sz w:val="24"/>
                <w:szCs w:val="24"/>
              </w:rPr>
            </w:pPr>
            <w:r w:rsidRPr="004C1EE1">
              <w:rPr>
                <w:bCs/>
                <w:color w:val="000000"/>
                <w:sz w:val="24"/>
                <w:szCs w:val="24"/>
              </w:rPr>
              <w:t>Количество</w:t>
            </w:r>
          </w:p>
          <w:p w:rsidR="00DF5C5D" w:rsidRPr="004C1EE1" w:rsidRDefault="00DF5C5D" w:rsidP="00DF5C5D">
            <w:pPr>
              <w:jc w:val="center"/>
              <w:rPr>
                <w:bCs/>
                <w:color w:val="000000"/>
                <w:sz w:val="24"/>
                <w:szCs w:val="24"/>
              </w:rPr>
            </w:pPr>
            <w:r w:rsidRPr="004C1EE1">
              <w:rPr>
                <w:bCs/>
                <w:color w:val="000000"/>
                <w:sz w:val="24"/>
                <w:szCs w:val="24"/>
              </w:rPr>
              <w:t>курсов в СЭДО ВО</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Школа</w:t>
            </w:r>
            <w:r w:rsidRPr="008C26C7">
              <w:rPr>
                <w:color w:val="000000"/>
                <w:sz w:val="24"/>
                <w:szCs w:val="24"/>
              </w:rPr>
              <w:t xml:space="preserve"> №1</w:t>
            </w:r>
          </w:p>
        </w:tc>
        <w:tc>
          <w:tcPr>
            <w:tcW w:w="2268" w:type="dxa"/>
            <w:shd w:val="clear" w:color="auto" w:fill="auto"/>
            <w:noWrap/>
            <w:vAlign w:val="bottom"/>
            <w:hideMark/>
          </w:tcPr>
          <w:p w:rsidR="00DF5C5D" w:rsidRPr="008C26C7" w:rsidRDefault="00DF5C5D" w:rsidP="00DF5C5D">
            <w:pPr>
              <w:jc w:val="center"/>
              <w:rPr>
                <w:color w:val="000000"/>
                <w:sz w:val="24"/>
                <w:szCs w:val="24"/>
              </w:rPr>
            </w:pPr>
            <w:r>
              <w:rPr>
                <w:color w:val="000000"/>
                <w:sz w:val="24"/>
                <w:szCs w:val="24"/>
              </w:rPr>
              <w:t>1048</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352</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Школа</w:t>
            </w:r>
            <w:r w:rsidRPr="008C26C7">
              <w:rPr>
                <w:color w:val="000000"/>
                <w:sz w:val="24"/>
                <w:szCs w:val="24"/>
              </w:rPr>
              <w:t xml:space="preserve"> №3</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823</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276</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Андреевская О</w:t>
            </w:r>
            <w:r w:rsidRPr="008C26C7">
              <w:rPr>
                <w:color w:val="000000"/>
                <w:sz w:val="24"/>
                <w:szCs w:val="24"/>
              </w:rPr>
              <w:t>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61</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108</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Косинская О</w:t>
            </w:r>
            <w:r w:rsidRPr="008C26C7">
              <w:rPr>
                <w:color w:val="000000"/>
                <w:sz w:val="24"/>
                <w:szCs w:val="24"/>
              </w:rPr>
              <w:t>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141</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124</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Небыловская С</w:t>
            </w:r>
            <w:r w:rsidRPr="008C26C7">
              <w:rPr>
                <w:color w:val="000000"/>
                <w:sz w:val="24"/>
                <w:szCs w:val="24"/>
              </w:rPr>
              <w:t>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213</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14</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sidRPr="008C26C7">
              <w:rPr>
                <w:color w:val="000000"/>
                <w:sz w:val="24"/>
                <w:szCs w:val="24"/>
              </w:rPr>
              <w:t>Опольевская школа</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115</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13</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sidRPr="008C26C7">
              <w:rPr>
                <w:color w:val="000000"/>
                <w:sz w:val="24"/>
                <w:szCs w:val="24"/>
              </w:rPr>
              <w:t>Семьинская ОО</w:t>
            </w:r>
            <w:r>
              <w:rPr>
                <w:color w:val="000000"/>
                <w:sz w:val="24"/>
                <w:szCs w:val="24"/>
              </w:rPr>
              <w:t>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30</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101</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sidRPr="008C26C7">
              <w:rPr>
                <w:color w:val="000000"/>
                <w:sz w:val="24"/>
                <w:szCs w:val="24"/>
              </w:rPr>
              <w:t>Симская СОШ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223</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166</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sidRPr="008C26C7">
              <w:rPr>
                <w:color w:val="000000"/>
                <w:sz w:val="24"/>
                <w:szCs w:val="24"/>
              </w:rPr>
              <w:t>Сосновоборская ООШ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50</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143</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Фёдоровская О</w:t>
            </w:r>
            <w:r w:rsidRPr="008C26C7">
              <w:rPr>
                <w:color w:val="000000"/>
                <w:sz w:val="24"/>
                <w:szCs w:val="24"/>
              </w:rPr>
              <w:t>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100</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213</w:t>
            </w:r>
          </w:p>
        </w:tc>
      </w:tr>
      <w:tr w:rsidR="00DF5C5D" w:rsidRPr="002344D6" w:rsidTr="00DF5C5D">
        <w:trPr>
          <w:trHeight w:val="30"/>
        </w:trPr>
        <w:tc>
          <w:tcPr>
            <w:tcW w:w="2551" w:type="dxa"/>
            <w:shd w:val="clear" w:color="auto" w:fill="FFFFFF" w:themeFill="background1"/>
            <w:hideMark/>
          </w:tcPr>
          <w:p w:rsidR="00DF5C5D" w:rsidRPr="008C26C7" w:rsidRDefault="00DF5C5D" w:rsidP="00DF5C5D">
            <w:pPr>
              <w:rPr>
                <w:color w:val="000000"/>
                <w:sz w:val="24"/>
                <w:szCs w:val="24"/>
              </w:rPr>
            </w:pPr>
            <w:r>
              <w:rPr>
                <w:color w:val="000000"/>
                <w:sz w:val="24"/>
                <w:szCs w:val="24"/>
              </w:rPr>
              <w:t>Шипиловская О</w:t>
            </w:r>
            <w:r w:rsidRPr="008C26C7">
              <w:rPr>
                <w:color w:val="000000"/>
                <w:sz w:val="24"/>
                <w:szCs w:val="24"/>
              </w:rPr>
              <w:t>Ш</w:t>
            </w:r>
          </w:p>
        </w:tc>
        <w:tc>
          <w:tcPr>
            <w:tcW w:w="2268" w:type="dxa"/>
            <w:shd w:val="clear" w:color="auto" w:fill="FFFFFF" w:themeFill="background1"/>
            <w:noWrap/>
            <w:vAlign w:val="bottom"/>
          </w:tcPr>
          <w:p w:rsidR="00DF5C5D" w:rsidRPr="008C26C7" w:rsidRDefault="00DF5C5D" w:rsidP="00DF5C5D">
            <w:pPr>
              <w:jc w:val="center"/>
              <w:rPr>
                <w:color w:val="000000"/>
                <w:sz w:val="24"/>
                <w:szCs w:val="24"/>
              </w:rPr>
            </w:pPr>
            <w:r w:rsidRPr="008C26C7">
              <w:rPr>
                <w:color w:val="000000"/>
                <w:sz w:val="24"/>
                <w:szCs w:val="24"/>
              </w:rPr>
              <w:t>29</w:t>
            </w:r>
          </w:p>
        </w:tc>
        <w:tc>
          <w:tcPr>
            <w:tcW w:w="2410" w:type="dxa"/>
            <w:shd w:val="clear" w:color="auto" w:fill="FFFFFF" w:themeFill="background1"/>
            <w:noWrap/>
            <w:vAlign w:val="bottom"/>
            <w:hideMark/>
          </w:tcPr>
          <w:p w:rsidR="00DF5C5D" w:rsidRPr="008C26C7" w:rsidRDefault="00DF5C5D" w:rsidP="00DF5C5D">
            <w:pPr>
              <w:jc w:val="center"/>
              <w:rPr>
                <w:color w:val="000000"/>
                <w:sz w:val="24"/>
                <w:szCs w:val="24"/>
              </w:rPr>
            </w:pPr>
            <w:r w:rsidRPr="008C26C7">
              <w:rPr>
                <w:color w:val="000000"/>
                <w:sz w:val="24"/>
                <w:szCs w:val="24"/>
              </w:rPr>
              <w:t>69</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Шихобаловская ОШ</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135</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153</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Pr>
                <w:color w:val="000000"/>
                <w:sz w:val="24"/>
                <w:szCs w:val="24"/>
              </w:rPr>
              <w:t>Школа</w:t>
            </w:r>
            <w:r w:rsidRPr="008C26C7">
              <w:rPr>
                <w:color w:val="000000"/>
                <w:sz w:val="24"/>
                <w:szCs w:val="24"/>
              </w:rPr>
              <w:t xml:space="preserve"> №2</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407</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267</w:t>
            </w:r>
          </w:p>
        </w:tc>
      </w:tr>
      <w:tr w:rsidR="00DF5C5D" w:rsidRPr="002344D6" w:rsidTr="00DF5C5D">
        <w:trPr>
          <w:trHeight w:val="30"/>
        </w:trPr>
        <w:tc>
          <w:tcPr>
            <w:tcW w:w="2551" w:type="dxa"/>
            <w:shd w:val="clear" w:color="auto" w:fill="auto"/>
            <w:hideMark/>
          </w:tcPr>
          <w:p w:rsidR="00DF5C5D" w:rsidRPr="008C26C7" w:rsidRDefault="00DF5C5D" w:rsidP="00DF5C5D">
            <w:pPr>
              <w:rPr>
                <w:color w:val="000000"/>
                <w:sz w:val="24"/>
                <w:szCs w:val="24"/>
              </w:rPr>
            </w:pPr>
            <w:r w:rsidRPr="008C26C7">
              <w:rPr>
                <w:color w:val="000000"/>
                <w:sz w:val="24"/>
                <w:szCs w:val="24"/>
              </w:rPr>
              <w:t>Энтузиастская школа</w:t>
            </w:r>
          </w:p>
        </w:tc>
        <w:tc>
          <w:tcPr>
            <w:tcW w:w="2268" w:type="dxa"/>
            <w:shd w:val="clear" w:color="auto" w:fill="auto"/>
            <w:noWrap/>
            <w:vAlign w:val="bottom"/>
          </w:tcPr>
          <w:p w:rsidR="00DF5C5D" w:rsidRPr="008C26C7" w:rsidRDefault="00DF5C5D" w:rsidP="00DF5C5D">
            <w:pPr>
              <w:jc w:val="center"/>
              <w:rPr>
                <w:color w:val="000000"/>
                <w:sz w:val="24"/>
                <w:szCs w:val="24"/>
              </w:rPr>
            </w:pPr>
            <w:r w:rsidRPr="008C26C7">
              <w:rPr>
                <w:color w:val="000000"/>
                <w:sz w:val="24"/>
                <w:szCs w:val="24"/>
              </w:rPr>
              <w:t>133</w:t>
            </w:r>
          </w:p>
        </w:tc>
        <w:tc>
          <w:tcPr>
            <w:tcW w:w="2410" w:type="dxa"/>
            <w:shd w:val="clear" w:color="auto" w:fill="auto"/>
            <w:noWrap/>
            <w:vAlign w:val="bottom"/>
            <w:hideMark/>
          </w:tcPr>
          <w:p w:rsidR="00DF5C5D" w:rsidRPr="008C26C7" w:rsidRDefault="00DF5C5D" w:rsidP="00DF5C5D">
            <w:pPr>
              <w:jc w:val="center"/>
              <w:rPr>
                <w:color w:val="000000"/>
                <w:sz w:val="24"/>
                <w:szCs w:val="24"/>
              </w:rPr>
            </w:pPr>
            <w:r w:rsidRPr="008C26C7">
              <w:rPr>
                <w:color w:val="000000"/>
                <w:sz w:val="24"/>
                <w:szCs w:val="24"/>
              </w:rPr>
              <w:t>227</w:t>
            </w:r>
          </w:p>
        </w:tc>
      </w:tr>
      <w:tr w:rsidR="00DF5C5D" w:rsidRPr="002344D6" w:rsidTr="00DF5C5D">
        <w:trPr>
          <w:trHeight w:val="29"/>
        </w:trPr>
        <w:tc>
          <w:tcPr>
            <w:tcW w:w="2551" w:type="dxa"/>
            <w:shd w:val="clear" w:color="auto" w:fill="FFFFFF" w:themeFill="background1"/>
            <w:hideMark/>
          </w:tcPr>
          <w:p w:rsidR="00DF5C5D" w:rsidRPr="008C26C7" w:rsidRDefault="00DF5C5D" w:rsidP="00DF5C5D">
            <w:pPr>
              <w:rPr>
                <w:color w:val="000000"/>
                <w:sz w:val="24"/>
                <w:szCs w:val="24"/>
              </w:rPr>
            </w:pPr>
            <w:r>
              <w:rPr>
                <w:color w:val="000000"/>
                <w:sz w:val="24"/>
                <w:szCs w:val="24"/>
              </w:rPr>
              <w:t>ЦВР</w:t>
            </w:r>
          </w:p>
        </w:tc>
        <w:tc>
          <w:tcPr>
            <w:tcW w:w="2268" w:type="dxa"/>
            <w:shd w:val="clear" w:color="auto" w:fill="FFFFFF" w:themeFill="background1"/>
            <w:noWrap/>
            <w:vAlign w:val="bottom"/>
          </w:tcPr>
          <w:p w:rsidR="00DF5C5D" w:rsidRPr="008C26C7" w:rsidRDefault="00DF5C5D" w:rsidP="00DF5C5D">
            <w:pPr>
              <w:jc w:val="center"/>
              <w:rPr>
                <w:color w:val="000000"/>
                <w:sz w:val="24"/>
                <w:szCs w:val="24"/>
              </w:rPr>
            </w:pPr>
            <w:r w:rsidRPr="008C26C7">
              <w:rPr>
                <w:color w:val="000000"/>
                <w:sz w:val="24"/>
                <w:szCs w:val="24"/>
              </w:rPr>
              <w:t>55</w:t>
            </w:r>
          </w:p>
        </w:tc>
        <w:tc>
          <w:tcPr>
            <w:tcW w:w="2410" w:type="dxa"/>
            <w:shd w:val="clear" w:color="auto" w:fill="FFFFFF" w:themeFill="background1"/>
            <w:noWrap/>
            <w:vAlign w:val="bottom"/>
            <w:hideMark/>
          </w:tcPr>
          <w:p w:rsidR="00DF5C5D" w:rsidRPr="008C26C7" w:rsidRDefault="00DF5C5D" w:rsidP="00DF5C5D">
            <w:pPr>
              <w:jc w:val="center"/>
              <w:rPr>
                <w:color w:val="000000"/>
                <w:sz w:val="24"/>
                <w:szCs w:val="24"/>
              </w:rPr>
            </w:pPr>
            <w:r w:rsidRPr="008C26C7">
              <w:rPr>
                <w:color w:val="000000"/>
                <w:sz w:val="24"/>
                <w:szCs w:val="24"/>
              </w:rPr>
              <w:t>11</w:t>
            </w:r>
          </w:p>
        </w:tc>
      </w:tr>
      <w:tr w:rsidR="00DF5C5D" w:rsidRPr="002344D6" w:rsidTr="00DF5C5D">
        <w:trPr>
          <w:trHeight w:val="30"/>
        </w:trPr>
        <w:tc>
          <w:tcPr>
            <w:tcW w:w="2551" w:type="dxa"/>
            <w:shd w:val="clear" w:color="auto" w:fill="FFFFFF" w:themeFill="background1"/>
            <w:hideMark/>
          </w:tcPr>
          <w:p w:rsidR="00DF5C5D" w:rsidRPr="008C26C7" w:rsidRDefault="00DF5C5D" w:rsidP="00DF5C5D">
            <w:pPr>
              <w:rPr>
                <w:color w:val="000000"/>
                <w:sz w:val="24"/>
                <w:szCs w:val="24"/>
              </w:rPr>
            </w:pPr>
            <w:r>
              <w:rPr>
                <w:color w:val="000000"/>
                <w:sz w:val="24"/>
                <w:szCs w:val="24"/>
              </w:rPr>
              <w:t>ДОО</w:t>
            </w:r>
            <w:r>
              <w:rPr>
                <w:color w:val="000000"/>
                <w:sz w:val="24"/>
                <w:szCs w:val="24"/>
                <w:lang w:val="en-US"/>
              </w:rPr>
              <w:t>C</w:t>
            </w:r>
            <w:r w:rsidRPr="008C26C7">
              <w:rPr>
                <w:color w:val="000000"/>
                <w:sz w:val="24"/>
                <w:szCs w:val="24"/>
              </w:rPr>
              <w:t xml:space="preserve">Ц </w:t>
            </w:r>
          </w:p>
        </w:tc>
        <w:tc>
          <w:tcPr>
            <w:tcW w:w="2268" w:type="dxa"/>
            <w:shd w:val="clear" w:color="auto" w:fill="FFFFFF" w:themeFill="background1"/>
            <w:noWrap/>
            <w:vAlign w:val="bottom"/>
          </w:tcPr>
          <w:p w:rsidR="00DF5C5D" w:rsidRPr="008C26C7" w:rsidRDefault="00DF5C5D" w:rsidP="00DF5C5D">
            <w:pPr>
              <w:jc w:val="center"/>
              <w:rPr>
                <w:color w:val="000000"/>
                <w:sz w:val="24"/>
                <w:szCs w:val="24"/>
              </w:rPr>
            </w:pPr>
            <w:r w:rsidRPr="008C26C7">
              <w:rPr>
                <w:color w:val="000000"/>
                <w:sz w:val="24"/>
                <w:szCs w:val="24"/>
              </w:rPr>
              <w:t>177</w:t>
            </w:r>
          </w:p>
        </w:tc>
        <w:tc>
          <w:tcPr>
            <w:tcW w:w="2410" w:type="dxa"/>
            <w:shd w:val="clear" w:color="auto" w:fill="FFFFFF" w:themeFill="background1"/>
            <w:noWrap/>
            <w:vAlign w:val="bottom"/>
            <w:hideMark/>
          </w:tcPr>
          <w:p w:rsidR="00DF5C5D" w:rsidRPr="008C26C7" w:rsidRDefault="00DF5C5D" w:rsidP="00DF5C5D">
            <w:pPr>
              <w:jc w:val="center"/>
              <w:rPr>
                <w:color w:val="000000"/>
                <w:sz w:val="24"/>
                <w:szCs w:val="24"/>
              </w:rPr>
            </w:pPr>
            <w:r w:rsidRPr="008C26C7">
              <w:rPr>
                <w:color w:val="000000"/>
                <w:sz w:val="24"/>
                <w:szCs w:val="24"/>
              </w:rPr>
              <w:t>13</w:t>
            </w:r>
          </w:p>
        </w:tc>
      </w:tr>
      <w:tr w:rsidR="00DF5C5D" w:rsidRPr="002344D6" w:rsidTr="00DF5C5D">
        <w:trPr>
          <w:trHeight w:val="31"/>
        </w:trPr>
        <w:tc>
          <w:tcPr>
            <w:tcW w:w="2551" w:type="dxa"/>
            <w:shd w:val="clear" w:color="FFFFFF" w:fill="FFFFFF"/>
            <w:noWrap/>
            <w:vAlign w:val="bottom"/>
            <w:hideMark/>
          </w:tcPr>
          <w:p w:rsidR="00DF5C5D" w:rsidRPr="008C26C7" w:rsidRDefault="00DF5C5D" w:rsidP="00DF5C5D">
            <w:pPr>
              <w:rPr>
                <w:b/>
                <w:bCs/>
                <w:color w:val="000000"/>
                <w:sz w:val="24"/>
                <w:szCs w:val="24"/>
              </w:rPr>
            </w:pPr>
            <w:r w:rsidRPr="008C26C7">
              <w:rPr>
                <w:b/>
                <w:bCs/>
                <w:color w:val="000000"/>
                <w:sz w:val="24"/>
                <w:szCs w:val="24"/>
              </w:rPr>
              <w:t xml:space="preserve">Итого </w:t>
            </w:r>
          </w:p>
        </w:tc>
        <w:tc>
          <w:tcPr>
            <w:tcW w:w="2268" w:type="dxa"/>
            <w:shd w:val="clear" w:color="auto" w:fill="auto"/>
            <w:noWrap/>
            <w:vAlign w:val="bottom"/>
          </w:tcPr>
          <w:p w:rsidR="00DF5C5D" w:rsidRPr="008C26C7" w:rsidRDefault="00DF5C5D" w:rsidP="00DF5C5D">
            <w:pPr>
              <w:jc w:val="center"/>
              <w:rPr>
                <w:b/>
                <w:bCs/>
                <w:color w:val="000000"/>
                <w:sz w:val="24"/>
                <w:szCs w:val="24"/>
              </w:rPr>
            </w:pPr>
            <w:r w:rsidRPr="008C26C7">
              <w:rPr>
                <w:b/>
                <w:bCs/>
                <w:color w:val="000000"/>
                <w:sz w:val="24"/>
                <w:szCs w:val="24"/>
              </w:rPr>
              <w:t>3740</w:t>
            </w:r>
          </w:p>
        </w:tc>
        <w:tc>
          <w:tcPr>
            <w:tcW w:w="2410" w:type="dxa"/>
            <w:shd w:val="clear" w:color="auto" w:fill="auto"/>
            <w:noWrap/>
            <w:vAlign w:val="bottom"/>
            <w:hideMark/>
          </w:tcPr>
          <w:p w:rsidR="00DF5C5D" w:rsidRPr="008C26C7" w:rsidRDefault="00DF5C5D" w:rsidP="00DF5C5D">
            <w:pPr>
              <w:jc w:val="center"/>
              <w:rPr>
                <w:b/>
                <w:bCs/>
                <w:color w:val="000000"/>
                <w:sz w:val="24"/>
                <w:szCs w:val="24"/>
              </w:rPr>
            </w:pPr>
            <w:r w:rsidRPr="008C26C7">
              <w:rPr>
                <w:b/>
                <w:bCs/>
                <w:color w:val="000000"/>
                <w:sz w:val="24"/>
                <w:szCs w:val="24"/>
              </w:rPr>
              <w:t>2250</w:t>
            </w:r>
          </w:p>
        </w:tc>
      </w:tr>
    </w:tbl>
    <w:p w:rsidR="00DF5C5D" w:rsidRDefault="00DF5C5D" w:rsidP="00DF5C5D">
      <w:pPr>
        <w:jc w:val="both"/>
        <w:rPr>
          <w:sz w:val="28"/>
          <w:szCs w:val="28"/>
        </w:rPr>
      </w:pPr>
    </w:p>
    <w:p w:rsidR="00DF5C5D" w:rsidRDefault="00DF5C5D" w:rsidP="00DF5C5D">
      <w:pPr>
        <w:jc w:val="both"/>
        <w:rPr>
          <w:sz w:val="28"/>
          <w:szCs w:val="28"/>
        </w:rPr>
      </w:pPr>
      <w:r>
        <w:rPr>
          <w:sz w:val="28"/>
          <w:szCs w:val="28"/>
        </w:rPr>
        <w:t xml:space="preserve">       </w:t>
      </w:r>
      <w:r w:rsidRPr="00F73EAE">
        <w:rPr>
          <w:sz w:val="28"/>
          <w:szCs w:val="28"/>
        </w:rPr>
        <w:t>Учебный процесс реализ</w:t>
      </w:r>
      <w:r>
        <w:rPr>
          <w:sz w:val="28"/>
          <w:szCs w:val="28"/>
        </w:rPr>
        <w:t>овывался</w:t>
      </w:r>
      <w:r w:rsidRPr="00F73EAE">
        <w:rPr>
          <w:sz w:val="28"/>
          <w:szCs w:val="28"/>
        </w:rPr>
        <w:t xml:space="preserve"> на основе учебных </w:t>
      </w:r>
      <w:r>
        <w:rPr>
          <w:sz w:val="28"/>
          <w:szCs w:val="28"/>
        </w:rPr>
        <w:t>планов, адаптированных в части</w:t>
      </w:r>
      <w:r w:rsidRPr="00F73EAE">
        <w:rPr>
          <w:sz w:val="28"/>
          <w:szCs w:val="28"/>
        </w:rPr>
        <w:t xml:space="preserve"> количества часов и с учетом специфики организации  обучения.</w:t>
      </w:r>
      <w:r>
        <w:rPr>
          <w:sz w:val="28"/>
          <w:szCs w:val="28"/>
        </w:rPr>
        <w:t xml:space="preserve"> </w:t>
      </w:r>
    </w:p>
    <w:p w:rsidR="00DF5C5D" w:rsidRDefault="00DF5C5D" w:rsidP="00DF5C5D">
      <w:pPr>
        <w:jc w:val="both"/>
        <w:rPr>
          <w:sz w:val="28"/>
          <w:szCs w:val="28"/>
        </w:rPr>
      </w:pPr>
      <w:r>
        <w:rPr>
          <w:sz w:val="28"/>
          <w:szCs w:val="28"/>
        </w:rPr>
        <w:t xml:space="preserve">      Регулярный мониторинг учебного процесса на СЭДО, контроль  выполнения  образовательных программ осуществлялся администрациями Федоровской ОШ, Андреевской ОШ, Школы №3.</w:t>
      </w:r>
    </w:p>
    <w:p w:rsidR="00DF5C5D" w:rsidRPr="00E9789D" w:rsidRDefault="00DF5C5D" w:rsidP="00DF5C5D">
      <w:pPr>
        <w:jc w:val="both"/>
        <w:rPr>
          <w:sz w:val="28"/>
          <w:szCs w:val="28"/>
        </w:rPr>
      </w:pPr>
      <w:r>
        <w:rPr>
          <w:sz w:val="28"/>
          <w:szCs w:val="28"/>
        </w:rPr>
        <w:t xml:space="preserve">     Положительный опыт в </w:t>
      </w:r>
      <w:r w:rsidRPr="00694EA5">
        <w:rPr>
          <w:sz w:val="28"/>
          <w:szCs w:val="28"/>
        </w:rPr>
        <w:t xml:space="preserve"> реализации образовательных программ с применением исключительно дистанционных технологий </w:t>
      </w:r>
      <w:r>
        <w:rPr>
          <w:sz w:val="28"/>
          <w:szCs w:val="28"/>
        </w:rPr>
        <w:t>отмечен у следующих педагогов: Егорова Т,В.(Школа №3),Овчинникова О.Н (Школа №3), Рыбакова С.В.(Школа №3), Скаржинская Л.В. (Школа №3), Борисов Р.В.(Федоровская ОШ), Николаева И.Н.(Школа №1), Дудина Н.Н.(Школа №1), Пименова Н.В.(Школа №1), Брыкина Л.В.(Небыловская СШ),Тимофеева Е.Н.(Школа №2). Большинство этих педагогов и</w:t>
      </w:r>
      <w:r w:rsidRPr="00E9789D">
        <w:rPr>
          <w:sz w:val="28"/>
          <w:szCs w:val="28"/>
        </w:rPr>
        <w:t>спольз</w:t>
      </w:r>
      <w:r>
        <w:rPr>
          <w:sz w:val="28"/>
          <w:szCs w:val="28"/>
        </w:rPr>
        <w:t xml:space="preserve">овали </w:t>
      </w:r>
      <w:r w:rsidRPr="00E9789D">
        <w:rPr>
          <w:sz w:val="28"/>
          <w:szCs w:val="28"/>
        </w:rPr>
        <w:t xml:space="preserve">в полной мере инструменты  платформы («Файл», «Страница», «Лекция», «Задание», «Гиперссылка», </w:t>
      </w:r>
      <w:r w:rsidRPr="00E9789D">
        <w:rPr>
          <w:b/>
          <w:sz w:val="28"/>
          <w:szCs w:val="28"/>
        </w:rPr>
        <w:t>«</w:t>
      </w:r>
      <w:r w:rsidRPr="00F607AF">
        <w:rPr>
          <w:sz w:val="28"/>
          <w:szCs w:val="28"/>
        </w:rPr>
        <w:t>Тест», «Форум»).</w:t>
      </w:r>
      <w:r w:rsidRPr="00E9789D">
        <w:rPr>
          <w:sz w:val="28"/>
          <w:szCs w:val="28"/>
        </w:rPr>
        <w:t xml:space="preserve"> Их курсы отлича</w:t>
      </w:r>
      <w:r>
        <w:rPr>
          <w:sz w:val="28"/>
          <w:szCs w:val="28"/>
        </w:rPr>
        <w:t>лись</w:t>
      </w:r>
      <w:r w:rsidRPr="00E9789D">
        <w:rPr>
          <w:sz w:val="28"/>
          <w:szCs w:val="28"/>
        </w:rPr>
        <w:t xml:space="preserve"> не только простот</w:t>
      </w:r>
      <w:r>
        <w:rPr>
          <w:sz w:val="28"/>
          <w:szCs w:val="28"/>
        </w:rPr>
        <w:t>ой</w:t>
      </w:r>
      <w:r w:rsidRPr="00E9789D">
        <w:rPr>
          <w:sz w:val="28"/>
          <w:szCs w:val="28"/>
        </w:rPr>
        <w:t xml:space="preserve"> и </w:t>
      </w:r>
      <w:r w:rsidRPr="00E9789D">
        <w:rPr>
          <w:sz w:val="28"/>
          <w:szCs w:val="28"/>
        </w:rPr>
        <w:lastRenderedPageBreak/>
        <w:t>удобство</w:t>
      </w:r>
      <w:r>
        <w:rPr>
          <w:sz w:val="28"/>
          <w:szCs w:val="28"/>
        </w:rPr>
        <w:t>м</w:t>
      </w:r>
      <w:r w:rsidRPr="00E9789D">
        <w:rPr>
          <w:sz w:val="28"/>
          <w:szCs w:val="28"/>
        </w:rPr>
        <w:t xml:space="preserve"> навигации, но и качество</w:t>
      </w:r>
      <w:r>
        <w:rPr>
          <w:sz w:val="28"/>
          <w:szCs w:val="28"/>
        </w:rPr>
        <w:t>м</w:t>
      </w:r>
      <w:r w:rsidRPr="00E9789D">
        <w:rPr>
          <w:sz w:val="28"/>
          <w:szCs w:val="28"/>
        </w:rPr>
        <w:t xml:space="preserve"> оформления текстов, </w:t>
      </w:r>
      <w:r>
        <w:rPr>
          <w:sz w:val="28"/>
          <w:szCs w:val="28"/>
        </w:rPr>
        <w:t xml:space="preserve">интерактивностью, </w:t>
      </w:r>
      <w:r w:rsidRPr="00E9789D">
        <w:rPr>
          <w:sz w:val="28"/>
          <w:szCs w:val="28"/>
        </w:rPr>
        <w:t>разнообразие</w:t>
      </w:r>
      <w:r>
        <w:rPr>
          <w:sz w:val="28"/>
          <w:szCs w:val="28"/>
        </w:rPr>
        <w:t>м</w:t>
      </w:r>
      <w:r w:rsidRPr="00E9789D">
        <w:rPr>
          <w:sz w:val="28"/>
          <w:szCs w:val="28"/>
        </w:rPr>
        <w:t xml:space="preserve"> наглядности</w:t>
      </w:r>
      <w:r>
        <w:rPr>
          <w:sz w:val="28"/>
          <w:szCs w:val="28"/>
        </w:rPr>
        <w:t>.</w:t>
      </w:r>
    </w:p>
    <w:p w:rsidR="00DF5C5D" w:rsidRDefault="00DF5C5D" w:rsidP="00DF5C5D">
      <w:pPr>
        <w:jc w:val="both"/>
        <w:rPr>
          <w:sz w:val="28"/>
          <w:szCs w:val="28"/>
        </w:rPr>
      </w:pPr>
      <w:r>
        <w:rPr>
          <w:sz w:val="28"/>
          <w:szCs w:val="28"/>
        </w:rPr>
        <w:t xml:space="preserve">     Вместе с тем,  в работе образовательных организаций в СЭДО имеют место недостатки, не позволяющие обеспечить качественное обучение.</w:t>
      </w:r>
    </w:p>
    <w:p w:rsidR="00DF5C5D" w:rsidRDefault="00DF5C5D" w:rsidP="00DF5C5D">
      <w:pPr>
        <w:jc w:val="both"/>
        <w:rPr>
          <w:sz w:val="28"/>
          <w:szCs w:val="28"/>
        </w:rPr>
      </w:pPr>
      <w:r>
        <w:rPr>
          <w:sz w:val="28"/>
          <w:szCs w:val="28"/>
        </w:rPr>
        <w:t xml:space="preserve">     В Школе №1, Школе №3 не все учителя и обучающиеся зарегистрированы на платформе.</w:t>
      </w:r>
      <w:r w:rsidRPr="005F2770">
        <w:rPr>
          <w:sz w:val="28"/>
          <w:szCs w:val="28"/>
        </w:rPr>
        <w:t xml:space="preserve"> </w:t>
      </w:r>
    </w:p>
    <w:p w:rsidR="00DF5C5D" w:rsidRDefault="00DF5C5D" w:rsidP="00DF5C5D">
      <w:pPr>
        <w:jc w:val="both"/>
        <w:rPr>
          <w:sz w:val="28"/>
          <w:szCs w:val="28"/>
        </w:rPr>
      </w:pPr>
      <w:r>
        <w:rPr>
          <w:sz w:val="28"/>
          <w:szCs w:val="28"/>
        </w:rPr>
        <w:t xml:space="preserve">     В  Косинской ОШ,  Школе №2,  Шихобаловской ОШ   на отдельных курсах не были  зачислены пользователи-учащиеся.</w:t>
      </w:r>
    </w:p>
    <w:p w:rsidR="00DF5C5D" w:rsidRDefault="00DF5C5D" w:rsidP="00DF5C5D">
      <w:pPr>
        <w:jc w:val="both"/>
        <w:rPr>
          <w:sz w:val="28"/>
          <w:szCs w:val="28"/>
        </w:rPr>
      </w:pPr>
      <w:r>
        <w:rPr>
          <w:sz w:val="28"/>
          <w:szCs w:val="28"/>
        </w:rPr>
        <w:t xml:space="preserve">     В Школе №1, Школе №3, Энтузиастской школе отсутствовал  порядок  размещения курсов (например, на курсы  обучающихся 1 классов зачислены обучающиеся 8 классов или один курс проходил  во всех профилях пользователей  школы ).</w:t>
      </w:r>
    </w:p>
    <w:p w:rsidR="00DF5C5D" w:rsidRDefault="00DF5C5D" w:rsidP="00DF5C5D">
      <w:pPr>
        <w:jc w:val="both"/>
        <w:rPr>
          <w:sz w:val="28"/>
          <w:szCs w:val="28"/>
        </w:rPr>
      </w:pPr>
      <w:r>
        <w:rPr>
          <w:sz w:val="28"/>
          <w:szCs w:val="28"/>
        </w:rPr>
        <w:t xml:space="preserve">    В  большинстве школ  курсы названы некорректно: они представляли собой  темы уроков (например, «Глагол», а не «Русский язык, 5класс).</w:t>
      </w:r>
    </w:p>
    <w:p w:rsidR="00DF5C5D" w:rsidRDefault="00DF5C5D" w:rsidP="00DF5C5D">
      <w:pPr>
        <w:jc w:val="both"/>
        <w:rPr>
          <w:sz w:val="28"/>
          <w:szCs w:val="28"/>
        </w:rPr>
      </w:pPr>
      <w:r>
        <w:rPr>
          <w:sz w:val="28"/>
          <w:szCs w:val="28"/>
        </w:rPr>
        <w:t xml:space="preserve">    В Косинской ОШ отмечались ошибки в зачислении пользователей: имена в учетной записи обучающихся вымышленные,  отсутствовал принцип официальной идентификации по именам и фамилиям.</w:t>
      </w:r>
    </w:p>
    <w:p w:rsidR="00DF5C5D" w:rsidRDefault="00DF5C5D" w:rsidP="00DF5C5D">
      <w:pPr>
        <w:jc w:val="both"/>
        <w:rPr>
          <w:sz w:val="28"/>
          <w:szCs w:val="28"/>
        </w:rPr>
      </w:pPr>
      <w:r>
        <w:rPr>
          <w:sz w:val="28"/>
          <w:szCs w:val="28"/>
        </w:rPr>
        <w:t xml:space="preserve">    В Школе №1, Школе №2, Школе№3, Косинской ОШ, Шихобаловской ОШ</w:t>
      </w:r>
      <w:r w:rsidRPr="005B15D6">
        <w:rPr>
          <w:sz w:val="28"/>
          <w:szCs w:val="28"/>
        </w:rPr>
        <w:t xml:space="preserve"> </w:t>
      </w:r>
      <w:r>
        <w:rPr>
          <w:sz w:val="28"/>
          <w:szCs w:val="28"/>
        </w:rPr>
        <w:t xml:space="preserve"> в СЭДО  были загружены не все курсы в соответствии с предметами учебного плана. </w:t>
      </w:r>
    </w:p>
    <w:p w:rsidR="00DF5C5D" w:rsidRPr="001F5A42" w:rsidRDefault="00DF5C5D" w:rsidP="00DF5C5D">
      <w:pPr>
        <w:jc w:val="both"/>
        <w:rPr>
          <w:sz w:val="28"/>
          <w:szCs w:val="28"/>
        </w:rPr>
      </w:pPr>
      <w:r>
        <w:rPr>
          <w:sz w:val="28"/>
          <w:szCs w:val="28"/>
        </w:rPr>
        <w:t xml:space="preserve">     </w:t>
      </w:r>
      <w:r w:rsidRPr="00F30523">
        <w:rPr>
          <w:sz w:val="28"/>
          <w:szCs w:val="28"/>
        </w:rPr>
        <w:t>Отмеча</w:t>
      </w:r>
      <w:r>
        <w:rPr>
          <w:sz w:val="28"/>
          <w:szCs w:val="28"/>
        </w:rPr>
        <w:t>лись</w:t>
      </w:r>
      <w:r w:rsidRPr="00F30523">
        <w:rPr>
          <w:sz w:val="28"/>
          <w:szCs w:val="28"/>
        </w:rPr>
        <w:t xml:space="preserve"> нарушения</w:t>
      </w:r>
      <w:r w:rsidRPr="00A128D8">
        <w:rPr>
          <w:sz w:val="28"/>
          <w:szCs w:val="28"/>
          <w:shd w:val="clear" w:color="auto" w:fill="FFFFFF"/>
        </w:rPr>
        <w:t xml:space="preserve"> </w:t>
      </w:r>
      <w:r>
        <w:rPr>
          <w:bCs/>
          <w:sz w:val="28"/>
          <w:szCs w:val="28"/>
          <w:shd w:val="clear" w:color="auto" w:fill="FFFFFF"/>
        </w:rPr>
        <w:t>м</w:t>
      </w:r>
      <w:r>
        <w:rPr>
          <w:sz w:val="28"/>
          <w:szCs w:val="28"/>
        </w:rPr>
        <w:t xml:space="preserve">етодических рекомендаций </w:t>
      </w:r>
      <w:r w:rsidRPr="00A128D8">
        <w:rPr>
          <w:sz w:val="28"/>
          <w:szCs w:val="28"/>
        </w:rPr>
        <w:t>по реализации образовательных программ начального общего, основного общего, среднего общего образования, дополнительных общеобразовательных программ с применением электронного обучения и дистанционных образовательных технологий</w:t>
      </w:r>
      <w:r>
        <w:rPr>
          <w:sz w:val="28"/>
          <w:szCs w:val="28"/>
        </w:rPr>
        <w:t xml:space="preserve"> (</w:t>
      </w:r>
      <w:r>
        <w:rPr>
          <w:bCs/>
          <w:sz w:val="28"/>
          <w:szCs w:val="28"/>
          <w:shd w:val="clear" w:color="auto" w:fill="FFFFFF"/>
        </w:rPr>
        <w:t>п</w:t>
      </w:r>
      <w:r w:rsidRPr="00A128D8">
        <w:rPr>
          <w:bCs/>
          <w:sz w:val="28"/>
          <w:szCs w:val="28"/>
          <w:shd w:val="clear" w:color="auto" w:fill="FFFFFF"/>
        </w:rPr>
        <w:t>исьмо Министерства просвещения РФ от 19 марта 2020 г. № ГД-39/04</w:t>
      </w:r>
      <w:r>
        <w:rPr>
          <w:bCs/>
          <w:sz w:val="28"/>
          <w:szCs w:val="28"/>
          <w:shd w:val="clear" w:color="auto" w:fill="FFFFFF"/>
        </w:rPr>
        <w:t xml:space="preserve">) в части  несоблюдения рекомендованного   времени проведения уроков, объема подачи  учебного материала и выполнения домашних заданий, не учитывались требования </w:t>
      </w:r>
      <w:r w:rsidRPr="00A128D8">
        <w:rPr>
          <w:sz w:val="28"/>
          <w:szCs w:val="28"/>
          <w:shd w:val="clear" w:color="auto" w:fill="FFFFFF"/>
        </w:rPr>
        <w:t>СанПиН 2.2.2/2.4.1340-03</w:t>
      </w:r>
      <w:r>
        <w:rPr>
          <w:sz w:val="28"/>
          <w:szCs w:val="28"/>
          <w:shd w:val="clear" w:color="auto" w:fill="FFFFFF"/>
        </w:rPr>
        <w:t xml:space="preserve"> по  времени работы с п</w:t>
      </w:r>
      <w:r w:rsidRPr="0015749E">
        <w:rPr>
          <w:sz w:val="28"/>
          <w:szCs w:val="28"/>
          <w:shd w:val="clear" w:color="auto" w:fill="FFFFFF"/>
        </w:rPr>
        <w:t>ерсональными компьютерами.</w:t>
      </w:r>
    </w:p>
    <w:p w:rsidR="00DF5C5D" w:rsidRDefault="00DF5C5D" w:rsidP="00DF5C5D">
      <w:pPr>
        <w:jc w:val="both"/>
        <w:rPr>
          <w:sz w:val="28"/>
          <w:szCs w:val="28"/>
        </w:rPr>
      </w:pPr>
      <w:r w:rsidRPr="0015749E">
        <w:rPr>
          <w:sz w:val="28"/>
          <w:szCs w:val="28"/>
        </w:rPr>
        <w:t xml:space="preserve">      Отсутств</w:t>
      </w:r>
      <w:r>
        <w:rPr>
          <w:sz w:val="28"/>
          <w:szCs w:val="28"/>
        </w:rPr>
        <w:t>овала</w:t>
      </w:r>
      <w:r w:rsidRPr="0015749E">
        <w:rPr>
          <w:sz w:val="28"/>
          <w:szCs w:val="28"/>
        </w:rPr>
        <w:t xml:space="preserve"> гибкость при составлении расписани</w:t>
      </w:r>
      <w:r>
        <w:rPr>
          <w:sz w:val="28"/>
          <w:szCs w:val="28"/>
        </w:rPr>
        <w:t>я</w:t>
      </w:r>
      <w:r w:rsidRPr="0015749E">
        <w:rPr>
          <w:sz w:val="28"/>
          <w:szCs w:val="28"/>
        </w:rPr>
        <w:t xml:space="preserve">, работа педагогов не всегда </w:t>
      </w:r>
      <w:r>
        <w:rPr>
          <w:sz w:val="28"/>
          <w:szCs w:val="28"/>
        </w:rPr>
        <w:t xml:space="preserve">была </w:t>
      </w:r>
      <w:r w:rsidRPr="0015749E">
        <w:rPr>
          <w:sz w:val="28"/>
          <w:szCs w:val="28"/>
        </w:rPr>
        <w:t>согласована, не черед</w:t>
      </w:r>
      <w:r>
        <w:rPr>
          <w:sz w:val="28"/>
          <w:szCs w:val="28"/>
        </w:rPr>
        <w:t>овались</w:t>
      </w:r>
      <w:r w:rsidRPr="0015749E">
        <w:rPr>
          <w:sz w:val="28"/>
          <w:szCs w:val="28"/>
        </w:rPr>
        <w:t xml:space="preserve"> виды деятельности обучающихся.</w:t>
      </w:r>
    </w:p>
    <w:p w:rsidR="00DF5C5D" w:rsidRDefault="00DF5C5D" w:rsidP="00DF5C5D">
      <w:pPr>
        <w:jc w:val="both"/>
        <w:rPr>
          <w:sz w:val="28"/>
          <w:szCs w:val="28"/>
        </w:rPr>
      </w:pPr>
      <w:r>
        <w:rPr>
          <w:sz w:val="28"/>
          <w:szCs w:val="28"/>
        </w:rPr>
        <w:t xml:space="preserve">      В ряде школ  отдельные педагоги выкладывали на платформу только задания для обучающихся, отсутствовало объяснение учебного материала, не использовались видеоуроки, презентации, интерактивный контент. На уроках иностранного языка  при объяснении нового материала не все педагоги использовали аудиофайл при введении новых слов.</w:t>
      </w:r>
    </w:p>
    <w:p w:rsidR="00DF5C5D" w:rsidRDefault="00DF5C5D" w:rsidP="00DF5C5D">
      <w:pPr>
        <w:jc w:val="both"/>
        <w:rPr>
          <w:sz w:val="28"/>
          <w:szCs w:val="28"/>
        </w:rPr>
      </w:pPr>
      <w:r>
        <w:rPr>
          <w:sz w:val="28"/>
          <w:szCs w:val="28"/>
        </w:rPr>
        <w:t xml:space="preserve">     Следует отметить, что только небольшая доля педагогов использовала возможность платформы в части обратной связи с обучающимися, чаще всего обучающиеся только просматривали курс, а задания отправляли иными способами (электронная почта, мессенджеры). Отмечался большой объем домашних заданий.</w:t>
      </w:r>
    </w:p>
    <w:p w:rsidR="00DF5C5D" w:rsidRDefault="00DF5C5D" w:rsidP="00DF5C5D">
      <w:pPr>
        <w:jc w:val="both"/>
        <w:rPr>
          <w:sz w:val="28"/>
          <w:szCs w:val="28"/>
        </w:rPr>
      </w:pPr>
      <w:r>
        <w:rPr>
          <w:sz w:val="28"/>
          <w:szCs w:val="28"/>
        </w:rPr>
        <w:t xml:space="preserve">    </w:t>
      </w:r>
    </w:p>
    <w:p w:rsidR="008C7FCD" w:rsidRDefault="008C7FCD" w:rsidP="00DF5C5D">
      <w:pPr>
        <w:jc w:val="both"/>
        <w:rPr>
          <w:sz w:val="28"/>
          <w:szCs w:val="28"/>
        </w:rPr>
      </w:pPr>
    </w:p>
    <w:p w:rsidR="008C7FCD" w:rsidRDefault="008C7FCD" w:rsidP="00DF5C5D">
      <w:pPr>
        <w:jc w:val="both"/>
        <w:rPr>
          <w:sz w:val="28"/>
          <w:szCs w:val="28"/>
        </w:rPr>
      </w:pPr>
    </w:p>
    <w:p w:rsidR="008C7FCD" w:rsidRDefault="008C7FCD" w:rsidP="00DF5C5D">
      <w:pPr>
        <w:jc w:val="both"/>
        <w:rPr>
          <w:sz w:val="28"/>
          <w:szCs w:val="28"/>
        </w:rPr>
      </w:pPr>
    </w:p>
    <w:p w:rsidR="00DF5C5D" w:rsidRPr="00CC2979" w:rsidRDefault="00DF5C5D" w:rsidP="005078E8">
      <w:pPr>
        <w:jc w:val="center"/>
        <w:rPr>
          <w:b/>
          <w:sz w:val="28"/>
          <w:szCs w:val="28"/>
        </w:rPr>
      </w:pPr>
      <w:r w:rsidRPr="00CC2979">
        <w:rPr>
          <w:b/>
          <w:bCs/>
          <w:sz w:val="28"/>
          <w:szCs w:val="28"/>
        </w:rPr>
        <w:lastRenderedPageBreak/>
        <w:t>Ведение</w:t>
      </w:r>
      <w:r w:rsidRPr="00CC2979">
        <w:rPr>
          <w:b/>
          <w:sz w:val="28"/>
          <w:szCs w:val="28"/>
        </w:rPr>
        <w:t xml:space="preserve">   </w:t>
      </w:r>
      <w:r w:rsidRPr="00CC2979">
        <w:rPr>
          <w:b/>
          <w:bCs/>
          <w:sz w:val="28"/>
          <w:szCs w:val="28"/>
        </w:rPr>
        <w:t>информационных</w:t>
      </w:r>
      <w:r w:rsidRPr="00CC2979">
        <w:rPr>
          <w:b/>
          <w:sz w:val="28"/>
          <w:szCs w:val="28"/>
        </w:rPr>
        <w:t xml:space="preserve">   </w:t>
      </w:r>
      <w:r w:rsidRPr="00CC2979">
        <w:rPr>
          <w:b/>
          <w:bCs/>
          <w:sz w:val="28"/>
          <w:szCs w:val="28"/>
        </w:rPr>
        <w:t>систем</w:t>
      </w:r>
    </w:p>
    <w:p w:rsidR="00DF5C5D" w:rsidRDefault="00DF5C5D" w:rsidP="00DF5C5D">
      <w:pPr>
        <w:jc w:val="center"/>
        <w:rPr>
          <w:b/>
          <w:bCs/>
          <w:sz w:val="28"/>
          <w:szCs w:val="28"/>
        </w:rPr>
      </w:pPr>
      <w:r w:rsidRPr="00CC2979">
        <w:rPr>
          <w:b/>
          <w:bCs/>
          <w:sz w:val="28"/>
          <w:szCs w:val="28"/>
        </w:rPr>
        <w:t>общеобразовательными</w:t>
      </w:r>
      <w:r w:rsidRPr="00CC2979">
        <w:rPr>
          <w:b/>
          <w:sz w:val="28"/>
          <w:szCs w:val="28"/>
        </w:rPr>
        <w:t xml:space="preserve">  </w:t>
      </w:r>
      <w:r w:rsidRPr="00CC2979">
        <w:rPr>
          <w:b/>
          <w:bCs/>
          <w:sz w:val="28"/>
          <w:szCs w:val="28"/>
        </w:rPr>
        <w:t>организациями</w:t>
      </w:r>
    </w:p>
    <w:p w:rsidR="00DF5C5D" w:rsidRPr="00723E0C" w:rsidRDefault="00DF5C5D" w:rsidP="00DF5C5D">
      <w:pPr>
        <w:jc w:val="center"/>
        <w:rPr>
          <w:rStyle w:val="c4"/>
          <w:b/>
          <w:sz w:val="28"/>
          <w:szCs w:val="28"/>
        </w:rPr>
      </w:pPr>
    </w:p>
    <w:p w:rsidR="00DF5C5D" w:rsidRDefault="00DF5C5D" w:rsidP="00DF5C5D">
      <w:pPr>
        <w:pStyle w:val="c3"/>
        <w:spacing w:before="0" w:after="0"/>
        <w:jc w:val="both"/>
        <w:rPr>
          <w:sz w:val="28"/>
          <w:szCs w:val="28"/>
        </w:rPr>
      </w:pPr>
      <w:r w:rsidRPr="00C77425">
        <w:rPr>
          <w:rStyle w:val="c4"/>
          <w:rFonts w:eastAsiaTheme="majorEastAsia"/>
        </w:rPr>
        <w:t xml:space="preserve">    </w:t>
      </w:r>
      <w:r w:rsidRPr="00723E0C">
        <w:rPr>
          <w:rStyle w:val="c4"/>
          <w:rFonts w:eastAsiaTheme="majorEastAsia"/>
          <w:sz w:val="28"/>
          <w:szCs w:val="28"/>
        </w:rPr>
        <w:t>В 2019-2020 учебном году информационную интеграцию с внешней средой</w:t>
      </w:r>
      <w:r w:rsidRPr="00723E0C">
        <w:rPr>
          <w:sz w:val="28"/>
          <w:szCs w:val="28"/>
        </w:rPr>
        <w:t>,</w:t>
      </w:r>
      <w:r w:rsidRPr="00C77425">
        <w:rPr>
          <w:sz w:val="28"/>
          <w:szCs w:val="28"/>
        </w:rPr>
        <w:t xml:space="preserve"> реализацию оказания муниципальных услуг в сфере школьного образования в электронном виде согласно Распоряжению Правительства Российской Федерации от 17 декабря 2009 г. №1993-р (в ред. распоряжений Правительства РФ от 07.09.2010 №1506-р, от 28.12.2011 №2415-р)  общеобразовательные учреждения осуществляли через автоматизированную информационную систему (ПО) «БАРС. Образовани</w:t>
      </w:r>
      <w:r>
        <w:rPr>
          <w:sz w:val="28"/>
          <w:szCs w:val="28"/>
        </w:rPr>
        <w:t>е – электронная школа» в рамках</w:t>
      </w:r>
      <w:r w:rsidRPr="00C77425">
        <w:rPr>
          <w:sz w:val="28"/>
          <w:szCs w:val="28"/>
        </w:rPr>
        <w:t xml:space="preserve"> единого портала региональной информационной системы. </w:t>
      </w:r>
    </w:p>
    <w:p w:rsidR="00DF5C5D" w:rsidRDefault="00DF5C5D" w:rsidP="00DF5C5D">
      <w:pPr>
        <w:tabs>
          <w:tab w:val="left" w:pos="1590"/>
        </w:tabs>
        <w:jc w:val="both"/>
        <w:rPr>
          <w:sz w:val="28"/>
          <w:szCs w:val="28"/>
        </w:rPr>
      </w:pPr>
      <w:r>
        <w:rPr>
          <w:sz w:val="28"/>
          <w:szCs w:val="28"/>
        </w:rPr>
        <w:t xml:space="preserve">      Сведения о родителях заполнены на 100%  всеми общеобразовательными организациями. </w:t>
      </w:r>
    </w:p>
    <w:p w:rsidR="00DF5C5D" w:rsidRDefault="00DF5C5D" w:rsidP="005078E8">
      <w:pPr>
        <w:tabs>
          <w:tab w:val="left" w:pos="1590"/>
        </w:tabs>
        <w:jc w:val="both"/>
        <w:rPr>
          <w:sz w:val="28"/>
          <w:szCs w:val="28"/>
        </w:rPr>
      </w:pPr>
      <w:r>
        <w:rPr>
          <w:sz w:val="28"/>
          <w:szCs w:val="28"/>
        </w:rPr>
        <w:t xml:space="preserve">      В соответствии с  классным журналом (отчет на 17 июля)  можно сделать вывод, что в ряде школ имеются серьезные нарушения  в реализации общеобразовательных программ, не выполнены программы в Небыловской СШ ( не проведено  273 урока,  2,4%), Школе №2 (не проведено 75 уроков, 0,5%), Сосновоборской ООШ (не проведено 38 уроков, 0,5%),  Андреевской ОШ  (не проведено 16 уроков, 0,4%),  Косинской ОШ (не проведено 22 урока, 0,2%),  Симской СОШ (не проведено 23 урока,  0,2%), Школе №1(19 уроков, 0,1%).  Следует отметить, что в Симской СОШ,  Косинской ОШ, Школе №1 часть  учебной программы по ряду предметов перенесена на следующей учебный год, однако в этом случае  следовало сделать корректировку программы и закрыть классные журналы в АИС «Электронная школа»  со 100% выполнением программ.</w:t>
      </w:r>
    </w:p>
    <w:p w:rsidR="00DF5C5D" w:rsidRPr="00916394" w:rsidRDefault="00DF5C5D" w:rsidP="00BB0B23">
      <w:pPr>
        <w:pStyle w:val="c3"/>
        <w:spacing w:before="0" w:after="0"/>
        <w:jc w:val="both"/>
        <w:rPr>
          <w:bCs/>
          <w:color w:val="FF0000"/>
          <w:sz w:val="28"/>
          <w:szCs w:val="28"/>
        </w:rPr>
      </w:pPr>
      <w:r>
        <w:rPr>
          <w:sz w:val="28"/>
          <w:szCs w:val="28"/>
        </w:rPr>
        <w:t xml:space="preserve">    </w:t>
      </w:r>
      <w:r w:rsidRPr="00916394">
        <w:rPr>
          <w:bCs/>
          <w:color w:val="FF0000"/>
          <w:sz w:val="28"/>
          <w:szCs w:val="28"/>
        </w:rPr>
        <w:t xml:space="preserve">        </w:t>
      </w:r>
    </w:p>
    <w:p w:rsidR="00DF5C5D" w:rsidRPr="00916394" w:rsidRDefault="00DF5C5D" w:rsidP="00DF5C5D">
      <w:pPr>
        <w:widowControl w:val="0"/>
        <w:autoSpaceDE w:val="0"/>
        <w:autoSpaceDN w:val="0"/>
        <w:adjustRightInd w:val="0"/>
        <w:jc w:val="both"/>
        <w:rPr>
          <w:bCs/>
          <w:color w:val="FF0000"/>
          <w:sz w:val="28"/>
          <w:szCs w:val="28"/>
        </w:rPr>
      </w:pPr>
    </w:p>
    <w:p w:rsidR="00DF5C5D" w:rsidRPr="00916394" w:rsidRDefault="00DF5C5D" w:rsidP="00DF5C5D">
      <w:pPr>
        <w:widowControl w:val="0"/>
        <w:autoSpaceDE w:val="0"/>
        <w:autoSpaceDN w:val="0"/>
        <w:adjustRightInd w:val="0"/>
        <w:jc w:val="both"/>
        <w:rPr>
          <w:bCs/>
          <w:color w:val="FF0000"/>
          <w:sz w:val="28"/>
          <w:szCs w:val="28"/>
        </w:rPr>
      </w:pPr>
    </w:p>
    <w:p w:rsidR="00DF5C5D" w:rsidRPr="00916394" w:rsidRDefault="00DF5C5D" w:rsidP="00DF5C5D">
      <w:pPr>
        <w:widowControl w:val="0"/>
        <w:autoSpaceDE w:val="0"/>
        <w:autoSpaceDN w:val="0"/>
        <w:adjustRightInd w:val="0"/>
        <w:jc w:val="both"/>
        <w:rPr>
          <w:bCs/>
          <w:color w:val="FF0000"/>
          <w:sz w:val="28"/>
          <w:szCs w:val="28"/>
        </w:rPr>
      </w:pPr>
    </w:p>
    <w:p w:rsidR="00DF5C5D" w:rsidRPr="00916394" w:rsidRDefault="00DF5C5D" w:rsidP="00DF5C5D">
      <w:pPr>
        <w:widowControl w:val="0"/>
        <w:autoSpaceDE w:val="0"/>
        <w:autoSpaceDN w:val="0"/>
        <w:adjustRightInd w:val="0"/>
        <w:jc w:val="both"/>
        <w:rPr>
          <w:bCs/>
          <w:color w:val="FF0000"/>
          <w:sz w:val="28"/>
          <w:szCs w:val="28"/>
        </w:rPr>
      </w:pPr>
    </w:p>
    <w:p w:rsidR="00DF5C5D" w:rsidRPr="00916394" w:rsidRDefault="00DF5C5D" w:rsidP="00DF5C5D">
      <w:pPr>
        <w:widowControl w:val="0"/>
        <w:autoSpaceDE w:val="0"/>
        <w:autoSpaceDN w:val="0"/>
        <w:adjustRightInd w:val="0"/>
        <w:jc w:val="center"/>
        <w:rPr>
          <w:color w:val="FF0000"/>
          <w:sz w:val="28"/>
          <w:szCs w:val="28"/>
        </w:rPr>
        <w:sectPr w:rsidR="00DF5C5D" w:rsidRPr="00916394" w:rsidSect="00BB0B23">
          <w:pgSz w:w="11906" w:h="16838"/>
          <w:pgMar w:top="1134" w:right="1134" w:bottom="1134" w:left="1134" w:header="709" w:footer="709" w:gutter="0"/>
          <w:cols w:space="708"/>
          <w:docGrid w:linePitch="360"/>
        </w:sectPr>
      </w:pPr>
    </w:p>
    <w:p w:rsidR="00DF5C5D" w:rsidRPr="008311CD" w:rsidRDefault="00DF5C5D" w:rsidP="00DF5C5D">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1590"/>
        </w:tabs>
        <w:rPr>
          <w:sz w:val="28"/>
          <w:szCs w:val="28"/>
        </w:rPr>
      </w:pPr>
      <w:r>
        <w:rPr>
          <w:sz w:val="28"/>
          <w:szCs w:val="28"/>
        </w:rPr>
        <w:lastRenderedPageBreak/>
        <w:t xml:space="preserve">Сведения о заполненности системы за период с </w:t>
      </w:r>
      <w:r w:rsidRPr="00CD5A3E">
        <w:rPr>
          <w:rFonts w:ascii="Tahoma" w:hAnsi="Tahoma" w:cs="Tahoma"/>
          <w:i/>
          <w:iCs/>
          <w:sz w:val="24"/>
          <w:szCs w:val="24"/>
          <w:lang w:eastAsia="ru-RU"/>
        </w:rPr>
        <w:t>01.09.2019 - 31.05.2020</w:t>
      </w:r>
      <w:r>
        <w:rPr>
          <w:rFonts w:ascii="Tahoma" w:hAnsi="Tahoma" w:cs="Tahoma"/>
          <w:i/>
          <w:iCs/>
          <w:sz w:val="24"/>
          <w:szCs w:val="24"/>
          <w:lang w:eastAsia="ru-RU"/>
        </w:rPr>
        <w:t xml:space="preserve"> (отчет  от  17 июля 2020)</w:t>
      </w:r>
    </w:p>
    <w:tbl>
      <w:tblPr>
        <w:tblW w:w="14715" w:type="dxa"/>
        <w:tblInd w:w="-147" w:type="dxa"/>
        <w:tblLayout w:type="fixed"/>
        <w:tblLook w:val="04A0" w:firstRow="1" w:lastRow="0" w:firstColumn="1" w:lastColumn="0" w:noHBand="0" w:noVBand="1"/>
      </w:tblPr>
      <w:tblGrid>
        <w:gridCol w:w="3807"/>
        <w:gridCol w:w="2142"/>
        <w:gridCol w:w="2410"/>
        <w:gridCol w:w="2676"/>
        <w:gridCol w:w="3680"/>
      </w:tblGrid>
      <w:tr w:rsidR="00DF5C5D" w:rsidRPr="00CD5A3E" w:rsidTr="00DF5C5D">
        <w:trPr>
          <w:trHeight w:val="1602"/>
        </w:trPr>
        <w:tc>
          <w:tcPr>
            <w:tcW w:w="380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ind w:hanging="112"/>
              <w:jc w:val="center"/>
              <w:rPr>
                <w:bCs/>
                <w:sz w:val="24"/>
                <w:szCs w:val="24"/>
                <w:lang w:eastAsia="ru-RU"/>
              </w:rPr>
            </w:pPr>
            <w:r w:rsidRPr="00DF5C5D">
              <w:rPr>
                <w:bCs/>
                <w:sz w:val="24"/>
                <w:szCs w:val="24"/>
                <w:lang w:eastAsia="ru-RU"/>
              </w:rPr>
              <w:t>Краткое наименование организации</w:t>
            </w:r>
          </w:p>
        </w:tc>
        <w:tc>
          <w:tcPr>
            <w:tcW w:w="4552" w:type="dxa"/>
            <w:gridSpan w:val="2"/>
            <w:tcBorders>
              <w:top w:val="single" w:sz="4" w:space="0" w:color="auto"/>
              <w:left w:val="nil"/>
              <w:bottom w:val="single" w:sz="8" w:space="0" w:color="000000"/>
              <w:right w:val="single" w:sz="4" w:space="0" w:color="auto"/>
            </w:tcBorders>
            <w:shd w:val="clear" w:color="auto" w:fill="auto"/>
            <w:vAlign w:val="center"/>
            <w:hideMark/>
          </w:tcPr>
          <w:p w:rsidR="00DF5C5D" w:rsidRPr="00DF5C5D" w:rsidRDefault="00DF5C5D" w:rsidP="00DF5C5D">
            <w:pPr>
              <w:jc w:val="center"/>
              <w:rPr>
                <w:bCs/>
                <w:sz w:val="24"/>
                <w:szCs w:val="24"/>
                <w:lang w:eastAsia="ru-RU"/>
              </w:rPr>
            </w:pPr>
            <w:r w:rsidRPr="00DF5C5D">
              <w:rPr>
                <w:bCs/>
                <w:sz w:val="24"/>
                <w:szCs w:val="24"/>
                <w:lang w:eastAsia="ru-RU"/>
              </w:rPr>
              <w:t>Классный журнал (проведение уроков за период)</w:t>
            </w:r>
          </w:p>
        </w:tc>
        <w:tc>
          <w:tcPr>
            <w:tcW w:w="6356" w:type="dxa"/>
            <w:gridSpan w:val="2"/>
            <w:tcBorders>
              <w:bottom w:val="single" w:sz="4" w:space="0" w:color="auto"/>
              <w:right w:val="single" w:sz="4" w:space="0" w:color="auto"/>
            </w:tcBorders>
            <w:shd w:val="clear" w:color="auto" w:fill="auto"/>
          </w:tcPr>
          <w:p w:rsidR="00DF5C5D" w:rsidRPr="00DF5C5D" w:rsidRDefault="00DF5C5D" w:rsidP="00DF5C5D">
            <w:pPr>
              <w:spacing w:after="160" w:line="259" w:lineRule="auto"/>
              <w:jc w:val="center"/>
              <w:rPr>
                <w:sz w:val="24"/>
                <w:szCs w:val="24"/>
              </w:rPr>
            </w:pPr>
            <w:r w:rsidRPr="00DF5C5D">
              <w:rPr>
                <w:bCs/>
                <w:sz w:val="24"/>
                <w:szCs w:val="24"/>
                <w:lang w:eastAsia="ru-RU"/>
              </w:rPr>
              <w:t>Количество учеников</w:t>
            </w:r>
          </w:p>
        </w:tc>
      </w:tr>
      <w:tr w:rsidR="00DF5C5D" w:rsidRPr="00CD5A3E" w:rsidTr="00DF5C5D">
        <w:trPr>
          <w:trHeight w:val="1250"/>
        </w:trPr>
        <w:tc>
          <w:tcPr>
            <w:tcW w:w="3807" w:type="dxa"/>
            <w:vMerge/>
            <w:tcBorders>
              <w:top w:val="single" w:sz="8" w:space="0" w:color="000000"/>
              <w:left w:val="single" w:sz="8" w:space="0" w:color="000000"/>
              <w:bottom w:val="single" w:sz="8" w:space="0" w:color="000000"/>
              <w:right w:val="single" w:sz="8" w:space="0" w:color="000000"/>
            </w:tcBorders>
            <w:vAlign w:val="center"/>
            <w:hideMark/>
          </w:tcPr>
          <w:p w:rsidR="00DF5C5D" w:rsidRPr="00DF5C5D" w:rsidRDefault="00DF5C5D" w:rsidP="00DF5C5D">
            <w:pPr>
              <w:rPr>
                <w:bCs/>
                <w:sz w:val="24"/>
                <w:szCs w:val="24"/>
                <w:lang w:eastAsia="ru-RU"/>
              </w:rPr>
            </w:pP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bCs/>
                <w:sz w:val="24"/>
                <w:szCs w:val="24"/>
                <w:lang w:eastAsia="ru-RU"/>
              </w:rPr>
            </w:pPr>
            <w:r w:rsidRPr="00DF5C5D">
              <w:rPr>
                <w:bCs/>
                <w:sz w:val="24"/>
                <w:szCs w:val="24"/>
                <w:lang w:eastAsia="ru-RU"/>
              </w:rPr>
              <w:t>Количество часов по плану</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bCs/>
                <w:sz w:val="24"/>
                <w:szCs w:val="24"/>
                <w:lang w:eastAsia="ru-RU"/>
              </w:rPr>
            </w:pPr>
            <w:r w:rsidRPr="00DF5C5D">
              <w:rPr>
                <w:bCs/>
                <w:sz w:val="24"/>
                <w:szCs w:val="24"/>
                <w:lang w:eastAsia="ru-RU"/>
              </w:rPr>
              <w:t>Количество часов по факту</w:t>
            </w:r>
          </w:p>
        </w:tc>
        <w:tc>
          <w:tcPr>
            <w:tcW w:w="2676" w:type="dxa"/>
            <w:tcBorders>
              <w:top w:val="single" w:sz="4" w:space="0" w:color="auto"/>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bCs/>
                <w:sz w:val="24"/>
                <w:szCs w:val="24"/>
                <w:lang w:eastAsia="ru-RU"/>
              </w:rPr>
            </w:pPr>
            <w:r w:rsidRPr="00DF5C5D">
              <w:rPr>
                <w:bCs/>
                <w:sz w:val="24"/>
                <w:szCs w:val="24"/>
                <w:lang w:eastAsia="ru-RU"/>
              </w:rPr>
              <w:t>Всего</w:t>
            </w:r>
          </w:p>
        </w:tc>
        <w:tc>
          <w:tcPr>
            <w:tcW w:w="3680" w:type="dxa"/>
            <w:tcBorders>
              <w:top w:val="single" w:sz="4" w:space="0" w:color="auto"/>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bCs/>
                <w:sz w:val="24"/>
                <w:szCs w:val="24"/>
                <w:lang w:eastAsia="ru-RU"/>
              </w:rPr>
            </w:pPr>
            <w:r>
              <w:rPr>
                <w:bCs/>
                <w:sz w:val="24"/>
                <w:szCs w:val="24"/>
                <w:lang w:eastAsia="ru-RU"/>
              </w:rPr>
              <w:t>Из них</w:t>
            </w:r>
            <w:r w:rsidRPr="00DF5C5D">
              <w:rPr>
                <w:bCs/>
                <w:sz w:val="24"/>
                <w:szCs w:val="24"/>
                <w:lang w:eastAsia="ru-RU"/>
              </w:rPr>
              <w:t xml:space="preserve"> заполнены сведения о родителях</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 xml:space="preserve"> МБОУ Андреевская ОШ</w:t>
            </w: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7087</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7071</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51</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51</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 xml:space="preserve"> МБОУ «Косинская ОШ»</w:t>
            </w: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11049</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11027</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105</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105</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 xml:space="preserve"> МБОУ «Небыловская СШ»</w:t>
            </w: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11479</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11206</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179</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179</w:t>
            </w:r>
          </w:p>
        </w:tc>
      </w:tr>
      <w:tr w:rsidR="00DF5C5D" w:rsidRPr="00DF5C5D" w:rsidTr="00DF5C5D">
        <w:trPr>
          <w:trHeight w:val="436"/>
        </w:trPr>
        <w:tc>
          <w:tcPr>
            <w:tcW w:w="3807"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rPr>
                <w:sz w:val="24"/>
                <w:szCs w:val="24"/>
                <w:lang w:eastAsia="ru-RU"/>
              </w:rPr>
            </w:pPr>
            <w:r w:rsidRPr="00DF5C5D">
              <w:rPr>
                <w:sz w:val="24"/>
                <w:szCs w:val="24"/>
                <w:lang w:eastAsia="ru-RU"/>
              </w:rPr>
              <w:t xml:space="preserve"> МБОУ "Опольевская школа"</w:t>
            </w:r>
          </w:p>
        </w:tc>
        <w:tc>
          <w:tcPr>
            <w:tcW w:w="2142"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8077</w:t>
            </w:r>
          </w:p>
        </w:tc>
        <w:tc>
          <w:tcPr>
            <w:tcW w:w="2410"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8077</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92</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92</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rPr>
                <w:sz w:val="24"/>
                <w:szCs w:val="24"/>
                <w:lang w:eastAsia="ru-RU"/>
              </w:rPr>
            </w:pPr>
            <w:r w:rsidRPr="00DF5C5D">
              <w:rPr>
                <w:sz w:val="24"/>
                <w:szCs w:val="24"/>
                <w:lang w:eastAsia="ru-RU"/>
              </w:rPr>
              <w:t xml:space="preserve"> МБОУ Семьинская ООШ</w:t>
            </w:r>
          </w:p>
        </w:tc>
        <w:tc>
          <w:tcPr>
            <w:tcW w:w="2142"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7084</w:t>
            </w:r>
          </w:p>
        </w:tc>
        <w:tc>
          <w:tcPr>
            <w:tcW w:w="2410"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7084</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22</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22</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 xml:space="preserve"> МБОУ «Симская  СОШ»</w:t>
            </w: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15903</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15880</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200</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200</w:t>
            </w:r>
          </w:p>
        </w:tc>
      </w:tr>
      <w:tr w:rsidR="00DF5C5D" w:rsidRPr="00DF5C5D" w:rsidTr="00DF5C5D">
        <w:trPr>
          <w:trHeight w:val="436"/>
        </w:trPr>
        <w:tc>
          <w:tcPr>
            <w:tcW w:w="3807" w:type="dxa"/>
            <w:tcBorders>
              <w:top w:val="nil"/>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«Сосновоборская ООШ»</w:t>
            </w: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8433</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8395</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40</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40</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rPr>
                <w:sz w:val="24"/>
                <w:szCs w:val="24"/>
                <w:lang w:eastAsia="ru-RU"/>
              </w:rPr>
            </w:pPr>
            <w:r w:rsidRPr="00DF5C5D">
              <w:rPr>
                <w:sz w:val="24"/>
                <w:szCs w:val="24"/>
                <w:lang w:eastAsia="ru-RU"/>
              </w:rPr>
              <w:t xml:space="preserve"> МБОУ  "Фёдоровская ОШ"</w:t>
            </w:r>
          </w:p>
        </w:tc>
        <w:tc>
          <w:tcPr>
            <w:tcW w:w="2142"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14226</w:t>
            </w:r>
          </w:p>
        </w:tc>
        <w:tc>
          <w:tcPr>
            <w:tcW w:w="2410"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14226</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73</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73</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rPr>
                <w:sz w:val="24"/>
                <w:szCs w:val="24"/>
                <w:lang w:eastAsia="ru-RU"/>
              </w:rPr>
            </w:pPr>
            <w:r w:rsidRPr="00DF5C5D">
              <w:rPr>
                <w:sz w:val="24"/>
                <w:szCs w:val="24"/>
                <w:lang w:eastAsia="ru-RU"/>
              </w:rPr>
              <w:t xml:space="preserve"> МБОУ «Шипиловская ОШ"</w:t>
            </w:r>
          </w:p>
        </w:tc>
        <w:tc>
          <w:tcPr>
            <w:tcW w:w="2142"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7110</w:t>
            </w:r>
          </w:p>
        </w:tc>
        <w:tc>
          <w:tcPr>
            <w:tcW w:w="2410"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7110</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26</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26</w:t>
            </w:r>
          </w:p>
        </w:tc>
      </w:tr>
      <w:tr w:rsidR="00DF5C5D" w:rsidRPr="00DF5C5D" w:rsidTr="00DF5C5D">
        <w:trPr>
          <w:trHeight w:val="436"/>
        </w:trPr>
        <w:tc>
          <w:tcPr>
            <w:tcW w:w="3807"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rPr>
                <w:sz w:val="24"/>
                <w:szCs w:val="24"/>
                <w:lang w:eastAsia="ru-RU"/>
              </w:rPr>
            </w:pPr>
            <w:r w:rsidRPr="00DF5C5D">
              <w:rPr>
                <w:sz w:val="24"/>
                <w:szCs w:val="24"/>
                <w:lang w:eastAsia="ru-RU"/>
              </w:rPr>
              <w:t xml:space="preserve"> МБОУ «Шихобаловская ОШ»</w:t>
            </w:r>
          </w:p>
        </w:tc>
        <w:tc>
          <w:tcPr>
            <w:tcW w:w="2142"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7966</w:t>
            </w:r>
          </w:p>
        </w:tc>
        <w:tc>
          <w:tcPr>
            <w:tcW w:w="2410"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7966</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111</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111</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 xml:space="preserve"> МБОУ "Школа №1"</w:t>
            </w: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37619</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37601</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962</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962</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 xml:space="preserve"> МБОУ «Школа №2»</w:t>
            </w:r>
          </w:p>
        </w:tc>
        <w:tc>
          <w:tcPr>
            <w:tcW w:w="2142"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15089</w:t>
            </w:r>
          </w:p>
        </w:tc>
        <w:tc>
          <w:tcPr>
            <w:tcW w:w="241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15014</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365</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365</w:t>
            </w:r>
          </w:p>
        </w:tc>
      </w:tr>
      <w:tr w:rsidR="00DF5C5D" w:rsidRPr="00DF5C5D" w:rsidTr="00DF5C5D">
        <w:trPr>
          <w:trHeight w:val="247"/>
        </w:trPr>
        <w:tc>
          <w:tcPr>
            <w:tcW w:w="3807"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rPr>
                <w:sz w:val="24"/>
                <w:szCs w:val="24"/>
                <w:lang w:eastAsia="ru-RU"/>
              </w:rPr>
            </w:pPr>
            <w:r w:rsidRPr="00DF5C5D">
              <w:rPr>
                <w:sz w:val="24"/>
                <w:szCs w:val="24"/>
                <w:lang w:eastAsia="ru-RU"/>
              </w:rPr>
              <w:t xml:space="preserve"> МБОУ "Школа №3"</w:t>
            </w:r>
          </w:p>
        </w:tc>
        <w:tc>
          <w:tcPr>
            <w:tcW w:w="2142"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28779</w:t>
            </w:r>
          </w:p>
        </w:tc>
        <w:tc>
          <w:tcPr>
            <w:tcW w:w="2410"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28779</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711</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711</w:t>
            </w:r>
          </w:p>
        </w:tc>
      </w:tr>
      <w:tr w:rsidR="00DF5C5D" w:rsidRPr="00DF5C5D" w:rsidTr="00DF5C5D">
        <w:trPr>
          <w:trHeight w:val="436"/>
        </w:trPr>
        <w:tc>
          <w:tcPr>
            <w:tcW w:w="3807"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rPr>
                <w:sz w:val="24"/>
                <w:szCs w:val="24"/>
                <w:lang w:eastAsia="ru-RU"/>
              </w:rPr>
            </w:pPr>
            <w:r w:rsidRPr="00DF5C5D">
              <w:rPr>
                <w:sz w:val="24"/>
                <w:szCs w:val="24"/>
                <w:lang w:eastAsia="ru-RU"/>
              </w:rPr>
              <w:t xml:space="preserve"> МБОУ «Энтузиастская школа им. В.И.Шибанкова"</w:t>
            </w:r>
          </w:p>
        </w:tc>
        <w:tc>
          <w:tcPr>
            <w:tcW w:w="2142"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13315</w:t>
            </w:r>
          </w:p>
        </w:tc>
        <w:tc>
          <w:tcPr>
            <w:tcW w:w="2410" w:type="dxa"/>
            <w:tcBorders>
              <w:top w:val="nil"/>
              <w:left w:val="nil"/>
              <w:bottom w:val="single" w:sz="8" w:space="0" w:color="000000"/>
              <w:right w:val="single" w:sz="8" w:space="0" w:color="000000"/>
            </w:tcBorders>
            <w:shd w:val="clear" w:color="auto" w:fill="C5E0B3" w:themeFill="accent6" w:themeFillTint="66"/>
            <w:vAlign w:val="center"/>
            <w:hideMark/>
          </w:tcPr>
          <w:p w:rsidR="00DF5C5D" w:rsidRPr="00DF5C5D" w:rsidRDefault="00DF5C5D" w:rsidP="00DF5C5D">
            <w:pPr>
              <w:jc w:val="center"/>
              <w:rPr>
                <w:sz w:val="24"/>
                <w:szCs w:val="24"/>
                <w:lang w:eastAsia="ru-RU"/>
              </w:rPr>
            </w:pPr>
            <w:r w:rsidRPr="00DF5C5D">
              <w:rPr>
                <w:sz w:val="24"/>
                <w:szCs w:val="24"/>
                <w:lang w:eastAsia="ru-RU"/>
              </w:rPr>
              <w:t>13315</w:t>
            </w:r>
          </w:p>
        </w:tc>
        <w:tc>
          <w:tcPr>
            <w:tcW w:w="2676"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119</w:t>
            </w:r>
          </w:p>
        </w:tc>
        <w:tc>
          <w:tcPr>
            <w:tcW w:w="3680" w:type="dxa"/>
            <w:tcBorders>
              <w:top w:val="nil"/>
              <w:left w:val="nil"/>
              <w:bottom w:val="single" w:sz="8" w:space="0" w:color="000000"/>
              <w:right w:val="single" w:sz="8" w:space="0" w:color="000000"/>
            </w:tcBorders>
            <w:shd w:val="clear" w:color="auto" w:fill="auto"/>
            <w:vAlign w:val="center"/>
            <w:hideMark/>
          </w:tcPr>
          <w:p w:rsidR="00DF5C5D" w:rsidRPr="00DF5C5D" w:rsidRDefault="00DF5C5D" w:rsidP="00DF5C5D">
            <w:pPr>
              <w:jc w:val="center"/>
              <w:rPr>
                <w:sz w:val="24"/>
                <w:szCs w:val="24"/>
                <w:lang w:eastAsia="ru-RU"/>
              </w:rPr>
            </w:pPr>
            <w:r w:rsidRPr="00DF5C5D">
              <w:rPr>
                <w:sz w:val="24"/>
                <w:szCs w:val="24"/>
                <w:lang w:eastAsia="ru-RU"/>
              </w:rPr>
              <w:t>119</w:t>
            </w:r>
          </w:p>
        </w:tc>
      </w:tr>
    </w:tbl>
    <w:p w:rsidR="00DF5C5D" w:rsidRPr="00DF5C5D" w:rsidRDefault="00DF5C5D" w:rsidP="00DF5C5D">
      <w:pPr>
        <w:tabs>
          <w:tab w:val="left" w:pos="1590"/>
        </w:tabs>
        <w:rPr>
          <w:sz w:val="24"/>
          <w:szCs w:val="24"/>
        </w:rPr>
      </w:pPr>
    </w:p>
    <w:p w:rsidR="00DF5C5D" w:rsidRPr="00CD5A3E" w:rsidRDefault="00DF5C5D" w:rsidP="00DF5C5D">
      <w:pPr>
        <w:tabs>
          <w:tab w:val="left" w:pos="1590"/>
        </w:tabs>
        <w:jc w:val="both"/>
        <w:rPr>
          <w:sz w:val="28"/>
          <w:szCs w:val="28"/>
        </w:rPr>
        <w:sectPr w:rsidR="00DF5C5D" w:rsidRPr="00CD5A3E" w:rsidSect="00BB0B23">
          <w:pgSz w:w="16838" w:h="11906" w:orient="landscape"/>
          <w:pgMar w:top="1134" w:right="1134" w:bottom="1134" w:left="1134" w:header="709" w:footer="709" w:gutter="0"/>
          <w:cols w:space="708"/>
          <w:docGrid w:linePitch="360"/>
        </w:sectPr>
      </w:pPr>
    </w:p>
    <w:p w:rsidR="00DF5C5D" w:rsidRDefault="00DF5C5D" w:rsidP="00DF5C5D">
      <w:pPr>
        <w:widowControl w:val="0"/>
        <w:autoSpaceDE w:val="0"/>
        <w:autoSpaceDN w:val="0"/>
        <w:adjustRightInd w:val="0"/>
        <w:jc w:val="both"/>
        <w:rPr>
          <w:sz w:val="28"/>
          <w:szCs w:val="28"/>
        </w:rPr>
      </w:pPr>
      <w:r>
        <w:rPr>
          <w:color w:val="FF0000"/>
          <w:sz w:val="28"/>
          <w:szCs w:val="28"/>
        </w:rPr>
        <w:lastRenderedPageBreak/>
        <w:t xml:space="preserve">        </w:t>
      </w:r>
      <w:r w:rsidRPr="00916394">
        <w:rPr>
          <w:color w:val="FF0000"/>
          <w:sz w:val="28"/>
          <w:szCs w:val="28"/>
        </w:rPr>
        <w:t xml:space="preserve"> </w:t>
      </w:r>
      <w:r w:rsidRPr="00912ACC">
        <w:rPr>
          <w:sz w:val="28"/>
          <w:szCs w:val="28"/>
        </w:rPr>
        <w:t>По результатам мониторинга входов в систему сотрудников, учащихся и родителей  в 2019-2020 учебном году отмечается значительное  увеличение  входов</w:t>
      </w:r>
      <w:r>
        <w:rPr>
          <w:sz w:val="28"/>
          <w:szCs w:val="28"/>
        </w:rPr>
        <w:t xml:space="preserve"> обучающихся и</w:t>
      </w:r>
      <w:r w:rsidRPr="00912ACC">
        <w:rPr>
          <w:sz w:val="28"/>
          <w:szCs w:val="28"/>
        </w:rPr>
        <w:t xml:space="preserve"> родителей в АИС «Электронная школа»</w:t>
      </w:r>
      <w:r>
        <w:rPr>
          <w:sz w:val="28"/>
          <w:szCs w:val="28"/>
        </w:rPr>
        <w:t xml:space="preserve"> в сравнении с аналогичными периодами прошлых лет</w:t>
      </w:r>
      <w:r w:rsidRPr="00912ACC">
        <w:rPr>
          <w:sz w:val="28"/>
          <w:szCs w:val="28"/>
        </w:rPr>
        <w:t xml:space="preserve">. </w:t>
      </w:r>
      <w:r>
        <w:rPr>
          <w:sz w:val="28"/>
          <w:szCs w:val="28"/>
        </w:rPr>
        <w:t xml:space="preserve">Такая востребованность </w:t>
      </w:r>
      <w:r w:rsidRPr="00912ACC">
        <w:rPr>
          <w:sz w:val="28"/>
          <w:szCs w:val="28"/>
        </w:rPr>
        <w:t xml:space="preserve">объясняется переходом в </w:t>
      </w:r>
      <w:r w:rsidRPr="00912ACC">
        <w:rPr>
          <w:sz w:val="28"/>
          <w:szCs w:val="28"/>
          <w:lang w:val="en-US"/>
        </w:rPr>
        <w:t>IV</w:t>
      </w:r>
      <w:r w:rsidRPr="00912ACC">
        <w:rPr>
          <w:sz w:val="28"/>
          <w:szCs w:val="28"/>
        </w:rPr>
        <w:t xml:space="preserve"> четверти  на дистанционное обучение.</w:t>
      </w:r>
      <w:r>
        <w:rPr>
          <w:color w:val="FF0000"/>
          <w:sz w:val="28"/>
          <w:szCs w:val="28"/>
        </w:rPr>
        <w:t xml:space="preserve"> </w:t>
      </w:r>
      <w:r w:rsidRPr="00912ACC">
        <w:rPr>
          <w:sz w:val="28"/>
          <w:szCs w:val="28"/>
        </w:rPr>
        <w:t>Вместе с тем</w:t>
      </w:r>
      <w:r>
        <w:rPr>
          <w:sz w:val="28"/>
          <w:szCs w:val="28"/>
        </w:rPr>
        <w:t xml:space="preserve"> отмечается </w:t>
      </w:r>
      <w:r w:rsidRPr="00912ACC">
        <w:rPr>
          <w:sz w:val="28"/>
          <w:szCs w:val="28"/>
        </w:rPr>
        <w:t>низкая доля учащихся, которые пользовались электронным дневником</w:t>
      </w:r>
      <w:r>
        <w:rPr>
          <w:sz w:val="28"/>
          <w:szCs w:val="28"/>
        </w:rPr>
        <w:t>,</w:t>
      </w:r>
      <w:r w:rsidRPr="00912ACC">
        <w:rPr>
          <w:sz w:val="28"/>
          <w:szCs w:val="28"/>
        </w:rPr>
        <w:t xml:space="preserve"> в Сосновоборской ООШ (зафиксировано </w:t>
      </w:r>
      <w:r>
        <w:rPr>
          <w:sz w:val="28"/>
          <w:szCs w:val="28"/>
        </w:rPr>
        <w:t>только 46 входов).</w:t>
      </w:r>
    </w:p>
    <w:p w:rsidR="00DF5C5D" w:rsidRDefault="00DF5C5D" w:rsidP="00DF5C5D">
      <w:pPr>
        <w:widowControl w:val="0"/>
        <w:autoSpaceDE w:val="0"/>
        <w:autoSpaceDN w:val="0"/>
        <w:adjustRightInd w:val="0"/>
        <w:jc w:val="both"/>
        <w:rPr>
          <w:sz w:val="28"/>
          <w:szCs w:val="28"/>
        </w:rPr>
      </w:pPr>
    </w:p>
    <w:tbl>
      <w:tblPr>
        <w:tblW w:w="14596" w:type="dxa"/>
        <w:tblLook w:val="04A0" w:firstRow="1" w:lastRow="0" w:firstColumn="1" w:lastColumn="0" w:noHBand="0" w:noVBand="1"/>
      </w:tblPr>
      <w:tblGrid>
        <w:gridCol w:w="2730"/>
        <w:gridCol w:w="1440"/>
        <w:gridCol w:w="1298"/>
        <w:gridCol w:w="1049"/>
        <w:gridCol w:w="1440"/>
        <w:gridCol w:w="1298"/>
        <w:gridCol w:w="1088"/>
        <w:gridCol w:w="1440"/>
        <w:gridCol w:w="1298"/>
        <w:gridCol w:w="1515"/>
      </w:tblGrid>
      <w:tr w:rsidR="00DF5C5D" w:rsidRPr="00677E69" w:rsidTr="00DF5C5D">
        <w:trPr>
          <w:trHeight w:val="390"/>
        </w:trPr>
        <w:tc>
          <w:tcPr>
            <w:tcW w:w="2730" w:type="dxa"/>
            <w:tcBorders>
              <w:top w:val="single" w:sz="4" w:space="0" w:color="333333"/>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bCs/>
                <w:color w:val="000000"/>
                <w:sz w:val="24"/>
                <w:szCs w:val="24"/>
                <w:lang w:eastAsia="ru-RU"/>
              </w:rPr>
            </w:pPr>
            <w:r w:rsidRPr="00DF5C5D">
              <w:rPr>
                <w:bCs/>
                <w:color w:val="000000"/>
                <w:sz w:val="24"/>
                <w:szCs w:val="24"/>
                <w:lang w:eastAsia="ru-RU"/>
              </w:rPr>
              <w:t>Мониторинг входов пользователей</w:t>
            </w:r>
          </w:p>
        </w:tc>
        <w:tc>
          <w:tcPr>
            <w:tcW w:w="11866" w:type="dxa"/>
            <w:gridSpan w:val="9"/>
            <w:vMerge w:val="restart"/>
            <w:tcBorders>
              <w:top w:val="single" w:sz="4" w:space="0" w:color="333333"/>
              <w:left w:val="nil"/>
              <w:right w:val="single" w:sz="4" w:space="0" w:color="333333"/>
            </w:tcBorders>
            <w:shd w:val="clear" w:color="auto" w:fill="auto"/>
            <w:noWrap/>
            <w:vAlign w:val="bottom"/>
            <w:hideMark/>
          </w:tcPr>
          <w:p w:rsidR="00DF5C5D" w:rsidRPr="00DF5C5D" w:rsidRDefault="00DF5C5D" w:rsidP="00DF5C5D">
            <w:pPr>
              <w:rPr>
                <w:bCs/>
                <w:color w:val="000000"/>
                <w:sz w:val="24"/>
                <w:szCs w:val="24"/>
                <w:lang w:eastAsia="ru-RU"/>
              </w:rPr>
            </w:pPr>
            <w:r w:rsidRPr="00DF5C5D">
              <w:rPr>
                <w:bCs/>
                <w:color w:val="000000"/>
                <w:sz w:val="24"/>
                <w:szCs w:val="24"/>
                <w:lang w:eastAsia="ru-RU"/>
              </w:rPr>
              <w:t> </w:t>
            </w:r>
          </w:p>
          <w:p w:rsidR="00DF5C5D" w:rsidRPr="00DF5C5D" w:rsidRDefault="00DF5C5D" w:rsidP="00DF5C5D">
            <w:pPr>
              <w:rPr>
                <w:color w:val="000000"/>
                <w:sz w:val="24"/>
                <w:szCs w:val="24"/>
                <w:lang w:eastAsia="ru-RU"/>
              </w:rPr>
            </w:pPr>
            <w:r w:rsidRPr="00DF5C5D">
              <w:rPr>
                <w:color w:val="000000"/>
                <w:sz w:val="24"/>
                <w:szCs w:val="24"/>
                <w:lang w:eastAsia="ru-RU"/>
              </w:rPr>
              <w:t> </w:t>
            </w:r>
          </w:p>
          <w:p w:rsidR="00DF5C5D" w:rsidRPr="00DF5C5D" w:rsidRDefault="00DF5C5D" w:rsidP="00DF5C5D">
            <w:pPr>
              <w:rPr>
                <w:color w:val="000000"/>
                <w:sz w:val="24"/>
                <w:szCs w:val="24"/>
                <w:lang w:eastAsia="ru-RU"/>
              </w:rPr>
            </w:pPr>
            <w:r w:rsidRPr="00DF5C5D">
              <w:rPr>
                <w:color w:val="000000"/>
                <w:sz w:val="24"/>
                <w:szCs w:val="24"/>
                <w:lang w:eastAsia="ru-RU"/>
              </w:rPr>
              <w:t> </w:t>
            </w:r>
          </w:p>
          <w:p w:rsidR="00DF5C5D" w:rsidRPr="00DF5C5D" w:rsidRDefault="00DF5C5D" w:rsidP="00DF5C5D">
            <w:pPr>
              <w:jc w:val="center"/>
              <w:rPr>
                <w:color w:val="000000"/>
                <w:sz w:val="24"/>
                <w:szCs w:val="24"/>
                <w:lang w:eastAsia="ru-RU"/>
              </w:rPr>
            </w:pPr>
            <w:r w:rsidRPr="00DF5C5D">
              <w:rPr>
                <w:sz w:val="24"/>
                <w:szCs w:val="24"/>
                <w:lang w:eastAsia="ru-RU"/>
              </w:rPr>
              <w:t>01.09.2019 - 15.07.2020</w:t>
            </w:r>
          </w:p>
        </w:tc>
      </w:tr>
      <w:tr w:rsidR="00DF5C5D" w:rsidRPr="00677E69" w:rsidTr="00DF5C5D">
        <w:trPr>
          <w:trHeight w:val="119"/>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color w:val="000000"/>
                <w:sz w:val="24"/>
                <w:szCs w:val="24"/>
                <w:lang w:eastAsia="ru-RU"/>
              </w:rPr>
            </w:pPr>
            <w:r w:rsidRPr="00DF5C5D">
              <w:rPr>
                <w:color w:val="000000"/>
                <w:sz w:val="24"/>
                <w:szCs w:val="24"/>
                <w:lang w:eastAsia="ru-RU"/>
              </w:rPr>
              <w:t>Период формирования:</w:t>
            </w:r>
          </w:p>
        </w:tc>
        <w:tc>
          <w:tcPr>
            <w:tcW w:w="11866" w:type="dxa"/>
            <w:gridSpan w:val="9"/>
            <w:vMerge/>
            <w:tcBorders>
              <w:left w:val="nil"/>
              <w:bottom w:val="single" w:sz="4" w:space="0" w:color="333333"/>
              <w:right w:val="single" w:sz="4" w:space="0" w:color="333333"/>
            </w:tcBorders>
            <w:shd w:val="clear" w:color="auto" w:fill="auto"/>
            <w:noWrap/>
            <w:vAlign w:val="center"/>
            <w:hideMark/>
          </w:tcPr>
          <w:p w:rsidR="00DF5C5D" w:rsidRPr="00DF5C5D" w:rsidRDefault="00DF5C5D" w:rsidP="00DF5C5D">
            <w:pPr>
              <w:rPr>
                <w:color w:val="000000"/>
                <w:sz w:val="24"/>
                <w:szCs w:val="24"/>
                <w:lang w:eastAsia="ru-RU"/>
              </w:rPr>
            </w:pPr>
          </w:p>
        </w:tc>
      </w:tr>
      <w:tr w:rsidR="00DF5C5D" w:rsidRPr="00677E69" w:rsidTr="00DF5C5D">
        <w:trPr>
          <w:trHeight w:val="300"/>
        </w:trPr>
        <w:tc>
          <w:tcPr>
            <w:tcW w:w="2730" w:type="dxa"/>
            <w:vMerge w:val="restart"/>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bCs/>
                <w:color w:val="000000"/>
                <w:sz w:val="24"/>
                <w:szCs w:val="24"/>
                <w:lang w:eastAsia="ru-RU"/>
              </w:rPr>
            </w:pPr>
            <w:r w:rsidRPr="00DF5C5D">
              <w:rPr>
                <w:bCs/>
                <w:color w:val="000000"/>
                <w:sz w:val="24"/>
                <w:szCs w:val="24"/>
                <w:lang w:eastAsia="ru-RU"/>
              </w:rPr>
              <w:t>Организация</w:t>
            </w:r>
          </w:p>
        </w:tc>
        <w:tc>
          <w:tcPr>
            <w:tcW w:w="3787" w:type="dxa"/>
            <w:gridSpan w:val="3"/>
            <w:tcBorders>
              <w:top w:val="single" w:sz="4" w:space="0" w:color="333333"/>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Вход по логину</w:t>
            </w:r>
          </w:p>
        </w:tc>
        <w:tc>
          <w:tcPr>
            <w:tcW w:w="3826" w:type="dxa"/>
            <w:gridSpan w:val="3"/>
            <w:tcBorders>
              <w:top w:val="single" w:sz="4" w:space="0" w:color="333333"/>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Вход через ЕСИА</w:t>
            </w:r>
          </w:p>
        </w:tc>
        <w:tc>
          <w:tcPr>
            <w:tcW w:w="4253" w:type="dxa"/>
            <w:gridSpan w:val="3"/>
            <w:tcBorders>
              <w:top w:val="single" w:sz="4" w:space="0" w:color="333333"/>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 xml:space="preserve"> Вход через моб.приложение</w:t>
            </w:r>
          </w:p>
        </w:tc>
      </w:tr>
      <w:tr w:rsidR="00DF5C5D" w:rsidRPr="00677E69" w:rsidTr="00DF5C5D">
        <w:trPr>
          <w:trHeight w:val="300"/>
        </w:trPr>
        <w:tc>
          <w:tcPr>
            <w:tcW w:w="2730" w:type="dxa"/>
            <w:vMerge/>
            <w:tcBorders>
              <w:top w:val="nil"/>
              <w:left w:val="single" w:sz="4" w:space="0" w:color="333333"/>
              <w:bottom w:val="single" w:sz="4" w:space="0" w:color="333333"/>
              <w:right w:val="single" w:sz="4" w:space="0" w:color="333333"/>
            </w:tcBorders>
            <w:vAlign w:val="center"/>
            <w:hideMark/>
          </w:tcPr>
          <w:p w:rsidR="00DF5C5D" w:rsidRPr="00DF5C5D" w:rsidRDefault="00DF5C5D" w:rsidP="00DF5C5D">
            <w:pPr>
              <w:rPr>
                <w:bCs/>
                <w:color w:val="000000"/>
                <w:sz w:val="24"/>
                <w:szCs w:val="24"/>
                <w:lang w:eastAsia="ru-RU"/>
              </w:rPr>
            </w:pPr>
          </w:p>
        </w:tc>
        <w:tc>
          <w:tcPr>
            <w:tcW w:w="1440"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Сотрудник</w:t>
            </w:r>
          </w:p>
        </w:tc>
        <w:tc>
          <w:tcPr>
            <w:tcW w:w="1298"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Родитель</w:t>
            </w:r>
          </w:p>
        </w:tc>
        <w:tc>
          <w:tcPr>
            <w:tcW w:w="1049"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Ученик</w:t>
            </w:r>
          </w:p>
        </w:tc>
        <w:tc>
          <w:tcPr>
            <w:tcW w:w="1440"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Сотрудник</w:t>
            </w:r>
          </w:p>
        </w:tc>
        <w:tc>
          <w:tcPr>
            <w:tcW w:w="1298"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Родитель</w:t>
            </w:r>
          </w:p>
        </w:tc>
        <w:tc>
          <w:tcPr>
            <w:tcW w:w="1088"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Ученик</w:t>
            </w:r>
          </w:p>
        </w:tc>
        <w:tc>
          <w:tcPr>
            <w:tcW w:w="1440"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Сотрудник</w:t>
            </w:r>
          </w:p>
        </w:tc>
        <w:tc>
          <w:tcPr>
            <w:tcW w:w="1298"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Родитель</w:t>
            </w:r>
          </w:p>
        </w:tc>
        <w:tc>
          <w:tcPr>
            <w:tcW w:w="1515" w:type="dxa"/>
            <w:tcBorders>
              <w:top w:val="nil"/>
              <w:left w:val="nil"/>
              <w:bottom w:val="single" w:sz="4" w:space="0" w:color="333333"/>
              <w:right w:val="single" w:sz="4" w:space="0" w:color="333333"/>
            </w:tcBorders>
            <w:shd w:val="clear" w:color="auto" w:fill="auto"/>
            <w:noWrap/>
            <w:vAlign w:val="bottom"/>
            <w:hideMark/>
          </w:tcPr>
          <w:p w:rsidR="00DF5C5D" w:rsidRPr="00DF5C5D" w:rsidRDefault="00DF5C5D" w:rsidP="00DF5C5D">
            <w:pPr>
              <w:jc w:val="center"/>
              <w:rPr>
                <w:bCs/>
                <w:color w:val="000000"/>
                <w:sz w:val="24"/>
                <w:szCs w:val="24"/>
                <w:lang w:eastAsia="ru-RU"/>
              </w:rPr>
            </w:pPr>
            <w:r w:rsidRPr="00DF5C5D">
              <w:rPr>
                <w:bCs/>
                <w:color w:val="000000"/>
                <w:sz w:val="24"/>
                <w:szCs w:val="24"/>
                <w:lang w:eastAsia="ru-RU"/>
              </w:rPr>
              <w:t>Ученик</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b/>
                <w:bCs/>
                <w:sz w:val="24"/>
                <w:szCs w:val="24"/>
                <w:lang w:eastAsia="ru-RU"/>
              </w:rPr>
            </w:pPr>
            <w:r w:rsidRPr="00DF5C5D">
              <w:rPr>
                <w:b/>
                <w:bCs/>
                <w:sz w:val="24"/>
                <w:szCs w:val="24"/>
                <w:lang w:eastAsia="ru-RU"/>
              </w:rPr>
              <w:t xml:space="preserve"> Юрьев-Польский район</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22565</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40091</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17740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502</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3966</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89</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26442</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b/>
                <w:bCs/>
                <w:color w:val="000000"/>
                <w:sz w:val="24"/>
                <w:szCs w:val="24"/>
                <w:lang w:eastAsia="ru-RU"/>
              </w:rPr>
            </w:pPr>
            <w:r w:rsidRPr="00DF5C5D">
              <w:rPr>
                <w:b/>
                <w:bCs/>
                <w:color w:val="000000"/>
                <w:sz w:val="24"/>
                <w:szCs w:val="24"/>
                <w:lang w:eastAsia="ru-RU"/>
              </w:rPr>
              <w:t>6418</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"Фёдоровская 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1652</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503</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577</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26</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24</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"Опольевская школа"</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846</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236</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594</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60</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89</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"Школа №1"</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4065</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25953</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3602</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125</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152</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16377</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1124</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"Школа №3"</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4448</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9708</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2470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3266</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87</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8712</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2371</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«Косинская 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1665</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697</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1018</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140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94</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17</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«Небыловская СШ»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1136</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331</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2959</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20</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14</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44</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 xml:space="preserve"> МБОУ «Симская  СОШ»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1529</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774</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547</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53</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15</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203</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293</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«Сосновоборская ООШ»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372</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100</w:t>
            </w:r>
          </w:p>
        </w:tc>
        <w:tc>
          <w:tcPr>
            <w:tcW w:w="1049" w:type="dxa"/>
            <w:tcBorders>
              <w:top w:val="nil"/>
              <w:left w:val="nil"/>
              <w:bottom w:val="single" w:sz="4" w:space="0" w:color="333333"/>
              <w:right w:val="single" w:sz="4" w:space="0" w:color="333333"/>
            </w:tcBorders>
            <w:shd w:val="clear" w:color="auto" w:fill="C9C9C9" w:themeFill="accent3" w:themeFillTint="99"/>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46</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81</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«Шипиловская 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657</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141</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246</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81</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122</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lastRenderedPageBreak/>
              <w:t>МБОУ «Шихобаловская 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1247</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638</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844</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15</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170</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739</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«Школа №2»</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1729</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235</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3741</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85</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392</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351</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1139</w:t>
            </w:r>
          </w:p>
        </w:tc>
      </w:tr>
      <w:tr w:rsidR="00DF5C5D" w:rsidRPr="006578CC" w:rsidTr="00DF5C5D">
        <w:trPr>
          <w:trHeight w:val="569"/>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«Энтузиастская школа им. В.И.Шибанкова"</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1928</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703</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345</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41</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6</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241</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Андреевская 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923</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27</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185</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111</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492</w:t>
            </w:r>
          </w:p>
        </w:tc>
      </w:tr>
      <w:tr w:rsidR="00DF5C5D" w:rsidRPr="006578CC" w:rsidTr="00DF5C5D">
        <w:trPr>
          <w:trHeight w:val="503"/>
        </w:trPr>
        <w:tc>
          <w:tcPr>
            <w:tcW w:w="2730" w:type="dxa"/>
            <w:tcBorders>
              <w:top w:val="nil"/>
              <w:left w:val="single" w:sz="4" w:space="0" w:color="333333"/>
              <w:bottom w:val="single" w:sz="4" w:space="0" w:color="333333"/>
              <w:right w:val="single" w:sz="4" w:space="0" w:color="333333"/>
            </w:tcBorders>
            <w:shd w:val="clear" w:color="auto" w:fill="auto"/>
            <w:vAlign w:val="center"/>
            <w:hideMark/>
          </w:tcPr>
          <w:p w:rsidR="00DF5C5D" w:rsidRPr="00DF5C5D" w:rsidRDefault="00DF5C5D" w:rsidP="00DF5C5D">
            <w:pPr>
              <w:rPr>
                <w:sz w:val="24"/>
                <w:szCs w:val="24"/>
                <w:lang w:eastAsia="ru-RU"/>
              </w:rPr>
            </w:pPr>
            <w:r w:rsidRPr="00DF5C5D">
              <w:rPr>
                <w:sz w:val="24"/>
                <w:szCs w:val="24"/>
                <w:lang w:eastAsia="ru-RU"/>
              </w:rPr>
              <w:t>МБОУ Семьинская ООШ</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368</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45</w:t>
            </w:r>
          </w:p>
        </w:tc>
        <w:tc>
          <w:tcPr>
            <w:tcW w:w="1049"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566</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2</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w:t>
            </w:r>
          </w:p>
        </w:tc>
        <w:tc>
          <w:tcPr>
            <w:tcW w:w="108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440"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515" w:type="dxa"/>
            <w:tcBorders>
              <w:top w:val="nil"/>
              <w:left w:val="nil"/>
              <w:bottom w:val="single" w:sz="4" w:space="0" w:color="333333"/>
              <w:right w:val="single" w:sz="4" w:space="0" w:color="333333"/>
            </w:tcBorders>
            <w:shd w:val="clear" w:color="auto" w:fill="auto"/>
            <w:noWrap/>
            <w:vAlign w:val="center"/>
            <w:hideMark/>
          </w:tcPr>
          <w:p w:rsidR="00DF5C5D" w:rsidRPr="00DF5C5D" w:rsidRDefault="00DF5C5D" w:rsidP="00DF5C5D">
            <w:pPr>
              <w:jc w:val="center"/>
              <w:rPr>
                <w:color w:val="000000"/>
                <w:sz w:val="24"/>
                <w:szCs w:val="24"/>
                <w:lang w:eastAsia="ru-RU"/>
              </w:rPr>
            </w:pPr>
            <w:r w:rsidRPr="00DF5C5D">
              <w:rPr>
                <w:color w:val="000000"/>
                <w:sz w:val="24"/>
                <w:szCs w:val="24"/>
                <w:lang w:eastAsia="ru-RU"/>
              </w:rPr>
              <w:t>5</w:t>
            </w:r>
          </w:p>
        </w:tc>
      </w:tr>
      <w:tr w:rsidR="00DF5C5D" w:rsidRPr="006578CC" w:rsidTr="00DF5C5D">
        <w:trPr>
          <w:trHeight w:val="465"/>
        </w:trPr>
        <w:tc>
          <w:tcPr>
            <w:tcW w:w="2730" w:type="dxa"/>
            <w:tcBorders>
              <w:top w:val="nil"/>
              <w:left w:val="single" w:sz="4" w:space="0" w:color="333333"/>
              <w:bottom w:val="nil"/>
              <w:right w:val="single" w:sz="4" w:space="0" w:color="333333"/>
            </w:tcBorders>
            <w:shd w:val="clear" w:color="auto" w:fill="auto"/>
            <w:vAlign w:val="center"/>
            <w:hideMark/>
          </w:tcPr>
          <w:p w:rsidR="00DF5C5D" w:rsidRPr="00DF5C5D" w:rsidRDefault="00DF5C5D" w:rsidP="00DF5C5D">
            <w:pPr>
              <w:rPr>
                <w:b/>
                <w:bCs/>
                <w:color w:val="000000"/>
                <w:sz w:val="24"/>
                <w:szCs w:val="24"/>
                <w:lang w:eastAsia="ru-RU"/>
              </w:rPr>
            </w:pPr>
            <w:r w:rsidRPr="00DF5C5D">
              <w:rPr>
                <w:b/>
                <w:bCs/>
                <w:color w:val="000000"/>
                <w:sz w:val="24"/>
                <w:szCs w:val="24"/>
                <w:lang w:eastAsia="ru-RU"/>
              </w:rPr>
              <w:t>Итого за весь период 2019-2020:</w:t>
            </w:r>
          </w:p>
        </w:tc>
        <w:tc>
          <w:tcPr>
            <w:tcW w:w="1440"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22565</w:t>
            </w:r>
          </w:p>
        </w:tc>
        <w:tc>
          <w:tcPr>
            <w:tcW w:w="1298"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40091</w:t>
            </w:r>
          </w:p>
        </w:tc>
        <w:tc>
          <w:tcPr>
            <w:tcW w:w="1049"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17740</w:t>
            </w:r>
          </w:p>
        </w:tc>
        <w:tc>
          <w:tcPr>
            <w:tcW w:w="1440"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502</w:t>
            </w:r>
          </w:p>
        </w:tc>
        <w:tc>
          <w:tcPr>
            <w:tcW w:w="1298"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3966</w:t>
            </w:r>
          </w:p>
        </w:tc>
        <w:tc>
          <w:tcPr>
            <w:tcW w:w="1088"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89</w:t>
            </w:r>
          </w:p>
        </w:tc>
        <w:tc>
          <w:tcPr>
            <w:tcW w:w="1440"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0</w:t>
            </w:r>
          </w:p>
        </w:tc>
        <w:tc>
          <w:tcPr>
            <w:tcW w:w="1298"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26442</w:t>
            </w:r>
          </w:p>
        </w:tc>
        <w:tc>
          <w:tcPr>
            <w:tcW w:w="1515" w:type="dxa"/>
            <w:tcBorders>
              <w:top w:val="nil"/>
              <w:left w:val="nil"/>
              <w:bottom w:val="nil"/>
              <w:right w:val="single" w:sz="4" w:space="0" w:color="333333"/>
            </w:tcBorders>
            <w:shd w:val="clear" w:color="auto" w:fill="auto"/>
            <w:noWrap/>
            <w:vAlign w:val="center"/>
            <w:hideMark/>
          </w:tcPr>
          <w:p w:rsidR="00DF5C5D" w:rsidRPr="00DF5C5D" w:rsidRDefault="00DF5C5D" w:rsidP="00DF5C5D">
            <w:pPr>
              <w:jc w:val="center"/>
              <w:rPr>
                <w:b/>
                <w:color w:val="000000"/>
                <w:sz w:val="24"/>
                <w:szCs w:val="24"/>
                <w:lang w:eastAsia="ru-RU"/>
              </w:rPr>
            </w:pPr>
            <w:r w:rsidRPr="00DF5C5D">
              <w:rPr>
                <w:b/>
                <w:color w:val="000000"/>
                <w:sz w:val="24"/>
                <w:szCs w:val="24"/>
                <w:lang w:eastAsia="ru-RU"/>
              </w:rPr>
              <w:t>6418</w:t>
            </w:r>
          </w:p>
        </w:tc>
      </w:tr>
      <w:tr w:rsidR="00DF5C5D" w:rsidRPr="007B425B" w:rsidTr="00DF5C5D">
        <w:trPr>
          <w:trHeight w:val="465"/>
        </w:trPr>
        <w:tc>
          <w:tcPr>
            <w:tcW w:w="2730" w:type="dxa"/>
            <w:tcBorders>
              <w:top w:val="nil"/>
              <w:left w:val="single" w:sz="4" w:space="0" w:color="333333"/>
              <w:bottom w:val="nil"/>
              <w:right w:val="single" w:sz="4" w:space="0" w:color="333333"/>
            </w:tcBorders>
            <w:shd w:val="clear" w:color="auto" w:fill="auto"/>
            <w:vAlign w:val="center"/>
          </w:tcPr>
          <w:p w:rsidR="00DF5C5D" w:rsidRPr="00DF5C5D" w:rsidRDefault="00DF5C5D" w:rsidP="00DF5C5D">
            <w:pPr>
              <w:rPr>
                <w:bCs/>
                <w:color w:val="000000"/>
                <w:sz w:val="24"/>
                <w:szCs w:val="24"/>
                <w:lang w:eastAsia="ru-RU"/>
              </w:rPr>
            </w:pPr>
            <w:r w:rsidRPr="00DF5C5D">
              <w:rPr>
                <w:bCs/>
                <w:color w:val="000000"/>
                <w:sz w:val="24"/>
                <w:szCs w:val="24"/>
                <w:lang w:eastAsia="ru-RU"/>
              </w:rPr>
              <w:t>2018-2019</w:t>
            </w:r>
          </w:p>
        </w:tc>
        <w:tc>
          <w:tcPr>
            <w:tcW w:w="1440"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19445</w:t>
            </w:r>
          </w:p>
        </w:tc>
        <w:tc>
          <w:tcPr>
            <w:tcW w:w="129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18369</w:t>
            </w:r>
          </w:p>
        </w:tc>
        <w:tc>
          <w:tcPr>
            <w:tcW w:w="1049"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4238</w:t>
            </w:r>
          </w:p>
        </w:tc>
        <w:tc>
          <w:tcPr>
            <w:tcW w:w="1440"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521</w:t>
            </w:r>
          </w:p>
        </w:tc>
        <w:tc>
          <w:tcPr>
            <w:tcW w:w="129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2165</w:t>
            </w:r>
          </w:p>
        </w:tc>
        <w:tc>
          <w:tcPr>
            <w:tcW w:w="108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26</w:t>
            </w:r>
          </w:p>
        </w:tc>
        <w:tc>
          <w:tcPr>
            <w:tcW w:w="1440"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0</w:t>
            </w:r>
          </w:p>
        </w:tc>
        <w:tc>
          <w:tcPr>
            <w:tcW w:w="129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20177</w:t>
            </w:r>
          </w:p>
        </w:tc>
        <w:tc>
          <w:tcPr>
            <w:tcW w:w="1515"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lang w:eastAsia="ru-RU"/>
              </w:rPr>
            </w:pPr>
            <w:r w:rsidRPr="00DF5C5D">
              <w:rPr>
                <w:color w:val="000000"/>
                <w:sz w:val="24"/>
                <w:szCs w:val="24"/>
                <w:lang w:eastAsia="ru-RU"/>
              </w:rPr>
              <w:t>3116</w:t>
            </w:r>
          </w:p>
        </w:tc>
      </w:tr>
      <w:tr w:rsidR="00DF5C5D" w:rsidRPr="00CC3EE2" w:rsidTr="00DF5C5D">
        <w:trPr>
          <w:trHeight w:val="465"/>
        </w:trPr>
        <w:tc>
          <w:tcPr>
            <w:tcW w:w="2730" w:type="dxa"/>
            <w:tcBorders>
              <w:top w:val="nil"/>
              <w:left w:val="single" w:sz="4" w:space="0" w:color="333333"/>
              <w:bottom w:val="nil"/>
              <w:right w:val="single" w:sz="4" w:space="0" w:color="333333"/>
            </w:tcBorders>
            <w:shd w:val="clear" w:color="auto" w:fill="auto"/>
            <w:vAlign w:val="center"/>
          </w:tcPr>
          <w:p w:rsidR="00DF5C5D" w:rsidRPr="00DF5C5D" w:rsidRDefault="00DF5C5D" w:rsidP="00DF5C5D">
            <w:pPr>
              <w:rPr>
                <w:bCs/>
                <w:color w:val="000000"/>
                <w:sz w:val="24"/>
                <w:szCs w:val="24"/>
              </w:rPr>
            </w:pPr>
            <w:r w:rsidRPr="00DF5C5D">
              <w:rPr>
                <w:bCs/>
                <w:color w:val="000000"/>
                <w:sz w:val="24"/>
                <w:szCs w:val="24"/>
              </w:rPr>
              <w:t>2017-2018</w:t>
            </w:r>
          </w:p>
        </w:tc>
        <w:tc>
          <w:tcPr>
            <w:tcW w:w="1440"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16426</w:t>
            </w:r>
          </w:p>
        </w:tc>
        <w:tc>
          <w:tcPr>
            <w:tcW w:w="129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13648</w:t>
            </w:r>
          </w:p>
        </w:tc>
        <w:tc>
          <w:tcPr>
            <w:tcW w:w="1049"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2092</w:t>
            </w:r>
          </w:p>
        </w:tc>
        <w:tc>
          <w:tcPr>
            <w:tcW w:w="1440"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118</w:t>
            </w:r>
          </w:p>
        </w:tc>
        <w:tc>
          <w:tcPr>
            <w:tcW w:w="129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455</w:t>
            </w:r>
          </w:p>
        </w:tc>
        <w:tc>
          <w:tcPr>
            <w:tcW w:w="108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19</w:t>
            </w:r>
          </w:p>
        </w:tc>
        <w:tc>
          <w:tcPr>
            <w:tcW w:w="1440"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0</w:t>
            </w:r>
          </w:p>
        </w:tc>
        <w:tc>
          <w:tcPr>
            <w:tcW w:w="1298"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10576</w:t>
            </w:r>
          </w:p>
        </w:tc>
        <w:tc>
          <w:tcPr>
            <w:tcW w:w="1515" w:type="dxa"/>
            <w:tcBorders>
              <w:top w:val="nil"/>
              <w:left w:val="nil"/>
              <w:bottom w:val="nil"/>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1413</w:t>
            </w:r>
          </w:p>
        </w:tc>
      </w:tr>
      <w:tr w:rsidR="00DF5C5D" w:rsidRPr="00CC3EE2" w:rsidTr="00DF5C5D">
        <w:trPr>
          <w:trHeight w:val="465"/>
        </w:trPr>
        <w:tc>
          <w:tcPr>
            <w:tcW w:w="2730" w:type="dxa"/>
            <w:tcBorders>
              <w:top w:val="nil"/>
              <w:left w:val="single" w:sz="4" w:space="0" w:color="333333"/>
              <w:bottom w:val="single" w:sz="4" w:space="0" w:color="333333"/>
              <w:right w:val="single" w:sz="4" w:space="0" w:color="333333"/>
            </w:tcBorders>
            <w:shd w:val="clear" w:color="auto" w:fill="auto"/>
            <w:vAlign w:val="center"/>
          </w:tcPr>
          <w:p w:rsidR="00DF5C5D" w:rsidRPr="00DF5C5D" w:rsidRDefault="00DF5C5D" w:rsidP="00DF5C5D">
            <w:pPr>
              <w:rPr>
                <w:bCs/>
                <w:color w:val="000000"/>
                <w:sz w:val="24"/>
                <w:szCs w:val="24"/>
              </w:rPr>
            </w:pPr>
            <w:r w:rsidRPr="00DF5C5D">
              <w:rPr>
                <w:bCs/>
                <w:color w:val="000000"/>
                <w:sz w:val="24"/>
                <w:szCs w:val="24"/>
              </w:rPr>
              <w:t>2016-2017</w:t>
            </w:r>
          </w:p>
        </w:tc>
        <w:tc>
          <w:tcPr>
            <w:tcW w:w="1440" w:type="dxa"/>
            <w:tcBorders>
              <w:top w:val="nil"/>
              <w:left w:val="nil"/>
              <w:bottom w:val="single" w:sz="4" w:space="0" w:color="333333"/>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не было в отчете</w:t>
            </w:r>
          </w:p>
        </w:tc>
        <w:tc>
          <w:tcPr>
            <w:tcW w:w="129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8337</w:t>
            </w:r>
          </w:p>
        </w:tc>
        <w:tc>
          <w:tcPr>
            <w:tcW w:w="1049"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683</w:t>
            </w:r>
          </w:p>
        </w:tc>
        <w:tc>
          <w:tcPr>
            <w:tcW w:w="1440" w:type="dxa"/>
            <w:tcBorders>
              <w:top w:val="nil"/>
              <w:left w:val="nil"/>
              <w:bottom w:val="single" w:sz="4" w:space="0" w:color="333333"/>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не было в отчете</w:t>
            </w:r>
          </w:p>
        </w:tc>
        <w:tc>
          <w:tcPr>
            <w:tcW w:w="129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90</w:t>
            </w:r>
          </w:p>
        </w:tc>
        <w:tc>
          <w:tcPr>
            <w:tcW w:w="108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8</w:t>
            </w:r>
          </w:p>
        </w:tc>
        <w:tc>
          <w:tcPr>
            <w:tcW w:w="1440" w:type="dxa"/>
            <w:tcBorders>
              <w:top w:val="nil"/>
              <w:left w:val="nil"/>
              <w:bottom w:val="single" w:sz="4" w:space="0" w:color="333333"/>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не было в отчете</w:t>
            </w:r>
          </w:p>
        </w:tc>
        <w:tc>
          <w:tcPr>
            <w:tcW w:w="129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4406</w:t>
            </w:r>
          </w:p>
        </w:tc>
        <w:tc>
          <w:tcPr>
            <w:tcW w:w="1515"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589</w:t>
            </w:r>
          </w:p>
        </w:tc>
      </w:tr>
      <w:tr w:rsidR="00DF5C5D" w:rsidRPr="00CC3EE2" w:rsidTr="00DF5C5D">
        <w:trPr>
          <w:trHeight w:val="465"/>
        </w:trPr>
        <w:tc>
          <w:tcPr>
            <w:tcW w:w="2730" w:type="dxa"/>
            <w:tcBorders>
              <w:top w:val="nil"/>
              <w:left w:val="single" w:sz="4" w:space="0" w:color="333333"/>
              <w:bottom w:val="single" w:sz="4" w:space="0" w:color="333333"/>
              <w:right w:val="single" w:sz="4" w:space="0" w:color="333333"/>
            </w:tcBorders>
            <w:shd w:val="clear" w:color="auto" w:fill="auto"/>
            <w:vAlign w:val="center"/>
          </w:tcPr>
          <w:p w:rsidR="00DF5C5D" w:rsidRPr="00DF5C5D" w:rsidRDefault="00DF5C5D" w:rsidP="00DF5C5D">
            <w:pPr>
              <w:rPr>
                <w:bCs/>
                <w:color w:val="000000"/>
                <w:sz w:val="24"/>
                <w:szCs w:val="24"/>
              </w:rPr>
            </w:pPr>
            <w:r w:rsidRPr="00DF5C5D">
              <w:rPr>
                <w:bCs/>
                <w:color w:val="000000"/>
                <w:sz w:val="24"/>
                <w:szCs w:val="24"/>
              </w:rPr>
              <w:t>2015-2016</w:t>
            </w:r>
          </w:p>
        </w:tc>
        <w:tc>
          <w:tcPr>
            <w:tcW w:w="1440" w:type="dxa"/>
            <w:tcBorders>
              <w:top w:val="nil"/>
              <w:left w:val="nil"/>
              <w:bottom w:val="single" w:sz="4" w:space="0" w:color="333333"/>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не было в отчете</w:t>
            </w:r>
          </w:p>
        </w:tc>
        <w:tc>
          <w:tcPr>
            <w:tcW w:w="129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3544</w:t>
            </w:r>
          </w:p>
        </w:tc>
        <w:tc>
          <w:tcPr>
            <w:tcW w:w="1049"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606</w:t>
            </w:r>
          </w:p>
        </w:tc>
        <w:tc>
          <w:tcPr>
            <w:tcW w:w="1440" w:type="dxa"/>
            <w:tcBorders>
              <w:top w:val="nil"/>
              <w:left w:val="nil"/>
              <w:bottom w:val="single" w:sz="4" w:space="0" w:color="333333"/>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не было в отчете</w:t>
            </w:r>
          </w:p>
        </w:tc>
        <w:tc>
          <w:tcPr>
            <w:tcW w:w="129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0</w:t>
            </w:r>
          </w:p>
        </w:tc>
        <w:tc>
          <w:tcPr>
            <w:tcW w:w="108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0</w:t>
            </w:r>
          </w:p>
        </w:tc>
        <w:tc>
          <w:tcPr>
            <w:tcW w:w="1440" w:type="dxa"/>
            <w:tcBorders>
              <w:top w:val="nil"/>
              <w:left w:val="nil"/>
              <w:bottom w:val="single" w:sz="4" w:space="0" w:color="333333"/>
              <w:right w:val="single" w:sz="4" w:space="0" w:color="333333"/>
            </w:tcBorders>
            <w:shd w:val="clear" w:color="auto" w:fill="auto"/>
            <w:noWrap/>
            <w:vAlign w:val="center"/>
          </w:tcPr>
          <w:p w:rsidR="00DF5C5D" w:rsidRPr="00DF5C5D" w:rsidRDefault="00DF5C5D" w:rsidP="00DF5C5D">
            <w:pPr>
              <w:jc w:val="center"/>
              <w:rPr>
                <w:color w:val="000000"/>
                <w:sz w:val="24"/>
                <w:szCs w:val="24"/>
              </w:rPr>
            </w:pPr>
            <w:r w:rsidRPr="00DF5C5D">
              <w:rPr>
                <w:color w:val="000000"/>
                <w:sz w:val="24"/>
                <w:szCs w:val="24"/>
              </w:rPr>
              <w:t>не было в отчете</w:t>
            </w:r>
          </w:p>
        </w:tc>
        <w:tc>
          <w:tcPr>
            <w:tcW w:w="1298"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0</w:t>
            </w:r>
          </w:p>
        </w:tc>
        <w:tc>
          <w:tcPr>
            <w:tcW w:w="1515" w:type="dxa"/>
            <w:tcBorders>
              <w:top w:val="nil"/>
              <w:left w:val="nil"/>
              <w:bottom w:val="single" w:sz="4" w:space="0" w:color="333333"/>
              <w:right w:val="single" w:sz="4" w:space="0" w:color="333333"/>
            </w:tcBorders>
            <w:shd w:val="clear" w:color="auto" w:fill="auto"/>
            <w:noWrap/>
            <w:vAlign w:val="bottom"/>
          </w:tcPr>
          <w:p w:rsidR="00DF5C5D" w:rsidRPr="00DF5C5D" w:rsidRDefault="00DF5C5D" w:rsidP="00DF5C5D">
            <w:pPr>
              <w:jc w:val="center"/>
              <w:rPr>
                <w:bCs/>
                <w:sz w:val="24"/>
                <w:szCs w:val="24"/>
              </w:rPr>
            </w:pPr>
            <w:r w:rsidRPr="00DF5C5D">
              <w:rPr>
                <w:bCs/>
                <w:sz w:val="24"/>
                <w:szCs w:val="24"/>
              </w:rPr>
              <w:t>0</w:t>
            </w:r>
          </w:p>
        </w:tc>
      </w:tr>
    </w:tbl>
    <w:p w:rsidR="00DF5C5D" w:rsidRDefault="00DF5C5D" w:rsidP="00DF5C5D">
      <w:pPr>
        <w:rPr>
          <w:rFonts w:ascii="Tahoma" w:hAnsi="Tahoma" w:cs="Tahoma"/>
          <w:b/>
          <w:bCs/>
          <w:color w:val="000000"/>
          <w:sz w:val="24"/>
          <w:szCs w:val="24"/>
          <w:lang w:eastAsia="ru-RU"/>
        </w:rPr>
        <w:sectPr w:rsidR="00DF5C5D" w:rsidSect="00BB0B23">
          <w:pgSz w:w="16838" w:h="11906" w:orient="landscape"/>
          <w:pgMar w:top="1134" w:right="1134" w:bottom="1134" w:left="1134" w:header="709" w:footer="709" w:gutter="0"/>
          <w:cols w:space="708"/>
          <w:docGrid w:linePitch="360"/>
        </w:sectPr>
      </w:pPr>
      <w:r>
        <w:rPr>
          <w:rFonts w:ascii="Tahoma" w:hAnsi="Tahoma" w:cs="Tahoma"/>
          <w:b/>
          <w:bCs/>
          <w:color w:val="000000"/>
          <w:sz w:val="24"/>
          <w:szCs w:val="24"/>
          <w:lang w:eastAsia="ru-RU"/>
        </w:rPr>
        <w:t xml:space="preserve">    </w:t>
      </w:r>
    </w:p>
    <w:p w:rsidR="00DF5C5D" w:rsidRPr="00AD4BBC" w:rsidRDefault="00DF5C5D" w:rsidP="00DF5C5D">
      <w:pPr>
        <w:widowControl w:val="0"/>
        <w:autoSpaceDE w:val="0"/>
        <w:autoSpaceDN w:val="0"/>
        <w:adjustRightInd w:val="0"/>
        <w:jc w:val="both"/>
        <w:rPr>
          <w:sz w:val="28"/>
          <w:szCs w:val="28"/>
        </w:rPr>
      </w:pPr>
      <w:r w:rsidRPr="00AD4BBC">
        <w:rPr>
          <w:sz w:val="28"/>
          <w:szCs w:val="28"/>
        </w:rPr>
        <w:lastRenderedPageBreak/>
        <w:t xml:space="preserve">Повышение доступности для граждан информации о деятельности образовательных учреждений, в том числе дистанционный доступ к сведениям об успеваемости, результатам экзаменов, аттестаций, использование электронных форм ведения журналов и дневников и предоставление отчетных форм – должны получить дальнейшее развитие в следующем учебном году. </w:t>
      </w:r>
    </w:p>
    <w:p w:rsidR="00DF5C5D" w:rsidRPr="00AD4BBC" w:rsidRDefault="00DF5C5D" w:rsidP="00DF5C5D">
      <w:pPr>
        <w:widowControl w:val="0"/>
        <w:autoSpaceDE w:val="0"/>
        <w:autoSpaceDN w:val="0"/>
        <w:adjustRightInd w:val="0"/>
        <w:jc w:val="both"/>
        <w:rPr>
          <w:b/>
          <w:i/>
          <w:sz w:val="28"/>
          <w:szCs w:val="28"/>
        </w:rPr>
      </w:pPr>
      <w:r w:rsidRPr="00AD4BBC">
        <w:rPr>
          <w:b/>
          <w:i/>
          <w:sz w:val="28"/>
          <w:szCs w:val="28"/>
        </w:rPr>
        <w:t xml:space="preserve">      Руководителям общеобразовательных учреждений обеспечить:</w:t>
      </w:r>
    </w:p>
    <w:p w:rsidR="00DF5C5D" w:rsidRPr="00AD4BBC" w:rsidRDefault="00DF5C5D" w:rsidP="00FC067E">
      <w:pPr>
        <w:widowControl w:val="0"/>
        <w:numPr>
          <w:ilvl w:val="0"/>
          <w:numId w:val="2"/>
        </w:numPr>
        <w:autoSpaceDE w:val="0"/>
        <w:autoSpaceDN w:val="0"/>
        <w:adjustRightInd w:val="0"/>
        <w:jc w:val="both"/>
        <w:rPr>
          <w:b/>
          <w:i/>
          <w:sz w:val="28"/>
          <w:szCs w:val="28"/>
        </w:rPr>
      </w:pPr>
      <w:r w:rsidRPr="00AD4BBC">
        <w:rPr>
          <w:b/>
          <w:i/>
          <w:sz w:val="28"/>
          <w:szCs w:val="28"/>
        </w:rPr>
        <w:t>нормативно-правовое сопровождение и организацию ведения в постоянном ежедневном режиме информационных систем организаций, интегрированных с АИС «Информационный портал системы образования Владимирской области», в том числе в части оказания муниципальных услуг в сфере образования в полном объеме;</w:t>
      </w:r>
    </w:p>
    <w:p w:rsidR="00DF5C5D" w:rsidRPr="00AD4BBC" w:rsidRDefault="00DF5C5D" w:rsidP="00FC067E">
      <w:pPr>
        <w:widowControl w:val="0"/>
        <w:numPr>
          <w:ilvl w:val="0"/>
          <w:numId w:val="2"/>
        </w:numPr>
        <w:autoSpaceDE w:val="0"/>
        <w:autoSpaceDN w:val="0"/>
        <w:adjustRightInd w:val="0"/>
        <w:jc w:val="both"/>
        <w:rPr>
          <w:b/>
          <w:i/>
          <w:sz w:val="28"/>
          <w:szCs w:val="28"/>
        </w:rPr>
      </w:pPr>
      <w:r w:rsidRPr="00AD4BBC">
        <w:rPr>
          <w:b/>
          <w:i/>
          <w:sz w:val="28"/>
          <w:szCs w:val="28"/>
        </w:rPr>
        <w:t>возможность работы с информационной системой организации, интегрированной с региональной АИС «Информационный портал системы образования Владимирской области» пользователям организации через а</w:t>
      </w:r>
      <w:r>
        <w:rPr>
          <w:b/>
          <w:i/>
          <w:sz w:val="28"/>
          <w:szCs w:val="28"/>
        </w:rPr>
        <w:t>втоматизированное рабочее место</w:t>
      </w:r>
      <w:r w:rsidRPr="00AD4BBC">
        <w:rPr>
          <w:b/>
          <w:i/>
          <w:sz w:val="28"/>
          <w:szCs w:val="28"/>
        </w:rPr>
        <w:t>, подключенное к защищенному каналу;</w:t>
      </w:r>
    </w:p>
    <w:p w:rsidR="00DF5C5D" w:rsidRPr="001F2123" w:rsidRDefault="00DF5C5D" w:rsidP="00FC067E">
      <w:pPr>
        <w:widowControl w:val="0"/>
        <w:numPr>
          <w:ilvl w:val="0"/>
          <w:numId w:val="2"/>
        </w:numPr>
        <w:autoSpaceDE w:val="0"/>
        <w:autoSpaceDN w:val="0"/>
        <w:adjustRightInd w:val="0"/>
        <w:jc w:val="both"/>
        <w:rPr>
          <w:b/>
          <w:i/>
          <w:sz w:val="28"/>
          <w:szCs w:val="28"/>
        </w:rPr>
      </w:pPr>
      <w:r w:rsidRPr="00AD4BBC">
        <w:rPr>
          <w:b/>
          <w:i/>
          <w:sz w:val="28"/>
          <w:szCs w:val="28"/>
        </w:rPr>
        <w:t>постоянный контроль качества, достоверности, актуальности и периодичности информации, вводимой сотрудниками организации в региональную АИС «Информационный портал системы об</w:t>
      </w:r>
      <w:r>
        <w:rPr>
          <w:b/>
          <w:i/>
          <w:sz w:val="28"/>
          <w:szCs w:val="28"/>
        </w:rPr>
        <w:t>разования Владимирской области</w:t>
      </w:r>
    </w:p>
    <w:p w:rsidR="00DF5C5D" w:rsidRDefault="00DF5C5D" w:rsidP="00DF5C5D"/>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5078E8" w:rsidRDefault="005078E8" w:rsidP="0032560E">
      <w:pPr>
        <w:jc w:val="both"/>
        <w:rPr>
          <w:sz w:val="28"/>
          <w:szCs w:val="28"/>
        </w:rPr>
      </w:pPr>
    </w:p>
    <w:p w:rsidR="00CC438E" w:rsidRPr="00296851" w:rsidRDefault="00CC438E" w:rsidP="00CC438E">
      <w:pPr>
        <w:jc w:val="center"/>
        <w:rPr>
          <w:b/>
          <w:sz w:val="32"/>
          <w:szCs w:val="32"/>
        </w:rPr>
      </w:pPr>
      <w:r w:rsidRPr="00296851">
        <w:rPr>
          <w:b/>
          <w:sz w:val="32"/>
          <w:szCs w:val="32"/>
        </w:rPr>
        <w:lastRenderedPageBreak/>
        <w:t>Совершенствование учительского корпуса</w:t>
      </w:r>
    </w:p>
    <w:p w:rsidR="00CC438E" w:rsidRPr="00723E0C" w:rsidRDefault="00CC438E" w:rsidP="00CC438E">
      <w:pPr>
        <w:spacing w:before="120" w:after="120"/>
        <w:jc w:val="center"/>
        <w:rPr>
          <w:b/>
          <w:sz w:val="28"/>
          <w:szCs w:val="28"/>
        </w:rPr>
      </w:pPr>
      <w:r w:rsidRPr="00723E0C">
        <w:rPr>
          <w:b/>
          <w:sz w:val="28"/>
          <w:szCs w:val="28"/>
        </w:rPr>
        <w:t>Общие сведения</w:t>
      </w:r>
    </w:p>
    <w:p w:rsidR="00CC438E" w:rsidRPr="00723E0C" w:rsidRDefault="00CC438E" w:rsidP="00CC438E">
      <w:pPr>
        <w:tabs>
          <w:tab w:val="left" w:pos="5103"/>
          <w:tab w:val="left" w:pos="9639"/>
        </w:tabs>
        <w:jc w:val="both"/>
        <w:rPr>
          <w:sz w:val="28"/>
          <w:szCs w:val="28"/>
        </w:rPr>
      </w:pPr>
      <w:r w:rsidRPr="00723E0C">
        <w:rPr>
          <w:sz w:val="28"/>
          <w:szCs w:val="28"/>
        </w:rPr>
        <w:t xml:space="preserve">          Кадровый потенциал общеобразовательных учреждений  района  на начало 2019-2020 учебного года составлял 420 человек, из которых 38 человек – руководящие работники (дире</w:t>
      </w:r>
      <w:r>
        <w:rPr>
          <w:sz w:val="28"/>
          <w:szCs w:val="28"/>
        </w:rPr>
        <w:t>ктора и заместители директоров)</w:t>
      </w:r>
      <w:r w:rsidRPr="00723E0C">
        <w:rPr>
          <w:sz w:val="28"/>
          <w:szCs w:val="28"/>
        </w:rPr>
        <w:t>, 275- педагогические рабо</w:t>
      </w:r>
      <w:r>
        <w:rPr>
          <w:sz w:val="28"/>
          <w:szCs w:val="28"/>
        </w:rPr>
        <w:t>тники (из них 243 – учителя,19</w:t>
      </w:r>
      <w:r w:rsidRPr="00723E0C">
        <w:rPr>
          <w:sz w:val="28"/>
          <w:szCs w:val="28"/>
        </w:rPr>
        <w:t>- воспитатели дошкольных групп в общеобразовательных учреждениях</w:t>
      </w:r>
      <w:r>
        <w:rPr>
          <w:sz w:val="28"/>
          <w:szCs w:val="28"/>
        </w:rPr>
        <w:t>),  107 человек</w:t>
      </w:r>
      <w:r w:rsidRPr="00723E0C">
        <w:rPr>
          <w:sz w:val="28"/>
          <w:szCs w:val="28"/>
        </w:rPr>
        <w:t xml:space="preserve"> - учебно-вспомогательный и обслуживающий персонал.</w:t>
      </w:r>
    </w:p>
    <w:p w:rsidR="00CC438E" w:rsidRPr="00723E0C" w:rsidRDefault="00CC438E" w:rsidP="00CC438E">
      <w:pPr>
        <w:tabs>
          <w:tab w:val="left" w:pos="9923"/>
        </w:tabs>
        <w:jc w:val="both"/>
        <w:rPr>
          <w:sz w:val="28"/>
          <w:szCs w:val="28"/>
        </w:rPr>
      </w:pPr>
      <w:r w:rsidRPr="00723E0C">
        <w:rPr>
          <w:color w:val="FF0000"/>
          <w:sz w:val="28"/>
          <w:szCs w:val="28"/>
        </w:rPr>
        <w:t xml:space="preserve">          </w:t>
      </w:r>
      <w:r w:rsidRPr="00723E0C">
        <w:rPr>
          <w:sz w:val="28"/>
          <w:szCs w:val="28"/>
        </w:rPr>
        <w:t>Данные, характеризующие  количественный состав педагогических кадров общеобразовательных учреждений,   свидетельствуют о стабильности количества педагогических работников, в том числе учителей, в течение 3-х последних лет:</w:t>
      </w:r>
    </w:p>
    <w:tbl>
      <w:tblPr>
        <w:tblW w:w="9322" w:type="dxa"/>
        <w:tblLook w:val="04A0" w:firstRow="1" w:lastRow="0" w:firstColumn="1" w:lastColumn="0" w:noHBand="0" w:noVBand="1"/>
      </w:tblPr>
      <w:tblGrid>
        <w:gridCol w:w="2802"/>
        <w:gridCol w:w="2382"/>
        <w:gridCol w:w="2154"/>
        <w:gridCol w:w="1984"/>
      </w:tblGrid>
      <w:tr w:rsidR="00CC438E" w:rsidRPr="00723E0C" w:rsidTr="00CC438E">
        <w:tc>
          <w:tcPr>
            <w:tcW w:w="2802" w:type="dxa"/>
            <w:tcBorders>
              <w:top w:val="single" w:sz="4" w:space="0" w:color="auto"/>
              <w:left w:val="single" w:sz="4" w:space="0" w:color="auto"/>
              <w:bottom w:val="single" w:sz="4" w:space="0" w:color="auto"/>
              <w:right w:val="single" w:sz="4" w:space="0" w:color="auto"/>
            </w:tcBorders>
          </w:tcPr>
          <w:p w:rsidR="00CC438E" w:rsidRPr="00723E0C" w:rsidRDefault="00CC438E" w:rsidP="00CC438E">
            <w:pPr>
              <w:tabs>
                <w:tab w:val="left" w:pos="9923"/>
              </w:tabs>
              <w:jc w:val="both"/>
              <w:rPr>
                <w:sz w:val="28"/>
                <w:szCs w:val="28"/>
              </w:rPr>
            </w:pPr>
          </w:p>
        </w:tc>
        <w:tc>
          <w:tcPr>
            <w:tcW w:w="2382"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2019-2020 учебный год</w:t>
            </w:r>
          </w:p>
        </w:tc>
        <w:tc>
          <w:tcPr>
            <w:tcW w:w="215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2018-2019 учебный год</w:t>
            </w:r>
          </w:p>
        </w:tc>
        <w:tc>
          <w:tcPr>
            <w:tcW w:w="198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2017-2018 учебный год</w:t>
            </w:r>
          </w:p>
        </w:tc>
      </w:tr>
      <w:tr w:rsidR="00CC438E" w:rsidRPr="00723E0C" w:rsidTr="00CC438E">
        <w:tc>
          <w:tcPr>
            <w:tcW w:w="2802"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Количество педагогичес</w:t>
            </w:r>
            <w:r>
              <w:rPr>
                <w:sz w:val="28"/>
                <w:szCs w:val="28"/>
              </w:rPr>
              <w:t>ких работников (</w:t>
            </w:r>
            <w:r w:rsidRPr="00723E0C">
              <w:rPr>
                <w:sz w:val="28"/>
                <w:szCs w:val="28"/>
              </w:rPr>
              <w:t>по отчету ОО-1)</w:t>
            </w:r>
          </w:p>
        </w:tc>
        <w:tc>
          <w:tcPr>
            <w:tcW w:w="2382"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275</w:t>
            </w:r>
          </w:p>
        </w:tc>
        <w:tc>
          <w:tcPr>
            <w:tcW w:w="215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273</w:t>
            </w:r>
          </w:p>
        </w:tc>
        <w:tc>
          <w:tcPr>
            <w:tcW w:w="198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277</w:t>
            </w:r>
          </w:p>
        </w:tc>
      </w:tr>
      <w:tr w:rsidR="00CC438E" w:rsidRPr="00723E0C" w:rsidTr="00CC438E">
        <w:tc>
          <w:tcPr>
            <w:tcW w:w="2802"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Количество учителей (по отчету ОО-1)</w:t>
            </w:r>
          </w:p>
        </w:tc>
        <w:tc>
          <w:tcPr>
            <w:tcW w:w="2382"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243</w:t>
            </w:r>
          </w:p>
        </w:tc>
        <w:tc>
          <w:tcPr>
            <w:tcW w:w="215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242</w:t>
            </w:r>
          </w:p>
        </w:tc>
        <w:tc>
          <w:tcPr>
            <w:tcW w:w="198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923"/>
              </w:tabs>
              <w:jc w:val="both"/>
              <w:rPr>
                <w:sz w:val="28"/>
                <w:szCs w:val="28"/>
              </w:rPr>
            </w:pPr>
            <w:r w:rsidRPr="00723E0C">
              <w:rPr>
                <w:sz w:val="28"/>
                <w:szCs w:val="28"/>
              </w:rPr>
              <w:t>243</w:t>
            </w:r>
          </w:p>
        </w:tc>
      </w:tr>
    </w:tbl>
    <w:p w:rsidR="00CC438E" w:rsidRDefault="00CC438E" w:rsidP="00CC438E">
      <w:pPr>
        <w:tabs>
          <w:tab w:val="left" w:pos="9923"/>
        </w:tabs>
        <w:jc w:val="both"/>
        <w:rPr>
          <w:color w:val="FF0000"/>
          <w:sz w:val="28"/>
          <w:szCs w:val="28"/>
        </w:rPr>
      </w:pPr>
      <w:r w:rsidRPr="00723E0C">
        <w:rPr>
          <w:color w:val="FF0000"/>
          <w:sz w:val="28"/>
          <w:szCs w:val="28"/>
        </w:rPr>
        <w:t xml:space="preserve">           </w:t>
      </w:r>
    </w:p>
    <w:p w:rsidR="00CC438E" w:rsidRDefault="00CC438E" w:rsidP="00CC438E">
      <w:pPr>
        <w:tabs>
          <w:tab w:val="left" w:pos="9923"/>
        </w:tabs>
        <w:jc w:val="both"/>
        <w:rPr>
          <w:sz w:val="28"/>
          <w:szCs w:val="28"/>
        </w:rPr>
      </w:pPr>
      <w:r>
        <w:rPr>
          <w:color w:val="FF0000"/>
          <w:sz w:val="28"/>
          <w:szCs w:val="28"/>
        </w:rPr>
        <w:t xml:space="preserve">     </w:t>
      </w:r>
      <w:r w:rsidRPr="00723E0C">
        <w:rPr>
          <w:sz w:val="28"/>
          <w:szCs w:val="28"/>
        </w:rPr>
        <w:t xml:space="preserve">Определяющее значение для обеспечения качества образования  имеет образовательный уровень педагогических и руководящих работников. За  последние  3 года  доля   педагогических и руководящих  работников, имеющих высшее образование, составляет около 82%. На одном уровне остается процент </w:t>
      </w:r>
      <w:r>
        <w:rPr>
          <w:sz w:val="28"/>
          <w:szCs w:val="28"/>
        </w:rPr>
        <w:t xml:space="preserve">учителей </w:t>
      </w:r>
      <w:r w:rsidRPr="00723E0C">
        <w:rPr>
          <w:sz w:val="28"/>
          <w:szCs w:val="28"/>
        </w:rPr>
        <w:t>1-11 классов с высшим образованием (91%). Это достигается благодаря стабильности данной категории работников и незначит</w:t>
      </w:r>
      <w:r>
        <w:rPr>
          <w:sz w:val="28"/>
          <w:szCs w:val="28"/>
        </w:rPr>
        <w:t>ельным кадровым изменениям. Однако</w:t>
      </w:r>
      <w:r w:rsidRPr="00723E0C">
        <w:rPr>
          <w:sz w:val="28"/>
          <w:szCs w:val="28"/>
        </w:rPr>
        <w:t xml:space="preserve"> доля   учителей начальных классов, имеющих высшее образование, уменьшилась  с  79,7 % (2018 г.) до 75 % (2020 год). Это связано с приемом молодых специалистов со средним профессиональным образованием.</w:t>
      </w:r>
    </w:p>
    <w:p w:rsidR="00CC438E" w:rsidRPr="00723E0C" w:rsidRDefault="00CC438E" w:rsidP="00CC438E">
      <w:pPr>
        <w:tabs>
          <w:tab w:val="left" w:pos="9923"/>
        </w:tabs>
        <w:jc w:val="both"/>
        <w:rPr>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985"/>
        <w:gridCol w:w="1459"/>
        <w:gridCol w:w="1077"/>
        <w:gridCol w:w="1433"/>
        <w:gridCol w:w="1134"/>
        <w:gridCol w:w="1391"/>
      </w:tblGrid>
      <w:tr w:rsidR="00CC438E" w:rsidRPr="00723E0C" w:rsidTr="00CC438E">
        <w:tc>
          <w:tcPr>
            <w:tcW w:w="127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Учебный год</w:t>
            </w:r>
          </w:p>
        </w:tc>
        <w:tc>
          <w:tcPr>
            <w:tcW w:w="1985"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Педагогические  и руководящие</w:t>
            </w:r>
          </w:p>
          <w:p w:rsidR="00CC438E" w:rsidRPr="00232BFE" w:rsidRDefault="00CC438E" w:rsidP="00CC438E">
            <w:pPr>
              <w:spacing w:line="276" w:lineRule="auto"/>
              <w:jc w:val="center"/>
              <w:rPr>
                <w:sz w:val="24"/>
                <w:szCs w:val="24"/>
              </w:rPr>
            </w:pPr>
            <w:r w:rsidRPr="00232BFE">
              <w:rPr>
                <w:sz w:val="24"/>
                <w:szCs w:val="24"/>
              </w:rPr>
              <w:t>работники</w:t>
            </w:r>
          </w:p>
        </w:tc>
        <w:tc>
          <w:tcPr>
            <w:tcW w:w="1459"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С высшим образованием %</w:t>
            </w:r>
          </w:p>
        </w:tc>
        <w:tc>
          <w:tcPr>
            <w:tcW w:w="1077"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Учителя</w:t>
            </w:r>
          </w:p>
          <w:p w:rsidR="00CC438E" w:rsidRPr="00232BFE" w:rsidRDefault="00CC438E" w:rsidP="00CC438E">
            <w:pPr>
              <w:spacing w:line="276" w:lineRule="auto"/>
              <w:jc w:val="center"/>
              <w:rPr>
                <w:sz w:val="24"/>
                <w:szCs w:val="24"/>
              </w:rPr>
            </w:pPr>
            <w:r w:rsidRPr="00232BFE">
              <w:rPr>
                <w:sz w:val="24"/>
                <w:szCs w:val="24"/>
              </w:rPr>
              <w:t>1-11</w:t>
            </w:r>
          </w:p>
          <w:p w:rsidR="00CC438E" w:rsidRPr="00232BFE" w:rsidRDefault="00CC438E" w:rsidP="00CC438E">
            <w:pPr>
              <w:spacing w:line="276" w:lineRule="auto"/>
              <w:jc w:val="center"/>
              <w:rPr>
                <w:sz w:val="24"/>
                <w:szCs w:val="24"/>
              </w:rPr>
            </w:pPr>
            <w:r w:rsidRPr="00232BFE">
              <w:rPr>
                <w:sz w:val="24"/>
                <w:szCs w:val="24"/>
              </w:rPr>
              <w:t>классов</w:t>
            </w:r>
          </w:p>
        </w:tc>
        <w:tc>
          <w:tcPr>
            <w:tcW w:w="1433"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С высшим образованием %</w:t>
            </w:r>
          </w:p>
        </w:tc>
        <w:tc>
          <w:tcPr>
            <w:tcW w:w="1134"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Учителя         1-4 классов</w:t>
            </w:r>
          </w:p>
        </w:tc>
        <w:tc>
          <w:tcPr>
            <w:tcW w:w="139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С высшим образованием %</w:t>
            </w:r>
          </w:p>
        </w:tc>
      </w:tr>
      <w:tr w:rsidR="00CC438E" w:rsidRPr="00723E0C" w:rsidTr="00CC438E">
        <w:tc>
          <w:tcPr>
            <w:tcW w:w="127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both"/>
              <w:rPr>
                <w:sz w:val="24"/>
                <w:szCs w:val="24"/>
              </w:rPr>
            </w:pPr>
            <w:r w:rsidRPr="00232BFE">
              <w:rPr>
                <w:sz w:val="24"/>
                <w:szCs w:val="24"/>
              </w:rPr>
              <w:t>2017-2018</w:t>
            </w:r>
          </w:p>
        </w:tc>
        <w:tc>
          <w:tcPr>
            <w:tcW w:w="1985"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317</w:t>
            </w:r>
          </w:p>
        </w:tc>
        <w:tc>
          <w:tcPr>
            <w:tcW w:w="1459"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Pr>
                <w:sz w:val="24"/>
                <w:szCs w:val="24"/>
              </w:rPr>
              <w:t xml:space="preserve">262 </w:t>
            </w:r>
            <w:r w:rsidRPr="00232BFE">
              <w:rPr>
                <w:sz w:val="24"/>
                <w:szCs w:val="24"/>
              </w:rPr>
              <w:t>(82,6%)</w:t>
            </w:r>
          </w:p>
        </w:tc>
        <w:tc>
          <w:tcPr>
            <w:tcW w:w="1077"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169</w:t>
            </w:r>
          </w:p>
        </w:tc>
        <w:tc>
          <w:tcPr>
            <w:tcW w:w="1433" w:type="dxa"/>
            <w:tcBorders>
              <w:top w:val="single" w:sz="4" w:space="0" w:color="auto"/>
              <w:left w:val="single" w:sz="4" w:space="0" w:color="auto"/>
              <w:bottom w:val="single" w:sz="4" w:space="0" w:color="auto"/>
              <w:right w:val="single" w:sz="4" w:space="0" w:color="auto"/>
            </w:tcBorders>
          </w:tcPr>
          <w:p w:rsidR="00CC438E" w:rsidRPr="00232BFE" w:rsidRDefault="00CC438E" w:rsidP="00CC438E">
            <w:pPr>
              <w:spacing w:line="276" w:lineRule="auto"/>
              <w:rPr>
                <w:sz w:val="24"/>
                <w:szCs w:val="24"/>
              </w:rPr>
            </w:pPr>
            <w:r w:rsidRPr="00232BFE">
              <w:rPr>
                <w:sz w:val="24"/>
                <w:szCs w:val="24"/>
              </w:rPr>
              <w:t>155 (91,7%)</w:t>
            </w:r>
          </w:p>
          <w:p w:rsidR="00CC438E" w:rsidRPr="00232BFE" w:rsidRDefault="00CC438E" w:rsidP="00CC438E">
            <w:pPr>
              <w:spacing w:line="276"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74</w:t>
            </w:r>
          </w:p>
        </w:tc>
        <w:tc>
          <w:tcPr>
            <w:tcW w:w="139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Pr>
                <w:sz w:val="24"/>
                <w:szCs w:val="24"/>
              </w:rPr>
              <w:t xml:space="preserve">59 </w:t>
            </w:r>
            <w:r w:rsidRPr="00232BFE">
              <w:rPr>
                <w:sz w:val="24"/>
                <w:szCs w:val="24"/>
              </w:rPr>
              <w:t>(79,7%)</w:t>
            </w:r>
          </w:p>
        </w:tc>
      </w:tr>
      <w:tr w:rsidR="00CC438E" w:rsidRPr="00723E0C" w:rsidTr="00CC438E">
        <w:tc>
          <w:tcPr>
            <w:tcW w:w="127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both"/>
              <w:rPr>
                <w:sz w:val="24"/>
                <w:szCs w:val="24"/>
              </w:rPr>
            </w:pPr>
            <w:r w:rsidRPr="00232BFE">
              <w:rPr>
                <w:sz w:val="24"/>
                <w:szCs w:val="24"/>
              </w:rPr>
              <w:t>2018-2019</w:t>
            </w:r>
          </w:p>
        </w:tc>
        <w:tc>
          <w:tcPr>
            <w:tcW w:w="1985"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309</w:t>
            </w:r>
          </w:p>
        </w:tc>
        <w:tc>
          <w:tcPr>
            <w:tcW w:w="1459"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252 (81,5%)</w:t>
            </w:r>
          </w:p>
        </w:tc>
        <w:tc>
          <w:tcPr>
            <w:tcW w:w="1077"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166</w:t>
            </w:r>
          </w:p>
        </w:tc>
        <w:tc>
          <w:tcPr>
            <w:tcW w:w="1433"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rPr>
                <w:sz w:val="24"/>
                <w:szCs w:val="24"/>
              </w:rPr>
            </w:pPr>
            <w:r w:rsidRPr="00232BFE">
              <w:rPr>
                <w:sz w:val="24"/>
                <w:szCs w:val="24"/>
              </w:rPr>
              <w:t>151 (90,9 %)</w:t>
            </w:r>
          </w:p>
        </w:tc>
        <w:tc>
          <w:tcPr>
            <w:tcW w:w="1134"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76</w:t>
            </w:r>
          </w:p>
        </w:tc>
        <w:tc>
          <w:tcPr>
            <w:tcW w:w="139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Pr>
                <w:sz w:val="24"/>
                <w:szCs w:val="24"/>
              </w:rPr>
              <w:t xml:space="preserve">57 </w:t>
            </w:r>
            <w:r w:rsidRPr="00232BFE">
              <w:rPr>
                <w:sz w:val="24"/>
                <w:szCs w:val="24"/>
              </w:rPr>
              <w:t>(75%)</w:t>
            </w:r>
          </w:p>
        </w:tc>
      </w:tr>
      <w:tr w:rsidR="00CC438E" w:rsidRPr="00723E0C" w:rsidTr="00CC438E">
        <w:tc>
          <w:tcPr>
            <w:tcW w:w="127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both"/>
              <w:rPr>
                <w:sz w:val="24"/>
                <w:szCs w:val="24"/>
              </w:rPr>
            </w:pPr>
            <w:r w:rsidRPr="00232BFE">
              <w:rPr>
                <w:sz w:val="24"/>
                <w:szCs w:val="24"/>
              </w:rPr>
              <w:t>2019-2020</w:t>
            </w:r>
          </w:p>
        </w:tc>
        <w:tc>
          <w:tcPr>
            <w:tcW w:w="1985"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313</w:t>
            </w:r>
          </w:p>
        </w:tc>
        <w:tc>
          <w:tcPr>
            <w:tcW w:w="1459"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Pr>
                <w:sz w:val="24"/>
                <w:szCs w:val="24"/>
              </w:rPr>
              <w:t xml:space="preserve">257 </w:t>
            </w:r>
            <w:r w:rsidRPr="00232BFE">
              <w:rPr>
                <w:sz w:val="24"/>
                <w:szCs w:val="24"/>
              </w:rPr>
              <w:t>(82,1%)</w:t>
            </w:r>
          </w:p>
        </w:tc>
        <w:tc>
          <w:tcPr>
            <w:tcW w:w="1077"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167</w:t>
            </w:r>
          </w:p>
        </w:tc>
        <w:tc>
          <w:tcPr>
            <w:tcW w:w="1433"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152 (91%)</w:t>
            </w:r>
          </w:p>
        </w:tc>
        <w:tc>
          <w:tcPr>
            <w:tcW w:w="1134"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sidRPr="00232BFE">
              <w:rPr>
                <w:sz w:val="24"/>
                <w:szCs w:val="24"/>
              </w:rPr>
              <w:t>76</w:t>
            </w:r>
          </w:p>
        </w:tc>
        <w:tc>
          <w:tcPr>
            <w:tcW w:w="1391" w:type="dxa"/>
            <w:tcBorders>
              <w:top w:val="single" w:sz="4" w:space="0" w:color="auto"/>
              <w:left w:val="single" w:sz="4" w:space="0" w:color="auto"/>
              <w:bottom w:val="single" w:sz="4" w:space="0" w:color="auto"/>
              <w:right w:val="single" w:sz="4" w:space="0" w:color="auto"/>
            </w:tcBorders>
            <w:hideMark/>
          </w:tcPr>
          <w:p w:rsidR="00CC438E" w:rsidRPr="00232BFE" w:rsidRDefault="00CC438E" w:rsidP="00CC438E">
            <w:pPr>
              <w:spacing w:line="276" w:lineRule="auto"/>
              <w:jc w:val="center"/>
              <w:rPr>
                <w:sz w:val="24"/>
                <w:szCs w:val="24"/>
              </w:rPr>
            </w:pPr>
            <w:r>
              <w:rPr>
                <w:sz w:val="24"/>
                <w:szCs w:val="24"/>
              </w:rPr>
              <w:t xml:space="preserve">57 </w:t>
            </w:r>
            <w:r w:rsidRPr="00232BFE">
              <w:rPr>
                <w:sz w:val="24"/>
                <w:szCs w:val="24"/>
              </w:rPr>
              <w:t>(75%)</w:t>
            </w:r>
          </w:p>
        </w:tc>
      </w:tr>
    </w:tbl>
    <w:p w:rsidR="00CC438E" w:rsidRPr="00723E0C" w:rsidRDefault="00CC438E" w:rsidP="00CC438E">
      <w:pPr>
        <w:jc w:val="both"/>
        <w:rPr>
          <w:color w:val="FF0000"/>
          <w:sz w:val="28"/>
          <w:szCs w:val="28"/>
        </w:rPr>
      </w:pPr>
    </w:p>
    <w:p w:rsidR="00CC438E" w:rsidRDefault="00CC438E" w:rsidP="00CC438E">
      <w:pPr>
        <w:ind w:firstLine="720"/>
        <w:jc w:val="both"/>
        <w:rPr>
          <w:sz w:val="28"/>
          <w:szCs w:val="28"/>
        </w:rPr>
      </w:pPr>
      <w:r w:rsidRPr="00723E0C">
        <w:rPr>
          <w:sz w:val="28"/>
          <w:szCs w:val="28"/>
        </w:rPr>
        <w:lastRenderedPageBreak/>
        <w:t>В 2019-2020  учебном году  доля педагогических работников со стажем до 5 лет  составляет 9,6%.</w:t>
      </w:r>
      <w:r>
        <w:rPr>
          <w:sz w:val="28"/>
          <w:szCs w:val="28"/>
        </w:rPr>
        <w:t xml:space="preserve"> Данный показатель за последние 3 года остается достаточно стабильным.</w:t>
      </w:r>
    </w:p>
    <w:p w:rsidR="00CC438E" w:rsidRPr="00723E0C" w:rsidRDefault="00CC438E" w:rsidP="00CC438E">
      <w:pPr>
        <w:ind w:firstLine="720"/>
        <w:jc w:val="both"/>
        <w:rPr>
          <w:sz w:val="28"/>
          <w:szCs w:val="28"/>
        </w:rPr>
      </w:pPr>
    </w:p>
    <w:p w:rsidR="00CC438E" w:rsidRPr="00723E0C" w:rsidRDefault="00CC438E" w:rsidP="00CC438E">
      <w:pPr>
        <w:ind w:firstLine="720"/>
        <w:jc w:val="center"/>
        <w:rPr>
          <w:i/>
          <w:sz w:val="28"/>
          <w:szCs w:val="28"/>
        </w:rPr>
      </w:pPr>
      <w:r w:rsidRPr="00723E0C">
        <w:rPr>
          <w:i/>
          <w:sz w:val="28"/>
          <w:szCs w:val="28"/>
        </w:rPr>
        <w:t>Количество педагогических работников со стажем работы до 5 – ти лет</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481"/>
        <w:gridCol w:w="3481"/>
      </w:tblGrid>
      <w:tr w:rsidR="00CC438E" w:rsidRPr="00723E0C" w:rsidTr="00CC438E">
        <w:tc>
          <w:tcPr>
            <w:tcW w:w="3240"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2017-2018 учебный год</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 xml:space="preserve">2018-2019 учебный год </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2019-2020 учебный год</w:t>
            </w:r>
          </w:p>
        </w:tc>
      </w:tr>
      <w:tr w:rsidR="00CC438E" w:rsidRPr="00723E0C" w:rsidTr="00CC438E">
        <w:tc>
          <w:tcPr>
            <w:tcW w:w="3240"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firstLine="720"/>
              <w:rPr>
                <w:sz w:val="28"/>
                <w:szCs w:val="28"/>
              </w:rPr>
            </w:pPr>
            <w:r w:rsidRPr="00723E0C">
              <w:rPr>
                <w:sz w:val="28"/>
                <w:szCs w:val="28"/>
              </w:rPr>
              <w:t>26 (9%)</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firstLine="720"/>
              <w:rPr>
                <w:sz w:val="28"/>
                <w:szCs w:val="28"/>
              </w:rPr>
            </w:pPr>
            <w:r w:rsidRPr="00723E0C">
              <w:rPr>
                <w:sz w:val="28"/>
                <w:szCs w:val="28"/>
              </w:rPr>
              <w:t>29  (10,7%)</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firstLine="720"/>
              <w:rPr>
                <w:sz w:val="28"/>
                <w:szCs w:val="28"/>
              </w:rPr>
            </w:pPr>
            <w:r w:rsidRPr="00723E0C">
              <w:rPr>
                <w:sz w:val="28"/>
                <w:szCs w:val="28"/>
              </w:rPr>
              <w:t>26 (9,6%)</w:t>
            </w:r>
          </w:p>
        </w:tc>
      </w:tr>
    </w:tbl>
    <w:p w:rsidR="00CC438E" w:rsidRPr="00723E0C" w:rsidRDefault="00CC438E" w:rsidP="00CC438E">
      <w:pPr>
        <w:tabs>
          <w:tab w:val="left" w:pos="9781"/>
        </w:tabs>
        <w:ind w:right="-425"/>
        <w:jc w:val="both"/>
        <w:rPr>
          <w:sz w:val="28"/>
          <w:szCs w:val="28"/>
        </w:rPr>
      </w:pPr>
    </w:p>
    <w:p w:rsidR="00CC438E" w:rsidRDefault="00CC438E" w:rsidP="00CC438E">
      <w:pPr>
        <w:tabs>
          <w:tab w:val="left" w:pos="9781"/>
        </w:tabs>
        <w:ind w:right="-425"/>
        <w:jc w:val="both"/>
        <w:rPr>
          <w:color w:val="FF0000"/>
          <w:sz w:val="28"/>
          <w:szCs w:val="28"/>
        </w:rPr>
      </w:pPr>
      <w:r w:rsidRPr="00723E0C">
        <w:rPr>
          <w:color w:val="FF0000"/>
          <w:sz w:val="28"/>
          <w:szCs w:val="28"/>
        </w:rPr>
        <w:t xml:space="preserve"> </w:t>
      </w:r>
    </w:p>
    <w:p w:rsidR="00CC438E" w:rsidRPr="00723E0C" w:rsidRDefault="00CC438E" w:rsidP="00CC438E">
      <w:pPr>
        <w:tabs>
          <w:tab w:val="left" w:pos="9781"/>
        </w:tabs>
        <w:ind w:right="-425"/>
        <w:jc w:val="both"/>
        <w:rPr>
          <w:sz w:val="28"/>
          <w:szCs w:val="28"/>
        </w:rPr>
      </w:pPr>
      <w:r>
        <w:rPr>
          <w:sz w:val="28"/>
          <w:szCs w:val="28"/>
        </w:rPr>
        <w:t xml:space="preserve">     </w:t>
      </w:r>
      <w:r w:rsidRPr="00723E0C">
        <w:rPr>
          <w:sz w:val="28"/>
          <w:szCs w:val="28"/>
        </w:rPr>
        <w:t>Удельный вес учителей  в возрасте до 30 лет в общей численности учителей увеличился за последние 3 года с 7% до 9% благодаря притоку молодых специалистов.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481"/>
        <w:gridCol w:w="3168"/>
      </w:tblGrid>
      <w:tr w:rsidR="00CC438E" w:rsidRPr="00723E0C" w:rsidTr="00CC438E">
        <w:tc>
          <w:tcPr>
            <w:tcW w:w="3240"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 xml:space="preserve">2017-2018учебный год        </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2018-2019 учебный год</w:t>
            </w:r>
          </w:p>
        </w:tc>
        <w:tc>
          <w:tcPr>
            <w:tcW w:w="3168"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2019-2020 учебный год</w:t>
            </w:r>
          </w:p>
        </w:tc>
      </w:tr>
      <w:tr w:rsidR="00CC438E" w:rsidRPr="00723E0C" w:rsidTr="00CC438E">
        <w:tc>
          <w:tcPr>
            <w:tcW w:w="3240"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firstLine="720"/>
              <w:rPr>
                <w:sz w:val="28"/>
                <w:szCs w:val="28"/>
              </w:rPr>
            </w:pPr>
            <w:r w:rsidRPr="00723E0C">
              <w:rPr>
                <w:sz w:val="28"/>
                <w:szCs w:val="28"/>
              </w:rPr>
              <w:t>7%</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firstLine="720"/>
              <w:rPr>
                <w:sz w:val="28"/>
                <w:szCs w:val="28"/>
              </w:rPr>
            </w:pPr>
            <w:r w:rsidRPr="00723E0C">
              <w:rPr>
                <w:sz w:val="28"/>
                <w:szCs w:val="28"/>
              </w:rPr>
              <w:t>9%</w:t>
            </w:r>
          </w:p>
        </w:tc>
        <w:tc>
          <w:tcPr>
            <w:tcW w:w="3168"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jc w:val="center"/>
              <w:rPr>
                <w:sz w:val="28"/>
                <w:szCs w:val="28"/>
              </w:rPr>
            </w:pPr>
            <w:r w:rsidRPr="00723E0C">
              <w:rPr>
                <w:sz w:val="28"/>
                <w:szCs w:val="28"/>
              </w:rPr>
              <w:t>9 %</w:t>
            </w:r>
          </w:p>
        </w:tc>
      </w:tr>
    </w:tbl>
    <w:p w:rsidR="00CC438E" w:rsidRPr="00723E0C" w:rsidRDefault="00CC438E" w:rsidP="00CC438E">
      <w:pPr>
        <w:jc w:val="both"/>
        <w:rPr>
          <w:color w:val="FF0000"/>
          <w:sz w:val="28"/>
          <w:szCs w:val="28"/>
        </w:rPr>
      </w:pPr>
    </w:p>
    <w:p w:rsidR="00CC438E" w:rsidRPr="00723E0C" w:rsidRDefault="00CC438E" w:rsidP="00CC438E">
      <w:pPr>
        <w:jc w:val="both"/>
        <w:rPr>
          <w:sz w:val="28"/>
          <w:szCs w:val="28"/>
        </w:rPr>
      </w:pPr>
      <w:r w:rsidRPr="00723E0C">
        <w:rPr>
          <w:sz w:val="28"/>
          <w:szCs w:val="28"/>
        </w:rPr>
        <w:t>Доля  учителей пенсионного возраста возрастает: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481"/>
        <w:gridCol w:w="3168"/>
      </w:tblGrid>
      <w:tr w:rsidR="00CC438E" w:rsidRPr="00723E0C" w:rsidTr="00CC438E">
        <w:tc>
          <w:tcPr>
            <w:tcW w:w="3240"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 xml:space="preserve">2017-2018 учебный год        </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2018-2019 учебный год</w:t>
            </w:r>
          </w:p>
        </w:tc>
        <w:tc>
          <w:tcPr>
            <w:tcW w:w="3168"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rPr>
                <w:sz w:val="28"/>
                <w:szCs w:val="28"/>
              </w:rPr>
            </w:pPr>
            <w:r w:rsidRPr="00723E0C">
              <w:rPr>
                <w:sz w:val="28"/>
                <w:szCs w:val="28"/>
              </w:rPr>
              <w:t>2019-2020 учебный год</w:t>
            </w:r>
          </w:p>
        </w:tc>
      </w:tr>
      <w:tr w:rsidR="00CC438E" w:rsidRPr="00723E0C" w:rsidTr="00CC438E">
        <w:tc>
          <w:tcPr>
            <w:tcW w:w="3240"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firstLine="720"/>
              <w:rPr>
                <w:sz w:val="28"/>
                <w:szCs w:val="28"/>
              </w:rPr>
            </w:pPr>
            <w:r w:rsidRPr="00723E0C">
              <w:rPr>
                <w:sz w:val="28"/>
                <w:szCs w:val="28"/>
              </w:rPr>
              <w:t xml:space="preserve"> 30%</w:t>
            </w:r>
          </w:p>
        </w:tc>
        <w:tc>
          <w:tcPr>
            <w:tcW w:w="3481"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firstLine="720"/>
              <w:rPr>
                <w:sz w:val="28"/>
                <w:szCs w:val="28"/>
              </w:rPr>
            </w:pPr>
            <w:r w:rsidRPr="00723E0C">
              <w:rPr>
                <w:sz w:val="28"/>
                <w:szCs w:val="28"/>
              </w:rPr>
              <w:t xml:space="preserve"> 29%</w:t>
            </w:r>
          </w:p>
        </w:tc>
        <w:tc>
          <w:tcPr>
            <w:tcW w:w="3168"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tabs>
                <w:tab w:val="left" w:pos="9781"/>
              </w:tabs>
              <w:spacing w:line="276" w:lineRule="auto"/>
              <w:ind w:right="-425"/>
              <w:jc w:val="center"/>
              <w:rPr>
                <w:sz w:val="28"/>
                <w:szCs w:val="28"/>
              </w:rPr>
            </w:pPr>
            <w:r w:rsidRPr="00723E0C">
              <w:rPr>
                <w:sz w:val="28"/>
                <w:szCs w:val="28"/>
              </w:rPr>
              <w:t>32 %</w:t>
            </w:r>
          </w:p>
        </w:tc>
      </w:tr>
    </w:tbl>
    <w:p w:rsidR="00CC438E" w:rsidRPr="00723E0C" w:rsidRDefault="00CC438E" w:rsidP="00CC438E">
      <w:pPr>
        <w:jc w:val="both"/>
        <w:rPr>
          <w:color w:val="FF0000"/>
          <w:sz w:val="28"/>
          <w:szCs w:val="28"/>
        </w:rPr>
      </w:pPr>
    </w:p>
    <w:p w:rsidR="00CC438E" w:rsidRPr="00723E0C" w:rsidRDefault="00CC438E" w:rsidP="00CC438E">
      <w:pPr>
        <w:ind w:right="-283"/>
        <w:jc w:val="both"/>
        <w:rPr>
          <w:color w:val="FF0000"/>
          <w:sz w:val="28"/>
          <w:szCs w:val="28"/>
        </w:rPr>
      </w:pPr>
      <w:r w:rsidRPr="00723E0C">
        <w:rPr>
          <w:color w:val="FF0000"/>
          <w:sz w:val="28"/>
          <w:szCs w:val="28"/>
        </w:rPr>
        <w:t xml:space="preserve">  </w:t>
      </w:r>
      <w:r>
        <w:rPr>
          <w:color w:val="FF0000"/>
          <w:sz w:val="28"/>
          <w:szCs w:val="28"/>
        </w:rPr>
        <w:t xml:space="preserve">           </w:t>
      </w:r>
      <w:r w:rsidRPr="00723E0C">
        <w:rPr>
          <w:color w:val="FF0000"/>
          <w:sz w:val="28"/>
          <w:szCs w:val="28"/>
        </w:rPr>
        <w:t xml:space="preserve"> </w:t>
      </w:r>
      <w:r w:rsidRPr="00723E0C">
        <w:rPr>
          <w:b/>
          <w:noProof/>
          <w:color w:val="FF0000"/>
          <w:sz w:val="28"/>
          <w:szCs w:val="28"/>
          <w:lang w:eastAsia="ru-RU"/>
        </w:rPr>
        <w:drawing>
          <wp:inline distT="0" distB="0" distL="0" distR="0" wp14:anchorId="1C67EEB7" wp14:editId="5A3D9F8C">
            <wp:extent cx="4650740" cy="2316480"/>
            <wp:effectExtent l="0" t="0" r="16510" b="266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C438E" w:rsidRPr="00723E0C" w:rsidRDefault="00CC438E" w:rsidP="00CC438E">
      <w:pPr>
        <w:ind w:right="-283"/>
        <w:jc w:val="both"/>
        <w:rPr>
          <w:color w:val="FF0000"/>
          <w:sz w:val="28"/>
          <w:szCs w:val="28"/>
        </w:rPr>
      </w:pPr>
    </w:p>
    <w:p w:rsidR="00CC438E" w:rsidRPr="00723E0C" w:rsidRDefault="00CC438E" w:rsidP="00CC438E">
      <w:pPr>
        <w:ind w:right="-283"/>
        <w:jc w:val="both"/>
        <w:rPr>
          <w:sz w:val="28"/>
          <w:szCs w:val="28"/>
        </w:rPr>
      </w:pPr>
      <w:r w:rsidRPr="00723E0C">
        <w:rPr>
          <w:color w:val="FF0000"/>
          <w:sz w:val="28"/>
          <w:szCs w:val="28"/>
        </w:rPr>
        <w:t xml:space="preserve">      </w:t>
      </w:r>
      <w:r w:rsidRPr="00723E0C">
        <w:rPr>
          <w:sz w:val="28"/>
          <w:szCs w:val="28"/>
        </w:rPr>
        <w:t xml:space="preserve">Дефицит педагогических кадров в общеобразовательных учреждениях ежегодно восполняется  в основном  традиционными  путями: перераспределение учебной нагрузки, привлечение учителей-совместителей, педагогов-пенсионеров.    </w:t>
      </w:r>
    </w:p>
    <w:p w:rsidR="00CC438E" w:rsidRPr="00723E0C" w:rsidRDefault="00CC438E" w:rsidP="00CC438E">
      <w:pPr>
        <w:ind w:right="-283"/>
        <w:jc w:val="both"/>
        <w:rPr>
          <w:sz w:val="28"/>
          <w:szCs w:val="28"/>
        </w:rPr>
      </w:pPr>
      <w:r w:rsidRPr="00723E0C">
        <w:rPr>
          <w:color w:val="FF0000"/>
          <w:sz w:val="28"/>
          <w:szCs w:val="28"/>
        </w:rPr>
        <w:t xml:space="preserve">    </w:t>
      </w:r>
      <w:r>
        <w:rPr>
          <w:color w:val="FF0000"/>
          <w:sz w:val="28"/>
          <w:szCs w:val="28"/>
        </w:rPr>
        <w:t xml:space="preserve"> </w:t>
      </w:r>
      <w:r w:rsidRPr="00723E0C">
        <w:rPr>
          <w:sz w:val="28"/>
          <w:szCs w:val="28"/>
        </w:rPr>
        <w:t>В 2019-2020 учебном году в общеобразовательные учреждения района приняты 4  выпускницы Юрьев-Польского индустриально-гуманитарного колледжа:</w:t>
      </w:r>
    </w:p>
    <w:p w:rsidR="00CC438E" w:rsidRPr="00723E0C" w:rsidRDefault="00CC438E" w:rsidP="00CC438E">
      <w:pPr>
        <w:ind w:right="-283"/>
        <w:jc w:val="both"/>
        <w:rPr>
          <w:sz w:val="28"/>
          <w:szCs w:val="28"/>
        </w:rPr>
      </w:pPr>
      <w:r w:rsidRPr="00723E0C">
        <w:rPr>
          <w:sz w:val="28"/>
          <w:szCs w:val="28"/>
        </w:rPr>
        <w:t>Логвиненко Ольга Алексеевна  - МБОУ «Школа №2»</w:t>
      </w:r>
      <w:r>
        <w:rPr>
          <w:sz w:val="28"/>
          <w:szCs w:val="28"/>
        </w:rPr>
        <w:t>.</w:t>
      </w:r>
      <w:r w:rsidRPr="00723E0C">
        <w:rPr>
          <w:sz w:val="28"/>
          <w:szCs w:val="28"/>
        </w:rPr>
        <w:t xml:space="preserve"> педагог организатор; </w:t>
      </w:r>
    </w:p>
    <w:p w:rsidR="00CC438E" w:rsidRPr="00723E0C" w:rsidRDefault="00CC438E" w:rsidP="00CC438E">
      <w:pPr>
        <w:ind w:right="-283"/>
        <w:jc w:val="both"/>
        <w:rPr>
          <w:sz w:val="28"/>
          <w:szCs w:val="28"/>
        </w:rPr>
      </w:pPr>
      <w:r w:rsidRPr="00723E0C">
        <w:rPr>
          <w:sz w:val="28"/>
          <w:szCs w:val="28"/>
        </w:rPr>
        <w:t>Кириллова Анна Сергеевна – МБОУ «Школа №2»</w:t>
      </w:r>
      <w:r>
        <w:rPr>
          <w:sz w:val="28"/>
          <w:szCs w:val="28"/>
        </w:rPr>
        <w:t>.</w:t>
      </w:r>
      <w:r w:rsidRPr="00723E0C">
        <w:rPr>
          <w:sz w:val="28"/>
          <w:szCs w:val="28"/>
        </w:rPr>
        <w:t xml:space="preserve"> учитель начальных классов; </w:t>
      </w:r>
    </w:p>
    <w:p w:rsidR="00CC438E" w:rsidRDefault="00CC438E" w:rsidP="00CC438E">
      <w:pPr>
        <w:ind w:right="-283"/>
        <w:jc w:val="both"/>
        <w:rPr>
          <w:sz w:val="28"/>
          <w:szCs w:val="28"/>
        </w:rPr>
      </w:pPr>
      <w:r w:rsidRPr="00723E0C">
        <w:rPr>
          <w:sz w:val="28"/>
          <w:szCs w:val="28"/>
        </w:rPr>
        <w:t>Чувычкина Татьяна Сергеевна - МБОУ «Симская СОШ»</w:t>
      </w:r>
      <w:r>
        <w:rPr>
          <w:sz w:val="28"/>
          <w:szCs w:val="28"/>
        </w:rPr>
        <w:t>,</w:t>
      </w:r>
      <w:r w:rsidRPr="00723E0C">
        <w:rPr>
          <w:sz w:val="28"/>
          <w:szCs w:val="28"/>
        </w:rPr>
        <w:t xml:space="preserve"> учитель начальных классов; </w:t>
      </w:r>
    </w:p>
    <w:p w:rsidR="00CC438E" w:rsidRPr="00723E0C" w:rsidRDefault="00CC438E" w:rsidP="00CC438E">
      <w:pPr>
        <w:ind w:right="-283"/>
        <w:jc w:val="both"/>
        <w:rPr>
          <w:sz w:val="28"/>
          <w:szCs w:val="28"/>
        </w:rPr>
      </w:pPr>
      <w:r w:rsidRPr="00723E0C">
        <w:rPr>
          <w:sz w:val="28"/>
          <w:szCs w:val="28"/>
        </w:rPr>
        <w:t>Ахромеева Наталья Юрьевна МБОУ «Школа №1»</w:t>
      </w:r>
      <w:r>
        <w:rPr>
          <w:sz w:val="28"/>
          <w:szCs w:val="28"/>
        </w:rPr>
        <w:t>,</w:t>
      </w:r>
      <w:r w:rsidRPr="00723E0C">
        <w:rPr>
          <w:sz w:val="28"/>
          <w:szCs w:val="28"/>
        </w:rPr>
        <w:t xml:space="preserve"> социальный педагог, </w:t>
      </w:r>
    </w:p>
    <w:p w:rsidR="00CC438E" w:rsidRPr="00723E0C" w:rsidRDefault="00CC438E" w:rsidP="00CC438E">
      <w:pPr>
        <w:ind w:right="-283"/>
        <w:jc w:val="both"/>
        <w:rPr>
          <w:sz w:val="28"/>
          <w:szCs w:val="28"/>
        </w:rPr>
      </w:pPr>
      <w:r w:rsidRPr="00723E0C">
        <w:rPr>
          <w:sz w:val="28"/>
          <w:szCs w:val="28"/>
        </w:rPr>
        <w:lastRenderedPageBreak/>
        <w:t>выпускница ГБПОУ РО «Ростовское областное училище (колледж) олимпийского резерва» - Хмелева Людмила Валерьевна</w:t>
      </w:r>
      <w:r>
        <w:rPr>
          <w:sz w:val="28"/>
          <w:szCs w:val="28"/>
        </w:rPr>
        <w:t>,</w:t>
      </w:r>
      <w:r w:rsidRPr="00723E0C">
        <w:rPr>
          <w:sz w:val="28"/>
          <w:szCs w:val="28"/>
        </w:rPr>
        <w:t xml:space="preserve"> педагог дополнитель</w:t>
      </w:r>
      <w:r>
        <w:rPr>
          <w:sz w:val="28"/>
          <w:szCs w:val="28"/>
        </w:rPr>
        <w:t>ного образования МБУ ДО «ДООСЦ»;</w:t>
      </w:r>
      <w:r w:rsidRPr="00723E0C">
        <w:rPr>
          <w:sz w:val="28"/>
          <w:szCs w:val="28"/>
        </w:rPr>
        <w:t xml:space="preserve"> </w:t>
      </w:r>
    </w:p>
    <w:p w:rsidR="00CC438E" w:rsidRPr="00723E0C" w:rsidRDefault="00CC438E" w:rsidP="00CC438E">
      <w:pPr>
        <w:ind w:right="-283"/>
        <w:jc w:val="both"/>
        <w:rPr>
          <w:sz w:val="28"/>
          <w:szCs w:val="28"/>
        </w:rPr>
      </w:pPr>
      <w:r w:rsidRPr="00723E0C">
        <w:rPr>
          <w:sz w:val="28"/>
          <w:szCs w:val="28"/>
        </w:rPr>
        <w:t xml:space="preserve"> выпускница ФГБОУ ВО «</w:t>
      </w:r>
      <w:r w:rsidRPr="00723E0C">
        <w:rPr>
          <w:bCs/>
          <w:sz w:val="28"/>
          <w:szCs w:val="28"/>
        </w:rPr>
        <w:t>Владимирский государственный университет имени Александра Григорьевича и Николая Григорьевича Столетовых» (ВлГУ)</w:t>
      </w:r>
      <w:r w:rsidRPr="00723E0C">
        <w:rPr>
          <w:sz w:val="28"/>
          <w:szCs w:val="28"/>
        </w:rPr>
        <w:t xml:space="preserve">  Малышева Юлия Алексеевна - МБОУ «Школа №3», учитель иностранного языка.</w:t>
      </w:r>
    </w:p>
    <w:p w:rsidR="00CC438E" w:rsidRPr="00723E0C" w:rsidRDefault="00CC438E" w:rsidP="00CC438E">
      <w:pPr>
        <w:ind w:firstLine="720"/>
        <w:jc w:val="both"/>
        <w:rPr>
          <w:color w:val="FF0000"/>
          <w:sz w:val="28"/>
          <w:szCs w:val="28"/>
        </w:rPr>
      </w:pPr>
      <w:r w:rsidRPr="00723E0C">
        <w:rPr>
          <w:color w:val="FF0000"/>
          <w:sz w:val="28"/>
          <w:szCs w:val="28"/>
        </w:rPr>
        <w:t xml:space="preserve">  </w:t>
      </w:r>
    </w:p>
    <w:p w:rsidR="00CC438E" w:rsidRPr="00723E0C" w:rsidRDefault="00CC438E" w:rsidP="00CC438E">
      <w:pPr>
        <w:ind w:firstLine="720"/>
        <w:jc w:val="both"/>
        <w:rPr>
          <w:i/>
          <w:sz w:val="28"/>
          <w:szCs w:val="28"/>
        </w:rPr>
      </w:pPr>
      <w:r w:rsidRPr="00723E0C">
        <w:rPr>
          <w:sz w:val="28"/>
          <w:szCs w:val="28"/>
        </w:rPr>
        <w:t xml:space="preserve"> </w:t>
      </w:r>
      <w:r w:rsidRPr="00723E0C">
        <w:rPr>
          <w:i/>
          <w:sz w:val="28"/>
          <w:szCs w:val="28"/>
        </w:rPr>
        <w:t>Прием выпускников высших и средних учебных заведений в ОУ района</w:t>
      </w:r>
    </w:p>
    <w:p w:rsidR="00CC438E" w:rsidRPr="00723E0C" w:rsidRDefault="00CC438E" w:rsidP="00CC438E">
      <w:pPr>
        <w:ind w:firstLine="720"/>
        <w:jc w:val="both"/>
        <w:rPr>
          <w:i/>
          <w:sz w:val="28"/>
          <w:szCs w:val="28"/>
        </w:rPr>
      </w:pP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3177"/>
        <w:gridCol w:w="3177"/>
      </w:tblGrid>
      <w:tr w:rsidR="00CC438E" w:rsidRPr="00723E0C" w:rsidTr="00CC438E">
        <w:tc>
          <w:tcPr>
            <w:tcW w:w="3177"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rPr>
                <w:sz w:val="28"/>
                <w:szCs w:val="28"/>
              </w:rPr>
            </w:pPr>
            <w:r w:rsidRPr="00723E0C">
              <w:rPr>
                <w:sz w:val="28"/>
                <w:szCs w:val="28"/>
              </w:rPr>
              <w:t>2017-2018 учебный год</w:t>
            </w:r>
          </w:p>
        </w:tc>
        <w:tc>
          <w:tcPr>
            <w:tcW w:w="3177"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sidRPr="00723E0C">
              <w:rPr>
                <w:sz w:val="28"/>
                <w:szCs w:val="28"/>
              </w:rPr>
              <w:t>2018-2019 учебный год</w:t>
            </w:r>
          </w:p>
        </w:tc>
        <w:tc>
          <w:tcPr>
            <w:tcW w:w="3177"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sidRPr="00723E0C">
              <w:rPr>
                <w:sz w:val="28"/>
                <w:szCs w:val="28"/>
              </w:rPr>
              <w:t>2019-2020 учебный год</w:t>
            </w:r>
          </w:p>
        </w:tc>
      </w:tr>
      <w:tr w:rsidR="00CC438E" w:rsidRPr="00723E0C" w:rsidTr="00CC438E">
        <w:trPr>
          <w:trHeight w:val="177"/>
        </w:trPr>
        <w:tc>
          <w:tcPr>
            <w:tcW w:w="3177"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ind w:firstLine="720"/>
              <w:jc w:val="center"/>
              <w:rPr>
                <w:sz w:val="28"/>
                <w:szCs w:val="28"/>
              </w:rPr>
            </w:pPr>
            <w:r w:rsidRPr="00723E0C">
              <w:rPr>
                <w:sz w:val="28"/>
                <w:szCs w:val="28"/>
              </w:rPr>
              <w:t>4</w:t>
            </w:r>
          </w:p>
        </w:tc>
        <w:tc>
          <w:tcPr>
            <w:tcW w:w="3177"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ind w:firstLine="720"/>
              <w:jc w:val="center"/>
              <w:rPr>
                <w:sz w:val="28"/>
                <w:szCs w:val="28"/>
              </w:rPr>
            </w:pPr>
            <w:r w:rsidRPr="00723E0C">
              <w:rPr>
                <w:sz w:val="28"/>
                <w:szCs w:val="28"/>
              </w:rPr>
              <w:t>5</w:t>
            </w:r>
          </w:p>
        </w:tc>
        <w:tc>
          <w:tcPr>
            <w:tcW w:w="3177"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ind w:firstLine="720"/>
              <w:jc w:val="center"/>
              <w:rPr>
                <w:sz w:val="28"/>
                <w:szCs w:val="28"/>
              </w:rPr>
            </w:pPr>
            <w:r w:rsidRPr="00723E0C">
              <w:rPr>
                <w:sz w:val="28"/>
                <w:szCs w:val="28"/>
              </w:rPr>
              <w:t>6</w:t>
            </w:r>
          </w:p>
        </w:tc>
      </w:tr>
    </w:tbl>
    <w:p w:rsidR="00CC438E" w:rsidRPr="00723E0C" w:rsidRDefault="00CC438E" w:rsidP="00CC438E">
      <w:pPr>
        <w:ind w:right="-283"/>
        <w:jc w:val="both"/>
        <w:rPr>
          <w:color w:val="FF0000"/>
          <w:sz w:val="28"/>
          <w:szCs w:val="28"/>
        </w:rPr>
      </w:pPr>
      <w:r w:rsidRPr="00723E0C">
        <w:rPr>
          <w:color w:val="FF0000"/>
          <w:sz w:val="28"/>
          <w:szCs w:val="28"/>
        </w:rPr>
        <w:t xml:space="preserve">      </w:t>
      </w:r>
    </w:p>
    <w:p w:rsidR="00CC438E" w:rsidRPr="00723E0C" w:rsidRDefault="00CC438E" w:rsidP="00CC438E">
      <w:pPr>
        <w:ind w:right="-283"/>
        <w:jc w:val="both"/>
        <w:rPr>
          <w:sz w:val="28"/>
          <w:szCs w:val="28"/>
        </w:rPr>
      </w:pPr>
      <w:r w:rsidRPr="00723E0C">
        <w:rPr>
          <w:sz w:val="28"/>
          <w:szCs w:val="28"/>
        </w:rPr>
        <w:t xml:space="preserve">    Коэффициент закрепляемости молодых педагогов  после 3-х лет работы:   </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6"/>
        <w:gridCol w:w="3184"/>
        <w:gridCol w:w="3184"/>
      </w:tblGrid>
      <w:tr w:rsidR="00CC438E" w:rsidRPr="00723E0C" w:rsidTr="00CC438E">
        <w:tc>
          <w:tcPr>
            <w:tcW w:w="3476"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rPr>
                <w:sz w:val="28"/>
                <w:szCs w:val="28"/>
              </w:rPr>
            </w:pPr>
            <w:r w:rsidRPr="00723E0C">
              <w:rPr>
                <w:sz w:val="28"/>
                <w:szCs w:val="28"/>
              </w:rPr>
              <w:t>2017-2018 учебный год</w:t>
            </w:r>
          </w:p>
        </w:tc>
        <w:tc>
          <w:tcPr>
            <w:tcW w:w="318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rPr>
                <w:sz w:val="28"/>
                <w:szCs w:val="28"/>
              </w:rPr>
            </w:pPr>
            <w:r w:rsidRPr="00723E0C">
              <w:rPr>
                <w:sz w:val="28"/>
                <w:szCs w:val="28"/>
              </w:rPr>
              <w:t>2018-2019 учебный год</w:t>
            </w:r>
          </w:p>
        </w:tc>
        <w:tc>
          <w:tcPr>
            <w:tcW w:w="318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rPr>
                <w:sz w:val="28"/>
                <w:szCs w:val="28"/>
              </w:rPr>
            </w:pPr>
            <w:r w:rsidRPr="00723E0C">
              <w:rPr>
                <w:sz w:val="28"/>
                <w:szCs w:val="28"/>
              </w:rPr>
              <w:t>2019-2020учебный год</w:t>
            </w:r>
          </w:p>
        </w:tc>
      </w:tr>
      <w:tr w:rsidR="00CC438E" w:rsidRPr="00723E0C" w:rsidTr="00CC438E">
        <w:trPr>
          <w:trHeight w:val="407"/>
        </w:trPr>
        <w:tc>
          <w:tcPr>
            <w:tcW w:w="3476"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ind w:firstLine="720"/>
              <w:jc w:val="center"/>
              <w:rPr>
                <w:sz w:val="28"/>
                <w:szCs w:val="28"/>
              </w:rPr>
            </w:pPr>
            <w:r w:rsidRPr="00723E0C">
              <w:rPr>
                <w:sz w:val="28"/>
                <w:szCs w:val="28"/>
              </w:rPr>
              <w:t>100%</w:t>
            </w:r>
          </w:p>
        </w:tc>
        <w:tc>
          <w:tcPr>
            <w:tcW w:w="318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ind w:firstLine="720"/>
              <w:jc w:val="center"/>
              <w:rPr>
                <w:sz w:val="28"/>
                <w:szCs w:val="28"/>
              </w:rPr>
            </w:pPr>
            <w:r w:rsidRPr="00723E0C">
              <w:rPr>
                <w:sz w:val="28"/>
                <w:szCs w:val="28"/>
              </w:rPr>
              <w:t>100%</w:t>
            </w:r>
          </w:p>
        </w:tc>
        <w:tc>
          <w:tcPr>
            <w:tcW w:w="3184"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ind w:firstLine="720"/>
              <w:jc w:val="center"/>
              <w:rPr>
                <w:sz w:val="28"/>
                <w:szCs w:val="28"/>
              </w:rPr>
            </w:pPr>
            <w:r w:rsidRPr="00723E0C">
              <w:rPr>
                <w:sz w:val="28"/>
                <w:szCs w:val="28"/>
              </w:rPr>
              <w:t>80%</w:t>
            </w:r>
          </w:p>
        </w:tc>
      </w:tr>
    </w:tbl>
    <w:p w:rsidR="00CC438E" w:rsidRPr="00723E0C" w:rsidRDefault="00CC438E" w:rsidP="00CC438E">
      <w:pPr>
        <w:jc w:val="both"/>
        <w:rPr>
          <w:color w:val="FF0000"/>
          <w:sz w:val="28"/>
          <w:szCs w:val="28"/>
        </w:rPr>
      </w:pPr>
      <w:r w:rsidRPr="00723E0C">
        <w:rPr>
          <w:color w:val="FF0000"/>
          <w:sz w:val="28"/>
          <w:szCs w:val="28"/>
        </w:rPr>
        <w:t xml:space="preserve">   </w:t>
      </w:r>
    </w:p>
    <w:p w:rsidR="00CC438E" w:rsidRPr="00723E0C" w:rsidRDefault="00CC438E" w:rsidP="00CC438E">
      <w:pPr>
        <w:jc w:val="both"/>
        <w:rPr>
          <w:sz w:val="28"/>
          <w:szCs w:val="28"/>
        </w:rPr>
      </w:pPr>
      <w:r w:rsidRPr="00723E0C">
        <w:rPr>
          <w:color w:val="FF0000"/>
          <w:sz w:val="28"/>
          <w:szCs w:val="28"/>
        </w:rPr>
        <w:t xml:space="preserve">     </w:t>
      </w:r>
      <w:r w:rsidRPr="00723E0C">
        <w:rPr>
          <w:sz w:val="28"/>
          <w:szCs w:val="28"/>
        </w:rPr>
        <w:t xml:space="preserve">  В 2019 году целевой договор педагогического профиля на поступление в ВлГУ заключен с двумя  выпускниками из МБОУ «Школа №3» и МБОУ «Симская СОШ»</w:t>
      </w:r>
      <w:r>
        <w:rPr>
          <w:sz w:val="28"/>
          <w:szCs w:val="28"/>
        </w:rPr>
        <w:t>.</w:t>
      </w:r>
      <w:r w:rsidRPr="00723E0C">
        <w:rPr>
          <w:sz w:val="28"/>
          <w:szCs w:val="28"/>
        </w:rPr>
        <w:t xml:space="preserve">  </w:t>
      </w:r>
    </w:p>
    <w:p w:rsidR="00CC438E" w:rsidRPr="00723E0C" w:rsidRDefault="00CC438E" w:rsidP="00CC438E">
      <w:pPr>
        <w:ind w:firstLine="720"/>
        <w:jc w:val="center"/>
        <w:rPr>
          <w:i/>
          <w:color w:val="FF0000"/>
          <w:sz w:val="28"/>
          <w:szCs w:val="28"/>
        </w:rPr>
      </w:pPr>
      <w:r w:rsidRPr="00723E0C">
        <w:rPr>
          <w:i/>
          <w:color w:val="FF0000"/>
          <w:sz w:val="28"/>
          <w:szCs w:val="28"/>
        </w:rPr>
        <w:t xml:space="preserve">         </w:t>
      </w:r>
    </w:p>
    <w:p w:rsidR="00CC438E" w:rsidRPr="00723E0C" w:rsidRDefault="00CC438E" w:rsidP="00CC438E">
      <w:pPr>
        <w:ind w:firstLine="720"/>
        <w:jc w:val="center"/>
        <w:rPr>
          <w:i/>
          <w:sz w:val="28"/>
          <w:szCs w:val="28"/>
        </w:rPr>
      </w:pPr>
      <w:r w:rsidRPr="00723E0C">
        <w:rPr>
          <w:i/>
          <w:sz w:val="28"/>
          <w:szCs w:val="28"/>
        </w:rPr>
        <w:t>Це</w:t>
      </w:r>
      <w:r>
        <w:rPr>
          <w:i/>
          <w:sz w:val="28"/>
          <w:szCs w:val="28"/>
        </w:rPr>
        <w:t xml:space="preserve">левой прием </w:t>
      </w:r>
      <w:r w:rsidRPr="00723E0C">
        <w:rPr>
          <w:i/>
          <w:sz w:val="28"/>
          <w:szCs w:val="28"/>
        </w:rPr>
        <w:t>( педагогическое направление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05"/>
        <w:gridCol w:w="3105"/>
      </w:tblGrid>
      <w:tr w:rsidR="00CC438E" w:rsidRPr="00723E0C" w:rsidTr="00CC438E">
        <w:tc>
          <w:tcPr>
            <w:tcW w:w="3105"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Pr>
                <w:sz w:val="28"/>
                <w:szCs w:val="28"/>
              </w:rPr>
              <w:t xml:space="preserve">2017 </w:t>
            </w:r>
            <w:r w:rsidRPr="00723E0C">
              <w:rPr>
                <w:sz w:val="28"/>
                <w:szCs w:val="28"/>
              </w:rPr>
              <w:t>год</w:t>
            </w:r>
          </w:p>
        </w:tc>
        <w:tc>
          <w:tcPr>
            <w:tcW w:w="3105"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Pr>
                <w:sz w:val="28"/>
                <w:szCs w:val="28"/>
              </w:rPr>
              <w:t>2018</w:t>
            </w:r>
            <w:r w:rsidRPr="00723E0C">
              <w:rPr>
                <w:sz w:val="28"/>
                <w:szCs w:val="28"/>
              </w:rPr>
              <w:t xml:space="preserve"> год</w:t>
            </w:r>
          </w:p>
        </w:tc>
        <w:tc>
          <w:tcPr>
            <w:tcW w:w="3105"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Pr>
                <w:sz w:val="28"/>
                <w:szCs w:val="28"/>
              </w:rPr>
              <w:t>2019</w:t>
            </w:r>
            <w:r w:rsidRPr="00723E0C">
              <w:rPr>
                <w:sz w:val="28"/>
                <w:szCs w:val="28"/>
              </w:rPr>
              <w:t xml:space="preserve"> год</w:t>
            </w:r>
          </w:p>
        </w:tc>
      </w:tr>
      <w:tr w:rsidR="00CC438E" w:rsidRPr="00723E0C" w:rsidTr="00CC438E">
        <w:tc>
          <w:tcPr>
            <w:tcW w:w="3105"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sidRPr="00723E0C">
              <w:rPr>
                <w:sz w:val="28"/>
                <w:szCs w:val="28"/>
              </w:rPr>
              <w:t>0</w:t>
            </w:r>
          </w:p>
        </w:tc>
        <w:tc>
          <w:tcPr>
            <w:tcW w:w="3105"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sidRPr="00723E0C">
              <w:rPr>
                <w:sz w:val="28"/>
                <w:szCs w:val="28"/>
              </w:rPr>
              <w:t>3</w:t>
            </w:r>
          </w:p>
        </w:tc>
        <w:tc>
          <w:tcPr>
            <w:tcW w:w="3105" w:type="dxa"/>
            <w:tcBorders>
              <w:top w:val="single" w:sz="4" w:space="0" w:color="auto"/>
              <w:left w:val="single" w:sz="4" w:space="0" w:color="auto"/>
              <w:bottom w:val="single" w:sz="4" w:space="0" w:color="auto"/>
              <w:right w:val="single" w:sz="4" w:space="0" w:color="auto"/>
            </w:tcBorders>
            <w:hideMark/>
          </w:tcPr>
          <w:p w:rsidR="00CC438E" w:rsidRPr="00723E0C" w:rsidRDefault="00CC438E" w:rsidP="00CC438E">
            <w:pPr>
              <w:spacing w:line="276" w:lineRule="auto"/>
              <w:jc w:val="center"/>
              <w:rPr>
                <w:sz w:val="28"/>
                <w:szCs w:val="28"/>
              </w:rPr>
            </w:pPr>
            <w:r w:rsidRPr="00723E0C">
              <w:rPr>
                <w:sz w:val="28"/>
                <w:szCs w:val="28"/>
              </w:rPr>
              <w:t>2</w:t>
            </w:r>
          </w:p>
        </w:tc>
      </w:tr>
    </w:tbl>
    <w:p w:rsidR="00CC438E" w:rsidRPr="00723E0C" w:rsidRDefault="00CC438E" w:rsidP="00CC438E">
      <w:pPr>
        <w:ind w:firstLine="720"/>
        <w:jc w:val="center"/>
        <w:rPr>
          <w:i/>
          <w:color w:val="FF0000"/>
          <w:sz w:val="28"/>
          <w:szCs w:val="28"/>
        </w:rPr>
      </w:pPr>
    </w:p>
    <w:p w:rsidR="00CC438E" w:rsidRPr="00723E0C" w:rsidRDefault="00CC438E" w:rsidP="00CC438E">
      <w:pPr>
        <w:tabs>
          <w:tab w:val="left" w:pos="-426"/>
          <w:tab w:val="left" w:pos="284"/>
        </w:tabs>
        <w:jc w:val="both"/>
        <w:rPr>
          <w:sz w:val="28"/>
          <w:szCs w:val="28"/>
        </w:rPr>
      </w:pPr>
      <w:r w:rsidRPr="00723E0C">
        <w:rPr>
          <w:color w:val="FF0000"/>
          <w:sz w:val="28"/>
          <w:szCs w:val="28"/>
        </w:rPr>
        <w:t xml:space="preserve">         </w:t>
      </w:r>
      <w:r w:rsidRPr="00723E0C">
        <w:rPr>
          <w:sz w:val="28"/>
          <w:szCs w:val="28"/>
        </w:rPr>
        <w:t xml:space="preserve">В 2019-2020 учебном году, как и в предыдущие годы, проведена  определенная работа по моральному стимулированию педагогических работников с учетом всех требований к заслугам работников образования. Лучшие педагогические        работники   образовательных учреждений района представлены к награждению отраслевыми и региональными наградами:  </w:t>
      </w:r>
    </w:p>
    <w:p w:rsidR="00CC438E" w:rsidRPr="00723E0C" w:rsidRDefault="00CC438E" w:rsidP="00CC438E">
      <w:pPr>
        <w:tabs>
          <w:tab w:val="left" w:pos="-426"/>
          <w:tab w:val="left" w:pos="284"/>
        </w:tabs>
        <w:jc w:val="both"/>
        <w:rPr>
          <w:color w:val="C00000"/>
          <w:sz w:val="28"/>
          <w:szCs w:val="28"/>
        </w:rPr>
      </w:pPr>
      <w:r w:rsidRPr="00723E0C">
        <w:rPr>
          <w:sz w:val="28"/>
          <w:szCs w:val="28"/>
        </w:rPr>
        <w:t xml:space="preserve">  -  Почетной грамотой Министерства образования и науки РФ- 4 человека.</w:t>
      </w:r>
    </w:p>
    <w:p w:rsidR="00CC438E" w:rsidRPr="00723E0C" w:rsidRDefault="00CC438E" w:rsidP="00CC438E">
      <w:pPr>
        <w:tabs>
          <w:tab w:val="left" w:pos="-426"/>
          <w:tab w:val="left" w:pos="284"/>
        </w:tabs>
        <w:jc w:val="both"/>
        <w:rPr>
          <w:sz w:val="28"/>
          <w:szCs w:val="28"/>
        </w:rPr>
      </w:pPr>
      <w:r w:rsidRPr="00723E0C">
        <w:rPr>
          <w:sz w:val="28"/>
          <w:szCs w:val="28"/>
        </w:rPr>
        <w:t xml:space="preserve">  - Почетной грамотой департамента образования администрации Владимирской области -13 человек.</w:t>
      </w:r>
    </w:p>
    <w:p w:rsidR="00CC438E" w:rsidRPr="00723E0C" w:rsidRDefault="00CC438E" w:rsidP="00CC438E">
      <w:pPr>
        <w:tabs>
          <w:tab w:val="left" w:pos="-426"/>
          <w:tab w:val="left" w:pos="284"/>
        </w:tabs>
        <w:jc w:val="both"/>
        <w:rPr>
          <w:b/>
          <w:i/>
          <w:sz w:val="28"/>
          <w:szCs w:val="28"/>
        </w:rPr>
      </w:pPr>
      <w:r w:rsidRPr="00723E0C">
        <w:rPr>
          <w:b/>
          <w:i/>
          <w:color w:val="FF0000"/>
          <w:sz w:val="28"/>
          <w:szCs w:val="28"/>
        </w:rPr>
        <w:t xml:space="preserve">        </w:t>
      </w:r>
      <w:r w:rsidRPr="00723E0C">
        <w:rPr>
          <w:b/>
          <w:i/>
          <w:sz w:val="28"/>
          <w:szCs w:val="28"/>
        </w:rPr>
        <w:t>В течение нескольких лет сохраняется тенденция старения педагогических кадров, увеличивается число работающих  педагогов-пенсионеров, приток молодых специалистов в сферу образования недостаточен. Это является одной из основных проблем в вопросах обеспечения и обновления   системы образования педагогическими кадрами.</w:t>
      </w:r>
    </w:p>
    <w:p w:rsidR="00CC438E" w:rsidRPr="00723E0C" w:rsidRDefault="00CC438E" w:rsidP="00CC438E">
      <w:pPr>
        <w:tabs>
          <w:tab w:val="left" w:pos="-426"/>
          <w:tab w:val="left" w:pos="284"/>
        </w:tabs>
        <w:ind w:firstLine="709"/>
        <w:jc w:val="both"/>
        <w:rPr>
          <w:b/>
          <w:i/>
          <w:color w:val="FF0000"/>
          <w:sz w:val="28"/>
          <w:szCs w:val="28"/>
        </w:rPr>
      </w:pPr>
      <w:r w:rsidRPr="00723E0C">
        <w:rPr>
          <w:b/>
          <w:i/>
          <w:sz w:val="28"/>
          <w:szCs w:val="28"/>
        </w:rPr>
        <w:t>Основной задачей муниципальной системы образования в условиях высокого образовательного уровня и растущего профессионализма педагогических работников является восполнение потребности в квалифицированных руководящих и педагогических кадрах, укомплектованность штатов образовательных учреждений учителями-специалиста</w:t>
      </w:r>
      <w:r>
        <w:rPr>
          <w:b/>
          <w:i/>
          <w:sz w:val="28"/>
          <w:szCs w:val="28"/>
        </w:rPr>
        <w:t xml:space="preserve">ми и </w:t>
      </w:r>
      <w:r w:rsidRPr="00723E0C">
        <w:rPr>
          <w:b/>
          <w:i/>
          <w:sz w:val="28"/>
          <w:szCs w:val="28"/>
        </w:rPr>
        <w:t xml:space="preserve"> их обновление.</w:t>
      </w:r>
      <w:r w:rsidRPr="00723E0C">
        <w:rPr>
          <w:b/>
          <w:i/>
          <w:color w:val="FF0000"/>
          <w:sz w:val="28"/>
          <w:szCs w:val="28"/>
        </w:rPr>
        <w:t xml:space="preserve"> </w:t>
      </w:r>
    </w:p>
    <w:p w:rsidR="00CC438E" w:rsidRDefault="00CC438E" w:rsidP="00CC438E">
      <w:pPr>
        <w:jc w:val="center"/>
        <w:rPr>
          <w:b/>
          <w:i/>
          <w:color w:val="FF0000"/>
          <w:sz w:val="28"/>
          <w:szCs w:val="28"/>
        </w:rPr>
      </w:pPr>
    </w:p>
    <w:p w:rsidR="00CC438E" w:rsidRPr="00A61E22" w:rsidRDefault="00CC438E" w:rsidP="00CC438E">
      <w:pPr>
        <w:jc w:val="center"/>
        <w:rPr>
          <w:b/>
          <w:color w:val="FF0000"/>
          <w:sz w:val="32"/>
          <w:szCs w:val="32"/>
        </w:rPr>
      </w:pPr>
    </w:p>
    <w:p w:rsidR="00CC438E" w:rsidRPr="00296851" w:rsidRDefault="00CC438E" w:rsidP="00CC438E">
      <w:pPr>
        <w:jc w:val="center"/>
        <w:rPr>
          <w:b/>
          <w:sz w:val="28"/>
          <w:szCs w:val="28"/>
        </w:rPr>
      </w:pPr>
      <w:r>
        <w:rPr>
          <w:b/>
          <w:sz w:val="28"/>
          <w:szCs w:val="28"/>
        </w:rPr>
        <w:t xml:space="preserve">Методическая работа </w:t>
      </w:r>
    </w:p>
    <w:p w:rsidR="00CC438E" w:rsidRPr="00A61E22" w:rsidRDefault="00CC438E" w:rsidP="00CC438E">
      <w:pPr>
        <w:jc w:val="center"/>
        <w:rPr>
          <w:b/>
          <w:color w:val="FF0000"/>
          <w:sz w:val="28"/>
          <w:szCs w:val="28"/>
        </w:rPr>
      </w:pPr>
    </w:p>
    <w:p w:rsidR="00CC438E" w:rsidRDefault="00CC438E" w:rsidP="00CC438E">
      <w:pPr>
        <w:jc w:val="both"/>
        <w:rPr>
          <w:sz w:val="28"/>
          <w:szCs w:val="28"/>
        </w:rPr>
      </w:pPr>
      <w:r w:rsidRPr="00A61E22">
        <w:rPr>
          <w:b/>
          <w:color w:val="FF0000"/>
          <w:sz w:val="28"/>
          <w:szCs w:val="28"/>
        </w:rPr>
        <w:t xml:space="preserve">            </w:t>
      </w:r>
      <w:r w:rsidRPr="001C6AD4">
        <w:rPr>
          <w:sz w:val="28"/>
          <w:szCs w:val="28"/>
        </w:rPr>
        <w:t xml:space="preserve">В 2019-2020 учебном году деятельность методической службы была направлена на решение проблемы «Повышение уровня профессионального мастерства и развитие профессиональной компетентности педагога как фактор повышения качества образования в условиях перехода на ФГОС всех уровней образования». Основными принципами организации районной методической работы были: открытость, научность, системность, актуальность и востребованность. </w:t>
      </w:r>
    </w:p>
    <w:p w:rsidR="00CC438E" w:rsidRPr="001C6AD4" w:rsidRDefault="00CC438E" w:rsidP="00CC438E">
      <w:pPr>
        <w:jc w:val="both"/>
        <w:rPr>
          <w:sz w:val="28"/>
          <w:szCs w:val="28"/>
        </w:rPr>
      </w:pPr>
      <w:r>
        <w:rPr>
          <w:sz w:val="28"/>
          <w:szCs w:val="28"/>
        </w:rPr>
        <w:t xml:space="preserve">            </w:t>
      </w:r>
      <w:r w:rsidRPr="001C6AD4">
        <w:rPr>
          <w:sz w:val="28"/>
          <w:szCs w:val="28"/>
        </w:rPr>
        <w:t>Целью деятельности методической службы являлось оказание организационной, координационной, консультативной, контрольно-диагностической, учебно-методической помощи в области совершенствования профессиональных знаний и умений педагогов, совершенствования организации учебно-воспитательного процесса, обобщения и диссеминации передового педагогического опыта в образовательных организациях района.</w:t>
      </w:r>
    </w:p>
    <w:p w:rsidR="00CC438E" w:rsidRPr="001C6AD4" w:rsidRDefault="00CC438E" w:rsidP="00CC438E">
      <w:pPr>
        <w:jc w:val="both"/>
        <w:rPr>
          <w:sz w:val="28"/>
          <w:szCs w:val="28"/>
        </w:rPr>
      </w:pPr>
      <w:r w:rsidRPr="00A61E22">
        <w:rPr>
          <w:color w:val="FF0000"/>
          <w:sz w:val="28"/>
          <w:szCs w:val="28"/>
        </w:rPr>
        <w:t xml:space="preserve">            </w:t>
      </w:r>
      <w:r w:rsidRPr="001C6AD4">
        <w:rPr>
          <w:sz w:val="28"/>
          <w:szCs w:val="28"/>
        </w:rPr>
        <w:t>Для достижения поставленной цели решались следующие задачи:</w:t>
      </w:r>
    </w:p>
    <w:p w:rsidR="00CC438E" w:rsidRPr="001C6AD4" w:rsidRDefault="00CC438E" w:rsidP="00CC438E">
      <w:pPr>
        <w:jc w:val="both"/>
        <w:rPr>
          <w:sz w:val="28"/>
          <w:szCs w:val="28"/>
        </w:rPr>
      </w:pPr>
      <w:r w:rsidRPr="001C6AD4">
        <w:rPr>
          <w:sz w:val="28"/>
          <w:szCs w:val="28"/>
        </w:rPr>
        <w:t>- организация повышения квалификации педагогических работников и создание условий для профессионального роста в межкурсовой и межаттестационный периоды;</w:t>
      </w:r>
    </w:p>
    <w:p w:rsidR="00CC438E" w:rsidRPr="001C6AD4" w:rsidRDefault="00CC438E" w:rsidP="00CC438E">
      <w:pPr>
        <w:jc w:val="both"/>
        <w:rPr>
          <w:sz w:val="28"/>
          <w:szCs w:val="28"/>
        </w:rPr>
      </w:pPr>
      <w:r w:rsidRPr="001C6AD4">
        <w:rPr>
          <w:sz w:val="28"/>
          <w:szCs w:val="28"/>
        </w:rPr>
        <w:t>- создание условий для понимания каждым учителем необходимости использования новых педагогических технологий и их элементов;</w:t>
      </w:r>
    </w:p>
    <w:p w:rsidR="00CC438E" w:rsidRPr="001C6AD4" w:rsidRDefault="00CC438E" w:rsidP="00CC438E">
      <w:pPr>
        <w:jc w:val="both"/>
        <w:rPr>
          <w:sz w:val="28"/>
          <w:szCs w:val="28"/>
        </w:rPr>
      </w:pPr>
      <w:r w:rsidRPr="001C6AD4">
        <w:rPr>
          <w:sz w:val="28"/>
          <w:szCs w:val="28"/>
        </w:rPr>
        <w:t>- повышение мотивации творческой направленности работы педагогов (участие в конкурсах профессионального мастерства, публикации в методических изданиях, создание электронных сборников методических разработок, участие в семинарах и мероприятиях различного уровня);</w:t>
      </w:r>
    </w:p>
    <w:p w:rsidR="00CC438E" w:rsidRPr="001C6AD4" w:rsidRDefault="00CC438E" w:rsidP="00CC438E">
      <w:pPr>
        <w:jc w:val="both"/>
        <w:rPr>
          <w:sz w:val="28"/>
          <w:szCs w:val="28"/>
        </w:rPr>
      </w:pPr>
      <w:r w:rsidRPr="001C6AD4">
        <w:rPr>
          <w:sz w:val="28"/>
          <w:szCs w:val="28"/>
        </w:rPr>
        <w:t>- выстраивание системы наставничества, способствующей саморазвитию и самореализации педагогических работников с небольшим педагогическим стажем (работа по самообразованию, взаимопосещение уроков и занятий, участие в проведении мероприятий с целью обмена опытом);</w:t>
      </w:r>
    </w:p>
    <w:p w:rsidR="00CC438E" w:rsidRPr="001C6AD4" w:rsidRDefault="00CC438E" w:rsidP="00CC438E">
      <w:pPr>
        <w:jc w:val="both"/>
        <w:rPr>
          <w:sz w:val="28"/>
          <w:szCs w:val="28"/>
        </w:rPr>
      </w:pPr>
      <w:r w:rsidRPr="001C6AD4">
        <w:rPr>
          <w:sz w:val="28"/>
          <w:szCs w:val="28"/>
        </w:rPr>
        <w:t>- создание проблемно-проектных групп и методических объединений с учетом профессиональных запросов и потребностей педагогов.</w:t>
      </w:r>
    </w:p>
    <w:p w:rsidR="00CC438E" w:rsidRPr="00A61E22" w:rsidRDefault="00CC438E" w:rsidP="00CC438E">
      <w:pPr>
        <w:jc w:val="both"/>
        <w:rPr>
          <w:b/>
          <w:i/>
          <w:color w:val="FF0000"/>
          <w:sz w:val="28"/>
          <w:szCs w:val="28"/>
        </w:rPr>
      </w:pPr>
    </w:p>
    <w:p w:rsidR="00CC438E" w:rsidRPr="00A61E22" w:rsidRDefault="00CC438E" w:rsidP="00CC438E">
      <w:pPr>
        <w:tabs>
          <w:tab w:val="left" w:pos="720"/>
        </w:tabs>
        <w:jc w:val="both"/>
        <w:rPr>
          <w:color w:val="FF0000"/>
          <w:sz w:val="28"/>
          <w:szCs w:val="28"/>
        </w:rPr>
      </w:pPr>
      <w:r w:rsidRPr="00A61E22">
        <w:rPr>
          <w:color w:val="FF0000"/>
          <w:sz w:val="28"/>
          <w:szCs w:val="28"/>
        </w:rPr>
        <w:t xml:space="preserve">         </w:t>
      </w:r>
    </w:p>
    <w:p w:rsidR="00CC438E" w:rsidRPr="00553C7F" w:rsidRDefault="00CC438E" w:rsidP="00CC438E">
      <w:pPr>
        <w:jc w:val="center"/>
        <w:rPr>
          <w:b/>
          <w:sz w:val="28"/>
          <w:szCs w:val="28"/>
        </w:rPr>
      </w:pPr>
      <w:r w:rsidRPr="00553C7F">
        <w:rPr>
          <w:b/>
          <w:sz w:val="28"/>
          <w:szCs w:val="28"/>
        </w:rPr>
        <w:t>Формирование и развитие кадрового потенциала</w:t>
      </w:r>
    </w:p>
    <w:p w:rsidR="00CC438E" w:rsidRPr="00A61E22" w:rsidRDefault="00CC438E" w:rsidP="00CC438E">
      <w:pPr>
        <w:ind w:left="720"/>
        <w:jc w:val="both"/>
        <w:rPr>
          <w:color w:val="FF0000"/>
          <w:sz w:val="28"/>
          <w:szCs w:val="28"/>
        </w:rPr>
      </w:pPr>
    </w:p>
    <w:p w:rsidR="00CC438E" w:rsidRPr="00C94C5D" w:rsidRDefault="00CC438E" w:rsidP="00CC438E">
      <w:pPr>
        <w:jc w:val="both"/>
        <w:rPr>
          <w:sz w:val="28"/>
          <w:szCs w:val="28"/>
        </w:rPr>
      </w:pPr>
      <w:r w:rsidRPr="00C94C5D">
        <w:rPr>
          <w:sz w:val="28"/>
          <w:szCs w:val="28"/>
        </w:rPr>
        <w:t xml:space="preserve">            Приоритетными направлениями методической работы являлись аналитическое, организацион</w:t>
      </w:r>
      <w:r>
        <w:rPr>
          <w:sz w:val="28"/>
          <w:szCs w:val="28"/>
        </w:rPr>
        <w:t>но-методическое,</w:t>
      </w:r>
      <w:r w:rsidRPr="00C94C5D">
        <w:rPr>
          <w:sz w:val="28"/>
          <w:szCs w:val="28"/>
        </w:rPr>
        <w:t xml:space="preserve"> информационное, консультационное.</w:t>
      </w:r>
    </w:p>
    <w:p w:rsidR="00CC438E" w:rsidRPr="00BF24A3" w:rsidRDefault="00CC438E" w:rsidP="00CC438E">
      <w:pPr>
        <w:jc w:val="both"/>
        <w:rPr>
          <w:sz w:val="28"/>
          <w:szCs w:val="28"/>
        </w:rPr>
      </w:pPr>
      <w:r w:rsidRPr="00BF24A3">
        <w:rPr>
          <w:sz w:val="28"/>
          <w:szCs w:val="28"/>
        </w:rPr>
        <w:t xml:space="preserve">            Для </w:t>
      </w:r>
      <w:r>
        <w:rPr>
          <w:sz w:val="28"/>
          <w:szCs w:val="28"/>
        </w:rPr>
        <w:t>успешной реализации методической цели</w:t>
      </w:r>
      <w:r w:rsidRPr="00BF24A3">
        <w:rPr>
          <w:sz w:val="28"/>
          <w:szCs w:val="28"/>
        </w:rPr>
        <w:t xml:space="preserve"> и задач в обозначенный период был осуществлены следующие формы работы: проведение методических семинаров, конкурсных мероприятий для педагогов и обучающихся, включение в мероприятия федерального, регионального, </w:t>
      </w:r>
      <w:r w:rsidRPr="00BF24A3">
        <w:rPr>
          <w:sz w:val="28"/>
          <w:szCs w:val="28"/>
        </w:rPr>
        <w:lastRenderedPageBreak/>
        <w:t xml:space="preserve">муниципального уровней, включение </w:t>
      </w:r>
      <w:r>
        <w:rPr>
          <w:sz w:val="28"/>
          <w:szCs w:val="28"/>
        </w:rPr>
        <w:t>образовательных организаций</w:t>
      </w:r>
      <w:r w:rsidRPr="00BF24A3">
        <w:rPr>
          <w:sz w:val="28"/>
          <w:szCs w:val="28"/>
        </w:rPr>
        <w:t xml:space="preserve"> в инновационную деятельность</w:t>
      </w:r>
      <w:r>
        <w:rPr>
          <w:sz w:val="28"/>
          <w:szCs w:val="28"/>
        </w:rPr>
        <w:t xml:space="preserve"> различного уровня</w:t>
      </w:r>
      <w:r w:rsidRPr="00BF24A3">
        <w:rPr>
          <w:sz w:val="28"/>
          <w:szCs w:val="28"/>
        </w:rPr>
        <w:t>.</w:t>
      </w:r>
    </w:p>
    <w:p w:rsidR="00CC438E" w:rsidRDefault="00CC438E" w:rsidP="00CC438E">
      <w:pPr>
        <w:jc w:val="both"/>
        <w:rPr>
          <w:sz w:val="28"/>
          <w:szCs w:val="28"/>
        </w:rPr>
      </w:pPr>
      <w:r w:rsidRPr="00AD3A6F">
        <w:rPr>
          <w:b/>
          <w:sz w:val="28"/>
          <w:szCs w:val="28"/>
        </w:rPr>
        <w:t xml:space="preserve">            </w:t>
      </w:r>
      <w:r w:rsidRPr="00235609">
        <w:rPr>
          <w:sz w:val="28"/>
          <w:szCs w:val="28"/>
        </w:rPr>
        <w:t>Одним из важных компонентов</w:t>
      </w:r>
      <w:r>
        <w:rPr>
          <w:sz w:val="28"/>
          <w:szCs w:val="28"/>
        </w:rPr>
        <w:t xml:space="preserve"> слагаемых успешности методической работы является результативность деятельности методических объединений педагогов, работа которых содействует созданию благоприятной среды для обмена информацией, педагогическим опытом, вносит определенный вклад в обеспечение непрерывности профессионального развития педагогических работников.</w:t>
      </w:r>
      <w:r w:rsidRPr="00235609">
        <w:rPr>
          <w:sz w:val="28"/>
          <w:szCs w:val="28"/>
        </w:rPr>
        <w:t xml:space="preserve"> </w:t>
      </w:r>
    </w:p>
    <w:p w:rsidR="00CC438E" w:rsidRPr="00AD3A6F" w:rsidRDefault="00CC438E" w:rsidP="00CC438E">
      <w:pPr>
        <w:jc w:val="both"/>
        <w:rPr>
          <w:sz w:val="28"/>
          <w:szCs w:val="28"/>
        </w:rPr>
      </w:pPr>
      <w:r>
        <w:rPr>
          <w:sz w:val="28"/>
          <w:szCs w:val="28"/>
        </w:rPr>
        <w:t xml:space="preserve">            </w:t>
      </w:r>
      <w:r w:rsidRPr="00AD3A6F">
        <w:rPr>
          <w:sz w:val="28"/>
          <w:szCs w:val="28"/>
        </w:rPr>
        <w:t xml:space="preserve">В целях обеспечения методических условий для совершенствования профессиональной квалификации педагогических и руководящих работников, оказания им практической помощи в подборе и овладении актуальным содержанием образования и методами его реализации </w:t>
      </w:r>
      <w:r>
        <w:rPr>
          <w:sz w:val="28"/>
          <w:szCs w:val="28"/>
        </w:rPr>
        <w:t xml:space="preserve">в 2019-2020 учебном году </w:t>
      </w:r>
      <w:r w:rsidRPr="00AD3A6F">
        <w:rPr>
          <w:sz w:val="28"/>
          <w:szCs w:val="28"/>
        </w:rPr>
        <w:t xml:space="preserve">действовали 18 районных методических объединений педагогических работников общеобразовательных организаций, в которых были объединены </w:t>
      </w:r>
      <w:r>
        <w:rPr>
          <w:sz w:val="28"/>
          <w:szCs w:val="28"/>
        </w:rPr>
        <w:t xml:space="preserve">практически </w:t>
      </w:r>
      <w:r w:rsidRPr="00AD3A6F">
        <w:rPr>
          <w:sz w:val="28"/>
          <w:szCs w:val="28"/>
        </w:rPr>
        <w:t>все педагоги района. В соответствии с приказом управления образования администрации района от 14.08.2019 №335 «Об организации методической работы в муниципальной системе образования в 2019-2020 учебном году» были назначены руководители районных методических объединений из наиболее опытных педагогов района.</w:t>
      </w:r>
    </w:p>
    <w:p w:rsidR="00CC438E" w:rsidRPr="00A61E22" w:rsidRDefault="00CC438E" w:rsidP="00CC438E">
      <w:pPr>
        <w:jc w:val="both"/>
        <w:rPr>
          <w:color w:val="FF0000"/>
          <w:sz w:val="28"/>
          <w:szCs w:val="28"/>
        </w:rPr>
      </w:pPr>
      <w:r w:rsidRPr="00A61E22">
        <w:rPr>
          <w:color w:val="FF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157"/>
        <w:gridCol w:w="6043"/>
      </w:tblGrid>
      <w:tr w:rsidR="00CC438E" w:rsidRPr="00AD3A6F" w:rsidTr="00CC438E">
        <w:tc>
          <w:tcPr>
            <w:tcW w:w="675" w:type="dxa"/>
            <w:shd w:val="clear" w:color="auto" w:fill="auto"/>
          </w:tcPr>
          <w:p w:rsidR="00CC438E" w:rsidRPr="00A0662A" w:rsidRDefault="00CC438E" w:rsidP="00CC438E">
            <w:pPr>
              <w:jc w:val="center"/>
              <w:rPr>
                <w:sz w:val="24"/>
                <w:szCs w:val="24"/>
              </w:rPr>
            </w:pPr>
            <w:r w:rsidRPr="00A0662A">
              <w:rPr>
                <w:sz w:val="24"/>
                <w:szCs w:val="24"/>
              </w:rPr>
              <w:t>№</w:t>
            </w:r>
          </w:p>
        </w:tc>
        <w:tc>
          <w:tcPr>
            <w:tcW w:w="3261" w:type="dxa"/>
            <w:shd w:val="clear" w:color="auto" w:fill="auto"/>
          </w:tcPr>
          <w:p w:rsidR="00CC438E" w:rsidRPr="00A0662A" w:rsidRDefault="00CC438E" w:rsidP="00CC438E">
            <w:pPr>
              <w:jc w:val="center"/>
              <w:rPr>
                <w:sz w:val="24"/>
                <w:szCs w:val="24"/>
              </w:rPr>
            </w:pPr>
            <w:r w:rsidRPr="00A0662A">
              <w:rPr>
                <w:sz w:val="24"/>
                <w:szCs w:val="24"/>
              </w:rPr>
              <w:t>Категория педагогических работников</w:t>
            </w:r>
          </w:p>
        </w:tc>
        <w:tc>
          <w:tcPr>
            <w:tcW w:w="6485" w:type="dxa"/>
            <w:shd w:val="clear" w:color="auto" w:fill="auto"/>
          </w:tcPr>
          <w:p w:rsidR="00CC438E" w:rsidRPr="00A0662A" w:rsidRDefault="00CC438E" w:rsidP="00CC438E">
            <w:pPr>
              <w:jc w:val="center"/>
              <w:rPr>
                <w:sz w:val="24"/>
                <w:szCs w:val="24"/>
              </w:rPr>
            </w:pPr>
            <w:r w:rsidRPr="00A0662A">
              <w:rPr>
                <w:sz w:val="24"/>
                <w:szCs w:val="24"/>
              </w:rPr>
              <w:t>Руководитель РМО, должность, место работы</w:t>
            </w:r>
          </w:p>
        </w:tc>
      </w:tr>
      <w:tr w:rsidR="00CC438E" w:rsidRPr="00AD3A6F" w:rsidTr="00CC438E">
        <w:tc>
          <w:tcPr>
            <w:tcW w:w="675" w:type="dxa"/>
            <w:shd w:val="clear" w:color="auto" w:fill="auto"/>
          </w:tcPr>
          <w:p w:rsidR="00CC438E" w:rsidRPr="00A0662A" w:rsidRDefault="00CC438E" w:rsidP="00CC438E">
            <w:pPr>
              <w:rPr>
                <w:sz w:val="24"/>
                <w:szCs w:val="24"/>
              </w:rPr>
            </w:pPr>
            <w:r w:rsidRPr="00A0662A">
              <w:rPr>
                <w:sz w:val="24"/>
                <w:szCs w:val="24"/>
              </w:rPr>
              <w:t>1</w:t>
            </w:r>
          </w:p>
        </w:tc>
        <w:tc>
          <w:tcPr>
            <w:tcW w:w="3261" w:type="dxa"/>
            <w:shd w:val="clear" w:color="auto" w:fill="auto"/>
          </w:tcPr>
          <w:p w:rsidR="00CC438E" w:rsidRPr="00A0662A" w:rsidRDefault="00CC438E" w:rsidP="00CC438E">
            <w:pPr>
              <w:rPr>
                <w:sz w:val="24"/>
                <w:szCs w:val="24"/>
              </w:rPr>
            </w:pPr>
            <w:r w:rsidRPr="00A0662A">
              <w:rPr>
                <w:sz w:val="24"/>
                <w:szCs w:val="24"/>
              </w:rPr>
              <w:t>Учителя начальных классов городских школ</w:t>
            </w:r>
          </w:p>
        </w:tc>
        <w:tc>
          <w:tcPr>
            <w:tcW w:w="6485" w:type="dxa"/>
            <w:shd w:val="clear" w:color="auto" w:fill="auto"/>
          </w:tcPr>
          <w:p w:rsidR="00CC438E" w:rsidRPr="00A0662A" w:rsidRDefault="00CC438E" w:rsidP="00CC438E">
            <w:pPr>
              <w:jc w:val="both"/>
              <w:rPr>
                <w:sz w:val="24"/>
                <w:szCs w:val="24"/>
              </w:rPr>
            </w:pPr>
            <w:r w:rsidRPr="00A0662A">
              <w:rPr>
                <w:sz w:val="24"/>
                <w:szCs w:val="24"/>
              </w:rPr>
              <w:t>Чувакова Татьяна Владимировна, учитель начальных классов МБОУ «Школа №3»</w:t>
            </w:r>
          </w:p>
        </w:tc>
      </w:tr>
      <w:tr w:rsidR="00CC438E" w:rsidRPr="00AD3A6F" w:rsidTr="00CC438E">
        <w:tc>
          <w:tcPr>
            <w:tcW w:w="675" w:type="dxa"/>
            <w:shd w:val="clear" w:color="auto" w:fill="auto"/>
          </w:tcPr>
          <w:p w:rsidR="00CC438E" w:rsidRPr="00A0662A" w:rsidRDefault="00CC438E" w:rsidP="00CC438E">
            <w:pPr>
              <w:rPr>
                <w:sz w:val="24"/>
                <w:szCs w:val="24"/>
              </w:rPr>
            </w:pPr>
            <w:r w:rsidRPr="00A0662A">
              <w:rPr>
                <w:sz w:val="24"/>
                <w:szCs w:val="24"/>
              </w:rPr>
              <w:t>2</w:t>
            </w:r>
          </w:p>
        </w:tc>
        <w:tc>
          <w:tcPr>
            <w:tcW w:w="3261" w:type="dxa"/>
            <w:shd w:val="clear" w:color="auto" w:fill="auto"/>
          </w:tcPr>
          <w:p w:rsidR="00CC438E" w:rsidRPr="00A0662A" w:rsidRDefault="00CC438E" w:rsidP="00CC438E">
            <w:pPr>
              <w:rPr>
                <w:sz w:val="24"/>
                <w:szCs w:val="24"/>
              </w:rPr>
            </w:pPr>
            <w:r w:rsidRPr="00A0662A">
              <w:rPr>
                <w:sz w:val="24"/>
                <w:szCs w:val="24"/>
              </w:rPr>
              <w:t>Учителя начальных классов сельских школ</w:t>
            </w:r>
          </w:p>
        </w:tc>
        <w:tc>
          <w:tcPr>
            <w:tcW w:w="6485" w:type="dxa"/>
            <w:shd w:val="clear" w:color="auto" w:fill="auto"/>
          </w:tcPr>
          <w:p w:rsidR="00CC438E" w:rsidRPr="00A0662A" w:rsidRDefault="00CC438E" w:rsidP="00CC438E">
            <w:pPr>
              <w:jc w:val="both"/>
              <w:rPr>
                <w:sz w:val="24"/>
                <w:szCs w:val="24"/>
              </w:rPr>
            </w:pPr>
            <w:r w:rsidRPr="00A0662A">
              <w:rPr>
                <w:sz w:val="24"/>
                <w:szCs w:val="24"/>
              </w:rPr>
              <w:t>Аракелян Виолета Амаяковна, учитель начальных классов МБОУ «Семьинская ООШ»</w:t>
            </w:r>
          </w:p>
        </w:tc>
      </w:tr>
      <w:tr w:rsidR="00CC438E" w:rsidRPr="00AD3A6F" w:rsidTr="00CC438E">
        <w:trPr>
          <w:trHeight w:val="158"/>
        </w:trPr>
        <w:tc>
          <w:tcPr>
            <w:tcW w:w="675" w:type="dxa"/>
            <w:shd w:val="clear" w:color="auto" w:fill="auto"/>
          </w:tcPr>
          <w:p w:rsidR="00CC438E" w:rsidRPr="00A0662A" w:rsidRDefault="00CC438E" w:rsidP="00CC438E">
            <w:pPr>
              <w:jc w:val="both"/>
              <w:rPr>
                <w:sz w:val="24"/>
                <w:szCs w:val="24"/>
              </w:rPr>
            </w:pPr>
            <w:r w:rsidRPr="00A0662A">
              <w:rPr>
                <w:sz w:val="24"/>
                <w:szCs w:val="24"/>
              </w:rPr>
              <w:t>3</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русского языка и литературы</w:t>
            </w:r>
          </w:p>
        </w:tc>
        <w:tc>
          <w:tcPr>
            <w:tcW w:w="6485" w:type="dxa"/>
            <w:shd w:val="clear" w:color="auto" w:fill="auto"/>
          </w:tcPr>
          <w:p w:rsidR="00CC438E" w:rsidRPr="00A0662A" w:rsidRDefault="00CC438E" w:rsidP="00CC438E">
            <w:pPr>
              <w:jc w:val="both"/>
              <w:rPr>
                <w:sz w:val="24"/>
                <w:szCs w:val="24"/>
              </w:rPr>
            </w:pPr>
            <w:r w:rsidRPr="00A0662A">
              <w:rPr>
                <w:sz w:val="24"/>
                <w:szCs w:val="24"/>
              </w:rPr>
              <w:t xml:space="preserve">Морозова Ирина Вячеславовна, учитель русского языка и литературы МБОУ «Школа №1» </w:t>
            </w:r>
          </w:p>
        </w:tc>
      </w:tr>
      <w:tr w:rsidR="00CC438E" w:rsidRPr="00AD3A6F" w:rsidTr="00CC438E">
        <w:trPr>
          <w:trHeight w:val="157"/>
        </w:trPr>
        <w:tc>
          <w:tcPr>
            <w:tcW w:w="675" w:type="dxa"/>
            <w:shd w:val="clear" w:color="auto" w:fill="auto"/>
          </w:tcPr>
          <w:p w:rsidR="00CC438E" w:rsidRPr="00A0662A" w:rsidRDefault="00CC438E" w:rsidP="00CC438E">
            <w:pPr>
              <w:jc w:val="both"/>
              <w:rPr>
                <w:sz w:val="24"/>
                <w:szCs w:val="24"/>
              </w:rPr>
            </w:pPr>
            <w:r w:rsidRPr="00A0662A">
              <w:rPr>
                <w:sz w:val="24"/>
                <w:szCs w:val="24"/>
              </w:rPr>
              <w:t>4</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иностранных языков</w:t>
            </w:r>
          </w:p>
        </w:tc>
        <w:tc>
          <w:tcPr>
            <w:tcW w:w="6485" w:type="dxa"/>
            <w:shd w:val="clear" w:color="auto" w:fill="auto"/>
          </w:tcPr>
          <w:p w:rsidR="00CC438E" w:rsidRPr="00A0662A" w:rsidRDefault="00CC438E" w:rsidP="00CC438E">
            <w:pPr>
              <w:jc w:val="both"/>
              <w:rPr>
                <w:sz w:val="24"/>
                <w:szCs w:val="24"/>
              </w:rPr>
            </w:pPr>
            <w:r w:rsidRPr="00A0662A">
              <w:rPr>
                <w:sz w:val="24"/>
                <w:szCs w:val="24"/>
              </w:rPr>
              <w:t>Поликарпова Елена Вячеславовна, учитель иностранного языка МБОУ «Симская СОШ»</w:t>
            </w:r>
          </w:p>
        </w:tc>
      </w:tr>
      <w:tr w:rsidR="00CC438E" w:rsidRPr="00AD3A6F" w:rsidTr="00CC438E">
        <w:trPr>
          <w:trHeight w:val="157"/>
        </w:trPr>
        <w:tc>
          <w:tcPr>
            <w:tcW w:w="675" w:type="dxa"/>
            <w:shd w:val="clear" w:color="auto" w:fill="auto"/>
          </w:tcPr>
          <w:p w:rsidR="00CC438E" w:rsidRPr="00A0662A" w:rsidRDefault="00CC438E" w:rsidP="00CC438E">
            <w:pPr>
              <w:jc w:val="both"/>
              <w:rPr>
                <w:sz w:val="24"/>
                <w:szCs w:val="24"/>
              </w:rPr>
            </w:pPr>
            <w:r w:rsidRPr="00A0662A">
              <w:rPr>
                <w:sz w:val="24"/>
                <w:szCs w:val="24"/>
              </w:rPr>
              <w:t>5</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истории и обществознания</w:t>
            </w:r>
          </w:p>
        </w:tc>
        <w:tc>
          <w:tcPr>
            <w:tcW w:w="6485" w:type="dxa"/>
            <w:shd w:val="clear" w:color="auto" w:fill="auto"/>
          </w:tcPr>
          <w:p w:rsidR="00CC438E" w:rsidRPr="00A0662A" w:rsidRDefault="00CC438E" w:rsidP="00CC438E">
            <w:pPr>
              <w:jc w:val="both"/>
              <w:rPr>
                <w:sz w:val="24"/>
                <w:szCs w:val="24"/>
              </w:rPr>
            </w:pPr>
            <w:r w:rsidRPr="00A0662A">
              <w:rPr>
                <w:sz w:val="24"/>
                <w:szCs w:val="24"/>
              </w:rPr>
              <w:t xml:space="preserve">Пугина Кира Львовна, учитель истории и обществознания МБОУ «Школа №2» </w:t>
            </w:r>
          </w:p>
        </w:tc>
      </w:tr>
      <w:tr w:rsidR="00CC438E" w:rsidRPr="00AD3A6F" w:rsidTr="00CC438E">
        <w:tc>
          <w:tcPr>
            <w:tcW w:w="675" w:type="dxa"/>
            <w:shd w:val="clear" w:color="auto" w:fill="auto"/>
          </w:tcPr>
          <w:p w:rsidR="00CC438E" w:rsidRPr="00A0662A" w:rsidRDefault="00CC438E" w:rsidP="00CC438E">
            <w:pPr>
              <w:jc w:val="both"/>
              <w:rPr>
                <w:sz w:val="24"/>
                <w:szCs w:val="24"/>
              </w:rPr>
            </w:pPr>
            <w:r w:rsidRPr="00A0662A">
              <w:rPr>
                <w:sz w:val="24"/>
                <w:szCs w:val="24"/>
              </w:rPr>
              <w:t>6</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математики и информатики</w:t>
            </w:r>
          </w:p>
        </w:tc>
        <w:tc>
          <w:tcPr>
            <w:tcW w:w="6485" w:type="dxa"/>
            <w:shd w:val="clear" w:color="auto" w:fill="auto"/>
          </w:tcPr>
          <w:p w:rsidR="00CC438E" w:rsidRPr="00A0662A" w:rsidRDefault="00CC438E" w:rsidP="00CC438E">
            <w:pPr>
              <w:jc w:val="both"/>
              <w:rPr>
                <w:sz w:val="24"/>
                <w:szCs w:val="24"/>
              </w:rPr>
            </w:pPr>
            <w:r w:rsidRPr="00A0662A">
              <w:rPr>
                <w:sz w:val="24"/>
                <w:szCs w:val="24"/>
              </w:rPr>
              <w:t>Вершинина Наталья Юрьевна, учитель математики МБОУ «Школа №3»</w:t>
            </w:r>
          </w:p>
        </w:tc>
      </w:tr>
      <w:tr w:rsidR="00CC438E" w:rsidRPr="00AD3A6F" w:rsidTr="00CC438E">
        <w:trPr>
          <w:trHeight w:val="52"/>
        </w:trPr>
        <w:tc>
          <w:tcPr>
            <w:tcW w:w="675" w:type="dxa"/>
            <w:shd w:val="clear" w:color="auto" w:fill="auto"/>
          </w:tcPr>
          <w:p w:rsidR="00CC438E" w:rsidRPr="00A0662A" w:rsidRDefault="00CC438E" w:rsidP="00CC438E">
            <w:pPr>
              <w:jc w:val="both"/>
              <w:rPr>
                <w:sz w:val="24"/>
                <w:szCs w:val="24"/>
              </w:rPr>
            </w:pPr>
            <w:r w:rsidRPr="00A0662A">
              <w:rPr>
                <w:sz w:val="24"/>
                <w:szCs w:val="24"/>
              </w:rPr>
              <w:t>7</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физики</w:t>
            </w:r>
          </w:p>
        </w:tc>
        <w:tc>
          <w:tcPr>
            <w:tcW w:w="6485" w:type="dxa"/>
            <w:shd w:val="clear" w:color="auto" w:fill="auto"/>
          </w:tcPr>
          <w:p w:rsidR="00CC438E" w:rsidRPr="00A0662A" w:rsidRDefault="00CC438E" w:rsidP="00CC438E">
            <w:pPr>
              <w:jc w:val="both"/>
              <w:rPr>
                <w:sz w:val="24"/>
                <w:szCs w:val="24"/>
              </w:rPr>
            </w:pPr>
            <w:r w:rsidRPr="00A0662A">
              <w:rPr>
                <w:sz w:val="24"/>
                <w:szCs w:val="24"/>
              </w:rPr>
              <w:t>Гофман Любовь Евгеньевна, учитель физики МБОУ «Шихобаловская ОШ»</w:t>
            </w:r>
          </w:p>
        </w:tc>
      </w:tr>
      <w:tr w:rsidR="00CC438E" w:rsidRPr="00AD3A6F" w:rsidTr="00CC438E">
        <w:trPr>
          <w:trHeight w:val="52"/>
        </w:trPr>
        <w:tc>
          <w:tcPr>
            <w:tcW w:w="675" w:type="dxa"/>
            <w:shd w:val="clear" w:color="auto" w:fill="auto"/>
          </w:tcPr>
          <w:p w:rsidR="00CC438E" w:rsidRPr="00A0662A" w:rsidRDefault="00CC438E" w:rsidP="00CC438E">
            <w:pPr>
              <w:jc w:val="both"/>
              <w:rPr>
                <w:sz w:val="24"/>
                <w:szCs w:val="24"/>
              </w:rPr>
            </w:pPr>
            <w:r w:rsidRPr="00A0662A">
              <w:rPr>
                <w:sz w:val="24"/>
                <w:szCs w:val="24"/>
              </w:rPr>
              <w:t>8</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химии</w:t>
            </w:r>
          </w:p>
        </w:tc>
        <w:tc>
          <w:tcPr>
            <w:tcW w:w="6485" w:type="dxa"/>
            <w:shd w:val="clear" w:color="auto" w:fill="auto"/>
          </w:tcPr>
          <w:p w:rsidR="00CC438E" w:rsidRPr="00A0662A" w:rsidRDefault="00CC438E" w:rsidP="00CC438E">
            <w:pPr>
              <w:jc w:val="both"/>
              <w:rPr>
                <w:sz w:val="24"/>
                <w:szCs w:val="24"/>
              </w:rPr>
            </w:pPr>
            <w:r w:rsidRPr="00A0662A">
              <w:rPr>
                <w:sz w:val="24"/>
                <w:szCs w:val="24"/>
              </w:rPr>
              <w:t xml:space="preserve">Романова Ольга Петровна, учитель химии МБОУ «Школа №3» </w:t>
            </w:r>
          </w:p>
        </w:tc>
      </w:tr>
      <w:tr w:rsidR="00CC438E" w:rsidRPr="00AD3A6F" w:rsidTr="00CC438E">
        <w:trPr>
          <w:trHeight w:val="52"/>
        </w:trPr>
        <w:tc>
          <w:tcPr>
            <w:tcW w:w="675" w:type="dxa"/>
            <w:shd w:val="clear" w:color="auto" w:fill="auto"/>
          </w:tcPr>
          <w:p w:rsidR="00CC438E" w:rsidRPr="00A0662A" w:rsidRDefault="00CC438E" w:rsidP="00CC438E">
            <w:pPr>
              <w:jc w:val="both"/>
              <w:rPr>
                <w:sz w:val="24"/>
                <w:szCs w:val="24"/>
              </w:rPr>
            </w:pPr>
            <w:r w:rsidRPr="00A0662A">
              <w:rPr>
                <w:sz w:val="24"/>
                <w:szCs w:val="24"/>
              </w:rPr>
              <w:t>9</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биологии</w:t>
            </w:r>
          </w:p>
        </w:tc>
        <w:tc>
          <w:tcPr>
            <w:tcW w:w="6485" w:type="dxa"/>
            <w:shd w:val="clear" w:color="auto" w:fill="auto"/>
          </w:tcPr>
          <w:p w:rsidR="00CC438E" w:rsidRPr="00A0662A" w:rsidRDefault="00CC438E" w:rsidP="00CC438E">
            <w:pPr>
              <w:jc w:val="both"/>
              <w:rPr>
                <w:sz w:val="24"/>
                <w:szCs w:val="24"/>
              </w:rPr>
            </w:pPr>
            <w:r w:rsidRPr="00A0662A">
              <w:rPr>
                <w:sz w:val="24"/>
                <w:szCs w:val="24"/>
              </w:rPr>
              <w:t xml:space="preserve">Морозова Ольга Фёдоровна, учитель биологии МБОУ «Школа №1» </w:t>
            </w:r>
          </w:p>
        </w:tc>
      </w:tr>
      <w:tr w:rsidR="00CC438E" w:rsidRPr="00AD3A6F" w:rsidTr="00CC438E">
        <w:trPr>
          <w:trHeight w:val="52"/>
        </w:trPr>
        <w:tc>
          <w:tcPr>
            <w:tcW w:w="675" w:type="dxa"/>
            <w:shd w:val="clear" w:color="auto" w:fill="auto"/>
          </w:tcPr>
          <w:p w:rsidR="00CC438E" w:rsidRPr="00A0662A" w:rsidRDefault="00CC438E" w:rsidP="00CC438E">
            <w:pPr>
              <w:jc w:val="both"/>
              <w:rPr>
                <w:sz w:val="24"/>
                <w:szCs w:val="24"/>
              </w:rPr>
            </w:pPr>
            <w:r w:rsidRPr="00A0662A">
              <w:rPr>
                <w:sz w:val="24"/>
                <w:szCs w:val="24"/>
              </w:rPr>
              <w:t>10</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географии</w:t>
            </w:r>
          </w:p>
        </w:tc>
        <w:tc>
          <w:tcPr>
            <w:tcW w:w="6485" w:type="dxa"/>
            <w:shd w:val="clear" w:color="auto" w:fill="auto"/>
          </w:tcPr>
          <w:p w:rsidR="00CC438E" w:rsidRPr="00A0662A" w:rsidRDefault="00CC438E" w:rsidP="00CC438E">
            <w:pPr>
              <w:jc w:val="both"/>
              <w:rPr>
                <w:sz w:val="24"/>
                <w:szCs w:val="24"/>
              </w:rPr>
            </w:pPr>
            <w:r w:rsidRPr="00A0662A">
              <w:rPr>
                <w:sz w:val="24"/>
                <w:szCs w:val="24"/>
              </w:rPr>
              <w:t xml:space="preserve">Фомичёва Ирина Евгеньевна, учитель географии МБОУ «Школа №1» </w:t>
            </w:r>
          </w:p>
        </w:tc>
      </w:tr>
      <w:tr w:rsidR="00CC438E" w:rsidRPr="00AD3A6F" w:rsidTr="00CC438E">
        <w:trPr>
          <w:trHeight w:val="52"/>
        </w:trPr>
        <w:tc>
          <w:tcPr>
            <w:tcW w:w="675" w:type="dxa"/>
            <w:shd w:val="clear" w:color="auto" w:fill="auto"/>
          </w:tcPr>
          <w:p w:rsidR="00CC438E" w:rsidRPr="00A0662A" w:rsidRDefault="00CC438E" w:rsidP="00CC438E">
            <w:pPr>
              <w:jc w:val="both"/>
              <w:rPr>
                <w:sz w:val="24"/>
                <w:szCs w:val="24"/>
              </w:rPr>
            </w:pPr>
            <w:r w:rsidRPr="00A0662A">
              <w:rPr>
                <w:sz w:val="24"/>
                <w:szCs w:val="24"/>
              </w:rPr>
              <w:t>11</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физической культуры и педагоги дополнительного образования спортивной направленности</w:t>
            </w:r>
          </w:p>
        </w:tc>
        <w:tc>
          <w:tcPr>
            <w:tcW w:w="6485" w:type="dxa"/>
            <w:shd w:val="clear" w:color="auto" w:fill="auto"/>
          </w:tcPr>
          <w:p w:rsidR="00CC438E" w:rsidRPr="00A0662A" w:rsidRDefault="00CC438E" w:rsidP="00CC438E">
            <w:pPr>
              <w:jc w:val="both"/>
              <w:rPr>
                <w:sz w:val="24"/>
                <w:szCs w:val="24"/>
              </w:rPr>
            </w:pPr>
            <w:r w:rsidRPr="00A0662A">
              <w:rPr>
                <w:sz w:val="24"/>
                <w:szCs w:val="24"/>
              </w:rPr>
              <w:t>Савельев Виталий Витальевич, учитель физической культуры МБОУ «Сосновоборская ООШ»</w:t>
            </w:r>
          </w:p>
        </w:tc>
      </w:tr>
      <w:tr w:rsidR="00CC438E" w:rsidRPr="00AD3A6F" w:rsidTr="00CC438E">
        <w:trPr>
          <w:trHeight w:val="52"/>
        </w:trPr>
        <w:tc>
          <w:tcPr>
            <w:tcW w:w="675" w:type="dxa"/>
            <w:shd w:val="clear" w:color="auto" w:fill="auto"/>
          </w:tcPr>
          <w:p w:rsidR="00CC438E" w:rsidRPr="00A0662A" w:rsidRDefault="00CC438E" w:rsidP="00CC438E">
            <w:pPr>
              <w:jc w:val="both"/>
              <w:rPr>
                <w:sz w:val="24"/>
                <w:szCs w:val="24"/>
              </w:rPr>
            </w:pPr>
            <w:r w:rsidRPr="00A0662A">
              <w:rPr>
                <w:sz w:val="24"/>
                <w:szCs w:val="24"/>
              </w:rPr>
              <w:t>12</w:t>
            </w:r>
          </w:p>
        </w:tc>
        <w:tc>
          <w:tcPr>
            <w:tcW w:w="3261" w:type="dxa"/>
            <w:shd w:val="clear" w:color="auto" w:fill="auto"/>
          </w:tcPr>
          <w:p w:rsidR="00CC438E" w:rsidRPr="00A0662A" w:rsidRDefault="00CC438E" w:rsidP="00CC438E">
            <w:pPr>
              <w:jc w:val="both"/>
              <w:rPr>
                <w:sz w:val="24"/>
                <w:szCs w:val="24"/>
              </w:rPr>
            </w:pPr>
            <w:r w:rsidRPr="00A0662A">
              <w:rPr>
                <w:sz w:val="24"/>
                <w:szCs w:val="24"/>
              </w:rPr>
              <w:t xml:space="preserve">Учителя основ </w:t>
            </w:r>
            <w:r w:rsidRPr="00A0662A">
              <w:rPr>
                <w:sz w:val="24"/>
                <w:szCs w:val="24"/>
              </w:rPr>
              <w:lastRenderedPageBreak/>
              <w:t>безопасности жизнедеятельности</w:t>
            </w:r>
          </w:p>
        </w:tc>
        <w:tc>
          <w:tcPr>
            <w:tcW w:w="6485" w:type="dxa"/>
            <w:shd w:val="clear" w:color="auto" w:fill="auto"/>
          </w:tcPr>
          <w:p w:rsidR="00CC438E" w:rsidRPr="00A0662A" w:rsidRDefault="00CC438E" w:rsidP="00CC438E">
            <w:pPr>
              <w:jc w:val="both"/>
              <w:rPr>
                <w:sz w:val="24"/>
                <w:szCs w:val="24"/>
              </w:rPr>
            </w:pPr>
            <w:r w:rsidRPr="00A0662A">
              <w:rPr>
                <w:sz w:val="24"/>
                <w:szCs w:val="24"/>
              </w:rPr>
              <w:lastRenderedPageBreak/>
              <w:t xml:space="preserve">Потапченков Игорь Иванович, учитель ОБЖ МБОУ </w:t>
            </w:r>
            <w:r w:rsidRPr="00A0662A">
              <w:rPr>
                <w:sz w:val="24"/>
                <w:szCs w:val="24"/>
              </w:rPr>
              <w:lastRenderedPageBreak/>
              <w:t>«Школа №1»</w:t>
            </w:r>
          </w:p>
        </w:tc>
      </w:tr>
      <w:tr w:rsidR="00CC438E" w:rsidRPr="00AD3A6F" w:rsidTr="00CC438E">
        <w:trPr>
          <w:trHeight w:val="157"/>
        </w:trPr>
        <w:tc>
          <w:tcPr>
            <w:tcW w:w="675" w:type="dxa"/>
            <w:shd w:val="clear" w:color="auto" w:fill="auto"/>
          </w:tcPr>
          <w:p w:rsidR="00CC438E" w:rsidRPr="00A0662A" w:rsidRDefault="00CC438E" w:rsidP="00CC438E">
            <w:pPr>
              <w:jc w:val="both"/>
              <w:rPr>
                <w:sz w:val="24"/>
                <w:szCs w:val="24"/>
              </w:rPr>
            </w:pPr>
            <w:r w:rsidRPr="00A0662A">
              <w:rPr>
                <w:sz w:val="24"/>
                <w:szCs w:val="24"/>
              </w:rPr>
              <w:lastRenderedPageBreak/>
              <w:t>13</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технологии</w:t>
            </w:r>
          </w:p>
        </w:tc>
        <w:tc>
          <w:tcPr>
            <w:tcW w:w="6485" w:type="dxa"/>
            <w:shd w:val="clear" w:color="auto" w:fill="auto"/>
          </w:tcPr>
          <w:p w:rsidR="00CC438E" w:rsidRPr="00A0662A" w:rsidRDefault="00CC438E" w:rsidP="00CC438E">
            <w:pPr>
              <w:jc w:val="both"/>
              <w:rPr>
                <w:sz w:val="24"/>
                <w:szCs w:val="24"/>
              </w:rPr>
            </w:pPr>
            <w:r w:rsidRPr="00A0662A">
              <w:rPr>
                <w:sz w:val="24"/>
                <w:szCs w:val="24"/>
              </w:rPr>
              <w:t xml:space="preserve">Окаёмова Татьяна Михайловна, учитель технологии МБОУ «Школа №1» </w:t>
            </w:r>
          </w:p>
        </w:tc>
      </w:tr>
      <w:tr w:rsidR="00CC438E" w:rsidRPr="00AD3A6F" w:rsidTr="00CC438E">
        <w:trPr>
          <w:trHeight w:val="157"/>
        </w:trPr>
        <w:tc>
          <w:tcPr>
            <w:tcW w:w="675" w:type="dxa"/>
            <w:shd w:val="clear" w:color="auto" w:fill="auto"/>
          </w:tcPr>
          <w:p w:rsidR="00CC438E" w:rsidRPr="00A0662A" w:rsidRDefault="00CC438E" w:rsidP="00CC438E">
            <w:pPr>
              <w:jc w:val="both"/>
              <w:rPr>
                <w:sz w:val="24"/>
                <w:szCs w:val="24"/>
              </w:rPr>
            </w:pPr>
            <w:r w:rsidRPr="00A0662A">
              <w:rPr>
                <w:sz w:val="24"/>
                <w:szCs w:val="24"/>
              </w:rPr>
              <w:t>14</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ИЗО и музыки</w:t>
            </w:r>
          </w:p>
        </w:tc>
        <w:tc>
          <w:tcPr>
            <w:tcW w:w="6485" w:type="dxa"/>
            <w:shd w:val="clear" w:color="auto" w:fill="auto"/>
          </w:tcPr>
          <w:p w:rsidR="00CC438E" w:rsidRPr="00A0662A" w:rsidRDefault="00CC438E" w:rsidP="00CC438E">
            <w:pPr>
              <w:jc w:val="both"/>
              <w:rPr>
                <w:sz w:val="24"/>
                <w:szCs w:val="24"/>
              </w:rPr>
            </w:pPr>
            <w:r w:rsidRPr="00A0662A">
              <w:rPr>
                <w:sz w:val="24"/>
                <w:szCs w:val="24"/>
              </w:rPr>
              <w:t>Потемина Вера Антониновна, учитель ИЗО МБОУ «Школа №2»</w:t>
            </w:r>
          </w:p>
        </w:tc>
      </w:tr>
      <w:tr w:rsidR="00CC438E" w:rsidRPr="00AD3A6F" w:rsidTr="00CC438E">
        <w:trPr>
          <w:trHeight w:val="158"/>
        </w:trPr>
        <w:tc>
          <w:tcPr>
            <w:tcW w:w="675" w:type="dxa"/>
            <w:shd w:val="clear" w:color="auto" w:fill="auto"/>
          </w:tcPr>
          <w:p w:rsidR="00CC438E" w:rsidRPr="00A0662A" w:rsidRDefault="00CC438E" w:rsidP="00CC438E">
            <w:pPr>
              <w:jc w:val="both"/>
              <w:rPr>
                <w:sz w:val="24"/>
                <w:szCs w:val="24"/>
              </w:rPr>
            </w:pPr>
            <w:r w:rsidRPr="00A0662A">
              <w:rPr>
                <w:sz w:val="24"/>
                <w:szCs w:val="24"/>
              </w:rPr>
              <w:t>15</w:t>
            </w:r>
          </w:p>
        </w:tc>
        <w:tc>
          <w:tcPr>
            <w:tcW w:w="3261" w:type="dxa"/>
            <w:shd w:val="clear" w:color="auto" w:fill="auto"/>
          </w:tcPr>
          <w:p w:rsidR="00CC438E" w:rsidRPr="00A0662A" w:rsidRDefault="00CC438E" w:rsidP="00CC438E">
            <w:pPr>
              <w:jc w:val="both"/>
              <w:rPr>
                <w:sz w:val="24"/>
                <w:szCs w:val="24"/>
              </w:rPr>
            </w:pPr>
            <w:r w:rsidRPr="00A0662A">
              <w:rPr>
                <w:sz w:val="24"/>
                <w:szCs w:val="24"/>
              </w:rPr>
              <w:t>Заместители директоров школ по воспитательной работе и руководители ШМО классных руководителей</w:t>
            </w:r>
          </w:p>
        </w:tc>
        <w:tc>
          <w:tcPr>
            <w:tcW w:w="6485" w:type="dxa"/>
            <w:shd w:val="clear" w:color="auto" w:fill="auto"/>
          </w:tcPr>
          <w:p w:rsidR="00CC438E" w:rsidRPr="00A0662A" w:rsidRDefault="00CC438E" w:rsidP="00CC438E">
            <w:pPr>
              <w:jc w:val="both"/>
              <w:rPr>
                <w:sz w:val="24"/>
                <w:szCs w:val="24"/>
              </w:rPr>
            </w:pPr>
            <w:r w:rsidRPr="00A0662A">
              <w:rPr>
                <w:sz w:val="24"/>
                <w:szCs w:val="24"/>
              </w:rPr>
              <w:t>Кондратьева Ирина Венальевна, заместитель директора по ВР МБОУ «Энтузиастская школа им. В.И.Шибанкова»</w:t>
            </w:r>
          </w:p>
        </w:tc>
      </w:tr>
      <w:tr w:rsidR="00CC438E" w:rsidRPr="00AD3A6F" w:rsidTr="00CC438E">
        <w:tc>
          <w:tcPr>
            <w:tcW w:w="675" w:type="dxa"/>
            <w:shd w:val="clear" w:color="auto" w:fill="auto"/>
          </w:tcPr>
          <w:p w:rsidR="00CC438E" w:rsidRPr="00A0662A" w:rsidRDefault="00CC438E" w:rsidP="00CC438E">
            <w:pPr>
              <w:jc w:val="both"/>
              <w:rPr>
                <w:sz w:val="24"/>
                <w:szCs w:val="24"/>
              </w:rPr>
            </w:pPr>
            <w:r w:rsidRPr="00A0662A">
              <w:rPr>
                <w:sz w:val="24"/>
                <w:szCs w:val="24"/>
              </w:rPr>
              <w:t>16</w:t>
            </w:r>
          </w:p>
        </w:tc>
        <w:tc>
          <w:tcPr>
            <w:tcW w:w="3261" w:type="dxa"/>
            <w:shd w:val="clear" w:color="auto" w:fill="auto"/>
          </w:tcPr>
          <w:p w:rsidR="00CC438E" w:rsidRPr="00A0662A" w:rsidRDefault="00CC438E" w:rsidP="00CC438E">
            <w:pPr>
              <w:jc w:val="both"/>
              <w:rPr>
                <w:sz w:val="24"/>
                <w:szCs w:val="24"/>
              </w:rPr>
            </w:pPr>
            <w:r w:rsidRPr="00A0662A">
              <w:rPr>
                <w:sz w:val="24"/>
                <w:szCs w:val="24"/>
              </w:rPr>
              <w:t xml:space="preserve">Педагоги-психологи </w:t>
            </w:r>
          </w:p>
        </w:tc>
        <w:tc>
          <w:tcPr>
            <w:tcW w:w="6485" w:type="dxa"/>
            <w:shd w:val="clear" w:color="auto" w:fill="auto"/>
          </w:tcPr>
          <w:p w:rsidR="00CC438E" w:rsidRPr="00A0662A" w:rsidRDefault="00CC438E" w:rsidP="00CC438E">
            <w:pPr>
              <w:jc w:val="both"/>
              <w:rPr>
                <w:sz w:val="24"/>
                <w:szCs w:val="24"/>
              </w:rPr>
            </w:pPr>
            <w:r w:rsidRPr="00A0662A">
              <w:rPr>
                <w:sz w:val="24"/>
                <w:szCs w:val="24"/>
              </w:rPr>
              <w:t>Маковеева Елена Викторовна, учитель иностранного языка МБОУ «Энтузиастская школа им. В.И. Шибанкова»</w:t>
            </w:r>
          </w:p>
        </w:tc>
      </w:tr>
      <w:tr w:rsidR="00CC438E" w:rsidRPr="00AD3A6F" w:rsidTr="00CC438E">
        <w:tc>
          <w:tcPr>
            <w:tcW w:w="675" w:type="dxa"/>
            <w:shd w:val="clear" w:color="auto" w:fill="auto"/>
          </w:tcPr>
          <w:p w:rsidR="00CC438E" w:rsidRPr="00A0662A" w:rsidRDefault="00CC438E" w:rsidP="00CC438E">
            <w:pPr>
              <w:jc w:val="both"/>
              <w:rPr>
                <w:sz w:val="24"/>
                <w:szCs w:val="24"/>
              </w:rPr>
            </w:pPr>
            <w:r w:rsidRPr="00A0662A">
              <w:rPr>
                <w:sz w:val="24"/>
                <w:szCs w:val="24"/>
              </w:rPr>
              <w:t>17</w:t>
            </w:r>
          </w:p>
        </w:tc>
        <w:tc>
          <w:tcPr>
            <w:tcW w:w="3261" w:type="dxa"/>
            <w:shd w:val="clear" w:color="auto" w:fill="auto"/>
          </w:tcPr>
          <w:p w:rsidR="00CC438E" w:rsidRPr="00A0662A" w:rsidRDefault="00CC438E" w:rsidP="00CC438E">
            <w:pPr>
              <w:jc w:val="both"/>
              <w:rPr>
                <w:sz w:val="24"/>
                <w:szCs w:val="24"/>
              </w:rPr>
            </w:pPr>
            <w:r w:rsidRPr="00A0662A">
              <w:rPr>
                <w:sz w:val="24"/>
                <w:szCs w:val="24"/>
              </w:rPr>
              <w:t>Социальные педагоги</w:t>
            </w:r>
          </w:p>
        </w:tc>
        <w:tc>
          <w:tcPr>
            <w:tcW w:w="6485" w:type="dxa"/>
            <w:shd w:val="clear" w:color="auto" w:fill="auto"/>
          </w:tcPr>
          <w:p w:rsidR="00CC438E" w:rsidRPr="00A0662A" w:rsidRDefault="00CC438E" w:rsidP="00CC438E">
            <w:pPr>
              <w:jc w:val="both"/>
              <w:rPr>
                <w:sz w:val="24"/>
                <w:szCs w:val="24"/>
              </w:rPr>
            </w:pPr>
            <w:r w:rsidRPr="00A0662A">
              <w:rPr>
                <w:sz w:val="24"/>
                <w:szCs w:val="24"/>
              </w:rPr>
              <w:t>Солдатова Лариса Евгеньевна, социальный педагог МБОУ «Школа №2»</w:t>
            </w:r>
          </w:p>
        </w:tc>
      </w:tr>
      <w:tr w:rsidR="00CC438E" w:rsidRPr="00AD3A6F" w:rsidTr="00CC438E">
        <w:tc>
          <w:tcPr>
            <w:tcW w:w="675" w:type="dxa"/>
            <w:shd w:val="clear" w:color="auto" w:fill="auto"/>
          </w:tcPr>
          <w:p w:rsidR="00CC438E" w:rsidRPr="00A0662A" w:rsidRDefault="00CC438E" w:rsidP="00CC438E">
            <w:pPr>
              <w:jc w:val="both"/>
              <w:rPr>
                <w:sz w:val="24"/>
                <w:szCs w:val="24"/>
              </w:rPr>
            </w:pPr>
            <w:r w:rsidRPr="00A0662A">
              <w:rPr>
                <w:sz w:val="24"/>
                <w:szCs w:val="24"/>
              </w:rPr>
              <w:t>18</w:t>
            </w:r>
          </w:p>
        </w:tc>
        <w:tc>
          <w:tcPr>
            <w:tcW w:w="3261" w:type="dxa"/>
            <w:shd w:val="clear" w:color="auto" w:fill="auto"/>
          </w:tcPr>
          <w:p w:rsidR="00CC438E" w:rsidRPr="00A0662A" w:rsidRDefault="00CC438E" w:rsidP="00CC438E">
            <w:pPr>
              <w:jc w:val="both"/>
              <w:rPr>
                <w:sz w:val="24"/>
                <w:szCs w:val="24"/>
              </w:rPr>
            </w:pPr>
            <w:r w:rsidRPr="00A0662A">
              <w:rPr>
                <w:sz w:val="24"/>
                <w:szCs w:val="24"/>
              </w:rPr>
              <w:t>Учителя ОРКСЭ и ОДНКНР</w:t>
            </w:r>
          </w:p>
        </w:tc>
        <w:tc>
          <w:tcPr>
            <w:tcW w:w="6485" w:type="dxa"/>
            <w:shd w:val="clear" w:color="auto" w:fill="auto"/>
          </w:tcPr>
          <w:p w:rsidR="00CC438E" w:rsidRPr="00A0662A" w:rsidRDefault="00CC438E" w:rsidP="00CC438E">
            <w:pPr>
              <w:jc w:val="both"/>
              <w:rPr>
                <w:sz w:val="24"/>
                <w:szCs w:val="24"/>
              </w:rPr>
            </w:pPr>
            <w:r w:rsidRPr="00A0662A">
              <w:rPr>
                <w:sz w:val="24"/>
                <w:szCs w:val="24"/>
              </w:rPr>
              <w:t>Мосевнина Алла Александровна, учитель русского языка и литературы МБОУ «Опольевская школа»</w:t>
            </w:r>
          </w:p>
        </w:tc>
      </w:tr>
    </w:tbl>
    <w:p w:rsidR="00CC438E" w:rsidRPr="00A61E22" w:rsidRDefault="00CC438E" w:rsidP="00CC438E">
      <w:pPr>
        <w:jc w:val="both"/>
        <w:rPr>
          <w:color w:val="FF0000"/>
          <w:sz w:val="28"/>
          <w:szCs w:val="28"/>
        </w:rPr>
      </w:pPr>
    </w:p>
    <w:p w:rsidR="00CC438E" w:rsidRDefault="00CC438E" w:rsidP="00CC438E">
      <w:pPr>
        <w:jc w:val="both"/>
        <w:rPr>
          <w:sz w:val="28"/>
          <w:szCs w:val="28"/>
        </w:rPr>
      </w:pPr>
      <w:r w:rsidRPr="006A00D9">
        <w:rPr>
          <w:sz w:val="28"/>
          <w:szCs w:val="28"/>
        </w:rPr>
        <w:t xml:space="preserve">             В процентном отношении </w:t>
      </w:r>
      <w:r>
        <w:rPr>
          <w:sz w:val="28"/>
          <w:szCs w:val="28"/>
        </w:rPr>
        <w:t>наличие руководителей РМО в ОО находится в следующем соотношении:</w:t>
      </w:r>
    </w:p>
    <w:p w:rsidR="00CC438E" w:rsidRDefault="00CC438E" w:rsidP="00CC438E">
      <w:pPr>
        <w:jc w:val="both"/>
        <w:rPr>
          <w:sz w:val="28"/>
          <w:szCs w:val="28"/>
        </w:rPr>
      </w:pPr>
      <w:r>
        <w:rPr>
          <w:sz w:val="28"/>
          <w:szCs w:val="28"/>
        </w:rPr>
        <w:t>- МБОУ «Школа №1» - 27,5%;</w:t>
      </w:r>
    </w:p>
    <w:p w:rsidR="00CC438E" w:rsidRDefault="00CC438E" w:rsidP="00CC438E">
      <w:pPr>
        <w:jc w:val="both"/>
        <w:rPr>
          <w:sz w:val="28"/>
          <w:szCs w:val="28"/>
        </w:rPr>
      </w:pPr>
      <w:r>
        <w:rPr>
          <w:sz w:val="28"/>
          <w:szCs w:val="28"/>
        </w:rPr>
        <w:t>- МБОУ «Школа №2» и МБОУ «Школа №3» - по 17%;</w:t>
      </w:r>
    </w:p>
    <w:p w:rsidR="00CC438E" w:rsidRDefault="00CC438E" w:rsidP="00CC438E">
      <w:pPr>
        <w:jc w:val="both"/>
        <w:rPr>
          <w:sz w:val="28"/>
          <w:szCs w:val="28"/>
        </w:rPr>
      </w:pPr>
      <w:r>
        <w:rPr>
          <w:sz w:val="28"/>
          <w:szCs w:val="28"/>
        </w:rPr>
        <w:t>- МБОУ «Энтузиастская школа им. В.И.Шибанкова» -  11%;</w:t>
      </w:r>
    </w:p>
    <w:p w:rsidR="00CC438E" w:rsidRPr="006A00D9" w:rsidRDefault="00CC438E" w:rsidP="00CC438E">
      <w:pPr>
        <w:jc w:val="both"/>
        <w:rPr>
          <w:sz w:val="28"/>
          <w:szCs w:val="28"/>
        </w:rPr>
      </w:pPr>
      <w:r>
        <w:rPr>
          <w:sz w:val="28"/>
          <w:szCs w:val="28"/>
        </w:rPr>
        <w:t xml:space="preserve">- МБОУ «Симская СОШ», МБОУ «Опольевская школа», МБОУ «Семьинская ООШ», МБОУ «Сосновоборская ООШ», МБОУ «Шихобаловская ОШ» - по 5,5%. </w:t>
      </w:r>
    </w:p>
    <w:p w:rsidR="00CC438E" w:rsidRPr="00A61E22" w:rsidRDefault="00CC438E" w:rsidP="00CC438E">
      <w:pPr>
        <w:jc w:val="both"/>
        <w:rPr>
          <w:color w:val="FF0000"/>
          <w:sz w:val="28"/>
          <w:szCs w:val="28"/>
        </w:rPr>
      </w:pPr>
      <w:r>
        <w:rPr>
          <w:sz w:val="28"/>
          <w:szCs w:val="28"/>
        </w:rPr>
        <w:t xml:space="preserve">            </w:t>
      </w:r>
      <w:r w:rsidRPr="008C454B">
        <w:rPr>
          <w:sz w:val="28"/>
          <w:szCs w:val="28"/>
        </w:rPr>
        <w:t>Каждое</w:t>
      </w:r>
      <w:r>
        <w:rPr>
          <w:color w:val="FF0000"/>
          <w:sz w:val="28"/>
          <w:szCs w:val="28"/>
        </w:rPr>
        <w:t xml:space="preserve"> </w:t>
      </w:r>
      <w:r w:rsidRPr="008C454B">
        <w:rPr>
          <w:sz w:val="28"/>
          <w:szCs w:val="28"/>
        </w:rPr>
        <w:t>методическое объединение</w:t>
      </w:r>
      <w:r>
        <w:rPr>
          <w:color w:val="FF0000"/>
          <w:sz w:val="28"/>
          <w:szCs w:val="28"/>
        </w:rPr>
        <w:t xml:space="preserve"> </w:t>
      </w:r>
      <w:r w:rsidRPr="008C454B">
        <w:rPr>
          <w:sz w:val="28"/>
          <w:szCs w:val="28"/>
        </w:rPr>
        <w:t>имело</w:t>
      </w:r>
      <w:r>
        <w:rPr>
          <w:sz w:val="28"/>
          <w:szCs w:val="28"/>
        </w:rPr>
        <w:t xml:space="preserve"> свой план работы, разработанный в соответствии с темой, целями и задачами методической службы района, методическими рекомендациями ГАОУ ДПО ВИРО. Целевая ориентация РМО – сформировать необходимые предпосылки, условия и механизмы для постоянного самообразования педагогов. Основная задача деятельности объединений заключалась в обмене и распространении инновационного педагогического опыта, в подготовке педагогов района к работе по Федеральным государственным образовательным стандартам НОО, ООО,</w:t>
      </w:r>
      <w:r w:rsidRPr="008C454B">
        <w:rPr>
          <w:color w:val="FF0000"/>
          <w:sz w:val="28"/>
          <w:szCs w:val="28"/>
        </w:rPr>
        <w:t xml:space="preserve"> </w:t>
      </w:r>
      <w:r w:rsidRPr="008C454B">
        <w:rPr>
          <w:sz w:val="28"/>
          <w:szCs w:val="28"/>
        </w:rPr>
        <w:t>СОО.</w:t>
      </w:r>
      <w:r>
        <w:rPr>
          <w:color w:val="FF0000"/>
          <w:sz w:val="28"/>
          <w:szCs w:val="28"/>
        </w:rPr>
        <w:t xml:space="preserve"> </w:t>
      </w:r>
    </w:p>
    <w:p w:rsidR="00CC438E" w:rsidRPr="00545B18" w:rsidRDefault="00CC438E" w:rsidP="00CC438E">
      <w:pPr>
        <w:jc w:val="both"/>
        <w:rPr>
          <w:sz w:val="28"/>
          <w:szCs w:val="28"/>
        </w:rPr>
      </w:pPr>
      <w:r w:rsidRPr="00A61E22">
        <w:rPr>
          <w:color w:val="FF0000"/>
          <w:sz w:val="28"/>
          <w:szCs w:val="28"/>
        </w:rPr>
        <w:t xml:space="preserve">          </w:t>
      </w:r>
      <w:r>
        <w:rPr>
          <w:color w:val="FF0000"/>
          <w:sz w:val="28"/>
          <w:szCs w:val="28"/>
        </w:rPr>
        <w:t xml:space="preserve">  </w:t>
      </w:r>
      <w:r w:rsidRPr="00545B18">
        <w:rPr>
          <w:sz w:val="28"/>
          <w:szCs w:val="28"/>
        </w:rPr>
        <w:t xml:space="preserve">В методической работе использовались </w:t>
      </w:r>
      <w:r>
        <w:rPr>
          <w:sz w:val="28"/>
          <w:szCs w:val="28"/>
        </w:rPr>
        <w:t xml:space="preserve">в основном </w:t>
      </w:r>
      <w:r w:rsidRPr="00545B18">
        <w:rPr>
          <w:sz w:val="28"/>
          <w:szCs w:val="28"/>
        </w:rPr>
        <w:t>классические формы работы: заседание методического объединения; семинар-практикум; «кру</w:t>
      </w:r>
      <w:r>
        <w:rPr>
          <w:sz w:val="28"/>
          <w:szCs w:val="28"/>
        </w:rPr>
        <w:t xml:space="preserve">глый стол»; </w:t>
      </w:r>
      <w:r w:rsidRPr="00545B18">
        <w:rPr>
          <w:sz w:val="28"/>
          <w:szCs w:val="28"/>
        </w:rPr>
        <w:t xml:space="preserve">мастер-класс; </w:t>
      </w:r>
      <w:r>
        <w:rPr>
          <w:sz w:val="28"/>
          <w:szCs w:val="28"/>
        </w:rPr>
        <w:t xml:space="preserve">открытый урок; </w:t>
      </w:r>
      <w:r w:rsidRPr="00545B18">
        <w:rPr>
          <w:sz w:val="28"/>
          <w:szCs w:val="28"/>
        </w:rPr>
        <w:t xml:space="preserve">участие педагогических работников </w:t>
      </w:r>
      <w:r>
        <w:rPr>
          <w:sz w:val="28"/>
          <w:szCs w:val="28"/>
        </w:rPr>
        <w:t xml:space="preserve">в </w:t>
      </w:r>
      <w:r w:rsidRPr="00545B18">
        <w:rPr>
          <w:sz w:val="28"/>
          <w:szCs w:val="28"/>
        </w:rPr>
        <w:t>региональных, межмуниципальных конференциях, выездных проблемных семинарах; предметная неделя; обучение на курсах повышения квалификации; демонстрация видео-уроков; методический «десант»; консультации для всех категорий педагогических и руководящих работников; методический день.</w:t>
      </w:r>
    </w:p>
    <w:p w:rsidR="00CC438E" w:rsidRPr="001F2BD8" w:rsidRDefault="00CC438E" w:rsidP="00CC438E">
      <w:pPr>
        <w:jc w:val="both"/>
        <w:rPr>
          <w:sz w:val="28"/>
          <w:szCs w:val="28"/>
        </w:rPr>
      </w:pPr>
      <w:r>
        <w:rPr>
          <w:color w:val="FF0000"/>
          <w:sz w:val="28"/>
          <w:szCs w:val="28"/>
        </w:rPr>
        <w:t xml:space="preserve">            </w:t>
      </w:r>
      <w:r w:rsidRPr="001F2BD8">
        <w:rPr>
          <w:sz w:val="28"/>
          <w:szCs w:val="28"/>
        </w:rPr>
        <w:t>Педагоги участвовали в вебинарах различного уровня и работе сетевых сообществ учителей.</w:t>
      </w:r>
    </w:p>
    <w:p w:rsidR="00CC438E" w:rsidRDefault="00CC438E" w:rsidP="00CC438E">
      <w:pPr>
        <w:jc w:val="both"/>
        <w:rPr>
          <w:sz w:val="28"/>
          <w:szCs w:val="28"/>
        </w:rPr>
      </w:pPr>
      <w:r w:rsidRPr="00994232">
        <w:rPr>
          <w:sz w:val="28"/>
          <w:szCs w:val="28"/>
        </w:rPr>
        <w:t xml:space="preserve">                В течение учебного года были подготовлены и проведены следующие районные мероприятия для педагогов:</w:t>
      </w:r>
    </w:p>
    <w:p w:rsidR="00CC438E" w:rsidRPr="00994232" w:rsidRDefault="00CC438E" w:rsidP="00CC438E">
      <w:pPr>
        <w:jc w:val="both"/>
        <w:rPr>
          <w:sz w:val="28"/>
          <w:szCs w:val="28"/>
        </w:rPr>
      </w:pPr>
      <w:r w:rsidRPr="00994232">
        <w:rPr>
          <w:sz w:val="28"/>
          <w:szCs w:val="28"/>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066"/>
        <w:gridCol w:w="2020"/>
        <w:gridCol w:w="2635"/>
      </w:tblGrid>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w:t>
            </w:r>
          </w:p>
        </w:tc>
        <w:tc>
          <w:tcPr>
            <w:tcW w:w="4066" w:type="dxa"/>
            <w:shd w:val="clear" w:color="auto" w:fill="auto"/>
          </w:tcPr>
          <w:p w:rsidR="00CC438E" w:rsidRPr="00A0662A" w:rsidRDefault="00CC438E" w:rsidP="00CC438E">
            <w:pPr>
              <w:jc w:val="center"/>
              <w:rPr>
                <w:sz w:val="24"/>
                <w:szCs w:val="24"/>
              </w:rPr>
            </w:pPr>
            <w:r w:rsidRPr="00A0662A">
              <w:rPr>
                <w:sz w:val="24"/>
                <w:szCs w:val="24"/>
              </w:rPr>
              <w:t xml:space="preserve">Мероприятие </w:t>
            </w:r>
          </w:p>
        </w:tc>
        <w:tc>
          <w:tcPr>
            <w:tcW w:w="2020" w:type="dxa"/>
          </w:tcPr>
          <w:p w:rsidR="00CC438E" w:rsidRPr="00A0662A" w:rsidRDefault="00CC438E" w:rsidP="00CC438E">
            <w:pPr>
              <w:jc w:val="center"/>
              <w:rPr>
                <w:sz w:val="24"/>
                <w:szCs w:val="24"/>
              </w:rPr>
            </w:pPr>
            <w:r w:rsidRPr="00A0662A">
              <w:rPr>
                <w:sz w:val="24"/>
                <w:szCs w:val="24"/>
              </w:rPr>
              <w:t>ОО</w:t>
            </w:r>
          </w:p>
        </w:tc>
        <w:tc>
          <w:tcPr>
            <w:tcW w:w="2635" w:type="dxa"/>
            <w:shd w:val="clear" w:color="auto" w:fill="auto"/>
          </w:tcPr>
          <w:p w:rsidR="00CC438E" w:rsidRPr="00A0662A" w:rsidRDefault="00CC438E" w:rsidP="00CC438E">
            <w:pPr>
              <w:jc w:val="center"/>
              <w:rPr>
                <w:sz w:val="24"/>
                <w:szCs w:val="24"/>
              </w:rPr>
            </w:pPr>
            <w:r w:rsidRPr="00A0662A">
              <w:rPr>
                <w:sz w:val="24"/>
                <w:szCs w:val="24"/>
              </w:rPr>
              <w:t>Категория участников</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w:t>
            </w:r>
          </w:p>
        </w:tc>
        <w:tc>
          <w:tcPr>
            <w:tcW w:w="4066" w:type="dxa"/>
            <w:shd w:val="clear" w:color="auto" w:fill="auto"/>
          </w:tcPr>
          <w:p w:rsidR="00CC438E" w:rsidRPr="00A0662A" w:rsidRDefault="00CC438E" w:rsidP="00CC438E">
            <w:pPr>
              <w:jc w:val="both"/>
              <w:rPr>
                <w:sz w:val="24"/>
                <w:szCs w:val="24"/>
              </w:rPr>
            </w:pPr>
            <w:r w:rsidRPr="00A0662A">
              <w:rPr>
                <w:sz w:val="24"/>
                <w:szCs w:val="24"/>
              </w:rPr>
              <w:t>Районный семинар-практикум «Организация профилактической системной работы с семьями и детьми  «группы риска».</w:t>
            </w:r>
          </w:p>
        </w:tc>
        <w:tc>
          <w:tcPr>
            <w:tcW w:w="2020" w:type="dxa"/>
          </w:tcPr>
          <w:p w:rsidR="00CC438E" w:rsidRPr="00A0662A" w:rsidRDefault="00CC438E" w:rsidP="00CC438E">
            <w:pPr>
              <w:jc w:val="both"/>
              <w:rPr>
                <w:sz w:val="24"/>
                <w:szCs w:val="24"/>
              </w:rPr>
            </w:pPr>
            <w:r w:rsidRPr="00A0662A">
              <w:rPr>
                <w:sz w:val="24"/>
                <w:szCs w:val="24"/>
              </w:rPr>
              <w:t>МБОУ «Небыловская СШ»</w:t>
            </w:r>
          </w:p>
        </w:tc>
        <w:tc>
          <w:tcPr>
            <w:tcW w:w="2635" w:type="dxa"/>
            <w:shd w:val="clear" w:color="auto" w:fill="auto"/>
          </w:tcPr>
          <w:p w:rsidR="00CC438E" w:rsidRPr="00A0662A" w:rsidRDefault="00CC438E" w:rsidP="00CC438E">
            <w:pPr>
              <w:jc w:val="both"/>
              <w:rPr>
                <w:sz w:val="24"/>
                <w:szCs w:val="24"/>
              </w:rPr>
            </w:pPr>
            <w:r w:rsidRPr="00A0662A">
              <w:rPr>
                <w:sz w:val="24"/>
                <w:szCs w:val="24"/>
              </w:rPr>
              <w:t>Заместители директоров по воспитательной работе и социальные педагоги</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2</w:t>
            </w:r>
          </w:p>
        </w:tc>
        <w:tc>
          <w:tcPr>
            <w:tcW w:w="4066" w:type="dxa"/>
            <w:shd w:val="clear" w:color="auto" w:fill="auto"/>
          </w:tcPr>
          <w:p w:rsidR="00CC438E" w:rsidRPr="00A0662A" w:rsidRDefault="00CC438E" w:rsidP="00CC438E">
            <w:pPr>
              <w:jc w:val="both"/>
              <w:rPr>
                <w:sz w:val="24"/>
                <w:szCs w:val="24"/>
              </w:rPr>
            </w:pPr>
            <w:r w:rsidRPr="00A0662A">
              <w:rPr>
                <w:sz w:val="24"/>
                <w:szCs w:val="24"/>
              </w:rPr>
              <w:t>Районный семинар «Организация научно-технического творчества учащихся. Внедрение в систему ранней профориентации учащихся новых форм работы ».</w:t>
            </w:r>
          </w:p>
        </w:tc>
        <w:tc>
          <w:tcPr>
            <w:tcW w:w="2020" w:type="dxa"/>
          </w:tcPr>
          <w:p w:rsidR="00CC438E" w:rsidRPr="00A0662A" w:rsidRDefault="00CC438E" w:rsidP="00CC438E">
            <w:pPr>
              <w:jc w:val="both"/>
              <w:rPr>
                <w:sz w:val="24"/>
                <w:szCs w:val="24"/>
              </w:rPr>
            </w:pPr>
            <w:r w:rsidRPr="00A0662A">
              <w:rPr>
                <w:sz w:val="24"/>
                <w:szCs w:val="24"/>
              </w:rPr>
              <w:t>МБОУ «Энтузиастская школа им. В.И.Шибанкова»</w:t>
            </w:r>
          </w:p>
        </w:tc>
        <w:tc>
          <w:tcPr>
            <w:tcW w:w="2635" w:type="dxa"/>
            <w:shd w:val="clear" w:color="auto" w:fill="auto"/>
          </w:tcPr>
          <w:p w:rsidR="00CC438E" w:rsidRPr="00A0662A" w:rsidRDefault="00CC438E" w:rsidP="00CC438E">
            <w:pPr>
              <w:jc w:val="both"/>
              <w:rPr>
                <w:sz w:val="24"/>
                <w:szCs w:val="24"/>
              </w:rPr>
            </w:pPr>
            <w:r w:rsidRPr="00A0662A">
              <w:rPr>
                <w:sz w:val="24"/>
                <w:szCs w:val="24"/>
              </w:rPr>
              <w:t>Заместители директоров по воспитательной работе</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3</w:t>
            </w:r>
          </w:p>
        </w:tc>
        <w:tc>
          <w:tcPr>
            <w:tcW w:w="4066" w:type="dxa"/>
            <w:vMerge w:val="restart"/>
            <w:shd w:val="clear" w:color="auto" w:fill="auto"/>
          </w:tcPr>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r w:rsidRPr="00A0662A">
              <w:rPr>
                <w:sz w:val="24"/>
                <w:szCs w:val="24"/>
              </w:rPr>
              <w:t xml:space="preserve">Постоянно действующий методический семинар </w:t>
            </w:r>
          </w:p>
        </w:tc>
        <w:tc>
          <w:tcPr>
            <w:tcW w:w="2020" w:type="dxa"/>
          </w:tcPr>
          <w:p w:rsidR="00CC438E" w:rsidRPr="00A0662A" w:rsidRDefault="00CC438E" w:rsidP="00CC438E">
            <w:pPr>
              <w:jc w:val="both"/>
              <w:rPr>
                <w:sz w:val="24"/>
                <w:szCs w:val="24"/>
              </w:rPr>
            </w:pPr>
            <w:r w:rsidRPr="00A0662A">
              <w:rPr>
                <w:sz w:val="24"/>
                <w:szCs w:val="24"/>
              </w:rPr>
              <w:t>МБОУ «Школа №3»</w:t>
            </w:r>
          </w:p>
        </w:tc>
        <w:tc>
          <w:tcPr>
            <w:tcW w:w="2635" w:type="dxa"/>
            <w:vMerge w:val="restart"/>
            <w:shd w:val="clear" w:color="auto" w:fill="auto"/>
          </w:tcPr>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r w:rsidRPr="00A0662A">
              <w:rPr>
                <w:sz w:val="24"/>
                <w:szCs w:val="24"/>
              </w:rPr>
              <w:t>Учителя иностранного языка</w:t>
            </w:r>
          </w:p>
          <w:p w:rsidR="00CC438E" w:rsidRPr="00A0662A" w:rsidRDefault="00CC438E" w:rsidP="00CC438E">
            <w:pPr>
              <w:jc w:val="both"/>
              <w:rPr>
                <w:sz w:val="24"/>
                <w:szCs w:val="24"/>
              </w:rPr>
            </w:pP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4</w:t>
            </w:r>
          </w:p>
        </w:tc>
        <w:tc>
          <w:tcPr>
            <w:tcW w:w="4066" w:type="dxa"/>
            <w:vMerge/>
            <w:shd w:val="clear" w:color="auto" w:fill="auto"/>
          </w:tcPr>
          <w:p w:rsidR="00CC438E" w:rsidRPr="00A0662A" w:rsidRDefault="00CC438E" w:rsidP="00CC438E">
            <w:pPr>
              <w:jc w:val="both"/>
              <w:rPr>
                <w:sz w:val="24"/>
                <w:szCs w:val="24"/>
              </w:rPr>
            </w:pPr>
          </w:p>
        </w:tc>
        <w:tc>
          <w:tcPr>
            <w:tcW w:w="2020" w:type="dxa"/>
          </w:tcPr>
          <w:p w:rsidR="00CC438E" w:rsidRPr="00A0662A" w:rsidRDefault="00CC438E" w:rsidP="00CC438E">
            <w:pPr>
              <w:jc w:val="both"/>
              <w:rPr>
                <w:sz w:val="24"/>
                <w:szCs w:val="24"/>
              </w:rPr>
            </w:pPr>
            <w:r w:rsidRPr="00A0662A">
              <w:rPr>
                <w:sz w:val="24"/>
                <w:szCs w:val="24"/>
              </w:rPr>
              <w:t>МБОУ «Небыловская СШ»</w:t>
            </w:r>
          </w:p>
        </w:tc>
        <w:tc>
          <w:tcPr>
            <w:tcW w:w="2635" w:type="dxa"/>
            <w:vMerge/>
            <w:shd w:val="clear" w:color="auto" w:fill="auto"/>
          </w:tcPr>
          <w:p w:rsidR="00CC438E" w:rsidRPr="00A0662A" w:rsidRDefault="00CC438E" w:rsidP="00CC438E">
            <w:pPr>
              <w:jc w:val="both"/>
              <w:rPr>
                <w:sz w:val="24"/>
                <w:szCs w:val="24"/>
              </w:rPr>
            </w:pP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5</w:t>
            </w:r>
          </w:p>
        </w:tc>
        <w:tc>
          <w:tcPr>
            <w:tcW w:w="4066" w:type="dxa"/>
            <w:vMerge/>
            <w:shd w:val="clear" w:color="auto" w:fill="auto"/>
          </w:tcPr>
          <w:p w:rsidR="00CC438E" w:rsidRPr="00A0662A" w:rsidRDefault="00CC438E" w:rsidP="00CC438E">
            <w:pPr>
              <w:jc w:val="both"/>
              <w:rPr>
                <w:sz w:val="24"/>
                <w:szCs w:val="24"/>
              </w:rPr>
            </w:pPr>
          </w:p>
        </w:tc>
        <w:tc>
          <w:tcPr>
            <w:tcW w:w="2020" w:type="dxa"/>
          </w:tcPr>
          <w:p w:rsidR="00CC438E" w:rsidRPr="00A0662A" w:rsidRDefault="00CC438E" w:rsidP="00CC438E">
            <w:pPr>
              <w:jc w:val="both"/>
              <w:rPr>
                <w:sz w:val="24"/>
                <w:szCs w:val="24"/>
              </w:rPr>
            </w:pPr>
            <w:r w:rsidRPr="00A0662A">
              <w:rPr>
                <w:sz w:val="24"/>
                <w:szCs w:val="24"/>
              </w:rPr>
              <w:t>МБОУ «Энтузиастская школа им. В.И.Шибанкова»</w:t>
            </w:r>
          </w:p>
        </w:tc>
        <w:tc>
          <w:tcPr>
            <w:tcW w:w="2635" w:type="dxa"/>
            <w:vMerge/>
            <w:shd w:val="clear" w:color="auto" w:fill="auto"/>
          </w:tcPr>
          <w:p w:rsidR="00CC438E" w:rsidRPr="00A0662A" w:rsidRDefault="00CC438E" w:rsidP="00CC438E">
            <w:pPr>
              <w:jc w:val="both"/>
              <w:rPr>
                <w:sz w:val="24"/>
                <w:szCs w:val="24"/>
              </w:rPr>
            </w:pP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6</w:t>
            </w:r>
          </w:p>
        </w:tc>
        <w:tc>
          <w:tcPr>
            <w:tcW w:w="4066" w:type="dxa"/>
            <w:vMerge/>
            <w:shd w:val="clear" w:color="auto" w:fill="auto"/>
          </w:tcPr>
          <w:p w:rsidR="00CC438E" w:rsidRPr="00A0662A" w:rsidRDefault="00CC438E" w:rsidP="00CC438E">
            <w:pPr>
              <w:jc w:val="both"/>
              <w:rPr>
                <w:sz w:val="24"/>
                <w:szCs w:val="24"/>
              </w:rPr>
            </w:pPr>
          </w:p>
        </w:tc>
        <w:tc>
          <w:tcPr>
            <w:tcW w:w="2020" w:type="dxa"/>
          </w:tcPr>
          <w:p w:rsidR="00CC438E" w:rsidRPr="00A0662A" w:rsidRDefault="00CC438E" w:rsidP="00CC438E">
            <w:pPr>
              <w:jc w:val="both"/>
              <w:rPr>
                <w:sz w:val="24"/>
                <w:szCs w:val="24"/>
              </w:rPr>
            </w:pPr>
            <w:r w:rsidRPr="00A0662A">
              <w:rPr>
                <w:sz w:val="24"/>
                <w:szCs w:val="24"/>
              </w:rPr>
              <w:t>МБОУ «Шихобаловская ОШ»</w:t>
            </w:r>
          </w:p>
        </w:tc>
        <w:tc>
          <w:tcPr>
            <w:tcW w:w="2635" w:type="dxa"/>
            <w:vMerge/>
            <w:shd w:val="clear" w:color="auto" w:fill="auto"/>
          </w:tcPr>
          <w:p w:rsidR="00CC438E" w:rsidRPr="00A0662A" w:rsidRDefault="00CC438E" w:rsidP="00CC438E">
            <w:pPr>
              <w:jc w:val="both"/>
              <w:rPr>
                <w:sz w:val="24"/>
                <w:szCs w:val="24"/>
              </w:rPr>
            </w:pP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7</w:t>
            </w:r>
          </w:p>
        </w:tc>
        <w:tc>
          <w:tcPr>
            <w:tcW w:w="4066" w:type="dxa"/>
            <w:shd w:val="clear" w:color="auto" w:fill="auto"/>
          </w:tcPr>
          <w:p w:rsidR="00CC438E" w:rsidRPr="00A0662A" w:rsidRDefault="00CC438E" w:rsidP="00CC438E">
            <w:pPr>
              <w:jc w:val="both"/>
              <w:rPr>
                <w:bCs/>
                <w:sz w:val="24"/>
                <w:szCs w:val="24"/>
              </w:rPr>
            </w:pPr>
            <w:r w:rsidRPr="00A0662A">
              <w:rPr>
                <w:sz w:val="24"/>
                <w:szCs w:val="24"/>
              </w:rPr>
              <w:t xml:space="preserve">Районный семинар </w:t>
            </w:r>
            <w:r w:rsidRPr="00A0662A">
              <w:rPr>
                <w:bCs/>
                <w:sz w:val="24"/>
                <w:szCs w:val="24"/>
              </w:rPr>
              <w:t>«Формирование метапредметных компетенций обучающихся начальной школы на уроках и во внеурочной деятельности в условиях реализации ФГОС»</w:t>
            </w:r>
          </w:p>
        </w:tc>
        <w:tc>
          <w:tcPr>
            <w:tcW w:w="2020" w:type="dxa"/>
          </w:tcPr>
          <w:p w:rsidR="00CC438E" w:rsidRPr="00A0662A" w:rsidRDefault="00CC438E" w:rsidP="00CC438E">
            <w:pPr>
              <w:jc w:val="both"/>
              <w:rPr>
                <w:sz w:val="24"/>
                <w:szCs w:val="24"/>
              </w:rPr>
            </w:pPr>
            <w:r w:rsidRPr="00A0662A">
              <w:rPr>
                <w:sz w:val="24"/>
                <w:szCs w:val="24"/>
              </w:rPr>
              <w:t>МБОУ «Шихобаловская ОШ»</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начальных классов</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8</w:t>
            </w:r>
          </w:p>
        </w:tc>
        <w:tc>
          <w:tcPr>
            <w:tcW w:w="4066" w:type="dxa"/>
            <w:shd w:val="clear" w:color="auto" w:fill="auto"/>
          </w:tcPr>
          <w:p w:rsidR="00CC438E" w:rsidRPr="00A0662A" w:rsidRDefault="00CC438E" w:rsidP="00CC438E">
            <w:pPr>
              <w:jc w:val="both"/>
              <w:rPr>
                <w:sz w:val="24"/>
                <w:szCs w:val="24"/>
              </w:rPr>
            </w:pPr>
            <w:r w:rsidRPr="00A0662A">
              <w:rPr>
                <w:sz w:val="24"/>
                <w:szCs w:val="24"/>
              </w:rPr>
              <w:t>Районный семинар-практикум «Психолого-педагогическое сопровождение организации и реализации деятельности школьных служб примирения»</w:t>
            </w:r>
          </w:p>
        </w:tc>
        <w:tc>
          <w:tcPr>
            <w:tcW w:w="2020" w:type="dxa"/>
          </w:tcPr>
          <w:p w:rsidR="00CC438E" w:rsidRPr="00A0662A" w:rsidRDefault="00CC438E" w:rsidP="00CC438E">
            <w:pPr>
              <w:jc w:val="both"/>
              <w:rPr>
                <w:sz w:val="24"/>
                <w:szCs w:val="24"/>
              </w:rPr>
            </w:pPr>
            <w:r w:rsidRPr="00A0662A">
              <w:rPr>
                <w:sz w:val="24"/>
                <w:szCs w:val="24"/>
              </w:rPr>
              <w:t>Управление образования</w:t>
            </w:r>
          </w:p>
        </w:tc>
        <w:tc>
          <w:tcPr>
            <w:tcW w:w="2635" w:type="dxa"/>
            <w:shd w:val="clear" w:color="auto" w:fill="auto"/>
          </w:tcPr>
          <w:p w:rsidR="00CC438E" w:rsidRPr="00A0662A" w:rsidRDefault="00CC438E" w:rsidP="00CC438E">
            <w:pPr>
              <w:jc w:val="both"/>
              <w:rPr>
                <w:sz w:val="24"/>
                <w:szCs w:val="24"/>
              </w:rPr>
            </w:pPr>
            <w:r w:rsidRPr="00A0662A">
              <w:rPr>
                <w:sz w:val="24"/>
                <w:szCs w:val="24"/>
              </w:rPr>
              <w:t>Педагоги-психологи и социальные педагоги</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9</w:t>
            </w:r>
          </w:p>
        </w:tc>
        <w:tc>
          <w:tcPr>
            <w:tcW w:w="4066" w:type="dxa"/>
            <w:shd w:val="clear" w:color="auto" w:fill="auto"/>
          </w:tcPr>
          <w:p w:rsidR="00CC438E" w:rsidRPr="00A0662A" w:rsidRDefault="00CC438E" w:rsidP="00CC438E">
            <w:pPr>
              <w:rPr>
                <w:sz w:val="24"/>
                <w:szCs w:val="24"/>
              </w:rPr>
            </w:pPr>
            <w:r w:rsidRPr="00A0662A">
              <w:rPr>
                <w:sz w:val="24"/>
                <w:szCs w:val="24"/>
              </w:rPr>
              <w:t xml:space="preserve">Районный семинар-практикум «Эффективное взаимодействие в решении проблем учащихся «Группы риска»» </w:t>
            </w:r>
          </w:p>
        </w:tc>
        <w:tc>
          <w:tcPr>
            <w:tcW w:w="2020" w:type="dxa"/>
          </w:tcPr>
          <w:p w:rsidR="00CC438E" w:rsidRPr="00A0662A" w:rsidRDefault="00CC438E" w:rsidP="00CC438E">
            <w:pPr>
              <w:jc w:val="both"/>
              <w:rPr>
                <w:sz w:val="24"/>
                <w:szCs w:val="24"/>
              </w:rPr>
            </w:pPr>
            <w:r w:rsidRPr="00A0662A">
              <w:rPr>
                <w:sz w:val="24"/>
                <w:szCs w:val="24"/>
              </w:rPr>
              <w:t>МБОУ «Школа №1»</w:t>
            </w:r>
          </w:p>
        </w:tc>
        <w:tc>
          <w:tcPr>
            <w:tcW w:w="2635" w:type="dxa"/>
            <w:shd w:val="clear" w:color="auto" w:fill="auto"/>
          </w:tcPr>
          <w:p w:rsidR="00CC438E" w:rsidRPr="00A0662A" w:rsidRDefault="00CC438E" w:rsidP="00CC438E">
            <w:pPr>
              <w:jc w:val="both"/>
              <w:rPr>
                <w:sz w:val="24"/>
                <w:szCs w:val="24"/>
              </w:rPr>
            </w:pPr>
            <w:r w:rsidRPr="00A0662A">
              <w:rPr>
                <w:sz w:val="24"/>
                <w:szCs w:val="24"/>
              </w:rPr>
              <w:t>Социальные педагоги и педагоги-психологи</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10</w:t>
            </w:r>
          </w:p>
        </w:tc>
        <w:tc>
          <w:tcPr>
            <w:tcW w:w="4066" w:type="dxa"/>
            <w:shd w:val="clear" w:color="auto" w:fill="auto"/>
          </w:tcPr>
          <w:p w:rsidR="00CC438E" w:rsidRPr="00A0662A" w:rsidRDefault="00CC438E" w:rsidP="00CC438E">
            <w:pPr>
              <w:jc w:val="both"/>
              <w:rPr>
                <w:sz w:val="24"/>
                <w:szCs w:val="24"/>
              </w:rPr>
            </w:pPr>
            <w:r w:rsidRPr="00A0662A">
              <w:rPr>
                <w:sz w:val="24"/>
                <w:szCs w:val="24"/>
              </w:rPr>
              <w:t xml:space="preserve">Районный семинар  «Современные подходы к преподаванию биологии» </w:t>
            </w:r>
          </w:p>
        </w:tc>
        <w:tc>
          <w:tcPr>
            <w:tcW w:w="2020" w:type="dxa"/>
          </w:tcPr>
          <w:p w:rsidR="00CC438E" w:rsidRPr="00A0662A" w:rsidRDefault="00CC438E" w:rsidP="00CC438E">
            <w:pPr>
              <w:jc w:val="both"/>
              <w:rPr>
                <w:sz w:val="24"/>
                <w:szCs w:val="24"/>
              </w:rPr>
            </w:pPr>
            <w:r w:rsidRPr="00A0662A">
              <w:rPr>
                <w:sz w:val="24"/>
                <w:szCs w:val="24"/>
              </w:rPr>
              <w:t>МБОУ «Федоровская ОШ»</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биологии</w:t>
            </w:r>
          </w:p>
        </w:tc>
      </w:tr>
      <w:tr w:rsidR="00CC438E" w:rsidRPr="00A0662A" w:rsidTr="00CC438E">
        <w:tc>
          <w:tcPr>
            <w:tcW w:w="624" w:type="dxa"/>
            <w:shd w:val="clear" w:color="auto" w:fill="auto"/>
          </w:tcPr>
          <w:p w:rsidR="00CC438E" w:rsidRPr="00A0662A" w:rsidRDefault="00CC438E" w:rsidP="00CC438E">
            <w:pPr>
              <w:jc w:val="center"/>
              <w:rPr>
                <w:color w:val="FF0000"/>
                <w:sz w:val="24"/>
                <w:szCs w:val="24"/>
              </w:rPr>
            </w:pPr>
            <w:r w:rsidRPr="00A0662A">
              <w:rPr>
                <w:sz w:val="24"/>
                <w:szCs w:val="24"/>
              </w:rPr>
              <w:t>11</w:t>
            </w:r>
          </w:p>
        </w:tc>
        <w:tc>
          <w:tcPr>
            <w:tcW w:w="4066" w:type="dxa"/>
            <w:shd w:val="clear" w:color="auto" w:fill="auto"/>
          </w:tcPr>
          <w:p w:rsidR="00CC438E" w:rsidRPr="00A0662A" w:rsidRDefault="00CC438E" w:rsidP="00CC438E">
            <w:pPr>
              <w:jc w:val="both"/>
              <w:rPr>
                <w:color w:val="FF0000"/>
                <w:sz w:val="24"/>
                <w:szCs w:val="24"/>
              </w:rPr>
            </w:pPr>
            <w:r w:rsidRPr="00A0662A">
              <w:rPr>
                <w:sz w:val="24"/>
                <w:szCs w:val="24"/>
              </w:rPr>
              <w:t xml:space="preserve">Районный семинар – практикум </w:t>
            </w:r>
            <w:r w:rsidRPr="00A0662A">
              <w:rPr>
                <w:rFonts w:eastAsia="Calibri"/>
                <w:sz w:val="24"/>
                <w:szCs w:val="24"/>
              </w:rPr>
              <w:t>«Интеграция предметов естественно-научного цикла как средство повышения мотивации и достижения метапредметных результатов освоения основной образовательной программы ООО»</w:t>
            </w:r>
          </w:p>
        </w:tc>
        <w:tc>
          <w:tcPr>
            <w:tcW w:w="2020" w:type="dxa"/>
          </w:tcPr>
          <w:p w:rsidR="00CC438E" w:rsidRPr="00A0662A" w:rsidRDefault="00CC438E" w:rsidP="00CC438E">
            <w:pPr>
              <w:jc w:val="both"/>
              <w:rPr>
                <w:sz w:val="24"/>
                <w:szCs w:val="24"/>
              </w:rPr>
            </w:pPr>
            <w:r w:rsidRPr="00A0662A">
              <w:rPr>
                <w:sz w:val="24"/>
                <w:szCs w:val="24"/>
              </w:rPr>
              <w:t>МБОУ «Школа №1»</w:t>
            </w:r>
          </w:p>
        </w:tc>
        <w:tc>
          <w:tcPr>
            <w:tcW w:w="2635" w:type="dxa"/>
            <w:shd w:val="clear" w:color="auto" w:fill="auto"/>
          </w:tcPr>
          <w:p w:rsidR="00CC438E" w:rsidRPr="00A0662A" w:rsidRDefault="00CC438E" w:rsidP="00CC438E">
            <w:pPr>
              <w:jc w:val="both"/>
              <w:rPr>
                <w:color w:val="FF0000"/>
                <w:sz w:val="24"/>
                <w:szCs w:val="24"/>
              </w:rPr>
            </w:pPr>
            <w:r w:rsidRPr="00A0662A">
              <w:rPr>
                <w:sz w:val="24"/>
                <w:szCs w:val="24"/>
              </w:rPr>
              <w:t>Учителя географии, биологии, ОБЖ</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12</w:t>
            </w:r>
          </w:p>
        </w:tc>
        <w:tc>
          <w:tcPr>
            <w:tcW w:w="4066" w:type="dxa"/>
            <w:shd w:val="clear" w:color="auto" w:fill="auto"/>
          </w:tcPr>
          <w:p w:rsidR="00CC438E" w:rsidRPr="00A0662A" w:rsidRDefault="00CC438E" w:rsidP="00CC438E">
            <w:pPr>
              <w:jc w:val="both"/>
              <w:rPr>
                <w:color w:val="FF0000"/>
                <w:sz w:val="24"/>
                <w:szCs w:val="24"/>
              </w:rPr>
            </w:pPr>
            <w:r w:rsidRPr="00A0662A">
              <w:rPr>
                <w:sz w:val="24"/>
                <w:szCs w:val="24"/>
                <w:shd w:val="clear" w:color="auto" w:fill="FFFFFF"/>
              </w:rPr>
              <w:t xml:space="preserve">Районный семинар </w:t>
            </w:r>
            <w:r w:rsidRPr="00A0662A">
              <w:rPr>
                <w:sz w:val="24"/>
                <w:szCs w:val="24"/>
              </w:rPr>
              <w:t xml:space="preserve">«Повышение эффективности современного урока через применение современных </w:t>
            </w:r>
            <w:r w:rsidRPr="00A0662A">
              <w:rPr>
                <w:sz w:val="24"/>
                <w:szCs w:val="24"/>
              </w:rPr>
              <w:lastRenderedPageBreak/>
              <w:t>образовательных технологий</w:t>
            </w:r>
            <w:r w:rsidRPr="00A0662A">
              <w:rPr>
                <w:sz w:val="24"/>
                <w:szCs w:val="24"/>
                <w:shd w:val="clear" w:color="auto" w:fill="FFFFFF"/>
              </w:rPr>
              <w:t>»</w:t>
            </w:r>
          </w:p>
        </w:tc>
        <w:tc>
          <w:tcPr>
            <w:tcW w:w="2020" w:type="dxa"/>
          </w:tcPr>
          <w:p w:rsidR="00CC438E" w:rsidRPr="00A0662A" w:rsidRDefault="00CC438E" w:rsidP="00CC438E">
            <w:pPr>
              <w:jc w:val="both"/>
              <w:rPr>
                <w:sz w:val="24"/>
                <w:szCs w:val="24"/>
              </w:rPr>
            </w:pPr>
            <w:r w:rsidRPr="00A0662A">
              <w:rPr>
                <w:sz w:val="24"/>
                <w:szCs w:val="24"/>
              </w:rPr>
              <w:lastRenderedPageBreak/>
              <w:t>МБОУ «Школа №3»</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истории и обществознания</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lastRenderedPageBreak/>
              <w:t>13</w:t>
            </w:r>
          </w:p>
        </w:tc>
        <w:tc>
          <w:tcPr>
            <w:tcW w:w="4066" w:type="dxa"/>
            <w:shd w:val="clear" w:color="auto" w:fill="auto"/>
          </w:tcPr>
          <w:p w:rsidR="00CC438E" w:rsidRPr="00A0662A" w:rsidRDefault="00CC438E" w:rsidP="00CC438E">
            <w:pPr>
              <w:jc w:val="both"/>
              <w:rPr>
                <w:sz w:val="24"/>
                <w:szCs w:val="24"/>
                <w:shd w:val="clear" w:color="auto" w:fill="FFFFFF"/>
              </w:rPr>
            </w:pPr>
            <w:r w:rsidRPr="00A0662A">
              <w:rPr>
                <w:sz w:val="24"/>
                <w:szCs w:val="24"/>
                <w:shd w:val="clear" w:color="auto" w:fill="FFFFFF"/>
              </w:rPr>
              <w:t>Районный семинар «Современный урок математики в свете требований ФГОС»</w:t>
            </w:r>
          </w:p>
        </w:tc>
        <w:tc>
          <w:tcPr>
            <w:tcW w:w="2020" w:type="dxa"/>
          </w:tcPr>
          <w:p w:rsidR="00CC438E" w:rsidRPr="00A0662A" w:rsidRDefault="00CC438E" w:rsidP="00CC438E">
            <w:pPr>
              <w:jc w:val="both"/>
              <w:rPr>
                <w:sz w:val="24"/>
                <w:szCs w:val="24"/>
              </w:rPr>
            </w:pPr>
            <w:r w:rsidRPr="00A0662A">
              <w:rPr>
                <w:sz w:val="24"/>
                <w:szCs w:val="24"/>
              </w:rPr>
              <w:t>МБОУ «Симская СОШ»</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математики</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14</w:t>
            </w:r>
          </w:p>
        </w:tc>
        <w:tc>
          <w:tcPr>
            <w:tcW w:w="4066" w:type="dxa"/>
            <w:shd w:val="clear" w:color="auto" w:fill="auto"/>
          </w:tcPr>
          <w:p w:rsidR="00CC438E" w:rsidRPr="00A0662A" w:rsidRDefault="00CC438E" w:rsidP="00CC438E">
            <w:pPr>
              <w:rPr>
                <w:bCs/>
                <w:sz w:val="24"/>
                <w:szCs w:val="24"/>
              </w:rPr>
            </w:pPr>
            <w:r w:rsidRPr="00A0662A">
              <w:rPr>
                <w:bCs/>
                <w:sz w:val="24"/>
                <w:szCs w:val="24"/>
              </w:rPr>
              <w:t>Районное заседание «Проблемное обучение как средство активизации познавательной деятельности обучающихся на уроках курса ОРКСЭ»</w:t>
            </w:r>
          </w:p>
        </w:tc>
        <w:tc>
          <w:tcPr>
            <w:tcW w:w="2020" w:type="dxa"/>
          </w:tcPr>
          <w:p w:rsidR="00CC438E" w:rsidRPr="00A0662A" w:rsidRDefault="00CC438E" w:rsidP="00CC438E">
            <w:pPr>
              <w:jc w:val="both"/>
              <w:rPr>
                <w:sz w:val="24"/>
                <w:szCs w:val="24"/>
              </w:rPr>
            </w:pPr>
            <w:r w:rsidRPr="00A0662A">
              <w:rPr>
                <w:sz w:val="24"/>
                <w:szCs w:val="24"/>
              </w:rPr>
              <w:t>МБОУ «Школа №3»</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ОРКСЭ</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15</w:t>
            </w:r>
          </w:p>
        </w:tc>
        <w:tc>
          <w:tcPr>
            <w:tcW w:w="4066" w:type="dxa"/>
            <w:shd w:val="clear" w:color="auto" w:fill="auto"/>
          </w:tcPr>
          <w:p w:rsidR="00CC438E" w:rsidRPr="00A0662A" w:rsidRDefault="00CC438E" w:rsidP="00CC438E">
            <w:pPr>
              <w:rPr>
                <w:bCs/>
                <w:sz w:val="24"/>
                <w:szCs w:val="24"/>
              </w:rPr>
            </w:pPr>
            <w:r w:rsidRPr="00A0662A">
              <w:rPr>
                <w:bCs/>
                <w:sz w:val="24"/>
                <w:szCs w:val="24"/>
              </w:rPr>
              <w:t>Районный семинар «Основы здорового образа жизни. Первая медицинская помощь»</w:t>
            </w:r>
          </w:p>
        </w:tc>
        <w:tc>
          <w:tcPr>
            <w:tcW w:w="2020" w:type="dxa"/>
          </w:tcPr>
          <w:p w:rsidR="00CC438E" w:rsidRPr="00A0662A" w:rsidRDefault="00CC438E" w:rsidP="00CC438E">
            <w:pPr>
              <w:jc w:val="both"/>
              <w:rPr>
                <w:sz w:val="24"/>
                <w:szCs w:val="24"/>
              </w:rPr>
            </w:pPr>
            <w:r w:rsidRPr="00A0662A">
              <w:rPr>
                <w:sz w:val="24"/>
                <w:szCs w:val="24"/>
              </w:rPr>
              <w:t>МБОУ «Школа №3»</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ОБЖ</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16</w:t>
            </w:r>
          </w:p>
        </w:tc>
        <w:tc>
          <w:tcPr>
            <w:tcW w:w="4066" w:type="dxa"/>
            <w:shd w:val="clear" w:color="auto" w:fill="auto"/>
          </w:tcPr>
          <w:p w:rsidR="00CC438E" w:rsidRPr="00A0662A" w:rsidRDefault="00CC438E" w:rsidP="00CC438E">
            <w:pPr>
              <w:rPr>
                <w:bCs/>
                <w:sz w:val="24"/>
                <w:szCs w:val="24"/>
              </w:rPr>
            </w:pPr>
            <w:r w:rsidRPr="00A0662A">
              <w:rPr>
                <w:bCs/>
                <w:sz w:val="24"/>
                <w:szCs w:val="24"/>
              </w:rPr>
              <w:t>Районный семинар «Формирование познавательного интереса обучающихся с помощью современных образовательных технологий»</w:t>
            </w:r>
          </w:p>
        </w:tc>
        <w:tc>
          <w:tcPr>
            <w:tcW w:w="2020" w:type="dxa"/>
          </w:tcPr>
          <w:p w:rsidR="00CC438E" w:rsidRPr="00A0662A" w:rsidRDefault="00CC438E" w:rsidP="00CC438E">
            <w:pPr>
              <w:jc w:val="both"/>
              <w:rPr>
                <w:sz w:val="24"/>
                <w:szCs w:val="24"/>
              </w:rPr>
            </w:pPr>
            <w:r w:rsidRPr="00A0662A">
              <w:rPr>
                <w:sz w:val="24"/>
                <w:szCs w:val="24"/>
              </w:rPr>
              <w:t>МБОУ «Школа №2»</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физики</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17</w:t>
            </w:r>
          </w:p>
        </w:tc>
        <w:tc>
          <w:tcPr>
            <w:tcW w:w="4066" w:type="dxa"/>
            <w:shd w:val="clear" w:color="auto" w:fill="auto"/>
          </w:tcPr>
          <w:p w:rsidR="00CC438E" w:rsidRPr="00A0662A" w:rsidRDefault="00CC438E" w:rsidP="00CC438E">
            <w:pPr>
              <w:rPr>
                <w:bCs/>
                <w:sz w:val="24"/>
                <w:szCs w:val="24"/>
              </w:rPr>
            </w:pPr>
            <w:r w:rsidRPr="00A0662A">
              <w:rPr>
                <w:bCs/>
                <w:sz w:val="24"/>
                <w:szCs w:val="24"/>
              </w:rPr>
              <w:t>Районный семинар «Проблема утилизации бытовых отходов. Экологическая культура в быту»</w:t>
            </w:r>
          </w:p>
        </w:tc>
        <w:tc>
          <w:tcPr>
            <w:tcW w:w="2020" w:type="dxa"/>
          </w:tcPr>
          <w:p w:rsidR="00CC438E" w:rsidRPr="00A0662A" w:rsidRDefault="00CC438E" w:rsidP="00CC438E">
            <w:pPr>
              <w:jc w:val="both"/>
              <w:rPr>
                <w:sz w:val="24"/>
                <w:szCs w:val="24"/>
              </w:rPr>
            </w:pPr>
            <w:r w:rsidRPr="00A0662A">
              <w:rPr>
                <w:sz w:val="24"/>
                <w:szCs w:val="24"/>
              </w:rPr>
              <w:t>МБОУ «Энтузиастская школа им. В.И.Шибанкова»</w:t>
            </w:r>
          </w:p>
        </w:tc>
        <w:tc>
          <w:tcPr>
            <w:tcW w:w="2635" w:type="dxa"/>
            <w:shd w:val="clear" w:color="auto" w:fill="auto"/>
          </w:tcPr>
          <w:p w:rsidR="00CC438E" w:rsidRPr="00A0662A" w:rsidRDefault="00CC438E" w:rsidP="00CC438E">
            <w:pPr>
              <w:jc w:val="both"/>
              <w:rPr>
                <w:sz w:val="24"/>
                <w:szCs w:val="24"/>
              </w:rPr>
            </w:pPr>
            <w:r w:rsidRPr="00A0662A">
              <w:rPr>
                <w:sz w:val="24"/>
                <w:szCs w:val="24"/>
              </w:rPr>
              <w:t>Организаторы экологической работы</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18</w:t>
            </w:r>
          </w:p>
        </w:tc>
        <w:tc>
          <w:tcPr>
            <w:tcW w:w="4066" w:type="dxa"/>
            <w:shd w:val="clear" w:color="auto" w:fill="auto"/>
          </w:tcPr>
          <w:p w:rsidR="00CC438E" w:rsidRPr="00A0662A" w:rsidRDefault="00CC438E" w:rsidP="00CC438E">
            <w:pPr>
              <w:jc w:val="both"/>
              <w:rPr>
                <w:bCs/>
                <w:sz w:val="24"/>
                <w:szCs w:val="24"/>
              </w:rPr>
            </w:pPr>
            <w:r w:rsidRPr="00A0662A">
              <w:rPr>
                <w:bCs/>
                <w:sz w:val="24"/>
                <w:szCs w:val="24"/>
              </w:rPr>
              <w:t>Районный семинар «Развитие творческих способностей детей с особыми образовательными проблемами через использование нетрадиционных техник рисования»</w:t>
            </w:r>
          </w:p>
        </w:tc>
        <w:tc>
          <w:tcPr>
            <w:tcW w:w="2020" w:type="dxa"/>
          </w:tcPr>
          <w:p w:rsidR="00CC438E" w:rsidRPr="00A0662A" w:rsidRDefault="00CC438E" w:rsidP="00CC438E">
            <w:pPr>
              <w:jc w:val="both"/>
              <w:rPr>
                <w:sz w:val="24"/>
                <w:szCs w:val="24"/>
              </w:rPr>
            </w:pPr>
            <w:r w:rsidRPr="00A0662A">
              <w:rPr>
                <w:sz w:val="24"/>
                <w:szCs w:val="24"/>
              </w:rPr>
              <w:t>МБОУ «Школа №1»</w:t>
            </w:r>
          </w:p>
        </w:tc>
        <w:tc>
          <w:tcPr>
            <w:tcW w:w="2635" w:type="dxa"/>
            <w:shd w:val="clear" w:color="auto" w:fill="auto"/>
          </w:tcPr>
          <w:p w:rsidR="00CC438E" w:rsidRPr="00A0662A" w:rsidRDefault="00CC438E" w:rsidP="00CC438E">
            <w:pPr>
              <w:jc w:val="both"/>
              <w:rPr>
                <w:sz w:val="24"/>
                <w:szCs w:val="24"/>
              </w:rPr>
            </w:pPr>
            <w:r w:rsidRPr="00A0662A">
              <w:rPr>
                <w:sz w:val="24"/>
                <w:szCs w:val="24"/>
              </w:rPr>
              <w:t>Учителя ИЗО</w:t>
            </w:r>
          </w:p>
        </w:tc>
      </w:tr>
      <w:tr w:rsidR="00CC438E" w:rsidRPr="00A0662A" w:rsidTr="00CC438E">
        <w:tc>
          <w:tcPr>
            <w:tcW w:w="624" w:type="dxa"/>
            <w:shd w:val="clear" w:color="auto" w:fill="auto"/>
          </w:tcPr>
          <w:p w:rsidR="00CC438E" w:rsidRPr="00A0662A" w:rsidRDefault="00CC438E" w:rsidP="00CC438E">
            <w:pPr>
              <w:jc w:val="center"/>
              <w:rPr>
                <w:sz w:val="24"/>
                <w:szCs w:val="24"/>
              </w:rPr>
            </w:pPr>
            <w:r w:rsidRPr="00A0662A">
              <w:rPr>
                <w:sz w:val="24"/>
                <w:szCs w:val="24"/>
              </w:rPr>
              <w:t>19</w:t>
            </w:r>
          </w:p>
        </w:tc>
        <w:tc>
          <w:tcPr>
            <w:tcW w:w="4066" w:type="dxa"/>
            <w:shd w:val="clear" w:color="auto" w:fill="auto"/>
          </w:tcPr>
          <w:p w:rsidR="00CC438E" w:rsidRPr="00A0662A" w:rsidRDefault="00CC438E" w:rsidP="00CC438E">
            <w:pPr>
              <w:jc w:val="both"/>
              <w:rPr>
                <w:bCs/>
                <w:sz w:val="24"/>
                <w:szCs w:val="24"/>
              </w:rPr>
            </w:pPr>
            <w:r w:rsidRPr="00A0662A">
              <w:rPr>
                <w:bCs/>
                <w:sz w:val="24"/>
                <w:szCs w:val="24"/>
              </w:rPr>
              <w:t>Районный семинар «Позитивная профилактика употребления ПАВ – путь к сохранению здоровья школьников»</w:t>
            </w:r>
          </w:p>
        </w:tc>
        <w:tc>
          <w:tcPr>
            <w:tcW w:w="2020" w:type="dxa"/>
          </w:tcPr>
          <w:p w:rsidR="00CC438E" w:rsidRPr="00A0662A" w:rsidRDefault="00CC438E" w:rsidP="00CC438E">
            <w:pPr>
              <w:jc w:val="both"/>
              <w:rPr>
                <w:sz w:val="24"/>
                <w:szCs w:val="24"/>
              </w:rPr>
            </w:pPr>
            <w:r w:rsidRPr="00A0662A">
              <w:rPr>
                <w:sz w:val="24"/>
                <w:szCs w:val="24"/>
              </w:rPr>
              <w:t>МБОУ «Шихобаловская ОШ»</w:t>
            </w:r>
          </w:p>
        </w:tc>
        <w:tc>
          <w:tcPr>
            <w:tcW w:w="2635" w:type="dxa"/>
            <w:shd w:val="clear" w:color="auto" w:fill="auto"/>
          </w:tcPr>
          <w:p w:rsidR="00CC438E" w:rsidRPr="00A0662A" w:rsidRDefault="00CC438E" w:rsidP="00CC438E">
            <w:pPr>
              <w:jc w:val="both"/>
              <w:rPr>
                <w:sz w:val="24"/>
                <w:szCs w:val="24"/>
              </w:rPr>
            </w:pPr>
            <w:r w:rsidRPr="00A0662A">
              <w:rPr>
                <w:sz w:val="24"/>
                <w:szCs w:val="24"/>
              </w:rPr>
              <w:t>Заместители директоров по ВР, педагоги-психологи и социальные педагоги</w:t>
            </w:r>
          </w:p>
        </w:tc>
      </w:tr>
    </w:tbl>
    <w:p w:rsidR="00CC438E" w:rsidRPr="00A61E22" w:rsidRDefault="00CC438E" w:rsidP="00CC438E">
      <w:pPr>
        <w:jc w:val="both"/>
        <w:rPr>
          <w:color w:val="FF0000"/>
          <w:sz w:val="28"/>
          <w:szCs w:val="28"/>
        </w:rPr>
      </w:pPr>
      <w:r w:rsidRPr="00A61E22">
        <w:rPr>
          <w:color w:val="FF0000"/>
          <w:sz w:val="28"/>
          <w:szCs w:val="28"/>
        </w:rPr>
        <w:t xml:space="preserve">           </w:t>
      </w:r>
    </w:p>
    <w:p w:rsidR="00CC438E" w:rsidRPr="00C37F4B" w:rsidRDefault="00CC438E" w:rsidP="00CC438E">
      <w:pPr>
        <w:jc w:val="both"/>
        <w:rPr>
          <w:sz w:val="28"/>
          <w:szCs w:val="28"/>
        </w:rPr>
      </w:pPr>
      <w:r w:rsidRPr="00A61E22">
        <w:rPr>
          <w:color w:val="FF0000"/>
          <w:sz w:val="28"/>
          <w:szCs w:val="28"/>
        </w:rPr>
        <w:t xml:space="preserve">           </w:t>
      </w:r>
      <w:r>
        <w:rPr>
          <w:sz w:val="28"/>
          <w:szCs w:val="28"/>
        </w:rPr>
        <w:t xml:space="preserve">К сожалению, в 2019-2020 учебном году для методической и психолого-педагогической помощи начинающим и молодым педагогам </w:t>
      </w:r>
      <w:r w:rsidRPr="00C37F4B">
        <w:rPr>
          <w:sz w:val="28"/>
          <w:szCs w:val="28"/>
        </w:rPr>
        <w:t>в адаптации и профессиональном становлении</w:t>
      </w:r>
      <w:r w:rsidRPr="00A61E22">
        <w:rPr>
          <w:color w:val="FF0000"/>
          <w:sz w:val="28"/>
          <w:szCs w:val="28"/>
        </w:rPr>
        <w:t xml:space="preserve"> </w:t>
      </w:r>
      <w:r w:rsidRPr="00C37F4B">
        <w:rPr>
          <w:sz w:val="28"/>
          <w:szCs w:val="28"/>
        </w:rPr>
        <w:t>была недостаточно организована и проведена работа районного Клуба молодого педагога, открытого на базе МБОУ «Школа №3»</w:t>
      </w:r>
      <w:r>
        <w:rPr>
          <w:sz w:val="28"/>
          <w:szCs w:val="28"/>
        </w:rPr>
        <w:t>.</w:t>
      </w:r>
      <w:r w:rsidRPr="00C37F4B">
        <w:rPr>
          <w:sz w:val="28"/>
          <w:szCs w:val="28"/>
        </w:rPr>
        <w:t xml:space="preserve"> </w:t>
      </w:r>
    </w:p>
    <w:p w:rsidR="00CC438E" w:rsidRPr="00A61E22" w:rsidRDefault="00CC438E" w:rsidP="00CC438E">
      <w:pPr>
        <w:jc w:val="both"/>
        <w:rPr>
          <w:b/>
          <w:i/>
          <w:color w:val="FF0000"/>
          <w:sz w:val="28"/>
          <w:szCs w:val="28"/>
        </w:rPr>
      </w:pPr>
      <w:r>
        <w:rPr>
          <w:color w:val="FF0000"/>
          <w:sz w:val="28"/>
          <w:szCs w:val="28"/>
        </w:rPr>
        <w:t xml:space="preserve"> </w:t>
      </w:r>
    </w:p>
    <w:p w:rsidR="00CC438E" w:rsidRPr="00290F9A" w:rsidRDefault="00CC438E" w:rsidP="00CC438E">
      <w:pPr>
        <w:pStyle w:val="a5"/>
        <w:spacing w:after="0" w:line="240" w:lineRule="auto"/>
        <w:jc w:val="center"/>
        <w:rPr>
          <w:rFonts w:ascii="Times New Roman" w:hAnsi="Times New Roman"/>
          <w:b/>
          <w:sz w:val="28"/>
          <w:szCs w:val="28"/>
        </w:rPr>
      </w:pPr>
      <w:r w:rsidRPr="00290F9A">
        <w:rPr>
          <w:rFonts w:ascii="Times New Roman" w:hAnsi="Times New Roman"/>
          <w:b/>
          <w:sz w:val="28"/>
          <w:szCs w:val="28"/>
        </w:rPr>
        <w:t>Муниципальные инновационные площадки</w:t>
      </w: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4341"/>
        <w:gridCol w:w="2777"/>
      </w:tblGrid>
      <w:tr w:rsidR="00CC438E" w:rsidRPr="00290F9A" w:rsidTr="00CC438E">
        <w:trPr>
          <w:trHeight w:val="838"/>
        </w:trPr>
        <w:tc>
          <w:tcPr>
            <w:tcW w:w="2267" w:type="dxa"/>
            <w:vAlign w:val="center"/>
          </w:tcPr>
          <w:p w:rsidR="00CC438E" w:rsidRPr="00A0662A" w:rsidRDefault="00CC438E" w:rsidP="00CC438E">
            <w:pPr>
              <w:pStyle w:val="a5"/>
              <w:spacing w:after="0" w:line="240" w:lineRule="auto"/>
              <w:ind w:left="0"/>
              <w:jc w:val="center"/>
              <w:rPr>
                <w:rFonts w:ascii="Times New Roman" w:hAnsi="Times New Roman"/>
                <w:sz w:val="24"/>
                <w:szCs w:val="24"/>
              </w:rPr>
            </w:pPr>
            <w:r w:rsidRPr="00A0662A">
              <w:rPr>
                <w:rFonts w:ascii="Times New Roman" w:hAnsi="Times New Roman"/>
                <w:sz w:val="24"/>
                <w:szCs w:val="24"/>
              </w:rPr>
              <w:t>ОО</w:t>
            </w:r>
          </w:p>
        </w:tc>
        <w:tc>
          <w:tcPr>
            <w:tcW w:w="4341" w:type="dxa"/>
            <w:vAlign w:val="center"/>
          </w:tcPr>
          <w:p w:rsidR="00CC438E" w:rsidRPr="00A0662A" w:rsidRDefault="00CC438E" w:rsidP="00CC438E">
            <w:pPr>
              <w:pStyle w:val="a5"/>
              <w:spacing w:after="0" w:line="240" w:lineRule="auto"/>
              <w:ind w:left="0"/>
              <w:jc w:val="center"/>
              <w:rPr>
                <w:rFonts w:ascii="Times New Roman" w:hAnsi="Times New Roman"/>
                <w:sz w:val="24"/>
                <w:szCs w:val="24"/>
              </w:rPr>
            </w:pPr>
            <w:r w:rsidRPr="00A0662A">
              <w:rPr>
                <w:rFonts w:ascii="Times New Roman" w:hAnsi="Times New Roman"/>
                <w:sz w:val="24"/>
                <w:szCs w:val="24"/>
              </w:rPr>
              <w:t>Тема</w:t>
            </w:r>
          </w:p>
          <w:p w:rsidR="00CC438E" w:rsidRPr="00A0662A" w:rsidRDefault="00CC438E" w:rsidP="00CC438E">
            <w:pPr>
              <w:pStyle w:val="a5"/>
              <w:spacing w:after="0" w:line="240" w:lineRule="auto"/>
              <w:ind w:left="0"/>
              <w:jc w:val="center"/>
              <w:rPr>
                <w:rFonts w:ascii="Times New Roman" w:hAnsi="Times New Roman"/>
                <w:sz w:val="24"/>
                <w:szCs w:val="24"/>
              </w:rPr>
            </w:pPr>
            <w:r w:rsidRPr="00A0662A">
              <w:rPr>
                <w:rFonts w:ascii="Times New Roman" w:hAnsi="Times New Roman"/>
                <w:sz w:val="24"/>
                <w:szCs w:val="24"/>
              </w:rPr>
              <w:t>(ФИО руководителя)</w:t>
            </w:r>
          </w:p>
        </w:tc>
        <w:tc>
          <w:tcPr>
            <w:tcW w:w="2777" w:type="dxa"/>
            <w:vAlign w:val="center"/>
          </w:tcPr>
          <w:p w:rsidR="00CC438E" w:rsidRPr="00290F9A" w:rsidRDefault="00CC438E" w:rsidP="00CC438E">
            <w:pPr>
              <w:pStyle w:val="a5"/>
              <w:spacing w:after="0" w:line="240" w:lineRule="auto"/>
              <w:ind w:left="0"/>
              <w:jc w:val="center"/>
              <w:rPr>
                <w:rFonts w:ascii="Times New Roman" w:hAnsi="Times New Roman"/>
                <w:sz w:val="24"/>
                <w:szCs w:val="24"/>
              </w:rPr>
            </w:pPr>
            <w:r w:rsidRPr="00290F9A">
              <w:rPr>
                <w:rFonts w:ascii="Times New Roman" w:hAnsi="Times New Roman"/>
                <w:sz w:val="24"/>
                <w:szCs w:val="24"/>
              </w:rPr>
              <w:t>Год открытия</w:t>
            </w:r>
          </w:p>
          <w:p w:rsidR="00CC438E" w:rsidRPr="00290F9A" w:rsidRDefault="00CC438E" w:rsidP="00CC438E">
            <w:pPr>
              <w:pStyle w:val="a5"/>
              <w:spacing w:after="0" w:line="240" w:lineRule="auto"/>
              <w:ind w:left="0"/>
              <w:jc w:val="center"/>
              <w:rPr>
                <w:rFonts w:ascii="Times New Roman" w:hAnsi="Times New Roman"/>
                <w:sz w:val="24"/>
                <w:szCs w:val="24"/>
              </w:rPr>
            </w:pPr>
          </w:p>
        </w:tc>
      </w:tr>
      <w:tr w:rsidR="00CC438E" w:rsidRPr="00290F9A" w:rsidTr="00CC438E">
        <w:tc>
          <w:tcPr>
            <w:tcW w:w="2267" w:type="dxa"/>
            <w:vAlign w:val="center"/>
          </w:tcPr>
          <w:p w:rsidR="00CC438E" w:rsidRPr="00A0662A" w:rsidRDefault="00CC438E" w:rsidP="00CC438E">
            <w:pPr>
              <w:pStyle w:val="a5"/>
              <w:spacing w:after="0" w:line="240" w:lineRule="auto"/>
              <w:ind w:left="0"/>
              <w:jc w:val="center"/>
              <w:rPr>
                <w:rFonts w:ascii="Times New Roman" w:hAnsi="Times New Roman"/>
                <w:sz w:val="24"/>
                <w:szCs w:val="24"/>
              </w:rPr>
            </w:pPr>
            <w:r w:rsidRPr="00A0662A">
              <w:rPr>
                <w:rFonts w:ascii="Times New Roman" w:hAnsi="Times New Roman"/>
                <w:sz w:val="24"/>
                <w:szCs w:val="24"/>
              </w:rPr>
              <w:t>МБОУ «Симская СОШ»</w:t>
            </w:r>
          </w:p>
        </w:tc>
        <w:tc>
          <w:tcPr>
            <w:tcW w:w="4341" w:type="dxa"/>
            <w:vAlign w:val="center"/>
          </w:tcPr>
          <w:p w:rsidR="00CC438E" w:rsidRPr="00A0662A" w:rsidRDefault="00CC438E" w:rsidP="00CC438E">
            <w:pPr>
              <w:jc w:val="both"/>
              <w:rPr>
                <w:sz w:val="24"/>
                <w:szCs w:val="24"/>
              </w:rPr>
            </w:pPr>
            <w:r w:rsidRPr="00A0662A">
              <w:rPr>
                <w:sz w:val="24"/>
                <w:szCs w:val="24"/>
              </w:rPr>
              <w:t>«Управление процессом формирования индивидуальной образовательной траектории ребёнка в условиях образовательного округа» (директор школы Золина Н.И.)</w:t>
            </w:r>
          </w:p>
        </w:tc>
        <w:tc>
          <w:tcPr>
            <w:tcW w:w="2777" w:type="dxa"/>
            <w:vAlign w:val="center"/>
          </w:tcPr>
          <w:p w:rsidR="00CC438E" w:rsidRPr="00290F9A" w:rsidRDefault="00CC438E" w:rsidP="00CC438E">
            <w:pPr>
              <w:pStyle w:val="a5"/>
              <w:spacing w:after="0" w:line="240" w:lineRule="auto"/>
              <w:ind w:left="0"/>
              <w:jc w:val="center"/>
              <w:rPr>
                <w:rFonts w:ascii="Times New Roman" w:hAnsi="Times New Roman"/>
                <w:sz w:val="24"/>
                <w:szCs w:val="24"/>
              </w:rPr>
            </w:pPr>
            <w:r w:rsidRPr="00290F9A">
              <w:rPr>
                <w:rFonts w:ascii="Times New Roman" w:hAnsi="Times New Roman"/>
                <w:sz w:val="24"/>
                <w:szCs w:val="24"/>
              </w:rPr>
              <w:t>2016 г.</w:t>
            </w:r>
          </w:p>
        </w:tc>
      </w:tr>
      <w:tr w:rsidR="00CC438E" w:rsidRPr="00290F9A" w:rsidTr="00CC438E">
        <w:tc>
          <w:tcPr>
            <w:tcW w:w="2267" w:type="dxa"/>
            <w:vAlign w:val="center"/>
          </w:tcPr>
          <w:p w:rsidR="00CC438E" w:rsidRPr="00A0662A" w:rsidRDefault="00CC438E" w:rsidP="00CC438E">
            <w:pPr>
              <w:pStyle w:val="a5"/>
              <w:spacing w:after="0" w:line="240" w:lineRule="auto"/>
              <w:ind w:left="0"/>
              <w:jc w:val="center"/>
              <w:rPr>
                <w:rFonts w:ascii="Times New Roman" w:hAnsi="Times New Roman"/>
                <w:sz w:val="24"/>
                <w:szCs w:val="24"/>
              </w:rPr>
            </w:pPr>
            <w:r w:rsidRPr="00A0662A">
              <w:rPr>
                <w:rFonts w:ascii="Times New Roman" w:hAnsi="Times New Roman"/>
                <w:sz w:val="24"/>
                <w:szCs w:val="24"/>
              </w:rPr>
              <w:t>МБОУ «Школа №3»</w:t>
            </w:r>
          </w:p>
        </w:tc>
        <w:tc>
          <w:tcPr>
            <w:tcW w:w="4341" w:type="dxa"/>
          </w:tcPr>
          <w:p w:rsidR="00CC438E" w:rsidRPr="00A0662A" w:rsidRDefault="00CC438E" w:rsidP="00CC438E">
            <w:pPr>
              <w:jc w:val="both"/>
              <w:rPr>
                <w:sz w:val="24"/>
                <w:szCs w:val="24"/>
              </w:rPr>
            </w:pPr>
            <w:r w:rsidRPr="00A0662A">
              <w:rPr>
                <w:sz w:val="24"/>
                <w:szCs w:val="24"/>
              </w:rPr>
              <w:t xml:space="preserve">"Модель управления адаптацией молодых педагогов как фактор их профессионального становления в общеобразовательном учреждении" </w:t>
            </w:r>
            <w:r w:rsidRPr="00A0662A">
              <w:rPr>
                <w:sz w:val="24"/>
                <w:szCs w:val="24"/>
              </w:rPr>
              <w:lastRenderedPageBreak/>
              <w:t>(директор школы Е.С. Таскина)</w:t>
            </w:r>
          </w:p>
        </w:tc>
        <w:tc>
          <w:tcPr>
            <w:tcW w:w="2777" w:type="dxa"/>
          </w:tcPr>
          <w:p w:rsidR="00CC438E" w:rsidRPr="00290F9A" w:rsidRDefault="00CC438E" w:rsidP="00CC438E">
            <w:pPr>
              <w:pStyle w:val="a5"/>
              <w:spacing w:after="0" w:line="240" w:lineRule="auto"/>
              <w:ind w:left="0"/>
              <w:jc w:val="center"/>
              <w:rPr>
                <w:rFonts w:ascii="Times New Roman" w:hAnsi="Times New Roman"/>
                <w:sz w:val="24"/>
                <w:szCs w:val="24"/>
              </w:rPr>
            </w:pPr>
            <w:r w:rsidRPr="00290F9A">
              <w:rPr>
                <w:rFonts w:ascii="Times New Roman" w:hAnsi="Times New Roman"/>
                <w:sz w:val="24"/>
                <w:szCs w:val="24"/>
              </w:rPr>
              <w:lastRenderedPageBreak/>
              <w:t>2019 г.</w:t>
            </w:r>
          </w:p>
        </w:tc>
      </w:tr>
      <w:tr w:rsidR="00CC438E" w:rsidRPr="00290F9A" w:rsidTr="00CC438E">
        <w:tc>
          <w:tcPr>
            <w:tcW w:w="2267" w:type="dxa"/>
            <w:vAlign w:val="center"/>
          </w:tcPr>
          <w:p w:rsidR="00CC438E" w:rsidRPr="00A0662A" w:rsidRDefault="00CC438E" w:rsidP="00CC438E">
            <w:pPr>
              <w:pStyle w:val="a5"/>
              <w:spacing w:after="0" w:line="240" w:lineRule="auto"/>
              <w:ind w:left="0"/>
              <w:jc w:val="center"/>
              <w:rPr>
                <w:rFonts w:ascii="Times New Roman" w:hAnsi="Times New Roman"/>
                <w:sz w:val="24"/>
                <w:szCs w:val="24"/>
              </w:rPr>
            </w:pPr>
            <w:r w:rsidRPr="00A0662A">
              <w:rPr>
                <w:rFonts w:ascii="Times New Roman" w:hAnsi="Times New Roman"/>
                <w:sz w:val="24"/>
                <w:szCs w:val="24"/>
              </w:rPr>
              <w:lastRenderedPageBreak/>
              <w:t>МБОУ «Энтузиастская школа им. В.И. Шибанкова»</w:t>
            </w:r>
          </w:p>
        </w:tc>
        <w:tc>
          <w:tcPr>
            <w:tcW w:w="4341" w:type="dxa"/>
          </w:tcPr>
          <w:p w:rsidR="00CC438E" w:rsidRPr="00A0662A" w:rsidRDefault="00CC438E" w:rsidP="00CC438E">
            <w:pPr>
              <w:jc w:val="both"/>
              <w:rPr>
                <w:sz w:val="24"/>
                <w:szCs w:val="24"/>
              </w:rPr>
            </w:pPr>
            <w:r w:rsidRPr="00A0662A">
              <w:rPr>
                <w:sz w:val="24"/>
                <w:szCs w:val="24"/>
              </w:rPr>
              <w:t>«Создание модели дополнительного инженерного образования как одно из условий формирования раннего профессионального самоопределения» (директор школы И.В. Холодова)</w:t>
            </w:r>
          </w:p>
        </w:tc>
        <w:tc>
          <w:tcPr>
            <w:tcW w:w="2777" w:type="dxa"/>
          </w:tcPr>
          <w:p w:rsidR="00CC438E" w:rsidRPr="00290F9A" w:rsidRDefault="00CC438E" w:rsidP="00CC438E">
            <w:pPr>
              <w:pStyle w:val="a5"/>
              <w:spacing w:after="0" w:line="240" w:lineRule="auto"/>
              <w:ind w:left="0"/>
              <w:jc w:val="center"/>
              <w:rPr>
                <w:rFonts w:ascii="Times New Roman" w:hAnsi="Times New Roman"/>
                <w:sz w:val="24"/>
                <w:szCs w:val="24"/>
              </w:rPr>
            </w:pPr>
            <w:r w:rsidRPr="00290F9A">
              <w:rPr>
                <w:rFonts w:ascii="Times New Roman" w:hAnsi="Times New Roman"/>
                <w:sz w:val="24"/>
                <w:szCs w:val="24"/>
              </w:rPr>
              <w:t>2019 г.</w:t>
            </w:r>
          </w:p>
        </w:tc>
      </w:tr>
    </w:tbl>
    <w:p w:rsidR="00CC438E" w:rsidRPr="00845660" w:rsidRDefault="00CC438E" w:rsidP="00CC438E">
      <w:pPr>
        <w:pStyle w:val="a5"/>
        <w:spacing w:after="0" w:line="240" w:lineRule="auto"/>
        <w:ind w:left="0"/>
        <w:jc w:val="both"/>
        <w:rPr>
          <w:rFonts w:ascii="Times New Roman" w:hAnsi="Times New Roman"/>
          <w:sz w:val="28"/>
          <w:szCs w:val="28"/>
          <w:u w:val="single"/>
        </w:rPr>
      </w:pPr>
      <w:r w:rsidRPr="00845660">
        <w:rPr>
          <w:rFonts w:ascii="Times New Roman" w:hAnsi="Times New Roman"/>
          <w:sz w:val="28"/>
          <w:szCs w:val="28"/>
          <w:u w:val="single"/>
        </w:rPr>
        <w:t xml:space="preserve">         </w:t>
      </w:r>
    </w:p>
    <w:p w:rsidR="00CC438E" w:rsidRDefault="00CC438E" w:rsidP="00CC438E">
      <w:pPr>
        <w:pStyle w:val="a5"/>
        <w:spacing w:after="0" w:line="240" w:lineRule="auto"/>
        <w:ind w:left="0"/>
        <w:jc w:val="both"/>
        <w:rPr>
          <w:rFonts w:ascii="Times New Roman" w:hAnsi="Times New Roman"/>
          <w:sz w:val="28"/>
          <w:szCs w:val="28"/>
        </w:rPr>
      </w:pPr>
      <w:r w:rsidRPr="00290F9A">
        <w:rPr>
          <w:rFonts w:ascii="Times New Roman" w:hAnsi="Times New Roman"/>
          <w:sz w:val="28"/>
          <w:szCs w:val="28"/>
        </w:rPr>
        <w:t xml:space="preserve">          МБОУ «Симская СОШ» с 2017 года является стажировочной площадкой кафедры «Педагогический менеджмент» ВИРО по теме «Создание условий для индивидуализации образовательной деятельности в сельской школе» (руководитель Разумовская Т.В.).</w:t>
      </w:r>
    </w:p>
    <w:p w:rsidR="00CC438E" w:rsidRPr="00290F9A" w:rsidRDefault="00CC438E" w:rsidP="00CC438E">
      <w:pPr>
        <w:pStyle w:val="a5"/>
        <w:spacing w:after="0" w:line="240" w:lineRule="auto"/>
        <w:ind w:left="0"/>
        <w:jc w:val="both"/>
        <w:rPr>
          <w:rFonts w:ascii="Times New Roman" w:hAnsi="Times New Roman"/>
          <w:sz w:val="28"/>
          <w:szCs w:val="28"/>
        </w:rPr>
      </w:pPr>
    </w:p>
    <w:p w:rsidR="00CC438E" w:rsidRPr="00290F9A" w:rsidRDefault="00CC438E" w:rsidP="00CC438E">
      <w:pPr>
        <w:jc w:val="center"/>
        <w:rPr>
          <w:b/>
          <w:sz w:val="28"/>
          <w:szCs w:val="28"/>
        </w:rPr>
      </w:pPr>
      <w:r>
        <w:rPr>
          <w:b/>
          <w:sz w:val="28"/>
          <w:szCs w:val="28"/>
        </w:rPr>
        <w:t>Муниципальные базовые (опорн</w:t>
      </w:r>
      <w:r w:rsidRPr="00290F9A">
        <w:rPr>
          <w:b/>
          <w:sz w:val="28"/>
          <w:szCs w:val="28"/>
        </w:rPr>
        <w:t>ые) площадки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534"/>
      </w:tblGrid>
      <w:tr w:rsidR="00CC438E" w:rsidRPr="00A0662A" w:rsidTr="00CC438E">
        <w:tc>
          <w:tcPr>
            <w:tcW w:w="4845" w:type="dxa"/>
            <w:shd w:val="clear" w:color="auto" w:fill="auto"/>
          </w:tcPr>
          <w:p w:rsidR="00CC438E" w:rsidRPr="00A0662A" w:rsidRDefault="00CC438E" w:rsidP="00CC438E">
            <w:pPr>
              <w:jc w:val="center"/>
              <w:rPr>
                <w:sz w:val="24"/>
                <w:szCs w:val="24"/>
              </w:rPr>
            </w:pPr>
            <w:r w:rsidRPr="00A0662A">
              <w:rPr>
                <w:sz w:val="24"/>
                <w:szCs w:val="24"/>
              </w:rPr>
              <w:t>ОО</w:t>
            </w:r>
          </w:p>
        </w:tc>
        <w:tc>
          <w:tcPr>
            <w:tcW w:w="4534" w:type="dxa"/>
            <w:shd w:val="clear" w:color="auto" w:fill="auto"/>
          </w:tcPr>
          <w:p w:rsidR="00CC438E" w:rsidRPr="00A0662A" w:rsidRDefault="00CC438E" w:rsidP="00CC438E">
            <w:pPr>
              <w:jc w:val="center"/>
              <w:rPr>
                <w:sz w:val="24"/>
                <w:szCs w:val="24"/>
              </w:rPr>
            </w:pPr>
            <w:r w:rsidRPr="00A0662A">
              <w:rPr>
                <w:sz w:val="24"/>
                <w:szCs w:val="24"/>
              </w:rPr>
              <w:t xml:space="preserve">Направление </w:t>
            </w:r>
          </w:p>
        </w:tc>
      </w:tr>
      <w:tr w:rsidR="00CC438E" w:rsidRPr="00A0662A" w:rsidTr="00CC438E">
        <w:tc>
          <w:tcPr>
            <w:tcW w:w="4845" w:type="dxa"/>
            <w:shd w:val="clear" w:color="auto" w:fill="auto"/>
          </w:tcPr>
          <w:p w:rsidR="00CC438E" w:rsidRPr="00A0662A" w:rsidRDefault="00CC438E" w:rsidP="00CC438E">
            <w:pPr>
              <w:jc w:val="center"/>
              <w:rPr>
                <w:sz w:val="24"/>
                <w:szCs w:val="24"/>
              </w:rPr>
            </w:pPr>
            <w:r w:rsidRPr="00A0662A">
              <w:rPr>
                <w:sz w:val="24"/>
                <w:szCs w:val="24"/>
              </w:rPr>
              <w:t>МБОУ «Школа №1»</w:t>
            </w:r>
          </w:p>
        </w:tc>
        <w:tc>
          <w:tcPr>
            <w:tcW w:w="4534" w:type="dxa"/>
            <w:shd w:val="clear" w:color="auto" w:fill="auto"/>
          </w:tcPr>
          <w:p w:rsidR="00CC438E" w:rsidRPr="00A0662A" w:rsidRDefault="00CC438E" w:rsidP="00CC438E">
            <w:pPr>
              <w:jc w:val="center"/>
              <w:rPr>
                <w:sz w:val="24"/>
                <w:szCs w:val="24"/>
              </w:rPr>
            </w:pPr>
            <w:r w:rsidRPr="00A0662A">
              <w:rPr>
                <w:sz w:val="24"/>
                <w:szCs w:val="24"/>
              </w:rPr>
              <w:t xml:space="preserve">Антинаркотическое направление </w:t>
            </w:r>
          </w:p>
          <w:p w:rsidR="00CC438E" w:rsidRPr="00A0662A" w:rsidRDefault="00CC438E" w:rsidP="00CC438E">
            <w:pPr>
              <w:jc w:val="center"/>
              <w:rPr>
                <w:sz w:val="24"/>
                <w:szCs w:val="24"/>
              </w:rPr>
            </w:pPr>
            <w:r w:rsidRPr="00A0662A">
              <w:rPr>
                <w:sz w:val="24"/>
                <w:szCs w:val="24"/>
              </w:rPr>
              <w:t>(кабинет наркопрофилактики)</w:t>
            </w:r>
          </w:p>
        </w:tc>
      </w:tr>
      <w:tr w:rsidR="00CC438E" w:rsidRPr="00A0662A" w:rsidTr="00CC438E">
        <w:tc>
          <w:tcPr>
            <w:tcW w:w="4845" w:type="dxa"/>
            <w:shd w:val="clear" w:color="auto" w:fill="auto"/>
          </w:tcPr>
          <w:p w:rsidR="00CC438E" w:rsidRPr="00A0662A" w:rsidRDefault="00CC438E" w:rsidP="00CC438E">
            <w:pPr>
              <w:jc w:val="center"/>
              <w:rPr>
                <w:sz w:val="24"/>
                <w:szCs w:val="24"/>
              </w:rPr>
            </w:pPr>
            <w:r w:rsidRPr="00A0662A">
              <w:rPr>
                <w:sz w:val="24"/>
                <w:szCs w:val="24"/>
              </w:rPr>
              <w:t>МБОУ «Школа №3»</w:t>
            </w:r>
          </w:p>
        </w:tc>
        <w:tc>
          <w:tcPr>
            <w:tcW w:w="4534" w:type="dxa"/>
            <w:shd w:val="clear" w:color="auto" w:fill="auto"/>
          </w:tcPr>
          <w:p w:rsidR="00CC438E" w:rsidRPr="00A0662A" w:rsidRDefault="00CC438E" w:rsidP="00CC438E">
            <w:pPr>
              <w:jc w:val="center"/>
              <w:rPr>
                <w:sz w:val="24"/>
                <w:szCs w:val="24"/>
              </w:rPr>
            </w:pPr>
            <w:r w:rsidRPr="00A0662A">
              <w:rPr>
                <w:sz w:val="24"/>
                <w:szCs w:val="24"/>
              </w:rPr>
              <w:t>Ресурсный центр дистационного обучения</w:t>
            </w:r>
          </w:p>
        </w:tc>
      </w:tr>
      <w:tr w:rsidR="00CC438E" w:rsidRPr="00A0662A" w:rsidTr="00CC438E">
        <w:tc>
          <w:tcPr>
            <w:tcW w:w="4845" w:type="dxa"/>
            <w:shd w:val="clear" w:color="auto" w:fill="auto"/>
          </w:tcPr>
          <w:p w:rsidR="00CC438E" w:rsidRPr="00A0662A" w:rsidRDefault="00CC438E" w:rsidP="00CC438E">
            <w:pPr>
              <w:jc w:val="center"/>
              <w:rPr>
                <w:sz w:val="24"/>
                <w:szCs w:val="24"/>
              </w:rPr>
            </w:pPr>
            <w:r w:rsidRPr="00A0662A">
              <w:rPr>
                <w:sz w:val="24"/>
                <w:szCs w:val="24"/>
              </w:rPr>
              <w:t>МБОУ «Школа №2»</w:t>
            </w:r>
          </w:p>
        </w:tc>
        <w:tc>
          <w:tcPr>
            <w:tcW w:w="4534" w:type="dxa"/>
            <w:shd w:val="clear" w:color="auto" w:fill="auto"/>
          </w:tcPr>
          <w:p w:rsidR="00CC438E" w:rsidRPr="00A0662A" w:rsidRDefault="00CC438E" w:rsidP="00CC438E">
            <w:pPr>
              <w:jc w:val="center"/>
              <w:rPr>
                <w:sz w:val="24"/>
                <w:szCs w:val="24"/>
              </w:rPr>
            </w:pPr>
            <w:r w:rsidRPr="00A0662A">
              <w:rPr>
                <w:sz w:val="24"/>
                <w:szCs w:val="24"/>
              </w:rPr>
              <w:t>Реализация ФГОС обучающихся с ОВЗ и ФГОС для детей с умственной отсталостью</w:t>
            </w:r>
          </w:p>
        </w:tc>
      </w:tr>
      <w:tr w:rsidR="00CC438E" w:rsidRPr="00A0662A" w:rsidTr="00CC438E">
        <w:tc>
          <w:tcPr>
            <w:tcW w:w="4845" w:type="dxa"/>
            <w:shd w:val="clear" w:color="auto" w:fill="auto"/>
          </w:tcPr>
          <w:p w:rsidR="00CC438E" w:rsidRPr="00A0662A" w:rsidRDefault="00CC438E" w:rsidP="00CC438E">
            <w:pPr>
              <w:jc w:val="center"/>
              <w:rPr>
                <w:sz w:val="24"/>
                <w:szCs w:val="24"/>
              </w:rPr>
            </w:pPr>
            <w:r w:rsidRPr="00A0662A">
              <w:rPr>
                <w:sz w:val="24"/>
                <w:szCs w:val="24"/>
              </w:rPr>
              <w:t>МБОУ «Шихобаловская ОШ»</w:t>
            </w:r>
          </w:p>
        </w:tc>
        <w:tc>
          <w:tcPr>
            <w:tcW w:w="4534" w:type="dxa"/>
            <w:vMerge w:val="restart"/>
            <w:shd w:val="clear" w:color="auto" w:fill="auto"/>
          </w:tcPr>
          <w:p w:rsidR="00CC438E" w:rsidRPr="00A0662A" w:rsidRDefault="00CC438E" w:rsidP="00CC438E">
            <w:pPr>
              <w:jc w:val="center"/>
              <w:rPr>
                <w:sz w:val="24"/>
                <w:szCs w:val="24"/>
              </w:rPr>
            </w:pPr>
            <w:r w:rsidRPr="00A0662A">
              <w:rPr>
                <w:sz w:val="24"/>
                <w:szCs w:val="24"/>
              </w:rPr>
              <w:t>Экологическая работа</w:t>
            </w:r>
          </w:p>
        </w:tc>
      </w:tr>
      <w:tr w:rsidR="00CC438E" w:rsidRPr="00A0662A" w:rsidTr="00CC438E">
        <w:tc>
          <w:tcPr>
            <w:tcW w:w="4845" w:type="dxa"/>
            <w:shd w:val="clear" w:color="auto" w:fill="auto"/>
            <w:vAlign w:val="center"/>
          </w:tcPr>
          <w:p w:rsidR="00CC438E" w:rsidRPr="00A0662A" w:rsidRDefault="00CC438E" w:rsidP="00CC438E">
            <w:pPr>
              <w:pStyle w:val="a5"/>
              <w:spacing w:after="0" w:line="240" w:lineRule="auto"/>
              <w:ind w:left="0"/>
              <w:jc w:val="center"/>
              <w:rPr>
                <w:rFonts w:ascii="Times New Roman" w:hAnsi="Times New Roman"/>
                <w:sz w:val="24"/>
                <w:szCs w:val="24"/>
              </w:rPr>
            </w:pPr>
            <w:r w:rsidRPr="00A0662A">
              <w:rPr>
                <w:rFonts w:ascii="Times New Roman" w:hAnsi="Times New Roman"/>
                <w:sz w:val="24"/>
                <w:szCs w:val="24"/>
              </w:rPr>
              <w:t>МБОУ «Энтузиастская школа им. В.И.Шибанкова»</w:t>
            </w:r>
          </w:p>
        </w:tc>
        <w:tc>
          <w:tcPr>
            <w:tcW w:w="4534" w:type="dxa"/>
            <w:vMerge/>
            <w:shd w:val="clear" w:color="auto" w:fill="auto"/>
          </w:tcPr>
          <w:p w:rsidR="00CC438E" w:rsidRPr="00A0662A" w:rsidRDefault="00CC438E" w:rsidP="00CC438E">
            <w:pPr>
              <w:jc w:val="center"/>
              <w:rPr>
                <w:sz w:val="24"/>
                <w:szCs w:val="24"/>
              </w:rPr>
            </w:pPr>
          </w:p>
        </w:tc>
      </w:tr>
    </w:tbl>
    <w:p w:rsidR="00CC438E" w:rsidRPr="00290F9A" w:rsidRDefault="00CC438E" w:rsidP="00CC438E">
      <w:pPr>
        <w:jc w:val="both"/>
        <w:rPr>
          <w:sz w:val="28"/>
          <w:szCs w:val="28"/>
        </w:rPr>
      </w:pPr>
      <w:r w:rsidRPr="00290F9A">
        <w:rPr>
          <w:sz w:val="28"/>
          <w:szCs w:val="28"/>
        </w:rPr>
        <w:t xml:space="preserve">            </w:t>
      </w:r>
    </w:p>
    <w:p w:rsidR="00CC438E" w:rsidRPr="00D0310D" w:rsidRDefault="00CC438E" w:rsidP="00CC438E">
      <w:pPr>
        <w:jc w:val="both"/>
        <w:rPr>
          <w:sz w:val="28"/>
          <w:szCs w:val="28"/>
        </w:rPr>
      </w:pPr>
      <w:r>
        <w:rPr>
          <w:color w:val="FF0000"/>
          <w:sz w:val="28"/>
          <w:szCs w:val="28"/>
        </w:rPr>
        <w:t xml:space="preserve">            </w:t>
      </w:r>
      <w:r w:rsidRPr="00D0310D">
        <w:rPr>
          <w:sz w:val="28"/>
          <w:szCs w:val="28"/>
        </w:rPr>
        <w:t xml:space="preserve"> В 2019-2020 учебном году в целях обеспечения решения актуальных вопросов в сфере обучения и воспитания обучающихся, развития образовательных организаций и муниципальной образовательной системы в целом общеобразовательные организации продолжили свою деятельность в реализации школьных проектов.</w:t>
      </w:r>
    </w:p>
    <w:p w:rsidR="00CC438E" w:rsidRPr="00D0310D" w:rsidRDefault="00CC438E" w:rsidP="00CC438E">
      <w:pPr>
        <w:jc w:val="both"/>
        <w:rPr>
          <w:sz w:val="28"/>
          <w:szCs w:val="28"/>
        </w:rPr>
      </w:pPr>
    </w:p>
    <w:p w:rsidR="00CC438E" w:rsidRPr="00D0310D" w:rsidRDefault="00CC438E" w:rsidP="00CC438E">
      <w:pPr>
        <w:jc w:val="center"/>
        <w:rPr>
          <w:b/>
          <w:sz w:val="28"/>
          <w:szCs w:val="28"/>
        </w:rPr>
      </w:pPr>
      <w:r w:rsidRPr="00D0310D">
        <w:rPr>
          <w:b/>
          <w:sz w:val="28"/>
          <w:szCs w:val="28"/>
        </w:rPr>
        <w:t>Школьные проекты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916"/>
      </w:tblGrid>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ОО</w:t>
            </w:r>
          </w:p>
        </w:tc>
        <w:tc>
          <w:tcPr>
            <w:tcW w:w="5210" w:type="dxa"/>
            <w:shd w:val="clear" w:color="auto" w:fill="auto"/>
          </w:tcPr>
          <w:p w:rsidR="00CC438E" w:rsidRPr="00A0662A" w:rsidRDefault="00CC438E" w:rsidP="00CC438E">
            <w:pPr>
              <w:jc w:val="center"/>
              <w:rPr>
                <w:sz w:val="24"/>
                <w:szCs w:val="24"/>
              </w:rPr>
            </w:pPr>
            <w:r w:rsidRPr="00A0662A">
              <w:rPr>
                <w:sz w:val="24"/>
                <w:szCs w:val="24"/>
              </w:rPr>
              <w:t>Название проекта</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«Школа №1»</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«Музей истории школы»</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«Школа №3»</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«Школьное телевидение»</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«Небыловская СШ»</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«Школьное телевидение»</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«Школа №2»</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«Поисковый отряд «Краевед»</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«Андреевская ОШ»</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«Школьный театр»</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«Косинская ОШ»</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«История Конного завода №48: с чего все начиналось?»</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«Фёдоровская ОШ»</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«Где родился, там и пригодился?!»</w:t>
            </w:r>
          </w:p>
        </w:tc>
      </w:tr>
      <w:tr w:rsidR="00CC438E" w:rsidRPr="00A0662A" w:rsidTr="00CC438E">
        <w:tc>
          <w:tcPr>
            <w:tcW w:w="5210" w:type="dxa"/>
            <w:shd w:val="clear" w:color="auto" w:fill="auto"/>
          </w:tcPr>
          <w:p w:rsidR="00CC438E" w:rsidRPr="00A0662A" w:rsidRDefault="00CC438E" w:rsidP="00CC438E">
            <w:pPr>
              <w:jc w:val="center"/>
              <w:rPr>
                <w:sz w:val="24"/>
                <w:szCs w:val="24"/>
              </w:rPr>
            </w:pPr>
            <w:r w:rsidRPr="00A0662A">
              <w:rPr>
                <w:sz w:val="24"/>
                <w:szCs w:val="24"/>
              </w:rPr>
              <w:t>МБОУ «Шихобаловская ОШ»</w:t>
            </w:r>
          </w:p>
        </w:tc>
        <w:tc>
          <w:tcPr>
            <w:tcW w:w="5210" w:type="dxa"/>
            <w:shd w:val="clear" w:color="auto" w:fill="auto"/>
          </w:tcPr>
          <w:p w:rsidR="00CC438E" w:rsidRPr="00A0662A" w:rsidRDefault="00CC438E" w:rsidP="00CC438E">
            <w:pPr>
              <w:jc w:val="center"/>
              <w:rPr>
                <w:sz w:val="24"/>
                <w:szCs w:val="24"/>
              </w:rPr>
            </w:pPr>
            <w:r w:rsidRPr="00A0662A">
              <w:rPr>
                <w:sz w:val="24"/>
                <w:szCs w:val="24"/>
              </w:rPr>
              <w:t>Проект «Школьная газета»</w:t>
            </w:r>
          </w:p>
        </w:tc>
      </w:tr>
    </w:tbl>
    <w:p w:rsidR="00CC438E" w:rsidRPr="00A61E22" w:rsidRDefault="00CC438E" w:rsidP="00CC438E">
      <w:pPr>
        <w:jc w:val="center"/>
        <w:rPr>
          <w:b/>
          <w:color w:val="FF0000"/>
          <w:sz w:val="28"/>
          <w:szCs w:val="28"/>
        </w:rPr>
      </w:pPr>
    </w:p>
    <w:p w:rsidR="00CC438E" w:rsidRPr="00D0310D" w:rsidRDefault="00CC438E" w:rsidP="00CC438E">
      <w:pPr>
        <w:jc w:val="both"/>
        <w:rPr>
          <w:sz w:val="28"/>
          <w:szCs w:val="28"/>
        </w:rPr>
      </w:pPr>
      <w:r w:rsidRPr="00D0310D">
        <w:rPr>
          <w:sz w:val="28"/>
          <w:szCs w:val="28"/>
        </w:rPr>
        <w:t xml:space="preserve">             Для методической поддержки педагогов в течение 2019-2020 учебного года в общеобразовательных организациях под руководством руководителей ШМО и РМО и заместителей директоров по учебно-воспитательной и воспитательной работе были подготовлены следующие методические продукты на электронных и бумажных носителях: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237"/>
      </w:tblGrid>
      <w:tr w:rsidR="00CC438E" w:rsidRPr="00A0662A" w:rsidTr="00CC438E">
        <w:tc>
          <w:tcPr>
            <w:tcW w:w="2694" w:type="dxa"/>
          </w:tcPr>
          <w:p w:rsidR="00CC438E" w:rsidRPr="00A0662A" w:rsidRDefault="00CC438E" w:rsidP="00CC438E">
            <w:pPr>
              <w:jc w:val="center"/>
              <w:rPr>
                <w:sz w:val="24"/>
                <w:szCs w:val="24"/>
              </w:rPr>
            </w:pPr>
            <w:r w:rsidRPr="00A0662A">
              <w:rPr>
                <w:sz w:val="24"/>
                <w:szCs w:val="24"/>
              </w:rPr>
              <w:lastRenderedPageBreak/>
              <w:t>Категория</w:t>
            </w:r>
          </w:p>
        </w:tc>
        <w:tc>
          <w:tcPr>
            <w:tcW w:w="6237" w:type="dxa"/>
          </w:tcPr>
          <w:p w:rsidR="00CC438E" w:rsidRPr="00A0662A" w:rsidRDefault="00CC438E" w:rsidP="00CC438E">
            <w:pPr>
              <w:jc w:val="center"/>
              <w:rPr>
                <w:sz w:val="24"/>
                <w:szCs w:val="24"/>
              </w:rPr>
            </w:pPr>
            <w:r w:rsidRPr="00A0662A">
              <w:rPr>
                <w:sz w:val="24"/>
                <w:szCs w:val="24"/>
              </w:rPr>
              <w:t>Наименование</w:t>
            </w:r>
          </w:p>
        </w:tc>
      </w:tr>
      <w:tr w:rsidR="00CC438E" w:rsidRPr="00A0662A" w:rsidTr="00CC438E">
        <w:tc>
          <w:tcPr>
            <w:tcW w:w="2694" w:type="dxa"/>
          </w:tcPr>
          <w:p w:rsidR="00CC438E" w:rsidRPr="00A0662A" w:rsidRDefault="00CC438E" w:rsidP="00CC438E">
            <w:pPr>
              <w:jc w:val="both"/>
              <w:rPr>
                <w:sz w:val="24"/>
                <w:szCs w:val="24"/>
              </w:rPr>
            </w:pPr>
            <w:r w:rsidRPr="00A0662A">
              <w:rPr>
                <w:sz w:val="24"/>
                <w:szCs w:val="24"/>
              </w:rPr>
              <w:t>Методические листовки</w:t>
            </w:r>
          </w:p>
        </w:tc>
        <w:tc>
          <w:tcPr>
            <w:tcW w:w="6237" w:type="dxa"/>
          </w:tcPr>
          <w:p w:rsidR="00CC438E" w:rsidRPr="00A0662A" w:rsidRDefault="00CC438E" w:rsidP="00CC438E">
            <w:pPr>
              <w:jc w:val="both"/>
              <w:rPr>
                <w:sz w:val="24"/>
                <w:szCs w:val="24"/>
              </w:rPr>
            </w:pPr>
            <w:r w:rsidRPr="00A0662A">
              <w:rPr>
                <w:sz w:val="24"/>
                <w:szCs w:val="24"/>
                <w:u w:val="single"/>
              </w:rPr>
              <w:t>МБОУ «Небыловская СШ»:</w:t>
            </w:r>
            <w:r w:rsidRPr="00A0662A">
              <w:rPr>
                <w:sz w:val="24"/>
                <w:szCs w:val="24"/>
              </w:rPr>
              <w:t xml:space="preserve"> «Задачи деятельности классного руководителя», «Отличие детей зоны риска от детей группы риска»;</w:t>
            </w:r>
          </w:p>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«Интерактивные методы работы с обучающимися и методические рекомендации по подготовке к ним»</w:t>
            </w:r>
          </w:p>
        </w:tc>
      </w:tr>
      <w:tr w:rsidR="00CC438E" w:rsidRPr="00A0662A" w:rsidTr="00CC438E">
        <w:tc>
          <w:tcPr>
            <w:tcW w:w="2694" w:type="dxa"/>
          </w:tcPr>
          <w:p w:rsidR="00CC438E" w:rsidRPr="00A0662A" w:rsidRDefault="00CC438E" w:rsidP="00CC438E">
            <w:pPr>
              <w:jc w:val="both"/>
              <w:rPr>
                <w:sz w:val="24"/>
                <w:szCs w:val="24"/>
              </w:rPr>
            </w:pPr>
            <w:r w:rsidRPr="00A0662A">
              <w:rPr>
                <w:sz w:val="24"/>
                <w:szCs w:val="24"/>
              </w:rPr>
              <w:t>Схема-памятка</w:t>
            </w:r>
          </w:p>
        </w:tc>
        <w:tc>
          <w:tcPr>
            <w:tcW w:w="6237" w:type="dxa"/>
          </w:tcPr>
          <w:p w:rsidR="00CC438E" w:rsidRPr="00A0662A" w:rsidRDefault="00CC438E" w:rsidP="00CC438E">
            <w:pPr>
              <w:jc w:val="both"/>
              <w:rPr>
                <w:sz w:val="24"/>
                <w:szCs w:val="24"/>
              </w:rPr>
            </w:pPr>
            <w:r w:rsidRPr="00A0662A">
              <w:rPr>
                <w:sz w:val="24"/>
                <w:szCs w:val="24"/>
                <w:u w:val="single"/>
              </w:rPr>
              <w:t xml:space="preserve">МБОУ «Опольевская школа»: </w:t>
            </w:r>
            <w:r w:rsidRPr="00A0662A">
              <w:rPr>
                <w:sz w:val="24"/>
                <w:szCs w:val="24"/>
              </w:rPr>
              <w:t>«Анализ современного урока»;</w:t>
            </w:r>
          </w:p>
          <w:p w:rsidR="00CC438E" w:rsidRPr="00A0662A" w:rsidRDefault="00CC438E" w:rsidP="00CC438E">
            <w:pPr>
              <w:jc w:val="both"/>
              <w:rPr>
                <w:sz w:val="24"/>
                <w:szCs w:val="24"/>
              </w:rPr>
            </w:pPr>
            <w:r w:rsidRPr="00A0662A">
              <w:rPr>
                <w:sz w:val="24"/>
                <w:szCs w:val="24"/>
                <w:u w:val="single"/>
              </w:rPr>
              <w:t>МБОУ «Симская СОШ»:</w:t>
            </w:r>
            <w:r w:rsidRPr="00A0662A">
              <w:rPr>
                <w:sz w:val="24"/>
                <w:szCs w:val="24"/>
              </w:rPr>
              <w:t xml:space="preserve"> «Жизненный цикл проекта»;</w:t>
            </w:r>
          </w:p>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«Система методического сопровождения»</w:t>
            </w:r>
          </w:p>
        </w:tc>
      </w:tr>
      <w:tr w:rsidR="00CC438E" w:rsidRPr="00A0662A" w:rsidTr="00CC438E">
        <w:tc>
          <w:tcPr>
            <w:tcW w:w="2694" w:type="dxa"/>
          </w:tcPr>
          <w:p w:rsidR="00CC438E" w:rsidRPr="00A0662A" w:rsidRDefault="00CC438E" w:rsidP="00CC438E">
            <w:pPr>
              <w:jc w:val="both"/>
              <w:rPr>
                <w:sz w:val="24"/>
                <w:szCs w:val="24"/>
              </w:rPr>
            </w:pPr>
            <w:r w:rsidRPr="00A0662A">
              <w:rPr>
                <w:sz w:val="24"/>
                <w:szCs w:val="24"/>
              </w:rPr>
              <w:t>Буклет</w:t>
            </w:r>
          </w:p>
        </w:tc>
        <w:tc>
          <w:tcPr>
            <w:tcW w:w="6237" w:type="dxa"/>
          </w:tcPr>
          <w:p w:rsidR="00CC438E" w:rsidRPr="00A0662A" w:rsidRDefault="00CC438E" w:rsidP="00CC438E">
            <w:pPr>
              <w:pStyle w:val="af7"/>
              <w:jc w:val="both"/>
              <w:rPr>
                <w:rFonts w:ascii="Times New Roman" w:hAnsi="Times New Roman"/>
                <w:sz w:val="24"/>
                <w:szCs w:val="24"/>
              </w:rPr>
            </w:pPr>
            <w:r w:rsidRPr="00A0662A">
              <w:rPr>
                <w:rFonts w:ascii="Times New Roman" w:hAnsi="Times New Roman"/>
                <w:sz w:val="24"/>
                <w:szCs w:val="24"/>
                <w:u w:val="single"/>
              </w:rPr>
              <w:t>МБОУ «Андреевская ОШ»:</w:t>
            </w:r>
            <w:r w:rsidRPr="00A0662A">
              <w:rPr>
                <w:rFonts w:ascii="Times New Roman" w:hAnsi="Times New Roman"/>
                <w:sz w:val="24"/>
                <w:szCs w:val="24"/>
              </w:rPr>
              <w:t xml:space="preserve"> «Профессиональная компетентность педагога»;</w:t>
            </w:r>
          </w:p>
          <w:p w:rsidR="00CC438E" w:rsidRPr="00A0662A" w:rsidRDefault="00CC438E" w:rsidP="00CC438E">
            <w:pPr>
              <w:pStyle w:val="af7"/>
              <w:jc w:val="both"/>
              <w:rPr>
                <w:rFonts w:ascii="Times New Roman" w:hAnsi="Times New Roman"/>
                <w:sz w:val="24"/>
                <w:szCs w:val="24"/>
              </w:rPr>
            </w:pPr>
            <w:r w:rsidRPr="00A0662A">
              <w:rPr>
                <w:rFonts w:ascii="Times New Roman" w:hAnsi="Times New Roman"/>
                <w:sz w:val="24"/>
                <w:szCs w:val="24"/>
                <w:u w:val="single"/>
              </w:rPr>
              <w:t>МБОУ «Небыловская СШ»:</w:t>
            </w:r>
            <w:r w:rsidRPr="00A0662A">
              <w:rPr>
                <w:rFonts w:ascii="Times New Roman" w:hAnsi="Times New Roman"/>
                <w:sz w:val="24"/>
                <w:szCs w:val="24"/>
              </w:rPr>
              <w:t xml:space="preserve"> «Жизнь без вредных привычек»;</w:t>
            </w:r>
          </w:p>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«Стрессоустойчивость и профилактика эмоционального выгорания», «Не дай себя разрушить стрессу!»</w:t>
            </w:r>
          </w:p>
        </w:tc>
      </w:tr>
      <w:tr w:rsidR="00CC438E" w:rsidRPr="00A0662A" w:rsidTr="00CC438E">
        <w:tc>
          <w:tcPr>
            <w:tcW w:w="2694" w:type="dxa"/>
          </w:tcPr>
          <w:p w:rsidR="00CC438E" w:rsidRPr="00A0662A" w:rsidRDefault="00CC438E" w:rsidP="00CC438E">
            <w:pPr>
              <w:jc w:val="both"/>
              <w:rPr>
                <w:sz w:val="24"/>
                <w:szCs w:val="24"/>
              </w:rPr>
            </w:pPr>
            <w:r w:rsidRPr="00A0662A">
              <w:rPr>
                <w:sz w:val="24"/>
                <w:szCs w:val="24"/>
              </w:rPr>
              <w:t xml:space="preserve">Методический бюллетень </w:t>
            </w:r>
          </w:p>
        </w:tc>
        <w:tc>
          <w:tcPr>
            <w:tcW w:w="6237" w:type="dxa"/>
          </w:tcPr>
          <w:p w:rsidR="00CC438E" w:rsidRPr="00A0662A" w:rsidRDefault="00CC438E" w:rsidP="00CC438E">
            <w:pPr>
              <w:jc w:val="both"/>
              <w:rPr>
                <w:sz w:val="24"/>
                <w:szCs w:val="24"/>
              </w:rPr>
            </w:pPr>
            <w:r w:rsidRPr="00A0662A">
              <w:rPr>
                <w:sz w:val="24"/>
                <w:szCs w:val="24"/>
                <w:u w:val="single"/>
              </w:rPr>
              <w:t>МБОУ «Косинская ОШ»:</w:t>
            </w:r>
            <w:r w:rsidRPr="00A0662A">
              <w:rPr>
                <w:sz w:val="24"/>
                <w:szCs w:val="24"/>
              </w:rPr>
              <w:t xml:space="preserve"> «Положение об итоговом проекте ученика с приложениями в форме памяток, шаблонов»;</w:t>
            </w:r>
          </w:p>
          <w:p w:rsidR="00CC438E" w:rsidRPr="00A0662A" w:rsidRDefault="00CC438E" w:rsidP="00CC438E">
            <w:pPr>
              <w:jc w:val="both"/>
              <w:rPr>
                <w:sz w:val="24"/>
                <w:szCs w:val="24"/>
              </w:rPr>
            </w:pPr>
            <w:r w:rsidRPr="00A0662A">
              <w:rPr>
                <w:sz w:val="24"/>
                <w:szCs w:val="24"/>
                <w:u w:val="single"/>
              </w:rPr>
              <w:t>МБОУ «Небыловская СШ»:</w:t>
            </w:r>
            <w:r w:rsidRPr="00A0662A">
              <w:rPr>
                <w:sz w:val="24"/>
                <w:szCs w:val="24"/>
              </w:rPr>
              <w:t xml:space="preserve"> Методические рекомендации по проведению «Уроков Доброты» со школьниками 1-7 классов;</w:t>
            </w:r>
          </w:p>
          <w:p w:rsidR="00CC438E" w:rsidRPr="00A0662A" w:rsidRDefault="00CC438E" w:rsidP="00CC438E">
            <w:pPr>
              <w:jc w:val="both"/>
              <w:rPr>
                <w:sz w:val="24"/>
                <w:szCs w:val="24"/>
              </w:rPr>
            </w:pPr>
            <w:r w:rsidRPr="00A0662A">
              <w:rPr>
                <w:sz w:val="24"/>
                <w:szCs w:val="24"/>
                <w:u w:val="single"/>
              </w:rPr>
              <w:t xml:space="preserve">МБОУ «Опольевская школа»: </w:t>
            </w:r>
            <w:r w:rsidRPr="00A0662A">
              <w:rPr>
                <w:sz w:val="24"/>
                <w:szCs w:val="24"/>
              </w:rPr>
              <w:t>«Школьные предметные недели (из опыта работы)»;</w:t>
            </w:r>
          </w:p>
          <w:p w:rsidR="00CC438E" w:rsidRPr="00A0662A" w:rsidRDefault="00CC438E" w:rsidP="00CC438E">
            <w:pPr>
              <w:jc w:val="both"/>
              <w:rPr>
                <w:sz w:val="24"/>
                <w:szCs w:val="24"/>
              </w:rPr>
            </w:pPr>
            <w:r w:rsidRPr="00A0662A">
              <w:rPr>
                <w:sz w:val="24"/>
                <w:szCs w:val="24"/>
                <w:u w:val="single"/>
              </w:rPr>
              <w:t>МБОУ «Симская СОШ»:</w:t>
            </w:r>
            <w:r w:rsidRPr="00A0662A">
              <w:rPr>
                <w:sz w:val="24"/>
                <w:szCs w:val="24"/>
              </w:rPr>
              <w:t xml:space="preserve"> «Модель компетентности выпускника Симской школы», «Гибкие методики управления  проектами»</w:t>
            </w:r>
          </w:p>
        </w:tc>
      </w:tr>
      <w:tr w:rsidR="00CC438E" w:rsidRPr="00A0662A" w:rsidTr="00CC438E">
        <w:tc>
          <w:tcPr>
            <w:tcW w:w="2694" w:type="dxa"/>
          </w:tcPr>
          <w:p w:rsidR="00CC438E" w:rsidRPr="00A0662A" w:rsidRDefault="00CC438E" w:rsidP="00CC438E">
            <w:pPr>
              <w:jc w:val="both"/>
              <w:rPr>
                <w:sz w:val="24"/>
                <w:szCs w:val="24"/>
              </w:rPr>
            </w:pPr>
            <w:r w:rsidRPr="00A0662A">
              <w:rPr>
                <w:sz w:val="24"/>
                <w:szCs w:val="24"/>
              </w:rPr>
              <w:t>Другие</w:t>
            </w:r>
          </w:p>
        </w:tc>
        <w:tc>
          <w:tcPr>
            <w:tcW w:w="6237" w:type="dxa"/>
          </w:tcPr>
          <w:p w:rsidR="00CC438E" w:rsidRPr="00A0662A" w:rsidRDefault="00CC438E" w:rsidP="00CC438E">
            <w:pPr>
              <w:jc w:val="both"/>
              <w:rPr>
                <w:sz w:val="24"/>
                <w:szCs w:val="24"/>
              </w:rPr>
            </w:pPr>
            <w:r w:rsidRPr="00A0662A">
              <w:rPr>
                <w:sz w:val="24"/>
                <w:szCs w:val="24"/>
                <w:u w:val="single"/>
              </w:rPr>
              <w:t>МБОУ «Опольевская школа»:</w:t>
            </w:r>
            <w:r w:rsidRPr="00A0662A">
              <w:rPr>
                <w:sz w:val="24"/>
                <w:szCs w:val="24"/>
              </w:rPr>
              <w:t xml:space="preserve"> Презентация «Технология составления цикла занятий»;</w:t>
            </w:r>
          </w:p>
          <w:p w:rsidR="00CC438E" w:rsidRPr="00A0662A" w:rsidRDefault="00CC438E" w:rsidP="00CC438E">
            <w:pPr>
              <w:jc w:val="both"/>
              <w:rPr>
                <w:sz w:val="24"/>
                <w:szCs w:val="24"/>
              </w:rPr>
            </w:pPr>
            <w:r w:rsidRPr="00A0662A">
              <w:rPr>
                <w:sz w:val="24"/>
                <w:szCs w:val="24"/>
                <w:u w:val="single"/>
              </w:rPr>
              <w:t>МБОУ «Симская СОШ»:</w:t>
            </w:r>
            <w:r w:rsidRPr="00A0662A">
              <w:rPr>
                <w:sz w:val="24"/>
                <w:szCs w:val="24"/>
              </w:rPr>
              <w:t xml:space="preserve"> Буклет для родителей о проектной деятельности «Метод проектов -  ключ к новым возможностям»;</w:t>
            </w:r>
          </w:p>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w:t>
            </w:r>
            <w:r w:rsidRPr="00A0662A">
              <w:rPr>
                <w:bCs/>
                <w:color w:val="000000"/>
                <w:spacing w:val="5"/>
                <w:sz w:val="24"/>
                <w:szCs w:val="24"/>
              </w:rPr>
              <w:t xml:space="preserve">Анкета для выявления </w:t>
            </w:r>
            <w:r w:rsidRPr="00A0662A">
              <w:rPr>
                <w:bCs/>
                <w:color w:val="000000"/>
                <w:spacing w:val="3"/>
                <w:sz w:val="24"/>
                <w:szCs w:val="24"/>
              </w:rPr>
              <w:t xml:space="preserve">методической подготовленности учителя», </w:t>
            </w:r>
            <w:r w:rsidRPr="00A0662A">
              <w:rPr>
                <w:sz w:val="24"/>
                <w:szCs w:val="24"/>
              </w:rPr>
              <w:t>«Анкета «Совершенствование профессиональной компетентности педагога»;</w:t>
            </w:r>
          </w:p>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«Методический конструктор как эффективный инструмент проектирования урока (в электронном виде)»</w:t>
            </w:r>
          </w:p>
        </w:tc>
      </w:tr>
    </w:tbl>
    <w:p w:rsidR="00CC438E" w:rsidRPr="00A61E22" w:rsidRDefault="00CC438E" w:rsidP="00CC438E">
      <w:pPr>
        <w:shd w:val="clear" w:color="auto" w:fill="FFFFFF"/>
        <w:jc w:val="center"/>
        <w:rPr>
          <w:b/>
          <w:color w:val="FF0000"/>
          <w:sz w:val="28"/>
          <w:szCs w:val="28"/>
        </w:rPr>
      </w:pPr>
    </w:p>
    <w:p w:rsidR="00CC438E" w:rsidRDefault="00CC438E" w:rsidP="00CC438E">
      <w:pPr>
        <w:shd w:val="clear" w:color="auto" w:fill="FFFFFF"/>
        <w:jc w:val="center"/>
        <w:rPr>
          <w:b/>
          <w:sz w:val="28"/>
          <w:szCs w:val="28"/>
        </w:rPr>
      </w:pPr>
      <w:r w:rsidRPr="00294CEC">
        <w:rPr>
          <w:b/>
          <w:sz w:val="28"/>
          <w:szCs w:val="28"/>
        </w:rPr>
        <w:t>Методические материалы, подготовленные в помощь молодым педагогам</w:t>
      </w:r>
      <w:r>
        <w:rPr>
          <w:b/>
          <w:sz w:val="28"/>
          <w:szCs w:val="28"/>
        </w:rPr>
        <w:t>,</w:t>
      </w:r>
      <w:r w:rsidRPr="00294CEC">
        <w:rPr>
          <w:b/>
          <w:sz w:val="28"/>
          <w:szCs w:val="28"/>
        </w:rPr>
        <w:t xml:space="preserve"> для успешной адаптации в профессии в 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96"/>
      </w:tblGrid>
      <w:tr w:rsidR="00CC438E" w:rsidRPr="00797875" w:rsidTr="00CC438E">
        <w:tc>
          <w:tcPr>
            <w:tcW w:w="4649" w:type="dxa"/>
            <w:shd w:val="clear" w:color="auto" w:fill="auto"/>
          </w:tcPr>
          <w:p w:rsidR="00CC438E" w:rsidRPr="00A0662A" w:rsidRDefault="00CC438E" w:rsidP="00CC438E">
            <w:pPr>
              <w:jc w:val="both"/>
              <w:rPr>
                <w:sz w:val="24"/>
                <w:szCs w:val="24"/>
              </w:rPr>
            </w:pPr>
            <w:r w:rsidRPr="00A0662A">
              <w:rPr>
                <w:sz w:val="24"/>
                <w:szCs w:val="24"/>
              </w:rPr>
              <w:t>Категория</w:t>
            </w:r>
          </w:p>
          <w:p w:rsidR="00CC438E" w:rsidRPr="00A0662A" w:rsidRDefault="00CC438E" w:rsidP="00CC438E">
            <w:pPr>
              <w:jc w:val="both"/>
              <w:rPr>
                <w:sz w:val="24"/>
                <w:szCs w:val="24"/>
              </w:rPr>
            </w:pPr>
          </w:p>
        </w:tc>
        <w:tc>
          <w:tcPr>
            <w:tcW w:w="4696" w:type="dxa"/>
            <w:shd w:val="clear" w:color="auto" w:fill="auto"/>
          </w:tcPr>
          <w:p w:rsidR="00CC438E" w:rsidRPr="00A0662A" w:rsidRDefault="00CC438E" w:rsidP="00CC438E">
            <w:pPr>
              <w:jc w:val="both"/>
              <w:rPr>
                <w:sz w:val="24"/>
                <w:szCs w:val="24"/>
              </w:rPr>
            </w:pPr>
            <w:r w:rsidRPr="00A0662A">
              <w:rPr>
                <w:sz w:val="24"/>
                <w:szCs w:val="24"/>
              </w:rPr>
              <w:t xml:space="preserve">Название </w:t>
            </w:r>
          </w:p>
        </w:tc>
      </w:tr>
      <w:tr w:rsidR="00CC438E" w:rsidRPr="00797875" w:rsidTr="00CC438E">
        <w:tc>
          <w:tcPr>
            <w:tcW w:w="4649" w:type="dxa"/>
            <w:shd w:val="clear" w:color="auto" w:fill="auto"/>
          </w:tcPr>
          <w:p w:rsidR="00CC438E" w:rsidRPr="00A0662A" w:rsidRDefault="00CC438E" w:rsidP="00CC438E">
            <w:pPr>
              <w:jc w:val="both"/>
              <w:rPr>
                <w:sz w:val="24"/>
                <w:szCs w:val="24"/>
              </w:rPr>
            </w:pPr>
            <w:r w:rsidRPr="00A0662A">
              <w:rPr>
                <w:sz w:val="24"/>
                <w:szCs w:val="24"/>
              </w:rPr>
              <w:t>Информационный бюллетень</w:t>
            </w:r>
          </w:p>
          <w:p w:rsidR="00CC438E" w:rsidRPr="00A0662A" w:rsidRDefault="00CC438E" w:rsidP="00CC438E">
            <w:pPr>
              <w:jc w:val="both"/>
              <w:rPr>
                <w:sz w:val="24"/>
                <w:szCs w:val="24"/>
              </w:rPr>
            </w:pPr>
          </w:p>
        </w:tc>
        <w:tc>
          <w:tcPr>
            <w:tcW w:w="4696" w:type="dxa"/>
            <w:shd w:val="clear" w:color="auto" w:fill="auto"/>
          </w:tcPr>
          <w:p w:rsidR="00CC438E" w:rsidRPr="00A0662A" w:rsidRDefault="00CC438E" w:rsidP="00CC438E">
            <w:pPr>
              <w:jc w:val="both"/>
              <w:rPr>
                <w:sz w:val="24"/>
                <w:szCs w:val="24"/>
              </w:rPr>
            </w:pPr>
            <w:r w:rsidRPr="00A0662A">
              <w:rPr>
                <w:sz w:val="24"/>
                <w:szCs w:val="24"/>
                <w:u w:val="single"/>
              </w:rPr>
              <w:t>МБОУ «Федоровская ОШ»:</w:t>
            </w:r>
            <w:r w:rsidRPr="00A0662A">
              <w:rPr>
                <w:sz w:val="24"/>
                <w:szCs w:val="24"/>
              </w:rPr>
              <w:t xml:space="preserve"> «План воспитательной работы классного руководителя. Составление психолого – педагогической характеристики класса»;</w:t>
            </w:r>
          </w:p>
          <w:p w:rsidR="00CC438E" w:rsidRPr="00A0662A" w:rsidRDefault="00CC438E" w:rsidP="00CC438E">
            <w:pPr>
              <w:jc w:val="both"/>
              <w:rPr>
                <w:sz w:val="24"/>
                <w:szCs w:val="24"/>
              </w:rPr>
            </w:pPr>
            <w:r w:rsidRPr="00A0662A">
              <w:rPr>
                <w:sz w:val="24"/>
                <w:szCs w:val="24"/>
                <w:u w:val="single"/>
              </w:rPr>
              <w:lastRenderedPageBreak/>
              <w:t>МБОУ «Школа №2»:</w:t>
            </w:r>
            <w:r w:rsidRPr="00A0662A">
              <w:rPr>
                <w:sz w:val="24"/>
                <w:szCs w:val="24"/>
              </w:rPr>
              <w:t xml:space="preserve"> «Применение здоровьесберегающих технологий в образовательном процессе. Самоанализ урока»</w:t>
            </w:r>
          </w:p>
        </w:tc>
      </w:tr>
      <w:tr w:rsidR="00CC438E" w:rsidRPr="00797875" w:rsidTr="00CC438E">
        <w:tc>
          <w:tcPr>
            <w:tcW w:w="4649" w:type="dxa"/>
            <w:shd w:val="clear" w:color="auto" w:fill="auto"/>
          </w:tcPr>
          <w:p w:rsidR="00CC438E" w:rsidRPr="00A0662A" w:rsidRDefault="00CC438E" w:rsidP="00CC438E">
            <w:pPr>
              <w:jc w:val="both"/>
              <w:rPr>
                <w:sz w:val="24"/>
                <w:szCs w:val="24"/>
              </w:rPr>
            </w:pPr>
            <w:r w:rsidRPr="00A0662A">
              <w:rPr>
                <w:sz w:val="24"/>
                <w:szCs w:val="24"/>
              </w:rPr>
              <w:lastRenderedPageBreak/>
              <w:t>Методические листовки</w:t>
            </w:r>
          </w:p>
        </w:tc>
        <w:tc>
          <w:tcPr>
            <w:tcW w:w="4696" w:type="dxa"/>
            <w:shd w:val="clear" w:color="auto" w:fill="auto"/>
          </w:tcPr>
          <w:p w:rsidR="00CC438E" w:rsidRPr="00A0662A" w:rsidRDefault="00CC438E" w:rsidP="00CC438E">
            <w:pPr>
              <w:jc w:val="both"/>
              <w:rPr>
                <w:sz w:val="24"/>
                <w:szCs w:val="24"/>
              </w:rPr>
            </w:pPr>
            <w:r w:rsidRPr="00A0662A">
              <w:rPr>
                <w:sz w:val="24"/>
                <w:szCs w:val="24"/>
                <w:u w:val="single"/>
              </w:rPr>
              <w:t>МБОУ «Федоровская ОШ»:</w:t>
            </w:r>
            <w:r w:rsidRPr="00A0662A">
              <w:rPr>
                <w:sz w:val="24"/>
                <w:szCs w:val="24"/>
              </w:rPr>
              <w:t xml:space="preserve"> «Как составить календарно – тематическое планирование»;</w:t>
            </w:r>
          </w:p>
          <w:p w:rsidR="00CC438E" w:rsidRPr="00A0662A" w:rsidRDefault="00CC438E" w:rsidP="00CC438E">
            <w:pPr>
              <w:jc w:val="both"/>
              <w:rPr>
                <w:sz w:val="24"/>
                <w:szCs w:val="24"/>
              </w:rPr>
            </w:pPr>
            <w:r w:rsidRPr="00A0662A">
              <w:rPr>
                <w:sz w:val="24"/>
                <w:szCs w:val="24"/>
                <w:u w:val="single"/>
              </w:rPr>
              <w:t>МБОУ «Школа №1»:</w:t>
            </w:r>
            <w:r w:rsidRPr="00A0662A">
              <w:rPr>
                <w:sz w:val="24"/>
                <w:szCs w:val="24"/>
              </w:rPr>
              <w:t xml:space="preserve"> «Методические рекомендации для педагогов-наставников по работе с молодыми педагогами»</w:t>
            </w:r>
          </w:p>
        </w:tc>
      </w:tr>
      <w:tr w:rsidR="00CC438E" w:rsidRPr="00797875" w:rsidTr="00CC438E">
        <w:tc>
          <w:tcPr>
            <w:tcW w:w="4649" w:type="dxa"/>
            <w:shd w:val="clear" w:color="auto" w:fill="auto"/>
          </w:tcPr>
          <w:p w:rsidR="00CC438E" w:rsidRPr="00A0662A" w:rsidRDefault="00CC438E" w:rsidP="00CC438E">
            <w:pPr>
              <w:jc w:val="both"/>
              <w:rPr>
                <w:sz w:val="24"/>
                <w:szCs w:val="24"/>
              </w:rPr>
            </w:pPr>
            <w:r w:rsidRPr="00A0662A">
              <w:rPr>
                <w:sz w:val="24"/>
                <w:szCs w:val="24"/>
              </w:rPr>
              <w:t>Схема-памятка</w:t>
            </w:r>
          </w:p>
        </w:tc>
        <w:tc>
          <w:tcPr>
            <w:tcW w:w="4696" w:type="dxa"/>
            <w:shd w:val="clear" w:color="auto" w:fill="auto"/>
          </w:tcPr>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w:t>
            </w:r>
            <w:r w:rsidRPr="00A0662A">
              <w:rPr>
                <w:rStyle w:val="aff2"/>
                <w:i w:val="0"/>
                <w:color w:val="000000"/>
                <w:sz w:val="24"/>
                <w:szCs w:val="24"/>
                <w:shd w:val="clear" w:color="auto" w:fill="FFFFFF"/>
              </w:rPr>
              <w:t>Памятка молодому учителю при подготовке к уроку: виды домашних заданий, структура и самоанализ урока, требования к современному уроку»</w:t>
            </w:r>
          </w:p>
        </w:tc>
      </w:tr>
      <w:tr w:rsidR="00CC438E" w:rsidRPr="00797875" w:rsidTr="00CC438E">
        <w:tc>
          <w:tcPr>
            <w:tcW w:w="4649" w:type="dxa"/>
            <w:shd w:val="clear" w:color="auto" w:fill="auto"/>
          </w:tcPr>
          <w:p w:rsidR="00CC438E" w:rsidRPr="00A0662A" w:rsidRDefault="00CC438E" w:rsidP="00CC438E">
            <w:pPr>
              <w:jc w:val="both"/>
              <w:rPr>
                <w:sz w:val="24"/>
                <w:szCs w:val="24"/>
              </w:rPr>
            </w:pPr>
            <w:r w:rsidRPr="00A0662A">
              <w:rPr>
                <w:sz w:val="24"/>
                <w:szCs w:val="24"/>
              </w:rPr>
              <w:t>Буклет</w:t>
            </w:r>
          </w:p>
          <w:p w:rsidR="00CC438E" w:rsidRPr="00A0662A" w:rsidRDefault="00CC438E" w:rsidP="00CC438E">
            <w:pPr>
              <w:jc w:val="both"/>
              <w:rPr>
                <w:sz w:val="24"/>
                <w:szCs w:val="24"/>
              </w:rPr>
            </w:pPr>
          </w:p>
        </w:tc>
        <w:tc>
          <w:tcPr>
            <w:tcW w:w="4696" w:type="dxa"/>
            <w:shd w:val="clear" w:color="auto" w:fill="auto"/>
          </w:tcPr>
          <w:p w:rsidR="00CC438E" w:rsidRPr="00A0662A" w:rsidRDefault="00CC438E" w:rsidP="00CC438E">
            <w:pPr>
              <w:jc w:val="both"/>
              <w:rPr>
                <w:sz w:val="24"/>
                <w:szCs w:val="24"/>
              </w:rPr>
            </w:pPr>
            <w:r w:rsidRPr="00A0662A">
              <w:rPr>
                <w:sz w:val="24"/>
                <w:szCs w:val="24"/>
                <w:u w:val="single"/>
              </w:rPr>
              <w:t>МБОУ «Андреевская ОШ»</w:t>
            </w:r>
            <w:r w:rsidRPr="00A0662A">
              <w:rPr>
                <w:sz w:val="24"/>
                <w:szCs w:val="24"/>
              </w:rPr>
              <w:t>: «Советы педагогу»;</w:t>
            </w:r>
          </w:p>
          <w:p w:rsidR="00CC438E" w:rsidRPr="00A0662A" w:rsidRDefault="00CC438E" w:rsidP="00CC438E">
            <w:pPr>
              <w:jc w:val="both"/>
              <w:rPr>
                <w:sz w:val="24"/>
                <w:szCs w:val="24"/>
              </w:rPr>
            </w:pPr>
            <w:r w:rsidRPr="00A0662A">
              <w:rPr>
                <w:sz w:val="24"/>
                <w:szCs w:val="24"/>
                <w:u w:val="single"/>
              </w:rPr>
              <w:t>МБОУ «Федоровская ОШ»:</w:t>
            </w:r>
            <w:r w:rsidRPr="00A0662A">
              <w:rPr>
                <w:sz w:val="24"/>
                <w:szCs w:val="24"/>
              </w:rPr>
              <w:t xml:space="preserve"> Буклет – памятка молодому специалисту;</w:t>
            </w:r>
          </w:p>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«Твоё право, учитель»;</w:t>
            </w:r>
          </w:p>
          <w:p w:rsidR="00CC438E" w:rsidRPr="00A0662A" w:rsidRDefault="00CC438E" w:rsidP="00CC438E">
            <w:pPr>
              <w:jc w:val="both"/>
              <w:rPr>
                <w:sz w:val="24"/>
                <w:szCs w:val="24"/>
              </w:rPr>
            </w:pPr>
            <w:r w:rsidRPr="00A0662A">
              <w:rPr>
                <w:sz w:val="24"/>
                <w:szCs w:val="24"/>
                <w:u w:val="single"/>
              </w:rPr>
              <w:t>МБОУ «Школа №1»:</w:t>
            </w:r>
            <w:r w:rsidRPr="00A0662A">
              <w:rPr>
                <w:sz w:val="24"/>
                <w:szCs w:val="24"/>
              </w:rPr>
              <w:t xml:space="preserve"> «Современные образовательные технологии», «Нетрадиционные формы обучения»</w:t>
            </w:r>
          </w:p>
        </w:tc>
      </w:tr>
      <w:tr w:rsidR="00CC438E" w:rsidRPr="00797875" w:rsidTr="00CC438E">
        <w:tc>
          <w:tcPr>
            <w:tcW w:w="4649" w:type="dxa"/>
            <w:shd w:val="clear" w:color="auto" w:fill="auto"/>
          </w:tcPr>
          <w:p w:rsidR="00CC438E" w:rsidRPr="00A0662A" w:rsidRDefault="00CC438E" w:rsidP="00CC438E">
            <w:pPr>
              <w:jc w:val="both"/>
              <w:rPr>
                <w:sz w:val="24"/>
                <w:szCs w:val="24"/>
              </w:rPr>
            </w:pPr>
            <w:r w:rsidRPr="00A0662A">
              <w:rPr>
                <w:sz w:val="24"/>
                <w:szCs w:val="24"/>
              </w:rPr>
              <w:t>Электронные сборники</w:t>
            </w:r>
          </w:p>
          <w:p w:rsidR="00CC438E" w:rsidRPr="00A0662A" w:rsidRDefault="00CC438E" w:rsidP="00CC438E">
            <w:pPr>
              <w:jc w:val="both"/>
              <w:rPr>
                <w:sz w:val="24"/>
                <w:szCs w:val="24"/>
              </w:rPr>
            </w:pPr>
          </w:p>
        </w:tc>
        <w:tc>
          <w:tcPr>
            <w:tcW w:w="4696" w:type="dxa"/>
            <w:shd w:val="clear" w:color="auto" w:fill="auto"/>
          </w:tcPr>
          <w:p w:rsidR="00CC438E" w:rsidRPr="00A0662A" w:rsidRDefault="00CC438E" w:rsidP="00CC438E">
            <w:pPr>
              <w:jc w:val="both"/>
              <w:rPr>
                <w:sz w:val="24"/>
                <w:szCs w:val="24"/>
              </w:rPr>
            </w:pPr>
            <w:r w:rsidRPr="00A0662A">
              <w:rPr>
                <w:sz w:val="24"/>
                <w:szCs w:val="24"/>
                <w:u w:val="single"/>
              </w:rPr>
              <w:t>МБОУ «Школа №2»:</w:t>
            </w:r>
            <w:r w:rsidRPr="00A0662A">
              <w:rPr>
                <w:sz w:val="24"/>
                <w:szCs w:val="24"/>
              </w:rPr>
              <w:t xml:space="preserve"> Школа молодого педагога. Методическое пособие «педагогическая гостиная молодого педагога»</w:t>
            </w:r>
          </w:p>
          <w:p w:rsidR="00CC438E" w:rsidRPr="00A0662A" w:rsidRDefault="00CC438E" w:rsidP="00CC438E">
            <w:pPr>
              <w:jc w:val="both"/>
              <w:rPr>
                <w:sz w:val="24"/>
                <w:szCs w:val="24"/>
              </w:rPr>
            </w:pPr>
            <w:r w:rsidRPr="00A0662A">
              <w:rPr>
                <w:sz w:val="24"/>
                <w:szCs w:val="24"/>
              </w:rPr>
              <w:t>Информационно-методическое пособие для молодых педагогов</w:t>
            </w:r>
          </w:p>
        </w:tc>
      </w:tr>
      <w:tr w:rsidR="00CC438E" w:rsidRPr="00797875" w:rsidTr="00CC438E">
        <w:tc>
          <w:tcPr>
            <w:tcW w:w="4649" w:type="dxa"/>
            <w:shd w:val="clear" w:color="auto" w:fill="auto"/>
          </w:tcPr>
          <w:p w:rsidR="00CC438E" w:rsidRPr="00A0662A" w:rsidRDefault="00CC438E" w:rsidP="00CC438E">
            <w:pPr>
              <w:jc w:val="both"/>
              <w:rPr>
                <w:sz w:val="24"/>
                <w:szCs w:val="24"/>
              </w:rPr>
            </w:pPr>
            <w:r w:rsidRPr="00A0662A">
              <w:rPr>
                <w:sz w:val="24"/>
                <w:szCs w:val="24"/>
              </w:rPr>
              <w:t>Другие</w:t>
            </w:r>
          </w:p>
        </w:tc>
        <w:tc>
          <w:tcPr>
            <w:tcW w:w="4696" w:type="dxa"/>
            <w:shd w:val="clear" w:color="auto" w:fill="auto"/>
          </w:tcPr>
          <w:p w:rsidR="00CC438E" w:rsidRPr="00A0662A" w:rsidRDefault="00CC438E" w:rsidP="00CC438E">
            <w:pPr>
              <w:jc w:val="both"/>
              <w:rPr>
                <w:sz w:val="24"/>
                <w:szCs w:val="24"/>
              </w:rPr>
            </w:pPr>
            <w:r w:rsidRPr="00A0662A">
              <w:rPr>
                <w:sz w:val="24"/>
                <w:szCs w:val="24"/>
                <w:u w:val="single"/>
              </w:rPr>
              <w:t>МБОУ «Опольевская школа»:</w:t>
            </w:r>
            <w:r w:rsidRPr="00A0662A">
              <w:rPr>
                <w:sz w:val="24"/>
                <w:szCs w:val="24"/>
              </w:rPr>
              <w:t xml:space="preserve"> Презентация-алгоритм «Проектирование современного урока»</w:t>
            </w:r>
          </w:p>
        </w:tc>
      </w:tr>
    </w:tbl>
    <w:p w:rsidR="00CC438E" w:rsidRPr="00294CEC" w:rsidRDefault="00CC438E" w:rsidP="00CC438E">
      <w:pPr>
        <w:shd w:val="clear" w:color="auto" w:fill="FFFFFF"/>
        <w:jc w:val="center"/>
        <w:rPr>
          <w:b/>
          <w:color w:val="FF0000"/>
          <w:sz w:val="28"/>
          <w:szCs w:val="28"/>
        </w:rPr>
      </w:pPr>
    </w:p>
    <w:p w:rsidR="00CC438E" w:rsidRPr="00DC749B" w:rsidRDefault="00CC438E" w:rsidP="00CC438E">
      <w:pPr>
        <w:shd w:val="clear" w:color="auto" w:fill="FFFFFF"/>
        <w:jc w:val="center"/>
        <w:rPr>
          <w:b/>
          <w:sz w:val="28"/>
          <w:szCs w:val="28"/>
        </w:rPr>
      </w:pPr>
      <w:r w:rsidRPr="00DC749B">
        <w:rPr>
          <w:b/>
          <w:sz w:val="28"/>
          <w:szCs w:val="28"/>
        </w:rPr>
        <w:t>Обобщение и распространение педагогического опыта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5105"/>
        <w:gridCol w:w="2567"/>
      </w:tblGrid>
      <w:tr w:rsidR="00CC438E" w:rsidRPr="00A0662A" w:rsidTr="00CC438E">
        <w:tc>
          <w:tcPr>
            <w:tcW w:w="2376" w:type="dxa"/>
            <w:shd w:val="clear" w:color="auto" w:fill="auto"/>
          </w:tcPr>
          <w:p w:rsidR="00CC438E" w:rsidRPr="00A0662A" w:rsidRDefault="00CC438E" w:rsidP="00CC438E">
            <w:pPr>
              <w:jc w:val="both"/>
              <w:rPr>
                <w:sz w:val="24"/>
                <w:szCs w:val="24"/>
              </w:rPr>
            </w:pPr>
          </w:p>
        </w:tc>
        <w:tc>
          <w:tcPr>
            <w:tcW w:w="4407" w:type="dxa"/>
            <w:shd w:val="clear" w:color="auto" w:fill="auto"/>
          </w:tcPr>
          <w:p w:rsidR="00CC438E" w:rsidRPr="00A0662A" w:rsidRDefault="00CC438E" w:rsidP="00CC438E">
            <w:pPr>
              <w:jc w:val="both"/>
              <w:rPr>
                <w:sz w:val="24"/>
                <w:szCs w:val="24"/>
              </w:rPr>
            </w:pPr>
            <w:r w:rsidRPr="00A0662A">
              <w:rPr>
                <w:sz w:val="24"/>
                <w:szCs w:val="24"/>
              </w:rPr>
              <w:t>Адрес размещения</w:t>
            </w:r>
          </w:p>
        </w:tc>
        <w:tc>
          <w:tcPr>
            <w:tcW w:w="2562" w:type="dxa"/>
            <w:shd w:val="clear" w:color="auto" w:fill="auto"/>
          </w:tcPr>
          <w:p w:rsidR="00CC438E" w:rsidRPr="00A0662A" w:rsidRDefault="00CC438E" w:rsidP="00CC438E">
            <w:pPr>
              <w:jc w:val="both"/>
              <w:rPr>
                <w:sz w:val="24"/>
                <w:szCs w:val="24"/>
              </w:rPr>
            </w:pPr>
            <w:r w:rsidRPr="00A0662A">
              <w:rPr>
                <w:sz w:val="24"/>
                <w:szCs w:val="24"/>
              </w:rPr>
              <w:t>Тема, автор, ОО</w:t>
            </w:r>
          </w:p>
        </w:tc>
      </w:tr>
      <w:tr w:rsidR="00CC438E" w:rsidRPr="00A0662A" w:rsidTr="00CC438E">
        <w:tc>
          <w:tcPr>
            <w:tcW w:w="2376" w:type="dxa"/>
            <w:shd w:val="clear" w:color="auto" w:fill="auto"/>
          </w:tcPr>
          <w:p w:rsidR="00CC438E" w:rsidRPr="00A0662A" w:rsidRDefault="00CC438E" w:rsidP="00CC438E">
            <w:pPr>
              <w:jc w:val="both"/>
              <w:rPr>
                <w:sz w:val="24"/>
                <w:szCs w:val="24"/>
              </w:rPr>
            </w:pPr>
            <w:r w:rsidRPr="00A0662A">
              <w:rPr>
                <w:sz w:val="24"/>
                <w:szCs w:val="24"/>
              </w:rPr>
              <w:t>Опыт, обобщенный на муниципальном уровне</w:t>
            </w:r>
          </w:p>
        </w:tc>
        <w:tc>
          <w:tcPr>
            <w:tcW w:w="4407" w:type="dxa"/>
            <w:shd w:val="clear" w:color="auto" w:fill="auto"/>
          </w:tcPr>
          <w:p w:rsidR="00CC438E" w:rsidRPr="00A0662A" w:rsidRDefault="00CC438E" w:rsidP="00CC438E">
            <w:pPr>
              <w:jc w:val="both"/>
              <w:rPr>
                <w:sz w:val="24"/>
                <w:szCs w:val="24"/>
              </w:rPr>
            </w:pPr>
          </w:p>
        </w:tc>
        <w:tc>
          <w:tcPr>
            <w:tcW w:w="2562" w:type="dxa"/>
            <w:shd w:val="clear" w:color="auto" w:fill="auto"/>
          </w:tcPr>
          <w:p w:rsidR="00CC438E" w:rsidRPr="00A0662A" w:rsidRDefault="00CC438E" w:rsidP="00CC438E">
            <w:pPr>
              <w:jc w:val="both"/>
              <w:rPr>
                <w:sz w:val="24"/>
                <w:szCs w:val="24"/>
              </w:rPr>
            </w:pPr>
            <w:r w:rsidRPr="00A0662A">
              <w:rPr>
                <w:sz w:val="24"/>
                <w:szCs w:val="24"/>
              </w:rPr>
              <w:t>«Здоровьесберегающие технологии на уроках в начальной школе как средство достижения успеха» Петрова О.В., учитель начальных классов МБОУ "Косинская ОШ"</w:t>
            </w:r>
          </w:p>
        </w:tc>
      </w:tr>
      <w:tr w:rsidR="00CC438E" w:rsidRPr="00A0662A" w:rsidTr="00CC438E">
        <w:tc>
          <w:tcPr>
            <w:tcW w:w="2376" w:type="dxa"/>
            <w:vMerge w:val="restart"/>
            <w:shd w:val="clear" w:color="auto" w:fill="auto"/>
          </w:tcPr>
          <w:p w:rsidR="00CC438E" w:rsidRPr="00A0662A" w:rsidRDefault="00CC438E" w:rsidP="00CC438E">
            <w:pPr>
              <w:jc w:val="both"/>
              <w:rPr>
                <w:sz w:val="24"/>
                <w:szCs w:val="24"/>
              </w:rPr>
            </w:pPr>
            <w:r w:rsidRPr="00A0662A">
              <w:rPr>
                <w:sz w:val="24"/>
                <w:szCs w:val="24"/>
              </w:rPr>
              <w:t>Опыт, представленный на всероссийском (межрегиональном) уровне</w:t>
            </w:r>
          </w:p>
        </w:tc>
        <w:tc>
          <w:tcPr>
            <w:tcW w:w="4407" w:type="dxa"/>
            <w:shd w:val="clear" w:color="auto" w:fill="auto"/>
          </w:tcPr>
          <w:p w:rsidR="00CC438E" w:rsidRPr="00A0662A" w:rsidRDefault="00CC438E" w:rsidP="00CC438E">
            <w:pPr>
              <w:rPr>
                <w:sz w:val="24"/>
                <w:szCs w:val="24"/>
              </w:rPr>
            </w:pPr>
            <w:r w:rsidRPr="00A0662A">
              <w:rPr>
                <w:sz w:val="24"/>
                <w:szCs w:val="24"/>
              </w:rPr>
              <w:t>II Всероссийская научно-практическая конференция</w:t>
            </w:r>
            <w:r w:rsidRPr="00A0662A">
              <w:rPr>
                <w:sz w:val="24"/>
                <w:szCs w:val="24"/>
              </w:rPr>
              <w:tab/>
              <w:t xml:space="preserve">«Образование XXI века: существующие тенденции и взгляд в будущее» </w:t>
            </w:r>
          </w:p>
        </w:tc>
        <w:tc>
          <w:tcPr>
            <w:tcW w:w="2562" w:type="dxa"/>
            <w:shd w:val="clear" w:color="auto" w:fill="auto"/>
          </w:tcPr>
          <w:p w:rsidR="00CC438E" w:rsidRPr="00A0662A" w:rsidRDefault="00CC438E" w:rsidP="00CC438E">
            <w:pPr>
              <w:rPr>
                <w:sz w:val="24"/>
                <w:szCs w:val="24"/>
              </w:rPr>
            </w:pPr>
            <w:r w:rsidRPr="00A0662A">
              <w:rPr>
                <w:sz w:val="24"/>
                <w:szCs w:val="24"/>
              </w:rPr>
              <w:t xml:space="preserve">«Образование XXI века: существующие тенденции и взгляд в будущее»// Золина Н. И., Ситова И.В. МБОУ "Симская </w:t>
            </w:r>
            <w:r w:rsidRPr="00A0662A">
              <w:rPr>
                <w:sz w:val="24"/>
                <w:szCs w:val="24"/>
              </w:rPr>
              <w:lastRenderedPageBreak/>
              <w:t>СОШ"</w:t>
            </w:r>
          </w:p>
        </w:tc>
      </w:tr>
      <w:tr w:rsidR="00CC438E" w:rsidRPr="00A0662A" w:rsidTr="00CC438E">
        <w:tc>
          <w:tcPr>
            <w:tcW w:w="2376" w:type="dxa"/>
            <w:vMerge/>
            <w:shd w:val="clear" w:color="auto" w:fill="auto"/>
          </w:tcPr>
          <w:p w:rsidR="00CC438E" w:rsidRPr="00A0662A" w:rsidRDefault="00CC438E" w:rsidP="00CC438E">
            <w:pPr>
              <w:jc w:val="both"/>
              <w:rPr>
                <w:sz w:val="24"/>
                <w:szCs w:val="24"/>
              </w:rPr>
            </w:pPr>
          </w:p>
        </w:tc>
        <w:tc>
          <w:tcPr>
            <w:tcW w:w="4407" w:type="dxa"/>
            <w:shd w:val="clear" w:color="auto" w:fill="auto"/>
          </w:tcPr>
          <w:p w:rsidR="00CC438E" w:rsidRPr="00A0662A" w:rsidRDefault="00CC438E" w:rsidP="00CC438E">
            <w:pPr>
              <w:rPr>
                <w:sz w:val="24"/>
                <w:szCs w:val="24"/>
              </w:rPr>
            </w:pPr>
            <w:r w:rsidRPr="00A0662A">
              <w:rPr>
                <w:sz w:val="24"/>
                <w:szCs w:val="24"/>
              </w:rPr>
              <w:t>Всероссийский электронный семинар (совещание)</w:t>
            </w:r>
          </w:p>
        </w:tc>
        <w:tc>
          <w:tcPr>
            <w:tcW w:w="2562" w:type="dxa"/>
            <w:shd w:val="clear" w:color="auto" w:fill="auto"/>
          </w:tcPr>
          <w:p w:rsidR="00CC438E" w:rsidRPr="00A0662A" w:rsidRDefault="00CC438E" w:rsidP="00CC438E">
            <w:pPr>
              <w:jc w:val="both"/>
              <w:rPr>
                <w:sz w:val="24"/>
                <w:szCs w:val="24"/>
              </w:rPr>
            </w:pPr>
            <w:r w:rsidRPr="00A0662A">
              <w:rPr>
                <w:sz w:val="24"/>
                <w:szCs w:val="24"/>
              </w:rPr>
              <w:t>«Эффективные практики организации внеурочной деятельности в ходе реализации ООП основного общего образования в рамках реализации концепций модернизации содержания и технологий обучения по учебным предметам» // Золина Н. И.МБОУ «Симская СОШ»</w:t>
            </w:r>
          </w:p>
        </w:tc>
      </w:tr>
      <w:tr w:rsidR="00CC438E" w:rsidRPr="00A0662A" w:rsidTr="00CC438E">
        <w:tc>
          <w:tcPr>
            <w:tcW w:w="2376" w:type="dxa"/>
            <w:shd w:val="clear" w:color="auto" w:fill="auto"/>
          </w:tcPr>
          <w:p w:rsidR="00CC438E" w:rsidRPr="00A0662A" w:rsidRDefault="00CC438E" w:rsidP="00CC438E">
            <w:pPr>
              <w:jc w:val="both"/>
              <w:rPr>
                <w:sz w:val="24"/>
                <w:szCs w:val="24"/>
              </w:rPr>
            </w:pPr>
            <w:r w:rsidRPr="00A0662A">
              <w:rPr>
                <w:sz w:val="24"/>
                <w:szCs w:val="24"/>
              </w:rPr>
              <w:t>Опыт, представленный через систему видео-конференц-связь (ВКС)</w:t>
            </w:r>
          </w:p>
        </w:tc>
        <w:tc>
          <w:tcPr>
            <w:tcW w:w="4407" w:type="dxa"/>
            <w:shd w:val="clear" w:color="auto" w:fill="auto"/>
          </w:tcPr>
          <w:p w:rsidR="00CC438E" w:rsidRPr="00A0662A" w:rsidRDefault="00CC438E" w:rsidP="00CC438E">
            <w:pPr>
              <w:rPr>
                <w:sz w:val="24"/>
                <w:szCs w:val="24"/>
              </w:rPr>
            </w:pPr>
            <w:r w:rsidRPr="00A0662A">
              <w:rPr>
                <w:sz w:val="24"/>
                <w:szCs w:val="24"/>
              </w:rPr>
              <w:t>https://www.youtube.com/watch?v=dgAV6GooxN0</w:t>
            </w:r>
            <w:r w:rsidRPr="00A0662A">
              <w:rPr>
                <w:sz w:val="24"/>
                <w:szCs w:val="24"/>
              </w:rPr>
              <w:tab/>
            </w:r>
          </w:p>
        </w:tc>
        <w:tc>
          <w:tcPr>
            <w:tcW w:w="2562" w:type="dxa"/>
            <w:shd w:val="clear" w:color="auto" w:fill="auto"/>
          </w:tcPr>
          <w:p w:rsidR="00CC438E" w:rsidRPr="00A0662A" w:rsidRDefault="00CC438E" w:rsidP="00CC438E">
            <w:pPr>
              <w:jc w:val="both"/>
              <w:rPr>
                <w:sz w:val="24"/>
                <w:szCs w:val="24"/>
              </w:rPr>
            </w:pPr>
            <w:r w:rsidRPr="00A0662A">
              <w:rPr>
                <w:sz w:val="24"/>
                <w:szCs w:val="24"/>
              </w:rPr>
              <w:t>"Внеурочная деятельность по иностранному языку с использованием дистанционных образовательных технологий" Маковеева Е.В., МБОУ "Энтузиастская школа им. В.И. Шибанкова"</w:t>
            </w:r>
          </w:p>
        </w:tc>
      </w:tr>
    </w:tbl>
    <w:p w:rsidR="00CC438E" w:rsidRPr="00A61E22" w:rsidRDefault="00CC438E" w:rsidP="00CC438E">
      <w:pPr>
        <w:pStyle w:val="af7"/>
        <w:ind w:left="-284" w:firstLine="709"/>
        <w:jc w:val="both"/>
        <w:rPr>
          <w:rFonts w:ascii="Times New Roman" w:hAnsi="Times New Roman"/>
          <w:color w:val="FF0000"/>
          <w:sz w:val="28"/>
          <w:szCs w:val="28"/>
        </w:rPr>
      </w:pPr>
      <w:r w:rsidRPr="00A61E22">
        <w:rPr>
          <w:rFonts w:ascii="Times New Roman" w:hAnsi="Times New Roman"/>
          <w:color w:val="FF0000"/>
          <w:sz w:val="28"/>
          <w:szCs w:val="28"/>
        </w:rPr>
        <w:t xml:space="preserve"> </w:t>
      </w:r>
    </w:p>
    <w:p w:rsidR="00CC438E" w:rsidRDefault="00CC438E" w:rsidP="00CC438E">
      <w:pPr>
        <w:ind w:firstLine="708"/>
        <w:jc w:val="center"/>
        <w:rPr>
          <w:b/>
          <w:sz w:val="28"/>
          <w:szCs w:val="28"/>
        </w:rPr>
      </w:pPr>
      <w:r w:rsidRPr="00874398">
        <w:rPr>
          <w:b/>
          <w:sz w:val="28"/>
          <w:szCs w:val="28"/>
        </w:rPr>
        <w:t>Наличие опыта работы по повышению статуса педагога</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2886"/>
        <w:gridCol w:w="3823"/>
      </w:tblGrid>
      <w:tr w:rsidR="00CC438E" w:rsidRPr="00A0662A" w:rsidTr="00CC438E">
        <w:tc>
          <w:tcPr>
            <w:tcW w:w="2636" w:type="dxa"/>
            <w:shd w:val="clear" w:color="auto" w:fill="auto"/>
          </w:tcPr>
          <w:p w:rsidR="00CC438E" w:rsidRPr="00A0662A" w:rsidRDefault="00CC438E" w:rsidP="00CC438E">
            <w:pPr>
              <w:jc w:val="both"/>
              <w:rPr>
                <w:sz w:val="24"/>
                <w:szCs w:val="24"/>
              </w:rPr>
            </w:pPr>
            <w:r w:rsidRPr="00A0662A">
              <w:rPr>
                <w:sz w:val="24"/>
                <w:szCs w:val="24"/>
              </w:rPr>
              <w:t>ОО</w:t>
            </w:r>
          </w:p>
        </w:tc>
        <w:tc>
          <w:tcPr>
            <w:tcW w:w="2886" w:type="dxa"/>
            <w:shd w:val="clear" w:color="auto" w:fill="auto"/>
          </w:tcPr>
          <w:p w:rsidR="00CC438E" w:rsidRPr="00A0662A" w:rsidRDefault="00CC438E" w:rsidP="00CC438E">
            <w:pPr>
              <w:jc w:val="both"/>
              <w:rPr>
                <w:sz w:val="24"/>
                <w:szCs w:val="24"/>
              </w:rPr>
            </w:pPr>
            <w:r w:rsidRPr="00A0662A">
              <w:rPr>
                <w:sz w:val="24"/>
                <w:szCs w:val="24"/>
              </w:rPr>
              <w:t>Форма мероприятия (профессиональные конкурсы, популяризация в СМИ и др.)</w:t>
            </w:r>
          </w:p>
        </w:tc>
        <w:tc>
          <w:tcPr>
            <w:tcW w:w="3823" w:type="dxa"/>
            <w:shd w:val="clear" w:color="auto" w:fill="auto"/>
          </w:tcPr>
          <w:p w:rsidR="00CC438E" w:rsidRPr="00A0662A" w:rsidRDefault="00CC438E" w:rsidP="00CC438E">
            <w:pPr>
              <w:jc w:val="both"/>
              <w:rPr>
                <w:sz w:val="24"/>
                <w:szCs w:val="24"/>
              </w:rPr>
            </w:pPr>
            <w:r w:rsidRPr="00A0662A">
              <w:rPr>
                <w:sz w:val="24"/>
                <w:szCs w:val="24"/>
              </w:rPr>
              <w:t xml:space="preserve">Название </w:t>
            </w:r>
          </w:p>
        </w:tc>
      </w:tr>
      <w:tr w:rsidR="00CC438E" w:rsidRPr="00A0662A" w:rsidTr="00CC438E">
        <w:tc>
          <w:tcPr>
            <w:tcW w:w="2636" w:type="dxa"/>
            <w:shd w:val="clear" w:color="auto" w:fill="auto"/>
          </w:tcPr>
          <w:p w:rsidR="00CC438E" w:rsidRPr="00A0662A" w:rsidRDefault="00CC438E" w:rsidP="00CC438E">
            <w:pPr>
              <w:jc w:val="both"/>
              <w:rPr>
                <w:sz w:val="24"/>
                <w:szCs w:val="24"/>
              </w:rPr>
            </w:pPr>
            <w:r w:rsidRPr="00A0662A">
              <w:rPr>
                <w:sz w:val="24"/>
                <w:szCs w:val="24"/>
              </w:rPr>
              <w:t>МБОУ «Косинская ОШ»</w:t>
            </w:r>
          </w:p>
        </w:tc>
        <w:tc>
          <w:tcPr>
            <w:tcW w:w="2886" w:type="dxa"/>
            <w:shd w:val="clear" w:color="auto" w:fill="auto"/>
          </w:tcPr>
          <w:p w:rsidR="00CC438E" w:rsidRPr="00A0662A" w:rsidRDefault="00CC438E" w:rsidP="00CC438E">
            <w:pPr>
              <w:jc w:val="both"/>
              <w:rPr>
                <w:sz w:val="24"/>
                <w:szCs w:val="24"/>
              </w:rPr>
            </w:pPr>
            <w:r w:rsidRPr="00A0662A">
              <w:rPr>
                <w:sz w:val="24"/>
                <w:szCs w:val="24"/>
              </w:rPr>
              <w:t>Региональный конкурс (ВИРО) среди учителей школ с низкими результатами обучения и в школах, функционирующих в неблагоприятных социальных условиях</w:t>
            </w:r>
            <w:r w:rsidRPr="00A0662A">
              <w:rPr>
                <w:sz w:val="24"/>
                <w:szCs w:val="24"/>
              </w:rPr>
              <w:tab/>
            </w:r>
          </w:p>
        </w:tc>
        <w:tc>
          <w:tcPr>
            <w:tcW w:w="3823" w:type="dxa"/>
            <w:shd w:val="clear" w:color="auto" w:fill="auto"/>
          </w:tcPr>
          <w:p w:rsidR="00CC438E" w:rsidRPr="00A0662A" w:rsidRDefault="00CC438E" w:rsidP="00CC438E">
            <w:pPr>
              <w:jc w:val="both"/>
              <w:rPr>
                <w:sz w:val="24"/>
                <w:szCs w:val="24"/>
              </w:rPr>
            </w:pPr>
            <w:r w:rsidRPr="00A0662A">
              <w:rPr>
                <w:sz w:val="24"/>
                <w:szCs w:val="24"/>
              </w:rPr>
              <w:t>"Дорогу осилит идущий":</w:t>
            </w:r>
          </w:p>
          <w:p w:rsidR="00CC438E" w:rsidRPr="00A0662A" w:rsidRDefault="00CC438E" w:rsidP="00CC438E">
            <w:pPr>
              <w:jc w:val="both"/>
              <w:rPr>
                <w:sz w:val="24"/>
                <w:szCs w:val="24"/>
              </w:rPr>
            </w:pPr>
            <w:r w:rsidRPr="00A0662A">
              <w:rPr>
                <w:sz w:val="24"/>
                <w:szCs w:val="24"/>
              </w:rPr>
              <w:t>Ерофеева Т. Г. – диплом в номинации «Растущий ребенок»;</w:t>
            </w:r>
          </w:p>
          <w:p w:rsidR="00CC438E" w:rsidRPr="00A0662A" w:rsidRDefault="00CC438E" w:rsidP="00CC438E">
            <w:pPr>
              <w:jc w:val="both"/>
              <w:rPr>
                <w:sz w:val="24"/>
                <w:szCs w:val="24"/>
              </w:rPr>
            </w:pPr>
            <w:r w:rsidRPr="00A0662A">
              <w:rPr>
                <w:sz w:val="24"/>
                <w:szCs w:val="24"/>
              </w:rPr>
              <w:t xml:space="preserve"> Петрова О. В. - диплом в номинации «Растущий педагог»</w:t>
            </w:r>
          </w:p>
        </w:tc>
      </w:tr>
      <w:tr w:rsidR="00CC438E" w:rsidRPr="00A0662A" w:rsidTr="00CC438E">
        <w:tc>
          <w:tcPr>
            <w:tcW w:w="2636" w:type="dxa"/>
            <w:vMerge w:val="restart"/>
            <w:shd w:val="clear" w:color="auto" w:fill="auto"/>
          </w:tcPr>
          <w:p w:rsidR="00CC438E" w:rsidRPr="00A0662A" w:rsidRDefault="00CC438E" w:rsidP="00CC438E">
            <w:pPr>
              <w:jc w:val="both"/>
              <w:rPr>
                <w:sz w:val="24"/>
                <w:szCs w:val="24"/>
              </w:rPr>
            </w:pPr>
            <w:r w:rsidRPr="00A0662A">
              <w:rPr>
                <w:sz w:val="24"/>
                <w:szCs w:val="24"/>
              </w:rPr>
              <w:t>МБОУ «Опольевская школа»</w:t>
            </w:r>
          </w:p>
        </w:tc>
        <w:tc>
          <w:tcPr>
            <w:tcW w:w="2886" w:type="dxa"/>
            <w:shd w:val="clear" w:color="auto" w:fill="auto"/>
          </w:tcPr>
          <w:p w:rsidR="00CC438E" w:rsidRPr="00A0662A" w:rsidRDefault="00CC438E" w:rsidP="00CC438E">
            <w:pPr>
              <w:jc w:val="both"/>
              <w:rPr>
                <w:sz w:val="24"/>
                <w:szCs w:val="24"/>
              </w:rPr>
            </w:pPr>
            <w:r w:rsidRPr="00A0662A">
              <w:rPr>
                <w:sz w:val="24"/>
                <w:szCs w:val="24"/>
              </w:rPr>
              <w:t>Конкурс учебных, исследовательских и учебно – исследовательских проектов «Открытие» (ВИРО), 2020 г</w:t>
            </w:r>
          </w:p>
        </w:tc>
        <w:tc>
          <w:tcPr>
            <w:tcW w:w="3823" w:type="dxa"/>
            <w:shd w:val="clear" w:color="auto" w:fill="auto"/>
          </w:tcPr>
          <w:p w:rsidR="00CC438E" w:rsidRPr="00A0662A" w:rsidRDefault="00CC438E" w:rsidP="00CC438E">
            <w:pPr>
              <w:jc w:val="both"/>
              <w:rPr>
                <w:sz w:val="24"/>
                <w:szCs w:val="24"/>
              </w:rPr>
            </w:pPr>
            <w:r w:rsidRPr="00A0662A">
              <w:rPr>
                <w:sz w:val="24"/>
                <w:szCs w:val="24"/>
              </w:rPr>
              <w:t xml:space="preserve">Проект «Обломки далекого прошлого» Мосевнина А.А., учитель русского языка и литературы,  </w:t>
            </w:r>
            <w:r w:rsidRPr="00A0662A">
              <w:rPr>
                <w:sz w:val="24"/>
                <w:szCs w:val="24"/>
                <w:lang w:val="en-US"/>
              </w:rPr>
              <w:t>III</w:t>
            </w:r>
            <w:r w:rsidRPr="00A0662A">
              <w:rPr>
                <w:sz w:val="24"/>
                <w:szCs w:val="24"/>
              </w:rPr>
              <w:t xml:space="preserve"> место</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shd w:val="clear" w:color="auto" w:fill="auto"/>
          </w:tcPr>
          <w:p w:rsidR="00CC438E" w:rsidRPr="00A0662A" w:rsidRDefault="00CC438E" w:rsidP="00CC438E">
            <w:pPr>
              <w:jc w:val="both"/>
              <w:rPr>
                <w:sz w:val="24"/>
                <w:szCs w:val="24"/>
              </w:rPr>
            </w:pPr>
            <w:r w:rsidRPr="00A0662A">
              <w:rPr>
                <w:sz w:val="24"/>
                <w:szCs w:val="24"/>
              </w:rPr>
              <w:t>Всероссийский педагогический конкурс «Гражданско-</w:t>
            </w:r>
            <w:r w:rsidRPr="00A0662A">
              <w:rPr>
                <w:sz w:val="24"/>
                <w:szCs w:val="24"/>
              </w:rPr>
              <w:lastRenderedPageBreak/>
              <w:t>патриотическое воспитание молодого поколения» (ФОНД 21 ВЕКА)</w:t>
            </w:r>
          </w:p>
        </w:tc>
        <w:tc>
          <w:tcPr>
            <w:tcW w:w="3823" w:type="dxa"/>
            <w:shd w:val="clear" w:color="auto" w:fill="auto"/>
          </w:tcPr>
          <w:p w:rsidR="00CC438E" w:rsidRPr="00A0662A" w:rsidRDefault="00CC438E" w:rsidP="00CC438E">
            <w:pPr>
              <w:jc w:val="both"/>
              <w:rPr>
                <w:sz w:val="24"/>
                <w:szCs w:val="24"/>
              </w:rPr>
            </w:pPr>
            <w:r w:rsidRPr="00A0662A">
              <w:rPr>
                <w:sz w:val="24"/>
                <w:szCs w:val="24"/>
              </w:rPr>
              <w:lastRenderedPageBreak/>
              <w:t xml:space="preserve">Цикл занятий «Начало Отчизны большой» Мосевнина А.А., учитель русского языка и </w:t>
            </w:r>
            <w:r w:rsidRPr="00A0662A">
              <w:rPr>
                <w:sz w:val="24"/>
                <w:szCs w:val="24"/>
              </w:rPr>
              <w:lastRenderedPageBreak/>
              <w:t xml:space="preserve">литературы,  </w:t>
            </w:r>
            <w:r w:rsidRPr="00A0662A">
              <w:rPr>
                <w:sz w:val="24"/>
                <w:szCs w:val="24"/>
                <w:lang w:val="en-US"/>
              </w:rPr>
              <w:t>I</w:t>
            </w:r>
            <w:r w:rsidRPr="00A0662A">
              <w:rPr>
                <w:sz w:val="24"/>
                <w:szCs w:val="24"/>
              </w:rPr>
              <w:t xml:space="preserve">  место</w:t>
            </w:r>
          </w:p>
        </w:tc>
      </w:tr>
      <w:tr w:rsidR="00CC438E" w:rsidRPr="00A0662A" w:rsidTr="00CC438E">
        <w:tc>
          <w:tcPr>
            <w:tcW w:w="2636" w:type="dxa"/>
            <w:vMerge w:val="restart"/>
            <w:shd w:val="clear" w:color="auto" w:fill="auto"/>
          </w:tcPr>
          <w:p w:rsidR="00CC438E" w:rsidRPr="00A0662A" w:rsidRDefault="00CC438E" w:rsidP="00CC438E">
            <w:pPr>
              <w:jc w:val="both"/>
              <w:rPr>
                <w:sz w:val="24"/>
                <w:szCs w:val="24"/>
              </w:rPr>
            </w:pPr>
            <w:r w:rsidRPr="00A0662A">
              <w:rPr>
                <w:sz w:val="24"/>
                <w:szCs w:val="24"/>
              </w:rPr>
              <w:lastRenderedPageBreak/>
              <w:t>МБОУ «Школа №3»</w:t>
            </w:r>
          </w:p>
        </w:tc>
        <w:tc>
          <w:tcPr>
            <w:tcW w:w="2886" w:type="dxa"/>
            <w:vMerge w:val="restart"/>
            <w:shd w:val="clear" w:color="auto" w:fill="auto"/>
          </w:tcPr>
          <w:p w:rsidR="00CC438E" w:rsidRPr="00A0662A" w:rsidRDefault="00CC438E" w:rsidP="00CC438E">
            <w:pPr>
              <w:jc w:val="both"/>
              <w:rPr>
                <w:sz w:val="24"/>
                <w:szCs w:val="24"/>
              </w:rPr>
            </w:pPr>
            <w:r w:rsidRPr="00A0662A">
              <w:rPr>
                <w:sz w:val="24"/>
                <w:szCs w:val="24"/>
              </w:rPr>
              <w:t>Региональные конкурсы</w:t>
            </w:r>
          </w:p>
        </w:tc>
        <w:tc>
          <w:tcPr>
            <w:tcW w:w="3823" w:type="dxa"/>
            <w:shd w:val="clear" w:color="auto" w:fill="auto"/>
          </w:tcPr>
          <w:p w:rsidR="00CC438E" w:rsidRPr="00A0662A" w:rsidRDefault="00CC438E" w:rsidP="00CC438E">
            <w:pPr>
              <w:jc w:val="both"/>
              <w:rPr>
                <w:sz w:val="24"/>
                <w:szCs w:val="24"/>
              </w:rPr>
            </w:pPr>
            <w:r w:rsidRPr="00A0662A">
              <w:rPr>
                <w:sz w:val="24"/>
                <w:szCs w:val="24"/>
              </w:rPr>
              <w:t>«Педагог года Владимирской области 2020».</w:t>
            </w:r>
            <w:r w:rsidRPr="00A0662A">
              <w:rPr>
                <w:sz w:val="24"/>
                <w:szCs w:val="24"/>
                <w:lang w:eastAsia="ru-RU"/>
              </w:rPr>
              <w:t xml:space="preserve"> </w:t>
            </w:r>
            <w:r w:rsidRPr="00A0662A">
              <w:rPr>
                <w:sz w:val="24"/>
                <w:szCs w:val="24"/>
              </w:rPr>
              <w:t>Номинация «Учитель года».</w:t>
            </w:r>
            <w:r w:rsidRPr="00A0662A">
              <w:rPr>
                <w:sz w:val="24"/>
                <w:szCs w:val="24"/>
                <w:lang w:eastAsia="ru-RU"/>
              </w:rPr>
              <w:t xml:space="preserve"> </w:t>
            </w:r>
            <w:r w:rsidRPr="00A0662A">
              <w:rPr>
                <w:sz w:val="24"/>
                <w:szCs w:val="24"/>
              </w:rPr>
              <w:t>Вожжова М.И. учитель русского языка и литературы - Лауреат</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jc w:val="both"/>
              <w:rPr>
                <w:sz w:val="24"/>
                <w:szCs w:val="24"/>
              </w:rPr>
            </w:pPr>
            <w:r w:rsidRPr="00A0662A">
              <w:rPr>
                <w:sz w:val="24"/>
                <w:szCs w:val="24"/>
              </w:rPr>
              <w:t xml:space="preserve">«Решение задач повышенной сложности» Предмет «Математика». </w:t>
            </w:r>
          </w:p>
          <w:p w:rsidR="00CC438E" w:rsidRPr="00A0662A" w:rsidRDefault="00CC438E" w:rsidP="00CC438E">
            <w:pPr>
              <w:jc w:val="both"/>
              <w:rPr>
                <w:sz w:val="24"/>
                <w:szCs w:val="24"/>
              </w:rPr>
            </w:pPr>
            <w:r w:rsidRPr="00A0662A">
              <w:rPr>
                <w:sz w:val="24"/>
                <w:szCs w:val="24"/>
              </w:rPr>
              <w:t>Овчинникова О.Н. учитель математики - Победитель.</w:t>
            </w:r>
          </w:p>
          <w:p w:rsidR="00CC438E" w:rsidRPr="00A0662A" w:rsidRDefault="00CC438E" w:rsidP="00CC438E">
            <w:pPr>
              <w:jc w:val="both"/>
              <w:rPr>
                <w:sz w:val="24"/>
                <w:szCs w:val="24"/>
              </w:rPr>
            </w:pPr>
            <w:r w:rsidRPr="00A0662A">
              <w:rPr>
                <w:sz w:val="24"/>
                <w:szCs w:val="24"/>
              </w:rPr>
              <w:t xml:space="preserve">Вершинина Н.Ю. учитель математики - </w:t>
            </w:r>
            <w:r w:rsidRPr="00A0662A">
              <w:rPr>
                <w:sz w:val="24"/>
                <w:szCs w:val="24"/>
              </w:rPr>
              <w:tab/>
              <w:t>Призёр</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val="restart"/>
            <w:shd w:val="clear" w:color="auto" w:fill="auto"/>
          </w:tcPr>
          <w:p w:rsidR="00CC438E" w:rsidRPr="00A0662A" w:rsidRDefault="00CC438E" w:rsidP="00CC438E">
            <w:pPr>
              <w:jc w:val="both"/>
              <w:rPr>
                <w:sz w:val="24"/>
                <w:szCs w:val="24"/>
              </w:rPr>
            </w:pPr>
            <w:r w:rsidRPr="00A0662A">
              <w:rPr>
                <w:sz w:val="24"/>
                <w:szCs w:val="24"/>
              </w:rPr>
              <w:t>Всероссийские конкурсы, фестивали</w:t>
            </w:r>
          </w:p>
        </w:tc>
        <w:tc>
          <w:tcPr>
            <w:tcW w:w="3823" w:type="dxa"/>
            <w:shd w:val="clear" w:color="auto" w:fill="auto"/>
          </w:tcPr>
          <w:p w:rsidR="00CC438E" w:rsidRPr="00A0662A" w:rsidRDefault="00CC438E" w:rsidP="00CC438E">
            <w:pPr>
              <w:rPr>
                <w:sz w:val="24"/>
                <w:szCs w:val="24"/>
              </w:rPr>
            </w:pPr>
            <w:r w:rsidRPr="00A0662A">
              <w:rPr>
                <w:sz w:val="24"/>
                <w:szCs w:val="24"/>
              </w:rPr>
              <w:t>Всероссийский конкурс учебных предметов «ВКУПЕ»  (Общероссийский инновационный проект «Моя Россия») («Дистанционное обучение по математике как средство самореализации обучающихся в условиях введения ФГОС» Овчинникова О.Н., 1 место)</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rPr>
                <w:sz w:val="24"/>
                <w:szCs w:val="24"/>
              </w:rPr>
            </w:pPr>
            <w:r w:rsidRPr="00A0662A">
              <w:rPr>
                <w:sz w:val="24"/>
                <w:szCs w:val="24"/>
              </w:rPr>
              <w:t>«Профессиональные компетенции педагогических работников в воспитательно-образовательном процессе» Учебно-предметное направление -основы безопасности и жизнедеятельности (Константинов Н.В., диплом победителя)</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rPr>
                <w:sz w:val="24"/>
                <w:szCs w:val="24"/>
              </w:rPr>
            </w:pPr>
            <w:r w:rsidRPr="00A0662A">
              <w:rPr>
                <w:sz w:val="24"/>
                <w:szCs w:val="24"/>
              </w:rPr>
              <w:t>«Свободное образование» Номинация «Методические разработки» (Урок русского языка в 5 классе «Буквы и-ы после ц», Вожжова М.И., 1 место)</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rPr>
                <w:sz w:val="24"/>
                <w:szCs w:val="24"/>
              </w:rPr>
            </w:pPr>
            <w:r w:rsidRPr="00A0662A">
              <w:rPr>
                <w:sz w:val="24"/>
                <w:szCs w:val="24"/>
              </w:rPr>
              <w:t>Всероссийский конкурс педагогического (Рабочая программа основного общего образования по учебному курсу «Русский язык» для 5 класса по ФГОС. Вожжова М.И.,1 место)</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rPr>
                <w:sz w:val="24"/>
                <w:szCs w:val="24"/>
              </w:rPr>
            </w:pPr>
            <w:r w:rsidRPr="00A0662A">
              <w:rPr>
                <w:sz w:val="24"/>
                <w:szCs w:val="24"/>
              </w:rPr>
              <w:t>Всероссийский фестиваль научно-исследовательских, методических и творческих работ «Сердце Родиной тревожь!»</w:t>
            </w:r>
          </w:p>
          <w:p w:rsidR="00CC438E" w:rsidRPr="00A0662A" w:rsidRDefault="00CC438E" w:rsidP="00CC438E">
            <w:pPr>
              <w:rPr>
                <w:sz w:val="24"/>
                <w:szCs w:val="24"/>
              </w:rPr>
            </w:pPr>
            <w:r w:rsidRPr="00A0662A">
              <w:rPr>
                <w:sz w:val="24"/>
                <w:szCs w:val="24"/>
              </w:rPr>
              <w:t xml:space="preserve"> (учитель русского языка и литературы Вожжова М.И.)</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val="restart"/>
            <w:shd w:val="clear" w:color="auto" w:fill="auto"/>
          </w:tcPr>
          <w:p w:rsidR="00CC438E" w:rsidRPr="00A0662A" w:rsidRDefault="00CC438E" w:rsidP="00CC438E">
            <w:pPr>
              <w:jc w:val="both"/>
              <w:rPr>
                <w:sz w:val="24"/>
                <w:szCs w:val="24"/>
              </w:rPr>
            </w:pPr>
            <w:r w:rsidRPr="00A0662A">
              <w:rPr>
                <w:sz w:val="24"/>
                <w:szCs w:val="24"/>
              </w:rPr>
              <w:t>Публикации в федеральных СМИ</w:t>
            </w:r>
          </w:p>
        </w:tc>
        <w:tc>
          <w:tcPr>
            <w:tcW w:w="3823" w:type="dxa"/>
            <w:shd w:val="clear" w:color="auto" w:fill="auto"/>
          </w:tcPr>
          <w:p w:rsidR="00CC438E" w:rsidRPr="00A0662A" w:rsidRDefault="00CC438E" w:rsidP="00CC438E">
            <w:pPr>
              <w:snapToGrid w:val="0"/>
              <w:jc w:val="both"/>
              <w:rPr>
                <w:bCs/>
                <w:sz w:val="24"/>
                <w:szCs w:val="24"/>
                <w:lang w:eastAsia="ru-RU"/>
              </w:rPr>
            </w:pPr>
            <w:r w:rsidRPr="00A0662A">
              <w:rPr>
                <w:bCs/>
                <w:sz w:val="24"/>
                <w:szCs w:val="24"/>
                <w:lang w:eastAsia="ru-RU"/>
              </w:rPr>
              <w:t xml:space="preserve">Сборник научно-исследовательских, методических </w:t>
            </w:r>
            <w:r w:rsidRPr="00A0662A">
              <w:rPr>
                <w:bCs/>
                <w:sz w:val="24"/>
                <w:szCs w:val="24"/>
                <w:lang w:eastAsia="ru-RU"/>
              </w:rPr>
              <w:lastRenderedPageBreak/>
              <w:t>и творческих работ «Моя Россия, Избранное», (2019) «Формирование здорового образа жизни на уроках ОБЖ» (Учитель ОБЖ Константинов Н.В.)</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snapToGrid w:val="0"/>
              <w:jc w:val="both"/>
              <w:rPr>
                <w:bCs/>
                <w:sz w:val="24"/>
                <w:szCs w:val="24"/>
                <w:lang w:eastAsia="ru-RU"/>
              </w:rPr>
            </w:pPr>
            <w:r w:rsidRPr="00A0662A">
              <w:rPr>
                <w:bCs/>
                <w:sz w:val="24"/>
                <w:szCs w:val="24"/>
                <w:lang w:eastAsia="ru-RU"/>
              </w:rPr>
              <w:t>Образовательный портал «Просвещение», сборник №6 2019 года. Публикация «Урок-игра  в 6 классе «В мире фразеологии» (Учитель русского языка и литературы Вожжова М.И.)</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val="restart"/>
            <w:shd w:val="clear" w:color="auto" w:fill="auto"/>
          </w:tcPr>
          <w:p w:rsidR="00CC438E" w:rsidRPr="00A0662A" w:rsidRDefault="00CC438E" w:rsidP="00CC438E">
            <w:pPr>
              <w:jc w:val="both"/>
              <w:rPr>
                <w:sz w:val="24"/>
                <w:szCs w:val="24"/>
              </w:rPr>
            </w:pPr>
            <w:r w:rsidRPr="00A0662A">
              <w:rPr>
                <w:sz w:val="24"/>
                <w:szCs w:val="24"/>
              </w:rPr>
              <w:t>Международные научно-практические конференции, конкурсы</w:t>
            </w:r>
          </w:p>
        </w:tc>
        <w:tc>
          <w:tcPr>
            <w:tcW w:w="3823" w:type="dxa"/>
            <w:shd w:val="clear" w:color="auto" w:fill="auto"/>
          </w:tcPr>
          <w:p w:rsidR="00CC438E" w:rsidRPr="00A0662A" w:rsidRDefault="00CC438E" w:rsidP="00CC438E">
            <w:pPr>
              <w:jc w:val="both"/>
              <w:rPr>
                <w:sz w:val="24"/>
                <w:szCs w:val="24"/>
              </w:rPr>
            </w:pPr>
            <w:r w:rsidRPr="00A0662A">
              <w:rPr>
                <w:sz w:val="24"/>
                <w:szCs w:val="24"/>
              </w:rPr>
              <w:t>Участие в Международной научно-практической конференции «Фундаментальная и прикладная наука: новые вызовы и прорывы» учителя технологии Гарьяновой И.В., 26 января 2020 года</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jc w:val="both"/>
              <w:rPr>
                <w:sz w:val="24"/>
                <w:szCs w:val="24"/>
              </w:rPr>
            </w:pPr>
            <w:r w:rsidRPr="00A0662A">
              <w:rPr>
                <w:sz w:val="24"/>
                <w:szCs w:val="24"/>
              </w:rPr>
              <w:t>Участие в Международном конкурсе научно-исследовательских, методических и творческих работ «Победители» 2019 год, учитель русского языка и литературы Вожжова М.И.</w:t>
            </w:r>
          </w:p>
        </w:tc>
      </w:tr>
      <w:tr w:rsidR="00CC438E" w:rsidRPr="00A0662A" w:rsidTr="00CC438E">
        <w:tc>
          <w:tcPr>
            <w:tcW w:w="2636" w:type="dxa"/>
            <w:vMerge/>
            <w:shd w:val="clear" w:color="auto" w:fill="auto"/>
          </w:tcPr>
          <w:p w:rsidR="00CC438E" w:rsidRPr="00A0662A" w:rsidRDefault="00CC438E" w:rsidP="00CC438E">
            <w:pPr>
              <w:jc w:val="both"/>
              <w:rPr>
                <w:sz w:val="24"/>
                <w:szCs w:val="24"/>
              </w:rPr>
            </w:pPr>
          </w:p>
        </w:tc>
        <w:tc>
          <w:tcPr>
            <w:tcW w:w="2886" w:type="dxa"/>
            <w:vMerge/>
            <w:shd w:val="clear" w:color="auto" w:fill="auto"/>
          </w:tcPr>
          <w:p w:rsidR="00CC438E" w:rsidRPr="00A0662A" w:rsidRDefault="00CC438E" w:rsidP="00CC438E">
            <w:pPr>
              <w:jc w:val="both"/>
              <w:rPr>
                <w:sz w:val="24"/>
                <w:szCs w:val="24"/>
              </w:rPr>
            </w:pPr>
          </w:p>
        </w:tc>
        <w:tc>
          <w:tcPr>
            <w:tcW w:w="3823" w:type="dxa"/>
            <w:shd w:val="clear" w:color="auto" w:fill="auto"/>
          </w:tcPr>
          <w:p w:rsidR="00CC438E" w:rsidRPr="00A0662A" w:rsidRDefault="00CC438E" w:rsidP="00CC438E">
            <w:pPr>
              <w:jc w:val="both"/>
              <w:rPr>
                <w:sz w:val="24"/>
                <w:szCs w:val="24"/>
              </w:rPr>
            </w:pPr>
            <w:r w:rsidRPr="00A0662A">
              <w:rPr>
                <w:sz w:val="24"/>
                <w:szCs w:val="24"/>
              </w:rPr>
              <w:t>Международный конкурс на международном образовательном портале «Солнечный свет» «Журналистика» Работа «Я люблю тебя, Россия» (учитель русского языка и литературы Вожжова М.И., 1 место)</w:t>
            </w:r>
          </w:p>
        </w:tc>
      </w:tr>
    </w:tbl>
    <w:p w:rsidR="00CC438E" w:rsidRPr="00874398" w:rsidRDefault="00CC438E" w:rsidP="00CC438E">
      <w:pPr>
        <w:ind w:firstLine="708"/>
        <w:jc w:val="center"/>
        <w:rPr>
          <w:b/>
          <w:color w:val="FF0000"/>
        </w:rPr>
      </w:pPr>
    </w:p>
    <w:p w:rsidR="00CC438E" w:rsidRDefault="00CC438E" w:rsidP="00CC438E">
      <w:pPr>
        <w:rPr>
          <w:color w:val="FF0000"/>
        </w:rPr>
      </w:pPr>
    </w:p>
    <w:p w:rsidR="00CC438E" w:rsidRPr="00A61906" w:rsidRDefault="00CC438E" w:rsidP="00CC438E">
      <w:pPr>
        <w:jc w:val="center"/>
        <w:rPr>
          <w:b/>
          <w:sz w:val="28"/>
          <w:szCs w:val="28"/>
        </w:rPr>
      </w:pPr>
      <w:r w:rsidRPr="00A61906">
        <w:rPr>
          <w:b/>
          <w:sz w:val="28"/>
          <w:szCs w:val="28"/>
        </w:rPr>
        <w:t>Муниципальные конкурсы для педагогов</w:t>
      </w:r>
    </w:p>
    <w:p w:rsidR="00CC438E" w:rsidRPr="00504D15" w:rsidRDefault="00CC438E" w:rsidP="00CC438E">
      <w:pPr>
        <w:shd w:val="clear" w:color="auto" w:fill="FFFFFF"/>
        <w:jc w:val="both"/>
        <w:rPr>
          <w:b/>
          <w:i/>
          <w:sz w:val="28"/>
          <w:szCs w:val="28"/>
        </w:rPr>
      </w:pPr>
      <w:r w:rsidRPr="00A61E22">
        <w:rPr>
          <w:color w:val="FF0000"/>
          <w:sz w:val="28"/>
          <w:szCs w:val="28"/>
        </w:rPr>
        <w:t xml:space="preserve">            </w:t>
      </w:r>
      <w:r>
        <w:rPr>
          <w:sz w:val="28"/>
          <w:szCs w:val="28"/>
        </w:rPr>
        <w:t xml:space="preserve">С 15 января по 8 июня 2020 года был проведен </w:t>
      </w:r>
      <w:r w:rsidRPr="00504D15">
        <w:rPr>
          <w:b/>
          <w:i/>
          <w:sz w:val="28"/>
          <w:szCs w:val="28"/>
        </w:rPr>
        <w:t xml:space="preserve">муниципальный конкурс </w:t>
      </w:r>
      <w:r w:rsidRPr="00504D15">
        <w:rPr>
          <w:b/>
          <w:bCs/>
          <w:i/>
          <w:sz w:val="28"/>
          <w:szCs w:val="28"/>
        </w:rPr>
        <w:t>методических разработок «ЭОР по литературному чтению для начальной школы»</w:t>
      </w:r>
      <w:r w:rsidRPr="00504D15">
        <w:rPr>
          <w:b/>
          <w:i/>
          <w:sz w:val="28"/>
          <w:szCs w:val="28"/>
        </w:rPr>
        <w:t>.</w:t>
      </w:r>
    </w:p>
    <w:p w:rsidR="00CC438E" w:rsidRPr="008D3650" w:rsidRDefault="00CC438E" w:rsidP="00CC438E">
      <w:pPr>
        <w:jc w:val="both"/>
        <w:rPr>
          <w:sz w:val="28"/>
          <w:szCs w:val="28"/>
        </w:rPr>
      </w:pPr>
      <w:r>
        <w:rPr>
          <w:sz w:val="28"/>
          <w:szCs w:val="28"/>
        </w:rPr>
        <w:t xml:space="preserve">        Конкурс проводил</w:t>
      </w:r>
      <w:r w:rsidRPr="008D3650">
        <w:rPr>
          <w:sz w:val="28"/>
          <w:szCs w:val="28"/>
        </w:rPr>
        <w:t>ся по двум номинациям:</w:t>
      </w:r>
    </w:p>
    <w:p w:rsidR="00CC438E" w:rsidRDefault="00CC438E" w:rsidP="00CC438E">
      <w:pPr>
        <w:jc w:val="both"/>
        <w:rPr>
          <w:sz w:val="28"/>
          <w:szCs w:val="28"/>
        </w:rPr>
      </w:pPr>
      <w:r>
        <w:rPr>
          <w:sz w:val="28"/>
          <w:szCs w:val="28"/>
        </w:rPr>
        <w:t xml:space="preserve">- </w:t>
      </w:r>
      <w:r w:rsidRPr="006E4AE5">
        <w:rPr>
          <w:sz w:val="28"/>
          <w:szCs w:val="28"/>
        </w:rPr>
        <w:t xml:space="preserve">«ЭОР для уроков </w:t>
      </w:r>
      <w:r>
        <w:rPr>
          <w:sz w:val="28"/>
          <w:szCs w:val="28"/>
        </w:rPr>
        <w:t xml:space="preserve">по литературному чтению </w:t>
      </w:r>
      <w:r w:rsidRPr="006E4AE5">
        <w:rPr>
          <w:sz w:val="28"/>
          <w:szCs w:val="28"/>
        </w:rPr>
        <w:t>в начальной школе»</w:t>
      </w:r>
      <w:r>
        <w:rPr>
          <w:sz w:val="28"/>
          <w:szCs w:val="28"/>
        </w:rPr>
        <w:t>;</w:t>
      </w:r>
    </w:p>
    <w:p w:rsidR="00CC438E" w:rsidRPr="000C373B" w:rsidRDefault="00CC438E" w:rsidP="00CC438E">
      <w:pPr>
        <w:jc w:val="both"/>
        <w:rPr>
          <w:sz w:val="28"/>
          <w:szCs w:val="28"/>
        </w:rPr>
      </w:pPr>
      <w:r>
        <w:rPr>
          <w:sz w:val="28"/>
          <w:szCs w:val="28"/>
        </w:rPr>
        <w:t xml:space="preserve">- «ЭОР для внеурочной работы по литературному чтению </w:t>
      </w:r>
      <w:r w:rsidRPr="006E4AE5">
        <w:rPr>
          <w:sz w:val="28"/>
          <w:szCs w:val="28"/>
        </w:rPr>
        <w:t>в начальной школе»</w:t>
      </w:r>
      <w:r>
        <w:rPr>
          <w:sz w:val="28"/>
          <w:szCs w:val="28"/>
        </w:rPr>
        <w:t>.</w:t>
      </w:r>
    </w:p>
    <w:p w:rsidR="00CC438E" w:rsidRDefault="00CC438E" w:rsidP="00CC438E">
      <w:pPr>
        <w:shd w:val="clear" w:color="auto" w:fill="FFFFFF"/>
        <w:jc w:val="both"/>
        <w:rPr>
          <w:sz w:val="28"/>
          <w:szCs w:val="28"/>
        </w:rPr>
      </w:pPr>
      <w:r>
        <w:rPr>
          <w:sz w:val="28"/>
          <w:szCs w:val="28"/>
        </w:rPr>
        <w:t xml:space="preserve">        Участвовали 16 педагогических работников из 9 общеобразовательных организаций (Школа №1, Школа №2, Андреевская ОШ, Опольевская школа, Семьинская ООШ, Сосновоборская ООШ, Фёдоровская ОШ, Шихобаловская ОШ, Энтузиастская школа им. В.И. Шибанкова).</w:t>
      </w:r>
    </w:p>
    <w:p w:rsidR="00CC438E" w:rsidRPr="001A653F" w:rsidRDefault="00CC438E" w:rsidP="00CC438E">
      <w:pPr>
        <w:tabs>
          <w:tab w:val="num" w:pos="0"/>
        </w:tabs>
        <w:jc w:val="both"/>
        <w:rPr>
          <w:bCs/>
          <w:sz w:val="28"/>
          <w:szCs w:val="28"/>
        </w:rPr>
      </w:pPr>
      <w:r>
        <w:rPr>
          <w:sz w:val="28"/>
          <w:szCs w:val="28"/>
        </w:rPr>
        <w:t xml:space="preserve">        </w:t>
      </w:r>
      <w:r w:rsidRPr="001A653F">
        <w:rPr>
          <w:bCs/>
          <w:sz w:val="28"/>
          <w:szCs w:val="28"/>
        </w:rPr>
        <w:t>На основании решения жюри были признаны лучшими работы следующих участников:</w:t>
      </w:r>
    </w:p>
    <w:p w:rsidR="00CC438E" w:rsidRDefault="00CC438E" w:rsidP="00CC438E">
      <w:pPr>
        <w:shd w:val="clear" w:color="auto" w:fill="FFFFFF"/>
        <w:jc w:val="both"/>
        <w:rPr>
          <w:sz w:val="28"/>
          <w:szCs w:val="28"/>
        </w:rPr>
      </w:pPr>
      <w:r>
        <w:rPr>
          <w:b/>
          <w:bCs/>
          <w:i/>
          <w:sz w:val="28"/>
          <w:szCs w:val="28"/>
        </w:rPr>
        <w:t xml:space="preserve">        </w:t>
      </w:r>
      <w:r w:rsidRPr="001A653F">
        <w:rPr>
          <w:b/>
          <w:bCs/>
          <w:i/>
          <w:sz w:val="28"/>
          <w:szCs w:val="28"/>
        </w:rPr>
        <w:t xml:space="preserve">в номинации </w:t>
      </w:r>
      <w:r w:rsidRPr="001A653F">
        <w:rPr>
          <w:b/>
          <w:i/>
          <w:sz w:val="28"/>
          <w:szCs w:val="28"/>
        </w:rPr>
        <w:t>«ЭОР для уроков по литературному чтению в начальной школе»:</w:t>
      </w:r>
    </w:p>
    <w:p w:rsidR="00CC438E" w:rsidRDefault="00CC438E" w:rsidP="00CC438E">
      <w:pPr>
        <w:shd w:val="clear" w:color="auto" w:fill="FFFFFF"/>
        <w:jc w:val="both"/>
        <w:rPr>
          <w:sz w:val="28"/>
          <w:szCs w:val="28"/>
        </w:rPr>
      </w:pPr>
      <w:r>
        <w:rPr>
          <w:sz w:val="28"/>
          <w:szCs w:val="28"/>
        </w:rPr>
        <w:lastRenderedPageBreak/>
        <w:t>1 место – Орлова Ирина Юрьевна, учитель начальных классов МБОУ «Энтузиастская школа им. В.И. Шибанкова»;</w:t>
      </w:r>
    </w:p>
    <w:p w:rsidR="00CC438E" w:rsidRDefault="00CC438E" w:rsidP="00CC438E">
      <w:pPr>
        <w:shd w:val="clear" w:color="auto" w:fill="FFFFFF"/>
        <w:jc w:val="both"/>
        <w:rPr>
          <w:sz w:val="28"/>
          <w:szCs w:val="28"/>
        </w:rPr>
      </w:pPr>
      <w:r>
        <w:rPr>
          <w:sz w:val="28"/>
          <w:szCs w:val="28"/>
        </w:rPr>
        <w:t>2 место – Широкова Татьяна Александровна, учитель начальных классов МБОУ «Андреевская ОШ»;</w:t>
      </w:r>
    </w:p>
    <w:p w:rsidR="00CC438E" w:rsidRDefault="00CC438E" w:rsidP="00CC438E">
      <w:pPr>
        <w:shd w:val="clear" w:color="auto" w:fill="FFFFFF"/>
        <w:jc w:val="both"/>
        <w:rPr>
          <w:sz w:val="28"/>
          <w:szCs w:val="28"/>
        </w:rPr>
      </w:pPr>
      <w:r>
        <w:rPr>
          <w:sz w:val="28"/>
          <w:szCs w:val="28"/>
        </w:rPr>
        <w:t>3 место – Гонова Ирина Геннадьевна, учитель начальных классов МБОУ «Школа №1»;</w:t>
      </w:r>
    </w:p>
    <w:p w:rsidR="00CC438E" w:rsidRPr="006300F7" w:rsidRDefault="00CC438E" w:rsidP="00CC438E">
      <w:pPr>
        <w:shd w:val="clear" w:color="auto" w:fill="FFFFFF"/>
        <w:jc w:val="both"/>
        <w:rPr>
          <w:b/>
          <w:i/>
          <w:sz w:val="28"/>
          <w:szCs w:val="28"/>
        </w:rPr>
      </w:pPr>
      <w:r>
        <w:rPr>
          <w:b/>
          <w:i/>
          <w:sz w:val="28"/>
          <w:szCs w:val="28"/>
        </w:rPr>
        <w:t xml:space="preserve">        </w:t>
      </w:r>
      <w:r w:rsidRPr="006300F7">
        <w:rPr>
          <w:b/>
          <w:i/>
          <w:sz w:val="28"/>
          <w:szCs w:val="28"/>
        </w:rPr>
        <w:t>в номинации «ЭОР для внеурочной работы по литературному чтению в начальной школе»:</w:t>
      </w:r>
    </w:p>
    <w:p w:rsidR="00CC438E" w:rsidRDefault="00CC438E" w:rsidP="00CC438E">
      <w:pPr>
        <w:shd w:val="clear" w:color="auto" w:fill="FFFFFF"/>
        <w:jc w:val="both"/>
        <w:rPr>
          <w:sz w:val="28"/>
          <w:szCs w:val="28"/>
        </w:rPr>
      </w:pPr>
      <w:r>
        <w:rPr>
          <w:sz w:val="28"/>
          <w:szCs w:val="28"/>
        </w:rPr>
        <w:t>1 место – Аракелян Виолета Амаяковна, учитель начальных классов МБОУ «Семьинская ООШ»;</w:t>
      </w:r>
    </w:p>
    <w:p w:rsidR="00CC438E" w:rsidRDefault="00CC438E" w:rsidP="00CC438E">
      <w:pPr>
        <w:shd w:val="clear" w:color="auto" w:fill="FFFFFF"/>
        <w:jc w:val="both"/>
        <w:rPr>
          <w:sz w:val="28"/>
          <w:szCs w:val="28"/>
        </w:rPr>
      </w:pPr>
      <w:r>
        <w:rPr>
          <w:sz w:val="28"/>
          <w:szCs w:val="28"/>
        </w:rPr>
        <w:t>2 место – Григорьева Инна Игоревна, учитель начальных классов МБОУ «Опольевская школа»;</w:t>
      </w:r>
    </w:p>
    <w:p w:rsidR="00CC438E" w:rsidRDefault="00CC438E" w:rsidP="00CC438E">
      <w:pPr>
        <w:shd w:val="clear" w:color="auto" w:fill="FFFFFF"/>
        <w:jc w:val="both"/>
        <w:rPr>
          <w:sz w:val="28"/>
          <w:szCs w:val="28"/>
        </w:rPr>
      </w:pPr>
      <w:r>
        <w:rPr>
          <w:sz w:val="28"/>
          <w:szCs w:val="28"/>
        </w:rPr>
        <w:t>3 место – Смыгина Елена Николаевна, учитель начальных классов МБОУ «Федоровская ОШ»; Широкова Татьяна Александровна, учитель начальных классов МБОУ «Андреевская ОШ».</w:t>
      </w:r>
    </w:p>
    <w:p w:rsidR="00CC438E" w:rsidRPr="008B4107" w:rsidRDefault="00CC438E" w:rsidP="00CC438E">
      <w:pPr>
        <w:shd w:val="clear" w:color="auto" w:fill="FFFFFF"/>
        <w:jc w:val="both"/>
        <w:rPr>
          <w:sz w:val="28"/>
          <w:szCs w:val="28"/>
        </w:rPr>
      </w:pPr>
      <w:r>
        <w:rPr>
          <w:sz w:val="28"/>
          <w:szCs w:val="28"/>
        </w:rPr>
        <w:t xml:space="preserve">          В период </w:t>
      </w:r>
      <w:r>
        <w:rPr>
          <w:sz w:val="28"/>
          <w:szCs w:val="28"/>
          <w:lang w:val="en-US"/>
        </w:rPr>
        <w:t>c</w:t>
      </w:r>
      <w:r w:rsidRPr="00B511E5">
        <w:rPr>
          <w:sz w:val="28"/>
          <w:szCs w:val="28"/>
        </w:rPr>
        <w:t xml:space="preserve"> </w:t>
      </w:r>
      <w:r>
        <w:rPr>
          <w:sz w:val="28"/>
          <w:szCs w:val="28"/>
        </w:rPr>
        <w:t xml:space="preserve">20 января по 18 февраля 2020 года был проведен </w:t>
      </w:r>
      <w:r w:rsidRPr="00504D15">
        <w:rPr>
          <w:b/>
          <w:i/>
          <w:sz w:val="28"/>
          <w:szCs w:val="28"/>
        </w:rPr>
        <w:t>муниципальный конкурс «Педагог года муниципального образования Юрьев-Польский район – 2020».</w:t>
      </w:r>
    </w:p>
    <w:p w:rsidR="00CC438E" w:rsidRDefault="00CC438E" w:rsidP="00CC438E">
      <w:pPr>
        <w:shd w:val="clear" w:color="auto" w:fill="FFFFFF"/>
        <w:jc w:val="both"/>
        <w:rPr>
          <w:sz w:val="28"/>
          <w:szCs w:val="28"/>
        </w:rPr>
      </w:pPr>
      <w:r>
        <w:rPr>
          <w:sz w:val="28"/>
          <w:szCs w:val="28"/>
        </w:rPr>
        <w:t xml:space="preserve">         В муниципальном конкурсе участвовали 11 педагогических работников из 6 общеобразовательных и 5 дошкольных образовательных организаций (Школа №1, Школа №2, Школа №3, Небыловская СШ, Косинская ОШ, Шихобаловская ОШ, Детский сад №2 «Родничок», Детский сад №4 «Улыбка», Детский сад №6 «Солнышко», Детский сад №7 «Колокольчик», Детский сад №9 «Золотой ключик»). </w:t>
      </w:r>
    </w:p>
    <w:p w:rsidR="00CC438E" w:rsidRDefault="00CC438E" w:rsidP="00CC438E">
      <w:pPr>
        <w:shd w:val="clear" w:color="auto" w:fill="FFFFFF"/>
        <w:jc w:val="both"/>
        <w:rPr>
          <w:sz w:val="28"/>
          <w:szCs w:val="28"/>
        </w:rPr>
      </w:pPr>
      <w:r>
        <w:rPr>
          <w:sz w:val="28"/>
          <w:szCs w:val="28"/>
        </w:rPr>
        <w:t xml:space="preserve">         Среди участников было </w:t>
      </w:r>
      <w:r w:rsidRPr="00552B2B">
        <w:rPr>
          <w:sz w:val="28"/>
          <w:szCs w:val="28"/>
        </w:rPr>
        <w:t>5</w:t>
      </w:r>
      <w:r>
        <w:rPr>
          <w:sz w:val="28"/>
          <w:szCs w:val="28"/>
        </w:rPr>
        <w:t xml:space="preserve"> педагогов с высшей, 6 – с первой квалификационной категорией. В их числе 3 учителя начальных классов, 1 учитель русского языка и литературы, 2 социальных педагога, 2 воспитателя, 2 учителя-дефектолога, 1 педагог-психолог. Средний возраст участников – 41 год. Из них с педагогическим стажем от 5 до 10 лет – 2 педагога, от 10 до 20 лет – 3 педагога, свыше 20 лет – 6 педагогов.</w:t>
      </w:r>
    </w:p>
    <w:p w:rsidR="00CC438E" w:rsidRDefault="00CC438E" w:rsidP="00CC438E">
      <w:pPr>
        <w:shd w:val="clear" w:color="auto" w:fill="FFFFFF"/>
        <w:jc w:val="both"/>
        <w:rPr>
          <w:sz w:val="28"/>
          <w:szCs w:val="28"/>
        </w:rPr>
      </w:pPr>
      <w:r>
        <w:rPr>
          <w:sz w:val="28"/>
          <w:szCs w:val="28"/>
        </w:rPr>
        <w:t xml:space="preserve">         Конкурс состоял из 4 этапов: педагогического эссе, самопрезентации инновационного опыта работы, учебного занятия или образовательной деятельности, мастер-класса. Оценка представленных материалов и конкурсных заданий проводилась членами конкурсного жюри на основе разработанных критериев.</w:t>
      </w:r>
    </w:p>
    <w:p w:rsidR="00CC438E" w:rsidRDefault="00CC438E" w:rsidP="00CC438E">
      <w:pPr>
        <w:shd w:val="clear" w:color="auto" w:fill="FFFFFF"/>
        <w:jc w:val="both"/>
        <w:rPr>
          <w:sz w:val="28"/>
          <w:szCs w:val="28"/>
        </w:rPr>
      </w:pPr>
      <w:r>
        <w:rPr>
          <w:sz w:val="28"/>
          <w:szCs w:val="28"/>
        </w:rPr>
        <w:t xml:space="preserve">         Победителем конкурса стала Маркова Снежанна Александровна, педагог-психолог МБДОУ «Детский сад №7 </w:t>
      </w:r>
      <w:r w:rsidRPr="00B1764E">
        <w:rPr>
          <w:sz w:val="28"/>
          <w:szCs w:val="28"/>
        </w:rPr>
        <w:t>«Колокольчик»</w:t>
      </w:r>
      <w:r>
        <w:rPr>
          <w:sz w:val="28"/>
          <w:szCs w:val="28"/>
        </w:rPr>
        <w:t>. Лауреатами конкурса стали: Вожжова Маргарита Ивановна, учитель русского языка и литературы МБОУ «Школа №3», и  Савчиц Ольга Александровна, воспитатель МБДОУ «Детский сад №2 «Родничок».</w:t>
      </w:r>
    </w:p>
    <w:p w:rsidR="00CC438E" w:rsidRPr="001F40E3" w:rsidRDefault="00CC438E" w:rsidP="00CC438E">
      <w:pPr>
        <w:tabs>
          <w:tab w:val="num" w:pos="0"/>
        </w:tabs>
        <w:jc w:val="both"/>
        <w:rPr>
          <w:sz w:val="28"/>
          <w:szCs w:val="28"/>
        </w:rPr>
      </w:pPr>
      <w:r>
        <w:rPr>
          <w:sz w:val="28"/>
          <w:szCs w:val="28"/>
        </w:rPr>
        <w:t xml:space="preserve">         </w:t>
      </w:r>
      <w:r w:rsidRPr="001F40E3">
        <w:rPr>
          <w:sz w:val="28"/>
          <w:szCs w:val="28"/>
        </w:rPr>
        <w:t xml:space="preserve">Призеры муниципального конкурса «Педагог года муниципального образования Юрьев-Польский район – 2020» </w:t>
      </w:r>
      <w:r>
        <w:rPr>
          <w:sz w:val="28"/>
          <w:szCs w:val="28"/>
        </w:rPr>
        <w:t xml:space="preserve">Маркова С.А. </w:t>
      </w:r>
      <w:r w:rsidRPr="001F40E3">
        <w:rPr>
          <w:sz w:val="28"/>
          <w:szCs w:val="28"/>
        </w:rPr>
        <w:t xml:space="preserve">и </w:t>
      </w:r>
      <w:r>
        <w:rPr>
          <w:sz w:val="28"/>
          <w:szCs w:val="28"/>
        </w:rPr>
        <w:t>Вожжова М.И.</w:t>
      </w:r>
      <w:r w:rsidRPr="001F40E3">
        <w:rPr>
          <w:sz w:val="28"/>
          <w:szCs w:val="28"/>
        </w:rPr>
        <w:t>, стали участниками регионального конкурса «Педагог года Владимирской области – 2020». Снежанна Александровна стала победителем областного конкурса в номинации «Педагог-психолог».</w:t>
      </w:r>
    </w:p>
    <w:p w:rsidR="00CC438E" w:rsidRPr="001F40E3" w:rsidRDefault="00CC438E" w:rsidP="00CC438E">
      <w:pPr>
        <w:jc w:val="both"/>
        <w:rPr>
          <w:sz w:val="28"/>
          <w:szCs w:val="28"/>
        </w:rPr>
      </w:pPr>
      <w:r w:rsidRPr="00A61E22">
        <w:rPr>
          <w:color w:val="FF0000"/>
          <w:sz w:val="28"/>
          <w:szCs w:val="28"/>
        </w:rPr>
        <w:lastRenderedPageBreak/>
        <w:t xml:space="preserve">          </w:t>
      </w:r>
      <w:r>
        <w:rPr>
          <w:color w:val="FF0000"/>
          <w:sz w:val="28"/>
          <w:szCs w:val="28"/>
        </w:rPr>
        <w:t xml:space="preserve"> </w:t>
      </w:r>
      <w:r w:rsidRPr="001F40E3">
        <w:rPr>
          <w:sz w:val="28"/>
          <w:szCs w:val="28"/>
        </w:rPr>
        <w:t xml:space="preserve">В 2019-2020 учебном году победителем муниципального этапа и лауреатом </w:t>
      </w:r>
      <w:r w:rsidRPr="00504D15">
        <w:rPr>
          <w:b/>
          <w:i/>
          <w:sz w:val="28"/>
          <w:szCs w:val="28"/>
        </w:rPr>
        <w:t>областного конкурса на получение денежного поощрения лучшими учителями образовательных организаций, реализующих образовательные программы начального общего, основного общего и среднего общего образования</w:t>
      </w:r>
      <w:r w:rsidRPr="001F40E3">
        <w:rPr>
          <w:sz w:val="28"/>
          <w:szCs w:val="28"/>
        </w:rPr>
        <w:t>, стала учитель немецкого языка МБОУ «Энтузиастская школа им. В.И. Шибанкова» Маковеева Елена Викторовна.</w:t>
      </w:r>
    </w:p>
    <w:p w:rsidR="00CC438E" w:rsidRDefault="00CC438E" w:rsidP="00CC438E">
      <w:pPr>
        <w:jc w:val="both"/>
        <w:rPr>
          <w:color w:val="FF0000"/>
          <w:sz w:val="28"/>
          <w:szCs w:val="28"/>
        </w:rPr>
      </w:pPr>
    </w:p>
    <w:p w:rsidR="00CC438E" w:rsidRDefault="00CC438E" w:rsidP="00CC438E">
      <w:pPr>
        <w:jc w:val="center"/>
        <w:rPr>
          <w:b/>
          <w:sz w:val="28"/>
          <w:szCs w:val="28"/>
        </w:rPr>
      </w:pPr>
      <w:r>
        <w:rPr>
          <w:b/>
          <w:sz w:val="28"/>
          <w:szCs w:val="28"/>
        </w:rPr>
        <w:t>Применение ЭФУ в образовательном процессе</w:t>
      </w:r>
    </w:p>
    <w:tbl>
      <w:tblPr>
        <w:tblW w:w="0" w:type="auto"/>
        <w:tblLook w:val="04A0" w:firstRow="1" w:lastRow="0" w:firstColumn="1" w:lastColumn="0" w:noHBand="0" w:noVBand="1"/>
      </w:tblPr>
      <w:tblGrid>
        <w:gridCol w:w="4672"/>
        <w:gridCol w:w="4673"/>
      </w:tblGrid>
      <w:tr w:rsidR="00CC438E" w:rsidRPr="00A0662A" w:rsidTr="00CC438E">
        <w:tc>
          <w:tcPr>
            <w:tcW w:w="4672" w:type="dxa"/>
          </w:tcPr>
          <w:p w:rsidR="00CC438E" w:rsidRPr="00A0662A" w:rsidRDefault="00CC438E" w:rsidP="00CC438E">
            <w:pPr>
              <w:jc w:val="center"/>
              <w:rPr>
                <w:sz w:val="24"/>
                <w:szCs w:val="24"/>
              </w:rPr>
            </w:pPr>
            <w:r w:rsidRPr="00A0662A">
              <w:rPr>
                <w:sz w:val="24"/>
                <w:szCs w:val="24"/>
              </w:rPr>
              <w:t>ОО</w:t>
            </w:r>
          </w:p>
        </w:tc>
        <w:tc>
          <w:tcPr>
            <w:tcW w:w="4673" w:type="dxa"/>
          </w:tcPr>
          <w:p w:rsidR="00CC438E" w:rsidRPr="00A0662A" w:rsidRDefault="00CC438E" w:rsidP="00CC438E">
            <w:pPr>
              <w:jc w:val="center"/>
              <w:rPr>
                <w:sz w:val="24"/>
                <w:szCs w:val="24"/>
              </w:rPr>
            </w:pPr>
            <w:r w:rsidRPr="00A0662A">
              <w:rPr>
                <w:sz w:val="24"/>
                <w:szCs w:val="24"/>
              </w:rPr>
              <w:t>МБОУ «Симская СОШ»</w:t>
            </w:r>
          </w:p>
        </w:tc>
      </w:tr>
      <w:tr w:rsidR="00CC438E" w:rsidRPr="00A0662A" w:rsidTr="00CC438E">
        <w:tc>
          <w:tcPr>
            <w:tcW w:w="4672" w:type="dxa"/>
          </w:tcPr>
          <w:p w:rsidR="00CC438E" w:rsidRPr="00A0662A" w:rsidRDefault="00CC438E" w:rsidP="00CC438E">
            <w:pPr>
              <w:jc w:val="center"/>
              <w:rPr>
                <w:sz w:val="24"/>
                <w:szCs w:val="24"/>
              </w:rPr>
            </w:pPr>
            <w:r w:rsidRPr="00A0662A">
              <w:rPr>
                <w:sz w:val="24"/>
                <w:szCs w:val="24"/>
              </w:rPr>
              <w:t xml:space="preserve">Предмет </w:t>
            </w:r>
          </w:p>
        </w:tc>
        <w:tc>
          <w:tcPr>
            <w:tcW w:w="4673" w:type="dxa"/>
          </w:tcPr>
          <w:p w:rsidR="00CC438E" w:rsidRPr="00A0662A" w:rsidRDefault="00CC438E" w:rsidP="00CC438E">
            <w:pPr>
              <w:jc w:val="center"/>
              <w:rPr>
                <w:sz w:val="24"/>
                <w:szCs w:val="24"/>
              </w:rPr>
            </w:pPr>
            <w:r w:rsidRPr="00A0662A">
              <w:rPr>
                <w:sz w:val="24"/>
                <w:szCs w:val="24"/>
              </w:rPr>
              <w:t>Алгебра. 8 класс</w:t>
            </w:r>
          </w:p>
          <w:p w:rsidR="00CC438E" w:rsidRPr="00A0662A" w:rsidRDefault="00CC438E" w:rsidP="00CC438E">
            <w:pPr>
              <w:jc w:val="center"/>
              <w:rPr>
                <w:sz w:val="24"/>
                <w:szCs w:val="24"/>
              </w:rPr>
            </w:pPr>
            <w:r w:rsidRPr="00A0662A">
              <w:rPr>
                <w:sz w:val="24"/>
                <w:szCs w:val="24"/>
              </w:rPr>
              <w:t>Геометрия. 8 класс</w:t>
            </w:r>
          </w:p>
          <w:p w:rsidR="00CC438E" w:rsidRPr="00A0662A" w:rsidRDefault="00CC438E" w:rsidP="00CC438E">
            <w:pPr>
              <w:jc w:val="center"/>
              <w:rPr>
                <w:sz w:val="24"/>
                <w:szCs w:val="24"/>
              </w:rPr>
            </w:pPr>
            <w:r w:rsidRPr="00A0662A">
              <w:rPr>
                <w:sz w:val="24"/>
                <w:szCs w:val="24"/>
              </w:rPr>
              <w:t>Физика. 8 класс</w:t>
            </w:r>
          </w:p>
          <w:p w:rsidR="00CC438E" w:rsidRPr="00A0662A" w:rsidRDefault="00CC438E" w:rsidP="00CC438E">
            <w:pPr>
              <w:jc w:val="center"/>
              <w:rPr>
                <w:sz w:val="24"/>
                <w:szCs w:val="24"/>
              </w:rPr>
            </w:pPr>
            <w:r w:rsidRPr="00A0662A">
              <w:rPr>
                <w:sz w:val="24"/>
                <w:szCs w:val="24"/>
              </w:rPr>
              <w:t xml:space="preserve">Английский язык. 8 класс </w:t>
            </w:r>
          </w:p>
          <w:p w:rsidR="00CC438E" w:rsidRPr="00A0662A" w:rsidRDefault="00CC438E" w:rsidP="00CC438E">
            <w:pPr>
              <w:jc w:val="center"/>
              <w:rPr>
                <w:sz w:val="24"/>
                <w:szCs w:val="24"/>
              </w:rPr>
            </w:pPr>
            <w:r w:rsidRPr="00A0662A">
              <w:rPr>
                <w:sz w:val="24"/>
                <w:szCs w:val="24"/>
              </w:rPr>
              <w:t>Биология. 8 класс</w:t>
            </w:r>
          </w:p>
        </w:tc>
      </w:tr>
      <w:tr w:rsidR="00CC438E" w:rsidRPr="00A0662A" w:rsidTr="00CC438E">
        <w:tc>
          <w:tcPr>
            <w:tcW w:w="4672" w:type="dxa"/>
          </w:tcPr>
          <w:p w:rsidR="00CC438E" w:rsidRPr="00A0662A" w:rsidRDefault="00CC438E" w:rsidP="00CC438E">
            <w:pPr>
              <w:jc w:val="center"/>
              <w:rPr>
                <w:sz w:val="24"/>
                <w:szCs w:val="24"/>
              </w:rPr>
            </w:pPr>
            <w:r w:rsidRPr="00A0662A">
              <w:rPr>
                <w:sz w:val="24"/>
                <w:szCs w:val="24"/>
              </w:rPr>
              <w:t>Тема опыта</w:t>
            </w:r>
          </w:p>
        </w:tc>
        <w:tc>
          <w:tcPr>
            <w:tcW w:w="4673" w:type="dxa"/>
          </w:tcPr>
          <w:p w:rsidR="00CC438E" w:rsidRPr="00A0662A" w:rsidRDefault="00CC438E" w:rsidP="00CC438E">
            <w:pPr>
              <w:jc w:val="center"/>
              <w:rPr>
                <w:sz w:val="24"/>
                <w:szCs w:val="24"/>
              </w:rPr>
            </w:pPr>
            <w:r w:rsidRPr="00A0662A">
              <w:rPr>
                <w:sz w:val="24"/>
                <w:szCs w:val="24"/>
              </w:rPr>
              <w:t>«Использование ЭФУ как средства организации самостоятельной деятельности учащихся на уроках»</w:t>
            </w:r>
          </w:p>
        </w:tc>
      </w:tr>
      <w:tr w:rsidR="00CC438E" w:rsidRPr="00A0662A" w:rsidTr="00CC438E">
        <w:tc>
          <w:tcPr>
            <w:tcW w:w="4672" w:type="dxa"/>
          </w:tcPr>
          <w:p w:rsidR="00CC438E" w:rsidRPr="00A0662A" w:rsidRDefault="00CC438E" w:rsidP="00CC438E">
            <w:pPr>
              <w:jc w:val="center"/>
              <w:rPr>
                <w:sz w:val="24"/>
                <w:szCs w:val="24"/>
              </w:rPr>
            </w:pPr>
            <w:r w:rsidRPr="00A0662A">
              <w:rPr>
                <w:sz w:val="24"/>
                <w:szCs w:val="24"/>
              </w:rPr>
              <w:t>Контактная информация</w:t>
            </w:r>
          </w:p>
        </w:tc>
        <w:tc>
          <w:tcPr>
            <w:tcW w:w="4673" w:type="dxa"/>
          </w:tcPr>
          <w:p w:rsidR="00CC438E" w:rsidRPr="00A0662A" w:rsidRDefault="00CC438E" w:rsidP="00CC438E">
            <w:pPr>
              <w:jc w:val="center"/>
              <w:rPr>
                <w:sz w:val="24"/>
                <w:szCs w:val="24"/>
              </w:rPr>
            </w:pPr>
            <w:r w:rsidRPr="00A0662A">
              <w:rPr>
                <w:sz w:val="24"/>
                <w:szCs w:val="24"/>
              </w:rPr>
              <w:t>Горинова Светлана Александровна, руководитель ШМО по внедрению ЭФУ в образовательный процесс</w:t>
            </w:r>
          </w:p>
        </w:tc>
      </w:tr>
    </w:tbl>
    <w:p w:rsidR="00CC438E" w:rsidRPr="00E04357" w:rsidRDefault="00CC438E" w:rsidP="00CC438E">
      <w:pPr>
        <w:jc w:val="center"/>
        <w:rPr>
          <w:b/>
          <w:sz w:val="28"/>
          <w:szCs w:val="28"/>
        </w:rPr>
      </w:pPr>
    </w:p>
    <w:p w:rsidR="00CC438E" w:rsidRPr="00A0662A" w:rsidRDefault="00CC438E" w:rsidP="00CC438E">
      <w:pPr>
        <w:jc w:val="center"/>
        <w:rPr>
          <w:b/>
          <w:sz w:val="28"/>
          <w:szCs w:val="28"/>
        </w:rPr>
      </w:pPr>
      <w:r w:rsidRPr="00A0662A">
        <w:rPr>
          <w:b/>
          <w:sz w:val="28"/>
          <w:szCs w:val="28"/>
        </w:rPr>
        <w:t>Количество молодых педагогов</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311"/>
        <w:gridCol w:w="1928"/>
        <w:gridCol w:w="1925"/>
        <w:gridCol w:w="1785"/>
      </w:tblGrid>
      <w:tr w:rsidR="00CC438E" w:rsidRPr="00A0662A" w:rsidTr="00CC438E">
        <w:tc>
          <w:tcPr>
            <w:tcW w:w="1905" w:type="dxa"/>
            <w:shd w:val="clear" w:color="auto" w:fill="auto"/>
          </w:tcPr>
          <w:p w:rsidR="00CC438E" w:rsidRPr="00A0662A" w:rsidRDefault="00CC438E" w:rsidP="00CC438E">
            <w:pPr>
              <w:jc w:val="both"/>
              <w:rPr>
                <w:sz w:val="24"/>
                <w:szCs w:val="24"/>
              </w:rPr>
            </w:pPr>
            <w:r w:rsidRPr="00A0662A">
              <w:rPr>
                <w:sz w:val="24"/>
                <w:szCs w:val="24"/>
              </w:rPr>
              <w:t>ОО</w:t>
            </w:r>
          </w:p>
        </w:tc>
        <w:tc>
          <w:tcPr>
            <w:tcW w:w="2314" w:type="dxa"/>
            <w:shd w:val="clear" w:color="auto" w:fill="auto"/>
          </w:tcPr>
          <w:p w:rsidR="00CC438E" w:rsidRPr="00A0662A" w:rsidRDefault="00CC438E" w:rsidP="00CC438E">
            <w:pPr>
              <w:jc w:val="both"/>
              <w:rPr>
                <w:sz w:val="24"/>
                <w:szCs w:val="24"/>
              </w:rPr>
            </w:pPr>
            <w:r w:rsidRPr="00A0662A">
              <w:rPr>
                <w:sz w:val="24"/>
                <w:szCs w:val="24"/>
              </w:rPr>
              <w:t>Предмет/ должность</w:t>
            </w:r>
          </w:p>
        </w:tc>
        <w:tc>
          <w:tcPr>
            <w:tcW w:w="5635" w:type="dxa"/>
            <w:gridSpan w:val="3"/>
            <w:shd w:val="clear" w:color="auto" w:fill="auto"/>
          </w:tcPr>
          <w:p w:rsidR="00CC438E" w:rsidRPr="00A0662A" w:rsidRDefault="00CC438E" w:rsidP="00CC438E">
            <w:pPr>
              <w:jc w:val="center"/>
              <w:rPr>
                <w:sz w:val="24"/>
                <w:szCs w:val="24"/>
              </w:rPr>
            </w:pPr>
            <w:r w:rsidRPr="00A0662A">
              <w:rPr>
                <w:sz w:val="24"/>
                <w:szCs w:val="24"/>
              </w:rPr>
              <w:t>ФИО молодого специалиста (стаж работы)</w:t>
            </w:r>
          </w:p>
        </w:tc>
      </w:tr>
      <w:tr w:rsidR="00CC438E" w:rsidRPr="00A0662A" w:rsidTr="00CC438E">
        <w:tc>
          <w:tcPr>
            <w:tcW w:w="1905" w:type="dxa"/>
            <w:shd w:val="clear" w:color="auto" w:fill="auto"/>
          </w:tcPr>
          <w:p w:rsidR="00CC438E" w:rsidRPr="00A0662A" w:rsidRDefault="00CC438E" w:rsidP="00CC438E">
            <w:pPr>
              <w:jc w:val="both"/>
              <w:rPr>
                <w:sz w:val="24"/>
                <w:szCs w:val="24"/>
              </w:rPr>
            </w:pPr>
          </w:p>
        </w:tc>
        <w:tc>
          <w:tcPr>
            <w:tcW w:w="2314" w:type="dxa"/>
            <w:shd w:val="clear" w:color="auto" w:fill="auto"/>
          </w:tcPr>
          <w:p w:rsidR="00CC438E" w:rsidRPr="00A0662A" w:rsidRDefault="00CC438E" w:rsidP="00CC438E">
            <w:pPr>
              <w:spacing w:line="360" w:lineRule="auto"/>
              <w:rPr>
                <w:sz w:val="24"/>
                <w:szCs w:val="24"/>
              </w:rPr>
            </w:pPr>
          </w:p>
        </w:tc>
        <w:tc>
          <w:tcPr>
            <w:tcW w:w="1929" w:type="dxa"/>
            <w:shd w:val="clear" w:color="auto" w:fill="auto"/>
          </w:tcPr>
          <w:p w:rsidR="00CC438E" w:rsidRPr="00A0662A" w:rsidRDefault="00CC438E" w:rsidP="00CC438E">
            <w:pPr>
              <w:jc w:val="both"/>
              <w:rPr>
                <w:sz w:val="24"/>
                <w:szCs w:val="24"/>
              </w:rPr>
            </w:pPr>
            <w:r w:rsidRPr="00A0662A">
              <w:rPr>
                <w:sz w:val="24"/>
                <w:szCs w:val="24"/>
              </w:rPr>
              <w:t>1 год</w:t>
            </w:r>
          </w:p>
        </w:tc>
        <w:tc>
          <w:tcPr>
            <w:tcW w:w="1927" w:type="dxa"/>
            <w:shd w:val="clear" w:color="auto" w:fill="auto"/>
          </w:tcPr>
          <w:p w:rsidR="00CC438E" w:rsidRPr="00A0662A" w:rsidRDefault="00CC438E" w:rsidP="00CC438E">
            <w:pPr>
              <w:jc w:val="both"/>
              <w:rPr>
                <w:sz w:val="24"/>
                <w:szCs w:val="24"/>
              </w:rPr>
            </w:pPr>
            <w:r w:rsidRPr="00A0662A">
              <w:rPr>
                <w:sz w:val="24"/>
                <w:szCs w:val="24"/>
              </w:rPr>
              <w:t>2 года</w:t>
            </w:r>
          </w:p>
        </w:tc>
        <w:tc>
          <w:tcPr>
            <w:tcW w:w="1779" w:type="dxa"/>
            <w:shd w:val="clear" w:color="auto" w:fill="auto"/>
          </w:tcPr>
          <w:p w:rsidR="00CC438E" w:rsidRPr="00A0662A" w:rsidRDefault="00CC438E" w:rsidP="00CC438E">
            <w:pPr>
              <w:jc w:val="both"/>
              <w:rPr>
                <w:sz w:val="24"/>
                <w:szCs w:val="24"/>
              </w:rPr>
            </w:pPr>
            <w:r w:rsidRPr="00A0662A">
              <w:rPr>
                <w:sz w:val="24"/>
                <w:szCs w:val="24"/>
              </w:rPr>
              <w:t>3 года</w:t>
            </w:r>
          </w:p>
        </w:tc>
      </w:tr>
      <w:tr w:rsidR="00CC438E" w:rsidRPr="00A0662A" w:rsidTr="00CC438E">
        <w:tc>
          <w:tcPr>
            <w:tcW w:w="1905" w:type="dxa"/>
            <w:vMerge w:val="restart"/>
            <w:shd w:val="clear" w:color="auto" w:fill="auto"/>
          </w:tcPr>
          <w:p w:rsidR="00CC438E" w:rsidRPr="00A0662A" w:rsidRDefault="00CC438E" w:rsidP="00CC438E">
            <w:pPr>
              <w:jc w:val="both"/>
              <w:rPr>
                <w:sz w:val="24"/>
                <w:szCs w:val="24"/>
              </w:rPr>
            </w:pPr>
            <w:r w:rsidRPr="00A0662A">
              <w:rPr>
                <w:sz w:val="24"/>
                <w:szCs w:val="24"/>
              </w:rPr>
              <w:t>МБОУ «Школа №1»</w:t>
            </w:r>
          </w:p>
        </w:tc>
        <w:tc>
          <w:tcPr>
            <w:tcW w:w="2314" w:type="dxa"/>
            <w:shd w:val="clear" w:color="auto" w:fill="auto"/>
          </w:tcPr>
          <w:p w:rsidR="00CC438E" w:rsidRPr="00A0662A" w:rsidRDefault="00CC438E" w:rsidP="00CC438E">
            <w:pPr>
              <w:rPr>
                <w:sz w:val="24"/>
                <w:szCs w:val="24"/>
              </w:rPr>
            </w:pPr>
            <w:r w:rsidRPr="00A0662A">
              <w:rPr>
                <w:sz w:val="24"/>
                <w:szCs w:val="24"/>
              </w:rPr>
              <w:t>Учитель физики</w:t>
            </w:r>
          </w:p>
        </w:tc>
        <w:tc>
          <w:tcPr>
            <w:tcW w:w="1929" w:type="dxa"/>
            <w:shd w:val="clear" w:color="auto" w:fill="auto"/>
          </w:tcPr>
          <w:p w:rsidR="00CC438E" w:rsidRPr="00A0662A" w:rsidRDefault="00CC438E" w:rsidP="00CC438E">
            <w:pPr>
              <w:rPr>
                <w:sz w:val="24"/>
                <w:szCs w:val="24"/>
              </w:rPr>
            </w:pPr>
            <w:r w:rsidRPr="00A0662A">
              <w:rPr>
                <w:sz w:val="24"/>
                <w:szCs w:val="24"/>
              </w:rPr>
              <w:t>Петрова Алена Олеговна</w:t>
            </w:r>
          </w:p>
        </w:tc>
        <w:tc>
          <w:tcPr>
            <w:tcW w:w="1927" w:type="dxa"/>
            <w:shd w:val="clear" w:color="auto" w:fill="auto"/>
          </w:tcPr>
          <w:p w:rsidR="00CC438E" w:rsidRPr="00A0662A" w:rsidRDefault="00CC438E" w:rsidP="00CC438E">
            <w:pPr>
              <w:jc w:val="both"/>
              <w:rPr>
                <w:sz w:val="24"/>
                <w:szCs w:val="24"/>
              </w:rPr>
            </w:pPr>
          </w:p>
        </w:tc>
        <w:tc>
          <w:tcPr>
            <w:tcW w:w="1779" w:type="dxa"/>
            <w:shd w:val="clear" w:color="auto" w:fill="auto"/>
          </w:tcPr>
          <w:p w:rsidR="00CC438E" w:rsidRPr="00A0662A" w:rsidRDefault="00CC438E" w:rsidP="00CC438E">
            <w:pPr>
              <w:jc w:val="both"/>
              <w:rPr>
                <w:sz w:val="24"/>
                <w:szCs w:val="24"/>
              </w:rPr>
            </w:pPr>
          </w:p>
        </w:tc>
      </w:tr>
      <w:tr w:rsidR="00CC438E" w:rsidRPr="00A0662A" w:rsidTr="00CC438E">
        <w:tc>
          <w:tcPr>
            <w:tcW w:w="1905" w:type="dxa"/>
            <w:vMerge/>
            <w:shd w:val="clear" w:color="auto" w:fill="auto"/>
          </w:tcPr>
          <w:p w:rsidR="00CC438E" w:rsidRPr="00A0662A" w:rsidRDefault="00CC438E" w:rsidP="00CC438E">
            <w:pPr>
              <w:jc w:val="both"/>
              <w:rPr>
                <w:sz w:val="24"/>
                <w:szCs w:val="24"/>
              </w:rPr>
            </w:pPr>
          </w:p>
        </w:tc>
        <w:tc>
          <w:tcPr>
            <w:tcW w:w="2314" w:type="dxa"/>
            <w:shd w:val="clear" w:color="auto" w:fill="auto"/>
          </w:tcPr>
          <w:p w:rsidR="00CC438E" w:rsidRPr="00A0662A" w:rsidRDefault="00CC438E" w:rsidP="00CC438E">
            <w:pPr>
              <w:jc w:val="both"/>
              <w:rPr>
                <w:sz w:val="24"/>
                <w:szCs w:val="24"/>
              </w:rPr>
            </w:pPr>
            <w:r w:rsidRPr="00A0662A">
              <w:rPr>
                <w:sz w:val="24"/>
                <w:szCs w:val="24"/>
              </w:rPr>
              <w:t>Учитель информатики</w:t>
            </w:r>
          </w:p>
        </w:tc>
        <w:tc>
          <w:tcPr>
            <w:tcW w:w="1929" w:type="dxa"/>
            <w:shd w:val="clear" w:color="auto" w:fill="auto"/>
          </w:tcPr>
          <w:p w:rsidR="00CC438E" w:rsidRPr="00A0662A" w:rsidRDefault="00CC438E" w:rsidP="00CC438E">
            <w:pPr>
              <w:rPr>
                <w:sz w:val="24"/>
                <w:szCs w:val="24"/>
              </w:rPr>
            </w:pPr>
            <w:r w:rsidRPr="00A0662A">
              <w:rPr>
                <w:sz w:val="24"/>
                <w:szCs w:val="24"/>
              </w:rPr>
              <w:t>Лебедева Варвара Васильевна</w:t>
            </w:r>
          </w:p>
        </w:tc>
        <w:tc>
          <w:tcPr>
            <w:tcW w:w="1927" w:type="dxa"/>
            <w:shd w:val="clear" w:color="auto" w:fill="auto"/>
          </w:tcPr>
          <w:p w:rsidR="00CC438E" w:rsidRPr="00A0662A" w:rsidRDefault="00CC438E" w:rsidP="00CC438E">
            <w:pPr>
              <w:jc w:val="both"/>
              <w:rPr>
                <w:sz w:val="24"/>
                <w:szCs w:val="24"/>
              </w:rPr>
            </w:pPr>
          </w:p>
        </w:tc>
        <w:tc>
          <w:tcPr>
            <w:tcW w:w="1779" w:type="dxa"/>
            <w:shd w:val="clear" w:color="auto" w:fill="auto"/>
          </w:tcPr>
          <w:p w:rsidR="00CC438E" w:rsidRPr="00A0662A" w:rsidRDefault="00CC438E" w:rsidP="00CC438E">
            <w:pPr>
              <w:jc w:val="both"/>
              <w:rPr>
                <w:sz w:val="24"/>
                <w:szCs w:val="24"/>
              </w:rPr>
            </w:pPr>
          </w:p>
        </w:tc>
      </w:tr>
      <w:tr w:rsidR="00CC438E" w:rsidRPr="00A0662A" w:rsidTr="00CC438E">
        <w:tc>
          <w:tcPr>
            <w:tcW w:w="1905" w:type="dxa"/>
            <w:vMerge/>
            <w:shd w:val="clear" w:color="auto" w:fill="auto"/>
          </w:tcPr>
          <w:p w:rsidR="00CC438E" w:rsidRPr="00A0662A" w:rsidRDefault="00CC438E" w:rsidP="00CC438E">
            <w:pPr>
              <w:jc w:val="both"/>
              <w:rPr>
                <w:sz w:val="24"/>
                <w:szCs w:val="24"/>
              </w:rPr>
            </w:pPr>
          </w:p>
        </w:tc>
        <w:tc>
          <w:tcPr>
            <w:tcW w:w="2314" w:type="dxa"/>
            <w:shd w:val="clear" w:color="auto" w:fill="auto"/>
          </w:tcPr>
          <w:p w:rsidR="00CC438E" w:rsidRPr="00A0662A" w:rsidRDefault="00CC438E" w:rsidP="00CC438E">
            <w:pPr>
              <w:rPr>
                <w:sz w:val="24"/>
                <w:szCs w:val="24"/>
              </w:rPr>
            </w:pPr>
            <w:r w:rsidRPr="00A0662A">
              <w:rPr>
                <w:sz w:val="24"/>
                <w:szCs w:val="24"/>
              </w:rPr>
              <w:t>Педагог-психолог</w:t>
            </w:r>
          </w:p>
        </w:tc>
        <w:tc>
          <w:tcPr>
            <w:tcW w:w="1929" w:type="dxa"/>
            <w:shd w:val="clear" w:color="auto" w:fill="auto"/>
          </w:tcPr>
          <w:p w:rsidR="00CC438E" w:rsidRPr="00A0662A" w:rsidRDefault="00CC438E" w:rsidP="00CC438E">
            <w:pPr>
              <w:rPr>
                <w:sz w:val="24"/>
                <w:szCs w:val="24"/>
              </w:rPr>
            </w:pPr>
            <w:r w:rsidRPr="00A0662A">
              <w:rPr>
                <w:sz w:val="24"/>
                <w:szCs w:val="24"/>
              </w:rPr>
              <w:t>Смирнова Ольга Александровна</w:t>
            </w:r>
          </w:p>
        </w:tc>
        <w:tc>
          <w:tcPr>
            <w:tcW w:w="1927" w:type="dxa"/>
            <w:shd w:val="clear" w:color="auto" w:fill="auto"/>
          </w:tcPr>
          <w:p w:rsidR="00CC438E" w:rsidRPr="00A0662A" w:rsidRDefault="00CC438E" w:rsidP="00CC438E">
            <w:pPr>
              <w:jc w:val="both"/>
              <w:rPr>
                <w:sz w:val="24"/>
                <w:szCs w:val="24"/>
              </w:rPr>
            </w:pPr>
          </w:p>
        </w:tc>
        <w:tc>
          <w:tcPr>
            <w:tcW w:w="1779" w:type="dxa"/>
            <w:shd w:val="clear" w:color="auto" w:fill="auto"/>
          </w:tcPr>
          <w:p w:rsidR="00CC438E" w:rsidRPr="00A0662A" w:rsidRDefault="00CC438E" w:rsidP="00CC438E">
            <w:pPr>
              <w:jc w:val="both"/>
              <w:rPr>
                <w:sz w:val="24"/>
                <w:szCs w:val="24"/>
              </w:rPr>
            </w:pPr>
          </w:p>
        </w:tc>
      </w:tr>
      <w:tr w:rsidR="00CC438E" w:rsidRPr="00A0662A" w:rsidTr="00CC438E">
        <w:tc>
          <w:tcPr>
            <w:tcW w:w="1905" w:type="dxa"/>
            <w:vMerge w:val="restart"/>
            <w:shd w:val="clear" w:color="auto" w:fill="auto"/>
          </w:tcPr>
          <w:p w:rsidR="00CC438E" w:rsidRPr="00A0662A" w:rsidRDefault="00CC438E" w:rsidP="00CC438E">
            <w:pPr>
              <w:jc w:val="both"/>
              <w:rPr>
                <w:sz w:val="24"/>
                <w:szCs w:val="24"/>
              </w:rPr>
            </w:pPr>
            <w:r w:rsidRPr="00A0662A">
              <w:rPr>
                <w:sz w:val="24"/>
                <w:szCs w:val="24"/>
              </w:rPr>
              <w:t>МБОУ «Школа №3»</w:t>
            </w:r>
          </w:p>
        </w:tc>
        <w:tc>
          <w:tcPr>
            <w:tcW w:w="2314" w:type="dxa"/>
            <w:shd w:val="clear" w:color="auto" w:fill="auto"/>
          </w:tcPr>
          <w:p w:rsidR="00CC438E" w:rsidRPr="00A0662A" w:rsidRDefault="00CC438E" w:rsidP="00CC438E">
            <w:pPr>
              <w:jc w:val="both"/>
              <w:rPr>
                <w:sz w:val="24"/>
                <w:szCs w:val="24"/>
              </w:rPr>
            </w:pPr>
            <w:r w:rsidRPr="00A0662A">
              <w:rPr>
                <w:sz w:val="24"/>
                <w:szCs w:val="24"/>
              </w:rPr>
              <w:t>Учитель начальных классов</w:t>
            </w:r>
          </w:p>
        </w:tc>
        <w:tc>
          <w:tcPr>
            <w:tcW w:w="1929" w:type="dxa"/>
            <w:shd w:val="clear" w:color="auto" w:fill="auto"/>
          </w:tcPr>
          <w:p w:rsidR="00CC438E" w:rsidRPr="00A0662A" w:rsidRDefault="00CC438E" w:rsidP="00CC438E">
            <w:pPr>
              <w:jc w:val="both"/>
              <w:rPr>
                <w:sz w:val="24"/>
                <w:szCs w:val="24"/>
              </w:rPr>
            </w:pPr>
          </w:p>
        </w:tc>
        <w:tc>
          <w:tcPr>
            <w:tcW w:w="1927" w:type="dxa"/>
            <w:shd w:val="clear" w:color="auto" w:fill="auto"/>
          </w:tcPr>
          <w:p w:rsidR="00CC438E" w:rsidRPr="00A0662A" w:rsidRDefault="00CC438E" w:rsidP="00CC438E">
            <w:pPr>
              <w:jc w:val="both"/>
              <w:rPr>
                <w:sz w:val="24"/>
                <w:szCs w:val="24"/>
              </w:rPr>
            </w:pPr>
            <w:r w:rsidRPr="00A0662A">
              <w:rPr>
                <w:sz w:val="24"/>
                <w:szCs w:val="24"/>
              </w:rPr>
              <w:t>Жиляева Юлия Павловна</w:t>
            </w:r>
          </w:p>
        </w:tc>
        <w:tc>
          <w:tcPr>
            <w:tcW w:w="1779" w:type="dxa"/>
            <w:shd w:val="clear" w:color="auto" w:fill="auto"/>
          </w:tcPr>
          <w:p w:rsidR="00CC438E" w:rsidRPr="00A0662A" w:rsidRDefault="00CC438E" w:rsidP="00CC438E">
            <w:pPr>
              <w:jc w:val="both"/>
              <w:rPr>
                <w:sz w:val="24"/>
                <w:szCs w:val="24"/>
              </w:rPr>
            </w:pPr>
          </w:p>
        </w:tc>
      </w:tr>
      <w:tr w:rsidR="00CC438E" w:rsidRPr="00A0662A" w:rsidTr="00CC438E">
        <w:tc>
          <w:tcPr>
            <w:tcW w:w="1905" w:type="dxa"/>
            <w:vMerge/>
            <w:shd w:val="clear" w:color="auto" w:fill="auto"/>
          </w:tcPr>
          <w:p w:rsidR="00CC438E" w:rsidRPr="00A0662A" w:rsidRDefault="00CC438E" w:rsidP="00CC438E">
            <w:pPr>
              <w:jc w:val="both"/>
              <w:rPr>
                <w:sz w:val="24"/>
                <w:szCs w:val="24"/>
              </w:rPr>
            </w:pPr>
          </w:p>
        </w:tc>
        <w:tc>
          <w:tcPr>
            <w:tcW w:w="2314" w:type="dxa"/>
            <w:shd w:val="clear" w:color="auto" w:fill="auto"/>
          </w:tcPr>
          <w:p w:rsidR="00CC438E" w:rsidRPr="00A0662A" w:rsidRDefault="00CC438E" w:rsidP="00CC438E">
            <w:pPr>
              <w:jc w:val="both"/>
              <w:rPr>
                <w:sz w:val="24"/>
                <w:szCs w:val="24"/>
              </w:rPr>
            </w:pPr>
            <w:r w:rsidRPr="00A0662A">
              <w:rPr>
                <w:sz w:val="24"/>
                <w:szCs w:val="24"/>
              </w:rPr>
              <w:t>Учитель физической культуры</w:t>
            </w:r>
          </w:p>
        </w:tc>
        <w:tc>
          <w:tcPr>
            <w:tcW w:w="1929" w:type="dxa"/>
            <w:shd w:val="clear" w:color="auto" w:fill="auto"/>
          </w:tcPr>
          <w:p w:rsidR="00CC438E" w:rsidRPr="00A0662A" w:rsidRDefault="00CC438E" w:rsidP="00CC438E">
            <w:pPr>
              <w:jc w:val="both"/>
              <w:rPr>
                <w:sz w:val="24"/>
                <w:szCs w:val="24"/>
              </w:rPr>
            </w:pPr>
          </w:p>
        </w:tc>
        <w:tc>
          <w:tcPr>
            <w:tcW w:w="1927" w:type="dxa"/>
            <w:shd w:val="clear" w:color="auto" w:fill="auto"/>
          </w:tcPr>
          <w:p w:rsidR="00CC438E" w:rsidRPr="00A0662A" w:rsidRDefault="00CC438E" w:rsidP="00CC438E">
            <w:pPr>
              <w:jc w:val="both"/>
              <w:rPr>
                <w:sz w:val="24"/>
                <w:szCs w:val="24"/>
              </w:rPr>
            </w:pPr>
            <w:r w:rsidRPr="00A0662A">
              <w:rPr>
                <w:sz w:val="24"/>
                <w:szCs w:val="24"/>
              </w:rPr>
              <w:t>Кохов Андрей Васильевич</w:t>
            </w:r>
          </w:p>
        </w:tc>
        <w:tc>
          <w:tcPr>
            <w:tcW w:w="1779" w:type="dxa"/>
            <w:shd w:val="clear" w:color="auto" w:fill="auto"/>
          </w:tcPr>
          <w:p w:rsidR="00CC438E" w:rsidRPr="00A0662A" w:rsidRDefault="00CC438E" w:rsidP="00CC438E">
            <w:pPr>
              <w:jc w:val="both"/>
              <w:rPr>
                <w:sz w:val="24"/>
                <w:szCs w:val="24"/>
              </w:rPr>
            </w:pPr>
          </w:p>
        </w:tc>
      </w:tr>
      <w:tr w:rsidR="00CC438E" w:rsidRPr="00A0662A" w:rsidTr="00CC438E">
        <w:tc>
          <w:tcPr>
            <w:tcW w:w="1905" w:type="dxa"/>
            <w:vMerge/>
            <w:shd w:val="clear" w:color="auto" w:fill="auto"/>
          </w:tcPr>
          <w:p w:rsidR="00CC438E" w:rsidRPr="00A0662A" w:rsidRDefault="00CC438E" w:rsidP="00CC438E">
            <w:pPr>
              <w:jc w:val="both"/>
              <w:rPr>
                <w:sz w:val="24"/>
                <w:szCs w:val="24"/>
              </w:rPr>
            </w:pPr>
          </w:p>
        </w:tc>
        <w:tc>
          <w:tcPr>
            <w:tcW w:w="2314" w:type="dxa"/>
            <w:shd w:val="clear" w:color="auto" w:fill="auto"/>
          </w:tcPr>
          <w:p w:rsidR="00CC438E" w:rsidRPr="00A0662A" w:rsidRDefault="00CC438E" w:rsidP="00CC438E">
            <w:pPr>
              <w:jc w:val="both"/>
              <w:rPr>
                <w:sz w:val="24"/>
                <w:szCs w:val="24"/>
              </w:rPr>
            </w:pPr>
            <w:r w:rsidRPr="00A0662A">
              <w:rPr>
                <w:sz w:val="24"/>
                <w:szCs w:val="24"/>
              </w:rPr>
              <w:t>Учитель английского языка</w:t>
            </w:r>
          </w:p>
        </w:tc>
        <w:tc>
          <w:tcPr>
            <w:tcW w:w="1929" w:type="dxa"/>
            <w:shd w:val="clear" w:color="auto" w:fill="auto"/>
          </w:tcPr>
          <w:p w:rsidR="00CC438E" w:rsidRPr="00A0662A" w:rsidRDefault="00CC438E" w:rsidP="00CC438E">
            <w:pPr>
              <w:jc w:val="both"/>
              <w:rPr>
                <w:sz w:val="24"/>
                <w:szCs w:val="24"/>
              </w:rPr>
            </w:pPr>
            <w:r>
              <w:rPr>
                <w:sz w:val="24"/>
                <w:szCs w:val="24"/>
              </w:rPr>
              <w:t>Малышева Юлия Алексеевна</w:t>
            </w:r>
          </w:p>
        </w:tc>
        <w:tc>
          <w:tcPr>
            <w:tcW w:w="1927" w:type="dxa"/>
            <w:shd w:val="clear" w:color="auto" w:fill="auto"/>
          </w:tcPr>
          <w:p w:rsidR="00CC438E" w:rsidRPr="00A0662A" w:rsidRDefault="00CC438E" w:rsidP="00CC438E">
            <w:pPr>
              <w:jc w:val="both"/>
              <w:rPr>
                <w:sz w:val="24"/>
                <w:szCs w:val="24"/>
              </w:rPr>
            </w:pPr>
          </w:p>
        </w:tc>
        <w:tc>
          <w:tcPr>
            <w:tcW w:w="1779" w:type="dxa"/>
            <w:shd w:val="clear" w:color="auto" w:fill="auto"/>
          </w:tcPr>
          <w:p w:rsidR="00CC438E" w:rsidRPr="00A0662A" w:rsidRDefault="00CC438E" w:rsidP="00CC438E">
            <w:pPr>
              <w:jc w:val="both"/>
              <w:rPr>
                <w:sz w:val="24"/>
                <w:szCs w:val="24"/>
              </w:rPr>
            </w:pPr>
            <w:r w:rsidRPr="00A0662A">
              <w:rPr>
                <w:sz w:val="24"/>
                <w:szCs w:val="24"/>
              </w:rPr>
              <w:t>Белоус Ксения Александровна</w:t>
            </w:r>
          </w:p>
        </w:tc>
      </w:tr>
      <w:tr w:rsidR="00CC438E" w:rsidRPr="00A0662A" w:rsidTr="00CC438E">
        <w:tc>
          <w:tcPr>
            <w:tcW w:w="1905" w:type="dxa"/>
            <w:vMerge w:val="restart"/>
            <w:shd w:val="clear" w:color="auto" w:fill="auto"/>
          </w:tcPr>
          <w:p w:rsidR="00CC438E" w:rsidRPr="00A0662A" w:rsidRDefault="00CC438E" w:rsidP="00CC438E">
            <w:pPr>
              <w:jc w:val="both"/>
              <w:rPr>
                <w:sz w:val="24"/>
                <w:szCs w:val="24"/>
              </w:rPr>
            </w:pPr>
            <w:r w:rsidRPr="00A0662A">
              <w:rPr>
                <w:sz w:val="24"/>
                <w:szCs w:val="24"/>
              </w:rPr>
              <w:t>МБОУ «Симская СОШ»</w:t>
            </w:r>
          </w:p>
        </w:tc>
        <w:tc>
          <w:tcPr>
            <w:tcW w:w="2314" w:type="dxa"/>
            <w:tcBorders>
              <w:right w:val="single" w:sz="4" w:space="0" w:color="auto"/>
            </w:tcBorders>
            <w:shd w:val="clear" w:color="auto" w:fill="auto"/>
          </w:tcPr>
          <w:p w:rsidR="00CC438E" w:rsidRPr="00A0662A" w:rsidRDefault="00CC438E" w:rsidP="00CC438E">
            <w:pPr>
              <w:jc w:val="both"/>
              <w:rPr>
                <w:sz w:val="24"/>
                <w:szCs w:val="24"/>
              </w:rPr>
            </w:pPr>
            <w:r>
              <w:rPr>
                <w:sz w:val="24"/>
                <w:szCs w:val="24"/>
              </w:rPr>
              <w:t>Учитель физической культуры, ИЗО</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CC438E" w:rsidRPr="00A0662A" w:rsidRDefault="00CC438E" w:rsidP="00CC438E">
            <w:pPr>
              <w:jc w:val="both"/>
              <w:rPr>
                <w:sz w:val="24"/>
                <w:szCs w:val="24"/>
              </w:rPr>
            </w:pP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CC438E" w:rsidRPr="00A0662A" w:rsidRDefault="00CC438E" w:rsidP="00CC438E">
            <w:pPr>
              <w:jc w:val="both"/>
              <w:rPr>
                <w:sz w:val="24"/>
                <w:szCs w:val="24"/>
              </w:rPr>
            </w:pPr>
          </w:p>
        </w:tc>
        <w:tc>
          <w:tcPr>
            <w:tcW w:w="1779" w:type="dxa"/>
            <w:tcBorders>
              <w:left w:val="single" w:sz="4" w:space="0" w:color="auto"/>
            </w:tcBorders>
            <w:shd w:val="clear" w:color="auto" w:fill="auto"/>
          </w:tcPr>
          <w:p w:rsidR="00CC438E" w:rsidRPr="00A0662A" w:rsidRDefault="00CC438E" w:rsidP="00CC438E">
            <w:pPr>
              <w:jc w:val="both"/>
              <w:rPr>
                <w:sz w:val="24"/>
                <w:szCs w:val="24"/>
              </w:rPr>
            </w:pPr>
            <w:r w:rsidRPr="00A0662A">
              <w:rPr>
                <w:sz w:val="24"/>
                <w:szCs w:val="24"/>
              </w:rPr>
              <w:t>Малафеева Нонна Николаевна</w:t>
            </w:r>
          </w:p>
        </w:tc>
      </w:tr>
      <w:tr w:rsidR="00CC438E" w:rsidRPr="00A0662A" w:rsidTr="00CC438E">
        <w:tc>
          <w:tcPr>
            <w:tcW w:w="1905" w:type="dxa"/>
            <w:vMerge/>
            <w:shd w:val="clear" w:color="auto" w:fill="auto"/>
          </w:tcPr>
          <w:p w:rsidR="00CC438E" w:rsidRPr="00A0662A" w:rsidRDefault="00CC438E" w:rsidP="00CC438E">
            <w:pPr>
              <w:jc w:val="both"/>
              <w:rPr>
                <w:sz w:val="24"/>
                <w:szCs w:val="24"/>
              </w:rPr>
            </w:pPr>
          </w:p>
        </w:tc>
        <w:tc>
          <w:tcPr>
            <w:tcW w:w="2314" w:type="dxa"/>
            <w:shd w:val="clear" w:color="auto" w:fill="auto"/>
          </w:tcPr>
          <w:p w:rsidR="00CC438E" w:rsidRPr="00A0662A" w:rsidRDefault="00CC438E" w:rsidP="00CC438E">
            <w:pPr>
              <w:jc w:val="both"/>
              <w:rPr>
                <w:sz w:val="24"/>
                <w:szCs w:val="24"/>
              </w:rPr>
            </w:pPr>
            <w:r>
              <w:rPr>
                <w:sz w:val="24"/>
                <w:szCs w:val="24"/>
              </w:rPr>
              <w:t>Учитель начальных классов</w:t>
            </w:r>
          </w:p>
        </w:tc>
        <w:tc>
          <w:tcPr>
            <w:tcW w:w="1929" w:type="dxa"/>
            <w:tcBorders>
              <w:top w:val="single" w:sz="4" w:space="0" w:color="auto"/>
            </w:tcBorders>
            <w:shd w:val="clear" w:color="auto" w:fill="auto"/>
          </w:tcPr>
          <w:p w:rsidR="00CC438E" w:rsidRPr="00A0662A" w:rsidRDefault="00CC438E" w:rsidP="00CC438E">
            <w:pPr>
              <w:jc w:val="both"/>
              <w:rPr>
                <w:sz w:val="24"/>
                <w:szCs w:val="24"/>
              </w:rPr>
            </w:pPr>
            <w:r w:rsidRPr="00A0662A">
              <w:rPr>
                <w:sz w:val="24"/>
                <w:szCs w:val="24"/>
              </w:rPr>
              <w:t>Чувычкина Татьяна Сергеевна</w:t>
            </w:r>
          </w:p>
        </w:tc>
        <w:tc>
          <w:tcPr>
            <w:tcW w:w="1927" w:type="dxa"/>
            <w:tcBorders>
              <w:top w:val="single" w:sz="4" w:space="0" w:color="auto"/>
            </w:tcBorders>
            <w:shd w:val="clear" w:color="auto" w:fill="auto"/>
          </w:tcPr>
          <w:p w:rsidR="00CC438E" w:rsidRPr="00A0662A" w:rsidRDefault="00CC438E" w:rsidP="00CC438E">
            <w:pPr>
              <w:jc w:val="both"/>
              <w:rPr>
                <w:sz w:val="24"/>
                <w:szCs w:val="24"/>
              </w:rPr>
            </w:pPr>
          </w:p>
        </w:tc>
        <w:tc>
          <w:tcPr>
            <w:tcW w:w="1779" w:type="dxa"/>
            <w:shd w:val="clear" w:color="auto" w:fill="auto"/>
          </w:tcPr>
          <w:p w:rsidR="00CC438E" w:rsidRPr="00A0662A" w:rsidRDefault="00CC438E" w:rsidP="00CC438E">
            <w:pPr>
              <w:jc w:val="both"/>
              <w:rPr>
                <w:sz w:val="24"/>
                <w:szCs w:val="24"/>
              </w:rPr>
            </w:pPr>
          </w:p>
        </w:tc>
      </w:tr>
      <w:tr w:rsidR="00CC438E" w:rsidRPr="00A0662A" w:rsidTr="00CC438E">
        <w:tc>
          <w:tcPr>
            <w:tcW w:w="1905" w:type="dxa"/>
            <w:tcBorders>
              <w:bottom w:val="single" w:sz="4" w:space="0" w:color="auto"/>
            </w:tcBorders>
            <w:shd w:val="clear" w:color="auto" w:fill="auto"/>
          </w:tcPr>
          <w:p w:rsidR="00CC438E" w:rsidRPr="00A0662A" w:rsidRDefault="00CC438E" w:rsidP="00CC438E">
            <w:pPr>
              <w:jc w:val="both"/>
              <w:rPr>
                <w:sz w:val="24"/>
                <w:szCs w:val="24"/>
              </w:rPr>
            </w:pPr>
            <w:r w:rsidRPr="00A0662A">
              <w:rPr>
                <w:sz w:val="24"/>
                <w:szCs w:val="24"/>
              </w:rPr>
              <w:t>МБОУ «Андреевская ОШ»</w:t>
            </w:r>
          </w:p>
        </w:tc>
        <w:tc>
          <w:tcPr>
            <w:tcW w:w="2314" w:type="dxa"/>
            <w:tcBorders>
              <w:bottom w:val="single" w:sz="4" w:space="0" w:color="auto"/>
            </w:tcBorders>
            <w:shd w:val="clear" w:color="auto" w:fill="auto"/>
          </w:tcPr>
          <w:p w:rsidR="00CC438E" w:rsidRPr="00A0662A" w:rsidRDefault="00CC438E" w:rsidP="00CC438E">
            <w:pPr>
              <w:jc w:val="both"/>
              <w:rPr>
                <w:sz w:val="24"/>
                <w:szCs w:val="24"/>
              </w:rPr>
            </w:pPr>
            <w:r w:rsidRPr="00A0662A">
              <w:rPr>
                <w:sz w:val="24"/>
                <w:szCs w:val="24"/>
              </w:rPr>
              <w:t>Учитель физической культуры</w:t>
            </w:r>
          </w:p>
        </w:tc>
        <w:tc>
          <w:tcPr>
            <w:tcW w:w="1929" w:type="dxa"/>
            <w:tcBorders>
              <w:bottom w:val="single" w:sz="4" w:space="0" w:color="auto"/>
            </w:tcBorders>
            <w:shd w:val="clear" w:color="auto" w:fill="auto"/>
          </w:tcPr>
          <w:p w:rsidR="00CC438E" w:rsidRPr="00A0662A" w:rsidRDefault="00CC438E" w:rsidP="00CC438E">
            <w:pPr>
              <w:jc w:val="both"/>
              <w:rPr>
                <w:sz w:val="24"/>
                <w:szCs w:val="24"/>
              </w:rPr>
            </w:pPr>
          </w:p>
        </w:tc>
        <w:tc>
          <w:tcPr>
            <w:tcW w:w="1927" w:type="dxa"/>
            <w:tcBorders>
              <w:bottom w:val="single" w:sz="4" w:space="0" w:color="auto"/>
            </w:tcBorders>
            <w:shd w:val="clear" w:color="auto" w:fill="auto"/>
          </w:tcPr>
          <w:p w:rsidR="00CC438E" w:rsidRPr="00A0662A" w:rsidRDefault="00CC438E" w:rsidP="00CC438E">
            <w:pPr>
              <w:rPr>
                <w:sz w:val="24"/>
                <w:szCs w:val="24"/>
              </w:rPr>
            </w:pPr>
          </w:p>
        </w:tc>
        <w:tc>
          <w:tcPr>
            <w:tcW w:w="1779" w:type="dxa"/>
            <w:tcBorders>
              <w:bottom w:val="single" w:sz="4" w:space="0" w:color="auto"/>
            </w:tcBorders>
            <w:shd w:val="clear" w:color="auto" w:fill="auto"/>
          </w:tcPr>
          <w:p w:rsidR="00CC438E" w:rsidRPr="00A0662A" w:rsidRDefault="00CC438E" w:rsidP="00CC438E">
            <w:pPr>
              <w:jc w:val="both"/>
              <w:rPr>
                <w:sz w:val="24"/>
                <w:szCs w:val="24"/>
              </w:rPr>
            </w:pPr>
            <w:r w:rsidRPr="00A0662A">
              <w:rPr>
                <w:sz w:val="24"/>
                <w:szCs w:val="24"/>
              </w:rPr>
              <w:t>Дмитриев Иван Владимирович</w:t>
            </w:r>
          </w:p>
        </w:tc>
      </w:tr>
      <w:tr w:rsidR="00CC438E" w:rsidRPr="00A0662A" w:rsidTr="00CC438E">
        <w:tc>
          <w:tcPr>
            <w:tcW w:w="1905" w:type="dxa"/>
            <w:vMerge w:val="restart"/>
            <w:shd w:val="clear" w:color="auto" w:fill="auto"/>
          </w:tcPr>
          <w:p w:rsidR="00CC438E" w:rsidRPr="00A0662A" w:rsidRDefault="00CC438E" w:rsidP="00CC438E">
            <w:pPr>
              <w:jc w:val="both"/>
              <w:rPr>
                <w:sz w:val="24"/>
                <w:szCs w:val="24"/>
              </w:rPr>
            </w:pPr>
            <w:r w:rsidRPr="00A0662A">
              <w:rPr>
                <w:sz w:val="24"/>
                <w:szCs w:val="24"/>
              </w:rPr>
              <w:lastRenderedPageBreak/>
              <w:t>МБОУ «Школа №2»</w:t>
            </w:r>
          </w:p>
        </w:tc>
        <w:tc>
          <w:tcPr>
            <w:tcW w:w="2314" w:type="dxa"/>
            <w:shd w:val="clear" w:color="auto" w:fill="auto"/>
          </w:tcPr>
          <w:p w:rsidR="00CC438E" w:rsidRPr="00A0662A" w:rsidRDefault="00CC438E" w:rsidP="00CC438E">
            <w:pPr>
              <w:jc w:val="both"/>
              <w:rPr>
                <w:sz w:val="24"/>
                <w:szCs w:val="24"/>
              </w:rPr>
            </w:pPr>
            <w:r w:rsidRPr="00A0662A">
              <w:rPr>
                <w:sz w:val="24"/>
                <w:szCs w:val="24"/>
              </w:rPr>
              <w:t>Учитель физической культуры</w:t>
            </w:r>
          </w:p>
        </w:tc>
        <w:tc>
          <w:tcPr>
            <w:tcW w:w="1929" w:type="dxa"/>
            <w:shd w:val="clear" w:color="auto" w:fill="auto"/>
          </w:tcPr>
          <w:p w:rsidR="00CC438E" w:rsidRPr="00A0662A" w:rsidRDefault="00CC438E" w:rsidP="00CC438E">
            <w:pPr>
              <w:jc w:val="both"/>
              <w:rPr>
                <w:sz w:val="24"/>
                <w:szCs w:val="24"/>
              </w:rPr>
            </w:pPr>
          </w:p>
        </w:tc>
        <w:tc>
          <w:tcPr>
            <w:tcW w:w="1927" w:type="dxa"/>
            <w:shd w:val="clear" w:color="auto" w:fill="auto"/>
          </w:tcPr>
          <w:p w:rsidR="00CC438E" w:rsidRPr="00A0662A" w:rsidRDefault="00CC438E" w:rsidP="00CC438E">
            <w:pPr>
              <w:rPr>
                <w:sz w:val="24"/>
                <w:szCs w:val="24"/>
              </w:rPr>
            </w:pPr>
          </w:p>
        </w:tc>
        <w:tc>
          <w:tcPr>
            <w:tcW w:w="1779" w:type="dxa"/>
            <w:shd w:val="clear" w:color="auto" w:fill="auto"/>
          </w:tcPr>
          <w:p w:rsidR="00CC438E" w:rsidRPr="00A0662A" w:rsidRDefault="00CC438E" w:rsidP="00CC438E">
            <w:pPr>
              <w:jc w:val="both"/>
              <w:rPr>
                <w:sz w:val="24"/>
                <w:szCs w:val="24"/>
              </w:rPr>
            </w:pPr>
            <w:r w:rsidRPr="00A0662A">
              <w:rPr>
                <w:sz w:val="24"/>
                <w:szCs w:val="24"/>
              </w:rPr>
              <w:t>Конина Анастасия Руслановна</w:t>
            </w:r>
          </w:p>
        </w:tc>
      </w:tr>
      <w:tr w:rsidR="00CC438E" w:rsidRPr="00A0662A" w:rsidTr="00CC438E">
        <w:tc>
          <w:tcPr>
            <w:tcW w:w="1905" w:type="dxa"/>
            <w:vMerge/>
            <w:shd w:val="clear" w:color="auto" w:fill="auto"/>
          </w:tcPr>
          <w:p w:rsidR="00CC438E" w:rsidRPr="00A0662A" w:rsidRDefault="00CC438E" w:rsidP="00CC438E">
            <w:pPr>
              <w:jc w:val="both"/>
              <w:rPr>
                <w:sz w:val="24"/>
                <w:szCs w:val="24"/>
              </w:rPr>
            </w:pPr>
          </w:p>
        </w:tc>
        <w:tc>
          <w:tcPr>
            <w:tcW w:w="2314" w:type="dxa"/>
            <w:shd w:val="clear" w:color="auto" w:fill="auto"/>
          </w:tcPr>
          <w:p w:rsidR="00CC438E" w:rsidRPr="00A0662A" w:rsidRDefault="00CC438E" w:rsidP="00CC438E">
            <w:pPr>
              <w:jc w:val="both"/>
              <w:rPr>
                <w:sz w:val="24"/>
                <w:szCs w:val="24"/>
              </w:rPr>
            </w:pPr>
            <w:r w:rsidRPr="00A0662A">
              <w:rPr>
                <w:sz w:val="24"/>
                <w:szCs w:val="24"/>
              </w:rPr>
              <w:t>Учитель начальных классов</w:t>
            </w:r>
          </w:p>
        </w:tc>
        <w:tc>
          <w:tcPr>
            <w:tcW w:w="1929" w:type="dxa"/>
            <w:shd w:val="clear" w:color="auto" w:fill="auto"/>
          </w:tcPr>
          <w:p w:rsidR="00CC438E" w:rsidRPr="00A0662A" w:rsidRDefault="00CC438E" w:rsidP="00CC438E">
            <w:pPr>
              <w:jc w:val="both"/>
              <w:rPr>
                <w:sz w:val="24"/>
                <w:szCs w:val="24"/>
              </w:rPr>
            </w:pPr>
            <w:r w:rsidRPr="00A0662A">
              <w:rPr>
                <w:sz w:val="24"/>
                <w:szCs w:val="24"/>
              </w:rPr>
              <w:t>Логвиненко Ольга Алексеевна</w:t>
            </w:r>
          </w:p>
        </w:tc>
        <w:tc>
          <w:tcPr>
            <w:tcW w:w="1927" w:type="dxa"/>
            <w:shd w:val="clear" w:color="auto" w:fill="auto"/>
          </w:tcPr>
          <w:p w:rsidR="00CC438E" w:rsidRPr="00A0662A" w:rsidRDefault="00CC438E" w:rsidP="00CC438E">
            <w:pPr>
              <w:pStyle w:val="a5"/>
              <w:spacing w:after="0" w:line="240" w:lineRule="auto"/>
              <w:ind w:left="0"/>
              <w:jc w:val="center"/>
              <w:rPr>
                <w:rFonts w:ascii="Times New Roman" w:hAnsi="Times New Roman"/>
                <w:sz w:val="24"/>
                <w:szCs w:val="24"/>
              </w:rPr>
            </w:pPr>
          </w:p>
        </w:tc>
        <w:tc>
          <w:tcPr>
            <w:tcW w:w="1779" w:type="dxa"/>
            <w:shd w:val="clear" w:color="auto" w:fill="auto"/>
          </w:tcPr>
          <w:p w:rsidR="00CC438E" w:rsidRPr="00A0662A" w:rsidRDefault="00CC438E" w:rsidP="00CC438E">
            <w:pPr>
              <w:rPr>
                <w:sz w:val="24"/>
                <w:szCs w:val="24"/>
              </w:rPr>
            </w:pPr>
          </w:p>
        </w:tc>
      </w:tr>
      <w:tr w:rsidR="00CC438E" w:rsidRPr="00A0662A" w:rsidTr="00CC438E">
        <w:tc>
          <w:tcPr>
            <w:tcW w:w="1905" w:type="dxa"/>
            <w:vMerge/>
            <w:tcBorders>
              <w:bottom w:val="nil"/>
            </w:tcBorders>
            <w:shd w:val="clear" w:color="auto" w:fill="auto"/>
          </w:tcPr>
          <w:p w:rsidR="00CC438E" w:rsidRPr="00A0662A" w:rsidRDefault="00CC438E" w:rsidP="00CC438E">
            <w:pPr>
              <w:jc w:val="both"/>
              <w:rPr>
                <w:sz w:val="24"/>
                <w:szCs w:val="24"/>
              </w:rPr>
            </w:pPr>
          </w:p>
        </w:tc>
        <w:tc>
          <w:tcPr>
            <w:tcW w:w="2314" w:type="dxa"/>
            <w:tcBorders>
              <w:bottom w:val="nil"/>
            </w:tcBorders>
            <w:shd w:val="clear" w:color="auto" w:fill="auto"/>
          </w:tcPr>
          <w:p w:rsidR="00CC438E" w:rsidRPr="00A0662A" w:rsidRDefault="00CC438E" w:rsidP="00CC438E">
            <w:pPr>
              <w:jc w:val="both"/>
              <w:rPr>
                <w:sz w:val="24"/>
                <w:szCs w:val="24"/>
              </w:rPr>
            </w:pPr>
            <w:r w:rsidRPr="00A0662A">
              <w:rPr>
                <w:sz w:val="24"/>
                <w:szCs w:val="24"/>
              </w:rPr>
              <w:t>Учитель начальных классов</w:t>
            </w:r>
          </w:p>
        </w:tc>
        <w:tc>
          <w:tcPr>
            <w:tcW w:w="1929" w:type="dxa"/>
            <w:tcBorders>
              <w:bottom w:val="nil"/>
            </w:tcBorders>
            <w:shd w:val="clear" w:color="auto" w:fill="auto"/>
          </w:tcPr>
          <w:p w:rsidR="00CC438E" w:rsidRPr="00A0662A" w:rsidRDefault="00CC438E" w:rsidP="00CC438E">
            <w:pPr>
              <w:jc w:val="both"/>
              <w:rPr>
                <w:sz w:val="24"/>
                <w:szCs w:val="24"/>
              </w:rPr>
            </w:pPr>
          </w:p>
        </w:tc>
        <w:tc>
          <w:tcPr>
            <w:tcW w:w="1927" w:type="dxa"/>
            <w:tcBorders>
              <w:bottom w:val="nil"/>
            </w:tcBorders>
            <w:shd w:val="clear" w:color="auto" w:fill="auto"/>
          </w:tcPr>
          <w:p w:rsidR="00CC438E" w:rsidRPr="00A0662A" w:rsidRDefault="00CC438E" w:rsidP="00CC438E">
            <w:pPr>
              <w:rPr>
                <w:sz w:val="24"/>
                <w:szCs w:val="24"/>
              </w:rPr>
            </w:pPr>
            <w:r w:rsidRPr="00A0662A">
              <w:rPr>
                <w:sz w:val="24"/>
                <w:szCs w:val="24"/>
              </w:rPr>
              <w:t>Кириллова Анна Сергеевна</w:t>
            </w:r>
          </w:p>
        </w:tc>
        <w:tc>
          <w:tcPr>
            <w:tcW w:w="1779" w:type="dxa"/>
            <w:tcBorders>
              <w:bottom w:val="nil"/>
            </w:tcBorders>
            <w:shd w:val="clear" w:color="auto" w:fill="auto"/>
          </w:tcPr>
          <w:p w:rsidR="00CC438E" w:rsidRPr="00A0662A" w:rsidRDefault="00CC438E" w:rsidP="00CC438E">
            <w:pPr>
              <w:jc w:val="both"/>
              <w:rPr>
                <w:sz w:val="24"/>
                <w:szCs w:val="24"/>
              </w:rPr>
            </w:pPr>
          </w:p>
        </w:tc>
      </w:tr>
    </w:tbl>
    <w:p w:rsidR="00CC438E" w:rsidRPr="00A0662A" w:rsidRDefault="00CC438E" w:rsidP="00CC438E">
      <w:pPr>
        <w:rPr>
          <w:vanish/>
          <w:color w:val="FF0000"/>
          <w:sz w:val="24"/>
          <w:szCs w:val="24"/>
        </w:rPr>
      </w:pPr>
    </w:p>
    <w:tbl>
      <w:tblPr>
        <w:tblW w:w="9889" w:type="dxa"/>
        <w:tblLook w:val="04A0" w:firstRow="1" w:lastRow="0" w:firstColumn="1" w:lastColumn="0" w:noHBand="0" w:noVBand="1"/>
      </w:tblPr>
      <w:tblGrid>
        <w:gridCol w:w="1951"/>
        <w:gridCol w:w="2268"/>
        <w:gridCol w:w="1898"/>
        <w:gridCol w:w="1929"/>
        <w:gridCol w:w="1843"/>
      </w:tblGrid>
      <w:tr w:rsidR="00CC438E" w:rsidRPr="00A0662A" w:rsidTr="00CC438E">
        <w:tc>
          <w:tcPr>
            <w:tcW w:w="1951" w:type="dxa"/>
            <w:vMerge w:val="restart"/>
            <w:tcBorders>
              <w:top w:val="single" w:sz="4" w:space="0" w:color="auto"/>
              <w:left w:val="single" w:sz="4" w:space="0" w:color="auto"/>
              <w:right w:val="single" w:sz="4" w:space="0" w:color="auto"/>
            </w:tcBorders>
          </w:tcPr>
          <w:p w:rsidR="00CC438E" w:rsidRPr="00A0662A" w:rsidRDefault="00CC438E" w:rsidP="00CC438E">
            <w:pPr>
              <w:jc w:val="both"/>
              <w:rPr>
                <w:sz w:val="24"/>
                <w:szCs w:val="24"/>
              </w:rPr>
            </w:pPr>
            <w:r w:rsidRPr="00A0662A">
              <w:rPr>
                <w:sz w:val="24"/>
                <w:szCs w:val="24"/>
              </w:rPr>
              <w:t>Федоровская ОШ</w:t>
            </w:r>
          </w:p>
        </w:tc>
        <w:tc>
          <w:tcPr>
            <w:tcW w:w="2268"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r>
              <w:rPr>
                <w:sz w:val="24"/>
                <w:szCs w:val="24"/>
              </w:rPr>
              <w:t>Учитель математики, технологии</w:t>
            </w:r>
          </w:p>
        </w:tc>
        <w:tc>
          <w:tcPr>
            <w:tcW w:w="1898"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r w:rsidRPr="00A0662A">
              <w:rPr>
                <w:sz w:val="24"/>
                <w:szCs w:val="24"/>
              </w:rPr>
              <w:t>Павлова Ирина Романовна</w:t>
            </w:r>
          </w:p>
        </w:tc>
        <w:tc>
          <w:tcPr>
            <w:tcW w:w="1843"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p>
        </w:tc>
      </w:tr>
      <w:tr w:rsidR="00CC438E" w:rsidRPr="00A0662A" w:rsidTr="00CC438E">
        <w:tc>
          <w:tcPr>
            <w:tcW w:w="1951" w:type="dxa"/>
            <w:vMerge/>
            <w:tcBorders>
              <w:left w:val="single" w:sz="4" w:space="0" w:color="auto"/>
              <w:right w:val="single" w:sz="4" w:space="0" w:color="auto"/>
            </w:tcBorders>
          </w:tcPr>
          <w:p w:rsidR="00CC438E" w:rsidRPr="00A0662A" w:rsidRDefault="00CC438E" w:rsidP="00CC438E">
            <w:pPr>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r w:rsidRPr="00A0662A">
              <w:rPr>
                <w:sz w:val="24"/>
                <w:szCs w:val="24"/>
              </w:rPr>
              <w:t>Учитель начальных классов</w:t>
            </w:r>
          </w:p>
        </w:tc>
        <w:tc>
          <w:tcPr>
            <w:tcW w:w="1898"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r w:rsidRPr="00A0662A">
              <w:rPr>
                <w:sz w:val="24"/>
                <w:szCs w:val="24"/>
              </w:rPr>
              <w:t>Шаркова Татьяна Дмитриевна</w:t>
            </w:r>
          </w:p>
        </w:tc>
        <w:tc>
          <w:tcPr>
            <w:tcW w:w="1843"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p>
        </w:tc>
      </w:tr>
      <w:tr w:rsidR="00CC438E" w:rsidRPr="00A0662A" w:rsidTr="00CC438E">
        <w:tc>
          <w:tcPr>
            <w:tcW w:w="1951" w:type="dxa"/>
            <w:vMerge/>
            <w:tcBorders>
              <w:left w:val="single" w:sz="4" w:space="0" w:color="auto"/>
              <w:bottom w:val="single" w:sz="4" w:space="0" w:color="auto"/>
              <w:right w:val="single" w:sz="4" w:space="0" w:color="auto"/>
            </w:tcBorders>
          </w:tcPr>
          <w:p w:rsidR="00CC438E" w:rsidRPr="00A0662A" w:rsidRDefault="00CC438E" w:rsidP="00CC438E">
            <w:pPr>
              <w:jc w:val="both"/>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r w:rsidRPr="00A0662A">
              <w:rPr>
                <w:sz w:val="24"/>
                <w:szCs w:val="24"/>
              </w:rPr>
              <w:t>Учитель истории, обществознания</w:t>
            </w:r>
          </w:p>
        </w:tc>
        <w:tc>
          <w:tcPr>
            <w:tcW w:w="1898"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r w:rsidRPr="00A0662A">
              <w:rPr>
                <w:sz w:val="24"/>
                <w:szCs w:val="24"/>
              </w:rPr>
              <w:t xml:space="preserve">Курочкина Екатерина Сергеевна </w:t>
            </w:r>
          </w:p>
        </w:tc>
        <w:tc>
          <w:tcPr>
            <w:tcW w:w="1843" w:type="dxa"/>
            <w:tcBorders>
              <w:top w:val="single" w:sz="4" w:space="0" w:color="auto"/>
              <w:left w:val="single" w:sz="4" w:space="0" w:color="auto"/>
              <w:bottom w:val="single" w:sz="4" w:space="0" w:color="auto"/>
              <w:right w:val="single" w:sz="4" w:space="0" w:color="auto"/>
            </w:tcBorders>
          </w:tcPr>
          <w:p w:rsidR="00CC438E" w:rsidRPr="00A0662A" w:rsidRDefault="00CC438E" w:rsidP="00CC438E">
            <w:pPr>
              <w:jc w:val="both"/>
              <w:rPr>
                <w:sz w:val="24"/>
                <w:szCs w:val="24"/>
              </w:rPr>
            </w:pPr>
          </w:p>
        </w:tc>
      </w:tr>
    </w:tbl>
    <w:p w:rsidR="00CC438E" w:rsidRPr="00A61E22" w:rsidRDefault="00CC438E" w:rsidP="00CC438E">
      <w:pPr>
        <w:jc w:val="both"/>
        <w:rPr>
          <w:color w:val="FF0000"/>
          <w:sz w:val="28"/>
          <w:szCs w:val="28"/>
        </w:rPr>
      </w:pPr>
    </w:p>
    <w:p w:rsidR="00CC438E" w:rsidRPr="00CA7385" w:rsidRDefault="00CC438E" w:rsidP="00CC438E">
      <w:pPr>
        <w:jc w:val="center"/>
        <w:rPr>
          <w:b/>
          <w:color w:val="FF0000"/>
          <w:sz w:val="28"/>
          <w:szCs w:val="28"/>
        </w:rPr>
      </w:pPr>
      <w:r w:rsidRPr="00CA7385">
        <w:rPr>
          <w:b/>
          <w:sz w:val="28"/>
          <w:szCs w:val="28"/>
        </w:rPr>
        <w:t>Мероприятия, проводимые с начинающими педагогами</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3367"/>
      </w:tblGrid>
      <w:tr w:rsidR="00CC438E" w:rsidRPr="00B2518D" w:rsidTr="00CC438E">
        <w:tc>
          <w:tcPr>
            <w:tcW w:w="2552" w:type="dxa"/>
            <w:shd w:val="clear" w:color="auto" w:fill="auto"/>
          </w:tcPr>
          <w:p w:rsidR="00CC438E" w:rsidRPr="00B2518D" w:rsidRDefault="00CC438E" w:rsidP="00CC438E">
            <w:pPr>
              <w:pStyle w:val="a5"/>
              <w:spacing w:after="0"/>
              <w:ind w:left="0"/>
              <w:jc w:val="center"/>
              <w:rPr>
                <w:rFonts w:ascii="Times New Roman" w:hAnsi="Times New Roman"/>
              </w:rPr>
            </w:pPr>
            <w:r w:rsidRPr="00B2518D">
              <w:rPr>
                <w:rFonts w:ascii="Times New Roman" w:hAnsi="Times New Roman"/>
              </w:rPr>
              <w:t>ОО</w:t>
            </w:r>
          </w:p>
        </w:tc>
        <w:tc>
          <w:tcPr>
            <w:tcW w:w="3969" w:type="dxa"/>
            <w:shd w:val="clear" w:color="auto" w:fill="auto"/>
          </w:tcPr>
          <w:p w:rsidR="00CC438E" w:rsidRPr="00B2518D" w:rsidRDefault="00CC438E" w:rsidP="00CC438E">
            <w:pPr>
              <w:jc w:val="both"/>
              <w:rPr>
                <w:sz w:val="22"/>
                <w:szCs w:val="22"/>
              </w:rPr>
            </w:pPr>
            <w:r w:rsidRPr="00B2518D">
              <w:rPr>
                <w:sz w:val="22"/>
                <w:szCs w:val="22"/>
              </w:rPr>
              <w:t>Форма работы</w:t>
            </w:r>
          </w:p>
        </w:tc>
        <w:tc>
          <w:tcPr>
            <w:tcW w:w="3367" w:type="dxa"/>
            <w:shd w:val="clear" w:color="auto" w:fill="auto"/>
          </w:tcPr>
          <w:p w:rsidR="00CC438E" w:rsidRPr="00B2518D" w:rsidRDefault="00CC438E" w:rsidP="00CC438E">
            <w:pPr>
              <w:jc w:val="both"/>
              <w:rPr>
                <w:sz w:val="22"/>
                <w:szCs w:val="22"/>
              </w:rPr>
            </w:pPr>
            <w:r w:rsidRPr="00B2518D">
              <w:rPr>
                <w:sz w:val="22"/>
                <w:szCs w:val="22"/>
              </w:rPr>
              <w:t xml:space="preserve">Название </w:t>
            </w:r>
          </w:p>
        </w:tc>
      </w:tr>
      <w:tr w:rsidR="00CC438E" w:rsidRPr="00A0662A" w:rsidTr="00CC438E">
        <w:tc>
          <w:tcPr>
            <w:tcW w:w="2552" w:type="dxa"/>
            <w:shd w:val="clear" w:color="auto" w:fill="auto"/>
          </w:tcPr>
          <w:p w:rsidR="00CC438E" w:rsidRPr="00A0662A" w:rsidRDefault="00CC438E" w:rsidP="00CC438E">
            <w:pPr>
              <w:pStyle w:val="a5"/>
              <w:spacing w:after="0"/>
              <w:ind w:left="0"/>
              <w:jc w:val="center"/>
              <w:rPr>
                <w:rFonts w:ascii="Times New Roman" w:hAnsi="Times New Roman"/>
                <w:sz w:val="24"/>
                <w:szCs w:val="24"/>
              </w:rPr>
            </w:pPr>
            <w:r w:rsidRPr="00A0662A">
              <w:rPr>
                <w:rFonts w:ascii="Times New Roman" w:hAnsi="Times New Roman"/>
                <w:sz w:val="24"/>
                <w:szCs w:val="24"/>
              </w:rPr>
              <w:t>МБОУ «Школа №1»</w:t>
            </w:r>
          </w:p>
        </w:tc>
        <w:tc>
          <w:tcPr>
            <w:tcW w:w="3969" w:type="dxa"/>
            <w:shd w:val="clear" w:color="auto" w:fill="auto"/>
          </w:tcPr>
          <w:p w:rsidR="00CC438E" w:rsidRPr="00A0662A" w:rsidRDefault="00CC438E" w:rsidP="00CC438E">
            <w:pPr>
              <w:jc w:val="both"/>
              <w:rPr>
                <w:sz w:val="24"/>
                <w:szCs w:val="24"/>
              </w:rPr>
            </w:pPr>
            <w:r w:rsidRPr="00A0662A">
              <w:rPr>
                <w:sz w:val="24"/>
                <w:szCs w:val="24"/>
              </w:rPr>
              <w:t>Школа молодого педагога</w:t>
            </w:r>
          </w:p>
        </w:tc>
        <w:tc>
          <w:tcPr>
            <w:tcW w:w="3367" w:type="dxa"/>
            <w:shd w:val="clear" w:color="auto" w:fill="auto"/>
          </w:tcPr>
          <w:p w:rsidR="00CC438E" w:rsidRPr="00A0662A" w:rsidRDefault="00CC438E" w:rsidP="00CC438E">
            <w:pPr>
              <w:jc w:val="both"/>
              <w:rPr>
                <w:sz w:val="24"/>
                <w:szCs w:val="24"/>
              </w:rPr>
            </w:pPr>
            <w:r w:rsidRPr="00A0662A">
              <w:rPr>
                <w:sz w:val="24"/>
                <w:szCs w:val="24"/>
              </w:rPr>
              <w:t>«Нетрадиционные формы обучения»</w:t>
            </w:r>
          </w:p>
          <w:p w:rsidR="00CC438E" w:rsidRPr="00A0662A" w:rsidRDefault="00CC438E" w:rsidP="00CC438E">
            <w:pPr>
              <w:jc w:val="both"/>
              <w:rPr>
                <w:sz w:val="24"/>
                <w:szCs w:val="24"/>
              </w:rPr>
            </w:pPr>
            <w:r w:rsidRPr="00A0662A">
              <w:rPr>
                <w:sz w:val="24"/>
                <w:szCs w:val="24"/>
              </w:rPr>
              <w:t>«Современные образовательные технологии»</w:t>
            </w:r>
          </w:p>
          <w:p w:rsidR="00CC438E" w:rsidRPr="00A0662A" w:rsidRDefault="00CC438E" w:rsidP="00CC438E">
            <w:pPr>
              <w:jc w:val="both"/>
              <w:rPr>
                <w:sz w:val="24"/>
                <w:szCs w:val="24"/>
              </w:rPr>
            </w:pPr>
            <w:r w:rsidRPr="00A0662A">
              <w:rPr>
                <w:sz w:val="24"/>
                <w:szCs w:val="24"/>
              </w:rPr>
              <w:t>«Школьная документация»</w:t>
            </w:r>
          </w:p>
          <w:p w:rsidR="00CC438E" w:rsidRPr="00A0662A" w:rsidRDefault="00CC438E" w:rsidP="00CC438E">
            <w:pPr>
              <w:jc w:val="both"/>
              <w:rPr>
                <w:sz w:val="24"/>
                <w:szCs w:val="24"/>
              </w:rPr>
            </w:pPr>
            <w:r w:rsidRPr="00A0662A">
              <w:rPr>
                <w:sz w:val="24"/>
                <w:szCs w:val="24"/>
              </w:rPr>
              <w:t>«Методические аспекты урока»</w:t>
            </w:r>
          </w:p>
          <w:p w:rsidR="00CC438E" w:rsidRPr="00A0662A" w:rsidRDefault="00CC438E" w:rsidP="00CC438E">
            <w:pPr>
              <w:jc w:val="both"/>
              <w:rPr>
                <w:sz w:val="24"/>
                <w:szCs w:val="24"/>
              </w:rPr>
            </w:pPr>
            <w:r w:rsidRPr="00A0662A">
              <w:rPr>
                <w:sz w:val="24"/>
                <w:szCs w:val="24"/>
              </w:rPr>
              <w:t>«Роль социально-психологической службы школы»</w:t>
            </w:r>
          </w:p>
        </w:tc>
      </w:tr>
      <w:tr w:rsidR="00CC438E" w:rsidRPr="00A0662A" w:rsidTr="00CC438E">
        <w:tc>
          <w:tcPr>
            <w:tcW w:w="2552" w:type="dxa"/>
            <w:vMerge w:val="restart"/>
            <w:shd w:val="clear" w:color="auto" w:fill="auto"/>
          </w:tcPr>
          <w:p w:rsidR="00CC438E" w:rsidRPr="00A0662A" w:rsidRDefault="00CC438E" w:rsidP="00CC438E">
            <w:pPr>
              <w:pStyle w:val="a5"/>
              <w:spacing w:after="0"/>
              <w:ind w:left="0"/>
              <w:jc w:val="center"/>
              <w:rPr>
                <w:rFonts w:ascii="Times New Roman" w:hAnsi="Times New Roman"/>
                <w:sz w:val="24"/>
                <w:szCs w:val="24"/>
              </w:rPr>
            </w:pPr>
            <w:r w:rsidRPr="00A0662A">
              <w:rPr>
                <w:rFonts w:ascii="Times New Roman" w:hAnsi="Times New Roman"/>
                <w:sz w:val="24"/>
                <w:szCs w:val="24"/>
              </w:rPr>
              <w:t>МБОУ «Школа №3»</w:t>
            </w:r>
          </w:p>
        </w:tc>
        <w:tc>
          <w:tcPr>
            <w:tcW w:w="3969" w:type="dxa"/>
            <w:shd w:val="clear" w:color="auto" w:fill="auto"/>
          </w:tcPr>
          <w:p w:rsidR="00CC438E" w:rsidRPr="00A0662A" w:rsidRDefault="00CC438E" w:rsidP="00CC438E">
            <w:pPr>
              <w:jc w:val="both"/>
              <w:rPr>
                <w:sz w:val="24"/>
                <w:szCs w:val="24"/>
              </w:rPr>
            </w:pPr>
            <w:r w:rsidRPr="00A0662A">
              <w:rPr>
                <w:sz w:val="24"/>
                <w:szCs w:val="24"/>
              </w:rPr>
              <w:t>Собеседование</w:t>
            </w:r>
          </w:p>
        </w:tc>
        <w:tc>
          <w:tcPr>
            <w:tcW w:w="3367" w:type="dxa"/>
            <w:shd w:val="clear" w:color="auto" w:fill="auto"/>
          </w:tcPr>
          <w:p w:rsidR="00CC438E" w:rsidRPr="00A0662A" w:rsidRDefault="00CC438E" w:rsidP="00CC438E">
            <w:pPr>
              <w:jc w:val="both"/>
              <w:rPr>
                <w:sz w:val="24"/>
                <w:szCs w:val="24"/>
              </w:rPr>
            </w:pPr>
            <w:r w:rsidRPr="00A0662A">
              <w:rPr>
                <w:sz w:val="24"/>
                <w:szCs w:val="24"/>
              </w:rPr>
              <w:t xml:space="preserve">Организация наставничества: </w:t>
            </w:r>
          </w:p>
          <w:p w:rsidR="00CC438E" w:rsidRPr="00A0662A" w:rsidRDefault="00CC438E" w:rsidP="00CC438E">
            <w:pPr>
              <w:jc w:val="both"/>
              <w:rPr>
                <w:sz w:val="24"/>
                <w:szCs w:val="24"/>
              </w:rPr>
            </w:pPr>
            <w:r w:rsidRPr="00A0662A">
              <w:rPr>
                <w:sz w:val="24"/>
                <w:szCs w:val="24"/>
              </w:rPr>
              <w:t>Назначение наставников</w:t>
            </w:r>
          </w:p>
          <w:p w:rsidR="00CC438E" w:rsidRPr="00A0662A" w:rsidRDefault="00CC438E" w:rsidP="00CC438E">
            <w:pPr>
              <w:jc w:val="both"/>
              <w:rPr>
                <w:sz w:val="24"/>
                <w:szCs w:val="24"/>
              </w:rPr>
            </w:pPr>
            <w:r w:rsidRPr="00A0662A">
              <w:rPr>
                <w:sz w:val="24"/>
                <w:szCs w:val="24"/>
              </w:rPr>
              <w:t>Совместное составление плана работы с наставником</w:t>
            </w:r>
          </w:p>
        </w:tc>
      </w:tr>
      <w:tr w:rsidR="00CC438E" w:rsidRPr="00A0662A" w:rsidTr="00CC438E">
        <w:tc>
          <w:tcPr>
            <w:tcW w:w="2552" w:type="dxa"/>
            <w:vMerge/>
            <w:shd w:val="clear" w:color="auto" w:fill="auto"/>
          </w:tcPr>
          <w:p w:rsidR="00CC438E" w:rsidRPr="00A0662A" w:rsidRDefault="00CC438E" w:rsidP="00CC438E">
            <w:pPr>
              <w:pStyle w:val="a5"/>
              <w:spacing w:after="0"/>
              <w:ind w:left="0"/>
              <w:jc w:val="center"/>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lang w:eastAsia="ru-RU"/>
              </w:rPr>
            </w:pPr>
            <w:r w:rsidRPr="00A0662A">
              <w:rPr>
                <w:sz w:val="24"/>
                <w:szCs w:val="24"/>
                <w:lang w:eastAsia="ru-RU"/>
              </w:rPr>
              <w:t>Диагностика</w:t>
            </w:r>
          </w:p>
        </w:tc>
        <w:tc>
          <w:tcPr>
            <w:tcW w:w="3367" w:type="dxa"/>
            <w:shd w:val="clear" w:color="auto" w:fill="auto"/>
          </w:tcPr>
          <w:p w:rsidR="00CC438E" w:rsidRPr="00A0662A" w:rsidRDefault="00CC438E" w:rsidP="00CC438E">
            <w:pPr>
              <w:rPr>
                <w:sz w:val="24"/>
                <w:szCs w:val="24"/>
              </w:rPr>
            </w:pPr>
            <w:r w:rsidRPr="00A0662A">
              <w:rPr>
                <w:sz w:val="24"/>
                <w:szCs w:val="24"/>
              </w:rPr>
              <w:t>«Анкета молодого специалиста» (выявление затруднений),</w:t>
            </w:r>
            <w:r w:rsidRPr="00A0662A">
              <w:rPr>
                <w:rFonts w:eastAsia="Calibri"/>
                <w:sz w:val="24"/>
                <w:szCs w:val="24"/>
              </w:rPr>
              <w:t xml:space="preserve"> </w:t>
            </w:r>
            <w:r w:rsidRPr="00A0662A">
              <w:rPr>
                <w:sz w:val="24"/>
                <w:szCs w:val="24"/>
              </w:rPr>
              <w:t>«Мотивы выбора профессии педагога»-начало года                                                                    «Самоанализ педагогической деятельности молодого педагога»-конец учебного года</w:t>
            </w:r>
          </w:p>
        </w:tc>
      </w:tr>
      <w:tr w:rsidR="00CC438E" w:rsidRPr="00A0662A" w:rsidTr="00CC438E">
        <w:tc>
          <w:tcPr>
            <w:tcW w:w="2552" w:type="dxa"/>
            <w:vMerge/>
            <w:shd w:val="clear" w:color="auto" w:fill="auto"/>
          </w:tcPr>
          <w:p w:rsidR="00CC438E" w:rsidRPr="00A0662A" w:rsidRDefault="00CC438E" w:rsidP="00CC438E">
            <w:pPr>
              <w:pStyle w:val="a5"/>
              <w:spacing w:after="0"/>
              <w:ind w:left="0"/>
              <w:jc w:val="center"/>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lang w:eastAsia="ru-RU"/>
              </w:rPr>
            </w:pPr>
            <w:r w:rsidRPr="00A0662A">
              <w:rPr>
                <w:sz w:val="24"/>
                <w:szCs w:val="24"/>
                <w:lang w:eastAsia="ru-RU"/>
              </w:rPr>
              <w:t>Индивидуальное консультирование</w:t>
            </w:r>
          </w:p>
        </w:tc>
        <w:tc>
          <w:tcPr>
            <w:tcW w:w="3367" w:type="dxa"/>
            <w:shd w:val="clear" w:color="auto" w:fill="auto"/>
          </w:tcPr>
          <w:p w:rsidR="00CC438E" w:rsidRPr="00A0662A" w:rsidRDefault="00CC438E" w:rsidP="00CC438E">
            <w:pPr>
              <w:rPr>
                <w:sz w:val="24"/>
                <w:szCs w:val="24"/>
              </w:rPr>
            </w:pPr>
            <w:r w:rsidRPr="00A0662A">
              <w:rPr>
                <w:sz w:val="24"/>
                <w:szCs w:val="24"/>
              </w:rPr>
              <w:t xml:space="preserve">«Оформление журналов», «Работа с электронным журналом», «Составление календарно-тематических планов», «Подготовка учителя к уроку», «Требования к программам по предметам и внеурочной деятельности»,  </w:t>
            </w:r>
            <w:r w:rsidRPr="00A0662A">
              <w:rPr>
                <w:sz w:val="24"/>
                <w:szCs w:val="24"/>
              </w:rPr>
              <w:lastRenderedPageBreak/>
              <w:t>«Оценивание  знаний учащихся согласно ФГОС», «Составление индивидуальных планов развития обучающихся с ОВЗ»</w:t>
            </w:r>
          </w:p>
        </w:tc>
      </w:tr>
      <w:tr w:rsidR="00CC438E" w:rsidRPr="00A0662A" w:rsidTr="00CC438E">
        <w:tc>
          <w:tcPr>
            <w:tcW w:w="2552" w:type="dxa"/>
            <w:vMerge/>
            <w:shd w:val="clear" w:color="auto" w:fill="auto"/>
          </w:tcPr>
          <w:p w:rsidR="00CC438E" w:rsidRPr="00A0662A" w:rsidRDefault="00CC438E" w:rsidP="00CC438E">
            <w:pPr>
              <w:pStyle w:val="a5"/>
              <w:spacing w:after="0"/>
              <w:ind w:left="0"/>
              <w:jc w:val="center"/>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lang w:eastAsia="ru-RU"/>
              </w:rPr>
            </w:pPr>
            <w:r w:rsidRPr="00A0662A">
              <w:rPr>
                <w:sz w:val="24"/>
                <w:szCs w:val="24"/>
                <w:lang w:eastAsia="ru-RU"/>
              </w:rPr>
              <w:t>Посещение уроков учителей молодыми специалистами</w:t>
            </w:r>
          </w:p>
        </w:tc>
        <w:tc>
          <w:tcPr>
            <w:tcW w:w="3367" w:type="dxa"/>
            <w:shd w:val="clear" w:color="auto" w:fill="auto"/>
          </w:tcPr>
          <w:p w:rsidR="00CC438E" w:rsidRPr="00A0662A" w:rsidRDefault="00CC438E" w:rsidP="00CC438E">
            <w:pPr>
              <w:rPr>
                <w:sz w:val="24"/>
                <w:szCs w:val="24"/>
              </w:rPr>
            </w:pPr>
            <w:r w:rsidRPr="00A0662A">
              <w:rPr>
                <w:sz w:val="24"/>
                <w:szCs w:val="24"/>
              </w:rPr>
              <w:t>В рамках предметных недель по литературному чтению, математике, окружающему миру, физической культуре</w:t>
            </w:r>
          </w:p>
        </w:tc>
      </w:tr>
      <w:tr w:rsidR="00CC438E" w:rsidRPr="00A0662A" w:rsidTr="00CC438E">
        <w:tc>
          <w:tcPr>
            <w:tcW w:w="2552" w:type="dxa"/>
            <w:vMerge/>
            <w:shd w:val="clear" w:color="auto" w:fill="auto"/>
          </w:tcPr>
          <w:p w:rsidR="00CC438E" w:rsidRPr="00A0662A" w:rsidRDefault="00CC438E" w:rsidP="00CC438E">
            <w:pPr>
              <w:pStyle w:val="a5"/>
              <w:spacing w:after="0"/>
              <w:ind w:left="0"/>
              <w:jc w:val="center"/>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lang w:eastAsia="ru-RU"/>
              </w:rPr>
            </w:pPr>
            <w:r w:rsidRPr="00A0662A">
              <w:rPr>
                <w:sz w:val="24"/>
                <w:szCs w:val="24"/>
                <w:lang w:eastAsia="ru-RU"/>
              </w:rPr>
              <w:t>Дискуссия</w:t>
            </w:r>
          </w:p>
        </w:tc>
        <w:tc>
          <w:tcPr>
            <w:tcW w:w="3367" w:type="dxa"/>
            <w:shd w:val="clear" w:color="auto" w:fill="auto"/>
          </w:tcPr>
          <w:p w:rsidR="00CC438E" w:rsidRPr="00A0662A" w:rsidRDefault="00CC438E" w:rsidP="00CC438E">
            <w:pPr>
              <w:rPr>
                <w:sz w:val="24"/>
                <w:szCs w:val="24"/>
              </w:rPr>
            </w:pPr>
            <w:r w:rsidRPr="00A0662A">
              <w:rPr>
                <w:sz w:val="24"/>
                <w:szCs w:val="24"/>
              </w:rPr>
              <w:t>«Преодоление возможных конфликтных ситуаций между учителем и учениками на уроке»</w:t>
            </w:r>
          </w:p>
        </w:tc>
      </w:tr>
      <w:tr w:rsidR="00CC438E" w:rsidRPr="00A0662A" w:rsidTr="00CC438E">
        <w:tc>
          <w:tcPr>
            <w:tcW w:w="2552" w:type="dxa"/>
            <w:vMerge/>
            <w:shd w:val="clear" w:color="auto" w:fill="auto"/>
          </w:tcPr>
          <w:p w:rsidR="00CC438E" w:rsidRPr="00A0662A" w:rsidRDefault="00CC438E" w:rsidP="00CC438E">
            <w:pPr>
              <w:pStyle w:val="a5"/>
              <w:spacing w:after="0"/>
              <w:ind w:left="0"/>
              <w:jc w:val="center"/>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lang w:eastAsia="ru-RU"/>
              </w:rPr>
            </w:pPr>
            <w:r w:rsidRPr="00A0662A">
              <w:rPr>
                <w:sz w:val="24"/>
                <w:szCs w:val="24"/>
                <w:lang w:eastAsia="ru-RU"/>
              </w:rPr>
              <w:t>Посещение уроков молодых специалистов с последующим анализом</w:t>
            </w:r>
          </w:p>
        </w:tc>
        <w:tc>
          <w:tcPr>
            <w:tcW w:w="3367" w:type="dxa"/>
            <w:shd w:val="clear" w:color="auto" w:fill="auto"/>
          </w:tcPr>
          <w:p w:rsidR="00CC438E" w:rsidRPr="00A0662A" w:rsidRDefault="00CC438E" w:rsidP="00CC438E">
            <w:pPr>
              <w:rPr>
                <w:sz w:val="24"/>
                <w:szCs w:val="24"/>
              </w:rPr>
            </w:pPr>
            <w:r w:rsidRPr="00A0662A">
              <w:rPr>
                <w:sz w:val="24"/>
                <w:szCs w:val="24"/>
              </w:rPr>
              <w:t xml:space="preserve">Учителей начальных классов Жиляевой Ю.П. (2 б класс), учителей иностранного языка Белоус К.А. и Малышевой Ю.А., учителя физической культуры Кохова А.В. </w:t>
            </w:r>
          </w:p>
        </w:tc>
      </w:tr>
      <w:tr w:rsidR="00CC438E" w:rsidRPr="00A0662A" w:rsidTr="00CC438E">
        <w:trPr>
          <w:trHeight w:val="557"/>
        </w:trPr>
        <w:tc>
          <w:tcPr>
            <w:tcW w:w="2552" w:type="dxa"/>
            <w:vMerge w:val="restart"/>
            <w:shd w:val="clear" w:color="auto" w:fill="auto"/>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МБОУ «Симская СОШ»</w:t>
            </w:r>
          </w:p>
        </w:tc>
        <w:tc>
          <w:tcPr>
            <w:tcW w:w="3969" w:type="dxa"/>
            <w:shd w:val="clear" w:color="auto" w:fill="auto"/>
          </w:tcPr>
          <w:p w:rsidR="00CC438E" w:rsidRPr="00A0662A" w:rsidRDefault="00CC438E" w:rsidP="00CC438E">
            <w:pPr>
              <w:jc w:val="both"/>
              <w:rPr>
                <w:sz w:val="24"/>
                <w:szCs w:val="24"/>
              </w:rPr>
            </w:pPr>
            <w:r w:rsidRPr="00A0662A">
              <w:rPr>
                <w:sz w:val="24"/>
                <w:szCs w:val="24"/>
              </w:rPr>
              <w:t>Практикум</w:t>
            </w:r>
          </w:p>
        </w:tc>
        <w:tc>
          <w:tcPr>
            <w:tcW w:w="3367" w:type="dxa"/>
            <w:shd w:val="clear" w:color="auto" w:fill="auto"/>
          </w:tcPr>
          <w:p w:rsidR="00CC438E" w:rsidRPr="00A0662A" w:rsidRDefault="00CC438E" w:rsidP="00CC438E">
            <w:pPr>
              <w:jc w:val="both"/>
              <w:rPr>
                <w:sz w:val="24"/>
                <w:szCs w:val="24"/>
              </w:rPr>
            </w:pPr>
            <w:r w:rsidRPr="00A0662A">
              <w:rPr>
                <w:sz w:val="24"/>
                <w:szCs w:val="24"/>
              </w:rPr>
              <w:t>«Разработка рабочих программ по предмету, составление календарно-тематического планирования»</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Практикум</w:t>
            </w:r>
          </w:p>
        </w:tc>
        <w:tc>
          <w:tcPr>
            <w:tcW w:w="3367" w:type="dxa"/>
            <w:shd w:val="clear" w:color="auto" w:fill="auto"/>
          </w:tcPr>
          <w:p w:rsidR="00CC438E" w:rsidRPr="00A0662A" w:rsidRDefault="00CC438E" w:rsidP="00CC438E">
            <w:pPr>
              <w:jc w:val="both"/>
              <w:rPr>
                <w:sz w:val="24"/>
                <w:szCs w:val="24"/>
              </w:rPr>
            </w:pPr>
            <w:r w:rsidRPr="00A0662A">
              <w:rPr>
                <w:sz w:val="24"/>
                <w:szCs w:val="24"/>
                <w:shd w:val="clear" w:color="auto" w:fill="F6F6F6"/>
              </w:rPr>
              <w:t>Подготовка к предстоящей аттестации на квалификационную категорию по должности «Учитель».</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Практикум</w:t>
            </w:r>
          </w:p>
        </w:tc>
        <w:tc>
          <w:tcPr>
            <w:tcW w:w="3367" w:type="dxa"/>
            <w:shd w:val="clear" w:color="auto" w:fill="auto"/>
          </w:tcPr>
          <w:p w:rsidR="00CC438E" w:rsidRPr="00A0662A" w:rsidRDefault="00CC438E" w:rsidP="00CC438E">
            <w:pPr>
              <w:jc w:val="both"/>
              <w:rPr>
                <w:sz w:val="24"/>
                <w:szCs w:val="24"/>
              </w:rPr>
            </w:pPr>
            <w:r w:rsidRPr="00A0662A">
              <w:rPr>
                <w:sz w:val="24"/>
                <w:szCs w:val="24"/>
                <w:shd w:val="clear" w:color="auto" w:fill="F6F6F6"/>
              </w:rPr>
              <w:t>«Подготовка современного урока, осуществление индивидуального и дифференцированного подхода в процессе обучения»</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Посещение уроков</w:t>
            </w:r>
          </w:p>
        </w:tc>
        <w:tc>
          <w:tcPr>
            <w:tcW w:w="3367" w:type="dxa"/>
            <w:shd w:val="clear" w:color="auto" w:fill="auto"/>
          </w:tcPr>
          <w:p w:rsidR="00CC438E" w:rsidRPr="00A0662A" w:rsidRDefault="00CC438E" w:rsidP="00CC438E">
            <w:pPr>
              <w:jc w:val="both"/>
              <w:rPr>
                <w:sz w:val="24"/>
                <w:szCs w:val="24"/>
              </w:rPr>
            </w:pPr>
            <w:r w:rsidRPr="00A0662A">
              <w:rPr>
                <w:sz w:val="24"/>
                <w:szCs w:val="24"/>
              </w:rPr>
              <w:t>Оптимизация выбора методов и средств обучения при организации разных видов урока</w:t>
            </w:r>
          </w:p>
        </w:tc>
      </w:tr>
      <w:tr w:rsidR="00CC438E" w:rsidRPr="00A0662A" w:rsidTr="00CC438E">
        <w:trPr>
          <w:trHeight w:val="557"/>
        </w:trPr>
        <w:tc>
          <w:tcPr>
            <w:tcW w:w="2552" w:type="dxa"/>
            <w:vMerge w:val="restart"/>
            <w:shd w:val="clear" w:color="auto" w:fill="auto"/>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МБОУ «Андреевская ОШ»</w:t>
            </w:r>
          </w:p>
        </w:tc>
        <w:tc>
          <w:tcPr>
            <w:tcW w:w="3969" w:type="dxa"/>
            <w:shd w:val="clear" w:color="auto" w:fill="auto"/>
          </w:tcPr>
          <w:p w:rsidR="00CC438E" w:rsidRPr="00A0662A" w:rsidRDefault="00CC438E" w:rsidP="00CC438E">
            <w:pPr>
              <w:jc w:val="both"/>
              <w:rPr>
                <w:sz w:val="24"/>
                <w:szCs w:val="24"/>
              </w:rPr>
            </w:pPr>
            <w:r w:rsidRPr="00A0662A">
              <w:rPr>
                <w:sz w:val="24"/>
                <w:szCs w:val="24"/>
              </w:rPr>
              <w:t xml:space="preserve">Организована система наставничества. </w:t>
            </w:r>
          </w:p>
          <w:p w:rsidR="00CC438E" w:rsidRPr="00A0662A" w:rsidRDefault="00CC438E" w:rsidP="00CC438E">
            <w:pPr>
              <w:jc w:val="both"/>
              <w:rPr>
                <w:sz w:val="24"/>
                <w:szCs w:val="24"/>
              </w:rPr>
            </w:pPr>
          </w:p>
        </w:tc>
        <w:tc>
          <w:tcPr>
            <w:tcW w:w="3367" w:type="dxa"/>
            <w:shd w:val="clear" w:color="auto" w:fill="auto"/>
          </w:tcPr>
          <w:p w:rsidR="00CC438E" w:rsidRPr="00A0662A" w:rsidRDefault="00CC438E" w:rsidP="00CC438E">
            <w:pPr>
              <w:jc w:val="both"/>
              <w:rPr>
                <w:sz w:val="24"/>
                <w:szCs w:val="24"/>
              </w:rPr>
            </w:pPr>
            <w:r w:rsidRPr="00A0662A">
              <w:rPr>
                <w:sz w:val="24"/>
                <w:szCs w:val="24"/>
              </w:rPr>
              <w:t>Ознакомление с нормативными документами (положение о заполнении журнала, должностная инструкция учителя физической культуры)</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Практикум</w:t>
            </w:r>
          </w:p>
        </w:tc>
        <w:tc>
          <w:tcPr>
            <w:tcW w:w="3367" w:type="dxa"/>
            <w:shd w:val="clear" w:color="auto" w:fill="auto"/>
          </w:tcPr>
          <w:p w:rsidR="00CC438E" w:rsidRPr="00A0662A" w:rsidRDefault="00CC438E" w:rsidP="00CC438E">
            <w:pPr>
              <w:jc w:val="both"/>
              <w:rPr>
                <w:sz w:val="24"/>
                <w:szCs w:val="24"/>
              </w:rPr>
            </w:pPr>
            <w:r w:rsidRPr="00A0662A">
              <w:rPr>
                <w:sz w:val="24"/>
                <w:szCs w:val="24"/>
              </w:rPr>
              <w:t>Проведение практикума на тему «Современный урок» Разработка поурочных планов. Ярмарка методических идей.</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Посещение уроков</w:t>
            </w:r>
          </w:p>
        </w:tc>
        <w:tc>
          <w:tcPr>
            <w:tcW w:w="3367" w:type="dxa"/>
            <w:shd w:val="clear" w:color="auto" w:fill="auto"/>
          </w:tcPr>
          <w:p w:rsidR="00CC438E" w:rsidRPr="00A0662A" w:rsidRDefault="00CC438E" w:rsidP="00CC438E">
            <w:pPr>
              <w:jc w:val="both"/>
              <w:rPr>
                <w:sz w:val="24"/>
                <w:szCs w:val="24"/>
              </w:rPr>
            </w:pPr>
            <w:r w:rsidRPr="00A0662A">
              <w:rPr>
                <w:sz w:val="24"/>
                <w:szCs w:val="24"/>
              </w:rPr>
              <w:t xml:space="preserve">Посещение уроков с целью выявления затруднений, оказания методической </w:t>
            </w:r>
            <w:r w:rsidRPr="00A0662A">
              <w:rPr>
                <w:sz w:val="24"/>
                <w:szCs w:val="24"/>
              </w:rPr>
              <w:lastRenderedPageBreak/>
              <w:t>помощи;</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Практикум</w:t>
            </w:r>
          </w:p>
        </w:tc>
        <w:tc>
          <w:tcPr>
            <w:tcW w:w="3367" w:type="dxa"/>
            <w:shd w:val="clear" w:color="auto" w:fill="auto"/>
          </w:tcPr>
          <w:p w:rsidR="00CC438E" w:rsidRPr="00A0662A" w:rsidRDefault="00CC438E" w:rsidP="00CC438E">
            <w:pPr>
              <w:jc w:val="both"/>
              <w:rPr>
                <w:sz w:val="24"/>
                <w:szCs w:val="24"/>
              </w:rPr>
            </w:pPr>
            <w:r w:rsidRPr="00A0662A">
              <w:rPr>
                <w:sz w:val="24"/>
                <w:szCs w:val="24"/>
              </w:rPr>
              <w:t>Работа со школьной документацией, составление отчетности ВСОКО по окончанию четверти, полугодия.</w:t>
            </w:r>
          </w:p>
          <w:p w:rsidR="00CC438E" w:rsidRPr="00A0662A" w:rsidRDefault="00CC438E" w:rsidP="00CC438E">
            <w:pPr>
              <w:jc w:val="both"/>
              <w:rPr>
                <w:sz w:val="24"/>
                <w:szCs w:val="24"/>
              </w:rPr>
            </w:pPr>
          </w:p>
        </w:tc>
      </w:tr>
      <w:tr w:rsidR="00CC438E" w:rsidRPr="00A0662A" w:rsidTr="00CC438E">
        <w:trPr>
          <w:trHeight w:val="557"/>
        </w:trPr>
        <w:tc>
          <w:tcPr>
            <w:tcW w:w="2552" w:type="dxa"/>
            <w:vMerge w:val="restart"/>
            <w:shd w:val="clear" w:color="auto" w:fill="auto"/>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МБОУ «Школа №2»</w:t>
            </w:r>
          </w:p>
        </w:tc>
        <w:tc>
          <w:tcPr>
            <w:tcW w:w="3969" w:type="dxa"/>
            <w:shd w:val="clear" w:color="auto" w:fill="auto"/>
          </w:tcPr>
          <w:p w:rsidR="00CC438E" w:rsidRPr="00A0662A" w:rsidRDefault="00CC438E" w:rsidP="00CC438E">
            <w:pPr>
              <w:jc w:val="both"/>
              <w:rPr>
                <w:sz w:val="24"/>
                <w:szCs w:val="24"/>
              </w:rPr>
            </w:pPr>
            <w:r w:rsidRPr="00A0662A">
              <w:rPr>
                <w:sz w:val="24"/>
                <w:szCs w:val="24"/>
              </w:rPr>
              <w:t>Наставничество</w:t>
            </w:r>
          </w:p>
        </w:tc>
        <w:tc>
          <w:tcPr>
            <w:tcW w:w="3367" w:type="dxa"/>
            <w:shd w:val="clear" w:color="auto" w:fill="auto"/>
          </w:tcPr>
          <w:p w:rsidR="00CC438E" w:rsidRPr="00A0662A" w:rsidRDefault="00CC438E" w:rsidP="00CC438E">
            <w:pPr>
              <w:jc w:val="both"/>
              <w:rPr>
                <w:sz w:val="24"/>
                <w:szCs w:val="24"/>
              </w:rPr>
            </w:pPr>
            <w:r w:rsidRPr="00A0662A">
              <w:rPr>
                <w:sz w:val="24"/>
                <w:szCs w:val="24"/>
              </w:rPr>
              <w:t>Школа молодого педагога</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РМО и ШМО</w:t>
            </w:r>
          </w:p>
        </w:tc>
        <w:tc>
          <w:tcPr>
            <w:tcW w:w="3367" w:type="dxa"/>
            <w:shd w:val="clear" w:color="auto" w:fill="auto"/>
          </w:tcPr>
          <w:p w:rsidR="00CC438E" w:rsidRPr="00A0662A" w:rsidRDefault="00CC438E" w:rsidP="00CC438E">
            <w:pPr>
              <w:jc w:val="both"/>
              <w:rPr>
                <w:sz w:val="24"/>
                <w:szCs w:val="24"/>
              </w:rPr>
            </w:pPr>
            <w:r w:rsidRPr="00A0662A">
              <w:rPr>
                <w:rFonts w:eastAsia="Calibri"/>
                <w:sz w:val="24"/>
                <w:szCs w:val="24"/>
                <w:lang w:eastAsia="ar-SA"/>
              </w:rPr>
              <w:t>Советы молодому учителю при подготовке к уроку (алгоритм действий)</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vMerge w:val="restart"/>
            <w:shd w:val="clear" w:color="auto" w:fill="auto"/>
          </w:tcPr>
          <w:p w:rsidR="00CC438E" w:rsidRPr="00A0662A" w:rsidRDefault="00CC438E" w:rsidP="00CC438E">
            <w:pPr>
              <w:jc w:val="both"/>
              <w:rPr>
                <w:sz w:val="24"/>
                <w:szCs w:val="24"/>
              </w:rPr>
            </w:pPr>
            <w:r w:rsidRPr="00A0662A">
              <w:rPr>
                <w:sz w:val="24"/>
                <w:szCs w:val="24"/>
              </w:rPr>
              <w:t>Индивидуальные консультации</w:t>
            </w:r>
          </w:p>
          <w:p w:rsidR="00CC438E" w:rsidRPr="00A0662A" w:rsidRDefault="00CC438E" w:rsidP="00CC438E">
            <w:pPr>
              <w:jc w:val="both"/>
              <w:rPr>
                <w:sz w:val="24"/>
                <w:szCs w:val="24"/>
              </w:rPr>
            </w:pPr>
          </w:p>
        </w:tc>
        <w:tc>
          <w:tcPr>
            <w:tcW w:w="3367" w:type="dxa"/>
            <w:shd w:val="clear" w:color="auto" w:fill="auto"/>
          </w:tcPr>
          <w:p w:rsidR="00CC438E" w:rsidRPr="00A0662A" w:rsidRDefault="00CC438E" w:rsidP="00CC438E">
            <w:pPr>
              <w:widowControl w:val="0"/>
              <w:tabs>
                <w:tab w:val="left" w:pos="1380"/>
              </w:tabs>
              <w:suppressAutoHyphens/>
              <w:autoSpaceDE w:val="0"/>
              <w:autoSpaceDN w:val="0"/>
              <w:adjustRightInd w:val="0"/>
              <w:jc w:val="both"/>
              <w:rPr>
                <w:rFonts w:eastAsia="Calibri"/>
                <w:bCs/>
                <w:sz w:val="24"/>
                <w:szCs w:val="24"/>
                <w:lang w:eastAsia="ar-SA"/>
              </w:rPr>
            </w:pPr>
            <w:r w:rsidRPr="00A0662A">
              <w:rPr>
                <w:rFonts w:eastAsia="Calibri"/>
                <w:sz w:val="24"/>
                <w:szCs w:val="24"/>
                <w:lang w:eastAsia="ar-SA"/>
              </w:rPr>
              <w:t>Посещение уроков молодых специалистов. Беседа</w:t>
            </w:r>
            <w:r w:rsidRPr="00A0662A">
              <w:rPr>
                <w:rFonts w:eastAsia="Calibri"/>
                <w:bCs/>
                <w:sz w:val="24"/>
                <w:szCs w:val="24"/>
                <w:lang w:eastAsia="ar-SA"/>
              </w:rPr>
              <w:t xml:space="preserve"> «Затруднения учителей в подготовке современного урока»</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vMerge/>
            <w:shd w:val="clear" w:color="auto" w:fill="auto"/>
          </w:tcPr>
          <w:p w:rsidR="00CC438E" w:rsidRPr="00A0662A" w:rsidRDefault="00CC438E" w:rsidP="00CC438E">
            <w:pPr>
              <w:jc w:val="both"/>
              <w:rPr>
                <w:b/>
                <w:sz w:val="24"/>
                <w:szCs w:val="24"/>
              </w:rPr>
            </w:pPr>
          </w:p>
        </w:tc>
        <w:tc>
          <w:tcPr>
            <w:tcW w:w="3367" w:type="dxa"/>
            <w:shd w:val="clear" w:color="auto" w:fill="auto"/>
          </w:tcPr>
          <w:p w:rsidR="00CC438E" w:rsidRPr="00A0662A" w:rsidRDefault="00CC438E" w:rsidP="00CC438E">
            <w:pPr>
              <w:widowControl w:val="0"/>
              <w:tabs>
                <w:tab w:val="left" w:pos="1380"/>
              </w:tabs>
              <w:suppressAutoHyphens/>
              <w:autoSpaceDE w:val="0"/>
              <w:autoSpaceDN w:val="0"/>
              <w:adjustRightInd w:val="0"/>
              <w:jc w:val="both"/>
              <w:rPr>
                <w:rFonts w:eastAsia="Calibri"/>
                <w:sz w:val="24"/>
                <w:szCs w:val="24"/>
                <w:lang w:eastAsia="ar-SA"/>
              </w:rPr>
            </w:pPr>
            <w:r w:rsidRPr="00A0662A">
              <w:rPr>
                <w:rFonts w:eastAsia="Calibri"/>
                <w:sz w:val="24"/>
                <w:szCs w:val="24"/>
                <w:lang w:eastAsia="ar-SA"/>
              </w:rPr>
              <w:t xml:space="preserve">Посещение молодыми специалистами уроков и мероприятий  творчески работающих учителей </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Методическая декада</w:t>
            </w:r>
          </w:p>
        </w:tc>
        <w:tc>
          <w:tcPr>
            <w:tcW w:w="3367" w:type="dxa"/>
            <w:shd w:val="clear" w:color="auto" w:fill="auto"/>
          </w:tcPr>
          <w:p w:rsidR="00CC438E" w:rsidRPr="00A0662A" w:rsidRDefault="00CC438E" w:rsidP="00CC438E">
            <w:pPr>
              <w:widowControl w:val="0"/>
              <w:tabs>
                <w:tab w:val="left" w:pos="1380"/>
              </w:tabs>
              <w:suppressAutoHyphens/>
              <w:autoSpaceDE w:val="0"/>
              <w:autoSpaceDN w:val="0"/>
              <w:adjustRightInd w:val="0"/>
              <w:jc w:val="both"/>
              <w:rPr>
                <w:rFonts w:eastAsia="Calibri"/>
                <w:sz w:val="24"/>
                <w:szCs w:val="24"/>
                <w:lang w:eastAsia="ar-SA"/>
              </w:rPr>
            </w:pPr>
            <w:r w:rsidRPr="00A0662A">
              <w:rPr>
                <w:rFonts w:eastAsia="Calibri"/>
                <w:sz w:val="24"/>
                <w:szCs w:val="24"/>
                <w:lang w:eastAsia="ar-SA"/>
              </w:rPr>
              <w:t xml:space="preserve">Проведение открытых уроков, взаимопосещение уроков </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Педагогический совет</w:t>
            </w:r>
          </w:p>
        </w:tc>
        <w:tc>
          <w:tcPr>
            <w:tcW w:w="3367" w:type="dxa"/>
            <w:shd w:val="clear" w:color="auto" w:fill="auto"/>
          </w:tcPr>
          <w:p w:rsidR="00CC438E" w:rsidRPr="00A0662A" w:rsidRDefault="00CC438E" w:rsidP="00CC438E">
            <w:pPr>
              <w:widowControl w:val="0"/>
              <w:tabs>
                <w:tab w:val="left" w:pos="1380"/>
              </w:tabs>
              <w:suppressAutoHyphens/>
              <w:autoSpaceDE w:val="0"/>
              <w:autoSpaceDN w:val="0"/>
              <w:adjustRightInd w:val="0"/>
              <w:jc w:val="both"/>
              <w:rPr>
                <w:rFonts w:eastAsia="Calibri"/>
                <w:sz w:val="24"/>
                <w:szCs w:val="24"/>
                <w:lang w:eastAsia="ar-SA"/>
              </w:rPr>
            </w:pPr>
            <w:r w:rsidRPr="00A0662A">
              <w:rPr>
                <w:rFonts w:eastAsia="Calibri"/>
                <w:sz w:val="24"/>
                <w:szCs w:val="24"/>
                <w:lang w:eastAsia="ar-SA"/>
              </w:rPr>
              <w:t>Педагогический совет на основе работы проблемных групп</w:t>
            </w:r>
          </w:p>
        </w:tc>
      </w:tr>
      <w:tr w:rsidR="00CC438E" w:rsidRPr="00A0662A" w:rsidTr="00CC438E">
        <w:trPr>
          <w:trHeight w:val="557"/>
        </w:trPr>
        <w:tc>
          <w:tcPr>
            <w:tcW w:w="2552" w:type="dxa"/>
            <w:vMerge w:val="restart"/>
            <w:shd w:val="clear" w:color="auto" w:fill="auto"/>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МБОУ «Опольевская школа»</w:t>
            </w:r>
          </w:p>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практикум</w:t>
            </w:r>
          </w:p>
        </w:tc>
        <w:tc>
          <w:tcPr>
            <w:tcW w:w="3367" w:type="dxa"/>
            <w:shd w:val="clear" w:color="auto" w:fill="auto"/>
          </w:tcPr>
          <w:p w:rsidR="00CC438E" w:rsidRPr="00A0662A" w:rsidRDefault="00CC438E" w:rsidP="00CC438E">
            <w:pPr>
              <w:jc w:val="both"/>
              <w:rPr>
                <w:sz w:val="24"/>
                <w:szCs w:val="24"/>
              </w:rPr>
            </w:pPr>
            <w:r w:rsidRPr="00A0662A">
              <w:rPr>
                <w:sz w:val="24"/>
                <w:szCs w:val="24"/>
              </w:rPr>
              <w:t>«Формы организации учебной деятельности на уроке»</w:t>
            </w: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посещение открытого урока по теме</w:t>
            </w:r>
          </w:p>
          <w:p w:rsidR="00CC438E" w:rsidRPr="00A0662A" w:rsidRDefault="00CC438E" w:rsidP="00CC438E">
            <w:pPr>
              <w:jc w:val="both"/>
              <w:rPr>
                <w:sz w:val="24"/>
                <w:szCs w:val="24"/>
              </w:rPr>
            </w:pPr>
          </w:p>
          <w:p w:rsidR="00CC438E" w:rsidRPr="00A0662A" w:rsidRDefault="00CC438E" w:rsidP="00CC438E">
            <w:pPr>
              <w:jc w:val="both"/>
              <w:rPr>
                <w:sz w:val="24"/>
                <w:szCs w:val="24"/>
              </w:rPr>
            </w:pPr>
          </w:p>
        </w:tc>
        <w:tc>
          <w:tcPr>
            <w:tcW w:w="3367" w:type="dxa"/>
            <w:shd w:val="clear" w:color="auto" w:fill="auto"/>
          </w:tcPr>
          <w:p w:rsidR="00CC438E" w:rsidRPr="00A0662A" w:rsidRDefault="00CC438E" w:rsidP="00CC438E">
            <w:pPr>
              <w:jc w:val="both"/>
              <w:rPr>
                <w:sz w:val="24"/>
                <w:szCs w:val="24"/>
              </w:rPr>
            </w:pPr>
            <w:r w:rsidRPr="00A0662A">
              <w:rPr>
                <w:sz w:val="24"/>
                <w:szCs w:val="24"/>
              </w:rPr>
              <w:t>«Организация исследовательской работы на уроке» (учитель Мосевнина А.А.)</w:t>
            </w:r>
          </w:p>
          <w:p w:rsidR="00CC438E" w:rsidRPr="00A0662A" w:rsidRDefault="00CC438E" w:rsidP="00CC438E">
            <w:pPr>
              <w:jc w:val="both"/>
              <w:rPr>
                <w:sz w:val="24"/>
                <w:szCs w:val="24"/>
              </w:rPr>
            </w:pPr>
          </w:p>
        </w:tc>
      </w:tr>
      <w:tr w:rsidR="00CC438E" w:rsidRPr="00A0662A" w:rsidTr="00CC438E">
        <w:trPr>
          <w:trHeight w:val="557"/>
        </w:trPr>
        <w:tc>
          <w:tcPr>
            <w:tcW w:w="2552" w:type="dxa"/>
            <w:vMerge/>
            <w:shd w:val="clear" w:color="auto" w:fill="auto"/>
          </w:tcPr>
          <w:p w:rsidR="00CC438E" w:rsidRPr="00A0662A" w:rsidRDefault="00CC438E" w:rsidP="00CC438E">
            <w:pPr>
              <w:pStyle w:val="a5"/>
              <w:spacing w:after="0" w:line="240" w:lineRule="auto"/>
              <w:ind w:left="0"/>
              <w:jc w:val="both"/>
              <w:rPr>
                <w:rFonts w:ascii="Times New Roman" w:hAnsi="Times New Roman"/>
                <w:color w:val="FF0000"/>
                <w:sz w:val="24"/>
                <w:szCs w:val="24"/>
              </w:rPr>
            </w:pPr>
          </w:p>
        </w:tc>
        <w:tc>
          <w:tcPr>
            <w:tcW w:w="3969" w:type="dxa"/>
            <w:shd w:val="clear" w:color="auto" w:fill="auto"/>
          </w:tcPr>
          <w:p w:rsidR="00CC438E" w:rsidRPr="00A0662A" w:rsidRDefault="00CC438E" w:rsidP="00CC438E">
            <w:pPr>
              <w:jc w:val="both"/>
              <w:rPr>
                <w:sz w:val="24"/>
                <w:szCs w:val="24"/>
              </w:rPr>
            </w:pPr>
            <w:r w:rsidRPr="00A0662A">
              <w:rPr>
                <w:sz w:val="24"/>
                <w:szCs w:val="24"/>
              </w:rPr>
              <w:t>консультирование</w:t>
            </w:r>
          </w:p>
        </w:tc>
        <w:tc>
          <w:tcPr>
            <w:tcW w:w="3367" w:type="dxa"/>
            <w:shd w:val="clear" w:color="auto" w:fill="auto"/>
          </w:tcPr>
          <w:p w:rsidR="00CC438E" w:rsidRPr="00A0662A" w:rsidRDefault="00CC438E" w:rsidP="00CC438E">
            <w:pPr>
              <w:jc w:val="both"/>
              <w:rPr>
                <w:sz w:val="24"/>
                <w:szCs w:val="24"/>
              </w:rPr>
            </w:pPr>
            <w:r w:rsidRPr="00A0662A">
              <w:rPr>
                <w:sz w:val="24"/>
                <w:szCs w:val="24"/>
              </w:rPr>
              <w:t>«Анализ урока в свете современных требований»</w:t>
            </w:r>
          </w:p>
        </w:tc>
      </w:tr>
      <w:tr w:rsidR="00CC438E" w:rsidRPr="00A0662A" w:rsidTr="00CC438E">
        <w:trPr>
          <w:trHeight w:val="557"/>
        </w:trPr>
        <w:tc>
          <w:tcPr>
            <w:tcW w:w="2552" w:type="dxa"/>
            <w:shd w:val="clear" w:color="auto" w:fill="auto"/>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МБОУ «Федоровская ОШ»</w:t>
            </w:r>
          </w:p>
        </w:tc>
        <w:tc>
          <w:tcPr>
            <w:tcW w:w="3969" w:type="dxa"/>
            <w:shd w:val="clear" w:color="auto" w:fill="auto"/>
          </w:tcPr>
          <w:p w:rsidR="00CC438E" w:rsidRPr="00A0662A" w:rsidRDefault="00CC438E" w:rsidP="00CC438E">
            <w:pPr>
              <w:jc w:val="both"/>
              <w:rPr>
                <w:sz w:val="24"/>
                <w:szCs w:val="24"/>
              </w:rPr>
            </w:pPr>
            <w:r w:rsidRPr="00A0662A">
              <w:rPr>
                <w:sz w:val="24"/>
                <w:szCs w:val="24"/>
              </w:rPr>
              <w:t>Организовано прохождение</w:t>
            </w:r>
            <w:r>
              <w:rPr>
                <w:sz w:val="24"/>
                <w:szCs w:val="24"/>
              </w:rPr>
              <w:t xml:space="preserve"> курсов повышения квалификации, </w:t>
            </w:r>
            <w:r w:rsidRPr="00A0662A">
              <w:rPr>
                <w:sz w:val="24"/>
                <w:szCs w:val="24"/>
              </w:rPr>
              <w:t>профессиональная переподготовка</w:t>
            </w: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r w:rsidRPr="00A0662A">
              <w:rPr>
                <w:sz w:val="24"/>
                <w:szCs w:val="24"/>
              </w:rPr>
              <w:t xml:space="preserve">Педагогический совет </w:t>
            </w:r>
          </w:p>
          <w:p w:rsidR="00CC438E" w:rsidRPr="00A0662A" w:rsidRDefault="00CC438E" w:rsidP="00CC438E">
            <w:pPr>
              <w:jc w:val="both"/>
              <w:rPr>
                <w:sz w:val="24"/>
                <w:szCs w:val="24"/>
              </w:rPr>
            </w:pPr>
          </w:p>
          <w:p w:rsidR="00CC438E" w:rsidRPr="00A0662A" w:rsidRDefault="00CC438E" w:rsidP="00CC438E">
            <w:pPr>
              <w:jc w:val="both"/>
              <w:rPr>
                <w:sz w:val="24"/>
                <w:szCs w:val="24"/>
              </w:rPr>
            </w:pPr>
          </w:p>
          <w:p w:rsidR="00CC438E" w:rsidRPr="00A0662A" w:rsidRDefault="00CC438E" w:rsidP="00CC438E">
            <w:pPr>
              <w:jc w:val="both"/>
              <w:rPr>
                <w:sz w:val="24"/>
                <w:szCs w:val="24"/>
              </w:rPr>
            </w:pPr>
            <w:r w:rsidRPr="00A0662A">
              <w:rPr>
                <w:sz w:val="24"/>
                <w:szCs w:val="24"/>
              </w:rPr>
              <w:lastRenderedPageBreak/>
              <w:t xml:space="preserve">Мастер – класс от наставников </w:t>
            </w:r>
          </w:p>
        </w:tc>
        <w:tc>
          <w:tcPr>
            <w:tcW w:w="3367" w:type="dxa"/>
            <w:shd w:val="clear" w:color="auto" w:fill="auto"/>
          </w:tcPr>
          <w:p w:rsidR="00CC438E" w:rsidRPr="00A0662A" w:rsidRDefault="00CC438E" w:rsidP="00CC438E">
            <w:pPr>
              <w:jc w:val="both"/>
              <w:rPr>
                <w:sz w:val="24"/>
                <w:szCs w:val="24"/>
              </w:rPr>
            </w:pPr>
            <w:r w:rsidRPr="00A0662A">
              <w:rPr>
                <w:sz w:val="24"/>
                <w:szCs w:val="24"/>
              </w:rPr>
              <w:lastRenderedPageBreak/>
              <w:t>Курсы для учителей математики (молодые специалисты)</w:t>
            </w:r>
          </w:p>
          <w:p w:rsidR="00CC438E" w:rsidRPr="00A0662A" w:rsidRDefault="00CC438E" w:rsidP="00CC438E">
            <w:pPr>
              <w:jc w:val="both"/>
              <w:rPr>
                <w:sz w:val="24"/>
                <w:szCs w:val="24"/>
              </w:rPr>
            </w:pPr>
            <w:r w:rsidRPr="00A0662A">
              <w:rPr>
                <w:sz w:val="24"/>
                <w:szCs w:val="24"/>
              </w:rPr>
              <w:t>Курсы для учителей начальных классов (молодые специалисты)</w:t>
            </w:r>
          </w:p>
          <w:p w:rsidR="00CC438E" w:rsidRPr="00A0662A" w:rsidRDefault="00CC438E" w:rsidP="00CC438E">
            <w:pPr>
              <w:jc w:val="both"/>
              <w:rPr>
                <w:sz w:val="24"/>
                <w:szCs w:val="24"/>
              </w:rPr>
            </w:pPr>
            <w:r w:rsidRPr="00A0662A">
              <w:rPr>
                <w:sz w:val="24"/>
                <w:szCs w:val="24"/>
              </w:rPr>
              <w:t xml:space="preserve">Профессиональная переподготовка «Учитель-дефектолог (олигофренопедагог)» (Диплом о профессиональной переподготовке по программе "Организация деятельности педагога-дефектолога: специальная педагогика и </w:t>
            </w:r>
            <w:r w:rsidRPr="00A0662A">
              <w:rPr>
                <w:sz w:val="24"/>
                <w:szCs w:val="24"/>
              </w:rPr>
              <w:lastRenderedPageBreak/>
              <w:t>психология")</w:t>
            </w:r>
          </w:p>
          <w:p w:rsidR="00CC438E" w:rsidRPr="00A0662A" w:rsidRDefault="00CC438E" w:rsidP="00CC438E">
            <w:pPr>
              <w:jc w:val="both"/>
              <w:rPr>
                <w:sz w:val="24"/>
                <w:szCs w:val="24"/>
              </w:rPr>
            </w:pPr>
            <w:r w:rsidRPr="00A0662A">
              <w:rPr>
                <w:sz w:val="24"/>
                <w:szCs w:val="24"/>
              </w:rPr>
              <w:t>«Совершенствование мастерства молодого учителя через наставничество»</w:t>
            </w:r>
          </w:p>
          <w:p w:rsidR="00CC438E" w:rsidRPr="00A0662A" w:rsidRDefault="00CC438E" w:rsidP="00CC438E">
            <w:pPr>
              <w:rPr>
                <w:sz w:val="24"/>
                <w:szCs w:val="24"/>
              </w:rPr>
            </w:pPr>
            <w:r w:rsidRPr="00A0662A">
              <w:rPr>
                <w:sz w:val="24"/>
                <w:szCs w:val="24"/>
              </w:rPr>
              <w:t>«Стиль и мастерство педагога»</w:t>
            </w:r>
          </w:p>
        </w:tc>
      </w:tr>
    </w:tbl>
    <w:p w:rsidR="00CC438E" w:rsidRPr="00A61E22" w:rsidRDefault="00CC438E" w:rsidP="00CC438E">
      <w:pPr>
        <w:pStyle w:val="a5"/>
        <w:spacing w:after="0"/>
        <w:jc w:val="center"/>
        <w:rPr>
          <w:rFonts w:ascii="Times New Roman" w:hAnsi="Times New Roman"/>
          <w:b/>
          <w:color w:val="FF0000"/>
          <w:sz w:val="28"/>
          <w:szCs w:val="28"/>
        </w:rPr>
      </w:pPr>
    </w:p>
    <w:p w:rsidR="00CC438E" w:rsidRPr="00666E2B" w:rsidRDefault="00CC438E" w:rsidP="00CC438E">
      <w:pPr>
        <w:jc w:val="center"/>
        <w:rPr>
          <w:b/>
          <w:sz w:val="28"/>
          <w:szCs w:val="28"/>
        </w:rPr>
      </w:pPr>
      <w:r w:rsidRPr="00666E2B">
        <w:rPr>
          <w:b/>
          <w:sz w:val="28"/>
          <w:szCs w:val="28"/>
        </w:rPr>
        <w:t>Опыт, предлагаемый к обобщению в 2020-2021 учебном году</w:t>
      </w:r>
    </w:p>
    <w:p w:rsidR="00CC438E" w:rsidRPr="00666E2B" w:rsidRDefault="00CC438E" w:rsidP="00CC438E">
      <w:pPr>
        <w:jc w:val="center"/>
        <w:rPr>
          <w:b/>
          <w:sz w:val="28"/>
          <w:szCs w:val="28"/>
        </w:rPr>
      </w:pPr>
      <w:r w:rsidRPr="00666E2B">
        <w:rPr>
          <w:b/>
          <w:sz w:val="28"/>
          <w:szCs w:val="28"/>
        </w:rPr>
        <w:t>на региональном уровне</w:t>
      </w:r>
    </w:p>
    <w:p w:rsidR="00CC438E" w:rsidRPr="00666E2B" w:rsidRDefault="00CC438E" w:rsidP="00CC438E">
      <w:pPr>
        <w:pStyle w:val="a5"/>
        <w:spacing w:after="0" w:line="240" w:lineRule="auto"/>
        <w:rPr>
          <w:rFonts w:ascii="Times New Roman" w:hAnsi="Times New Roman"/>
          <w:b/>
          <w:i/>
          <w:sz w:val="20"/>
          <w:szCs w:val="20"/>
        </w:rPr>
      </w:pPr>
    </w:p>
    <w:tbl>
      <w:tblPr>
        <w:tblW w:w="489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2"/>
        <w:gridCol w:w="2791"/>
        <w:gridCol w:w="3762"/>
      </w:tblGrid>
      <w:tr w:rsidR="00CC438E" w:rsidRPr="00A0662A" w:rsidTr="00CC438E">
        <w:trPr>
          <w:trHeight w:val="762"/>
        </w:trPr>
        <w:tc>
          <w:tcPr>
            <w:tcW w:w="1603" w:type="pct"/>
          </w:tcPr>
          <w:p w:rsidR="00CC438E" w:rsidRPr="00A0662A" w:rsidRDefault="00CC438E" w:rsidP="00CC438E">
            <w:pPr>
              <w:pStyle w:val="a5"/>
              <w:spacing w:after="0" w:line="240" w:lineRule="auto"/>
              <w:ind w:left="0"/>
              <w:jc w:val="center"/>
              <w:rPr>
                <w:rFonts w:ascii="Times New Roman" w:hAnsi="Times New Roman"/>
                <w:b/>
                <w:sz w:val="24"/>
                <w:szCs w:val="24"/>
              </w:rPr>
            </w:pPr>
            <w:r w:rsidRPr="00A0662A">
              <w:rPr>
                <w:rFonts w:ascii="Times New Roman" w:hAnsi="Times New Roman"/>
                <w:b/>
                <w:sz w:val="24"/>
                <w:szCs w:val="24"/>
              </w:rPr>
              <w:t>ФИО, должность, ОО</w:t>
            </w:r>
          </w:p>
        </w:tc>
        <w:tc>
          <w:tcPr>
            <w:tcW w:w="1447" w:type="pct"/>
          </w:tcPr>
          <w:p w:rsidR="00CC438E" w:rsidRPr="00A0662A" w:rsidRDefault="00CC438E" w:rsidP="00CC438E">
            <w:pPr>
              <w:pStyle w:val="a5"/>
              <w:spacing w:after="0" w:line="240" w:lineRule="auto"/>
              <w:ind w:left="0"/>
              <w:jc w:val="center"/>
              <w:rPr>
                <w:rFonts w:ascii="Times New Roman" w:hAnsi="Times New Roman"/>
                <w:b/>
                <w:sz w:val="24"/>
                <w:szCs w:val="24"/>
              </w:rPr>
            </w:pPr>
            <w:r w:rsidRPr="00A0662A">
              <w:rPr>
                <w:rFonts w:ascii="Times New Roman" w:hAnsi="Times New Roman"/>
                <w:b/>
                <w:sz w:val="24"/>
                <w:szCs w:val="24"/>
              </w:rPr>
              <w:t>Тема</w:t>
            </w:r>
          </w:p>
        </w:tc>
        <w:tc>
          <w:tcPr>
            <w:tcW w:w="1950" w:type="pct"/>
          </w:tcPr>
          <w:p w:rsidR="00CC438E" w:rsidRPr="00A0662A" w:rsidRDefault="00CC438E" w:rsidP="00CC438E">
            <w:pPr>
              <w:pStyle w:val="a5"/>
              <w:spacing w:after="0" w:line="240" w:lineRule="auto"/>
              <w:ind w:left="0"/>
              <w:jc w:val="center"/>
              <w:rPr>
                <w:rFonts w:ascii="Times New Roman" w:hAnsi="Times New Roman"/>
                <w:b/>
                <w:sz w:val="24"/>
                <w:szCs w:val="24"/>
              </w:rPr>
            </w:pPr>
            <w:r w:rsidRPr="00A0662A">
              <w:rPr>
                <w:rFonts w:ascii="Times New Roman" w:hAnsi="Times New Roman"/>
                <w:b/>
                <w:sz w:val="24"/>
                <w:szCs w:val="24"/>
              </w:rPr>
              <w:t>Адрес размещения</w:t>
            </w:r>
          </w:p>
          <w:p w:rsidR="00CC438E" w:rsidRPr="00A0662A" w:rsidRDefault="00CC438E" w:rsidP="00CC438E">
            <w:pPr>
              <w:pStyle w:val="a5"/>
              <w:spacing w:after="0" w:line="240" w:lineRule="auto"/>
              <w:ind w:left="0"/>
              <w:jc w:val="center"/>
              <w:rPr>
                <w:rFonts w:ascii="Times New Roman" w:hAnsi="Times New Roman"/>
                <w:b/>
                <w:sz w:val="24"/>
                <w:szCs w:val="24"/>
              </w:rPr>
            </w:pPr>
          </w:p>
        </w:tc>
      </w:tr>
      <w:tr w:rsidR="00CC438E" w:rsidRPr="00A0662A" w:rsidTr="00CC438E">
        <w:trPr>
          <w:trHeight w:val="1507"/>
        </w:trPr>
        <w:tc>
          <w:tcPr>
            <w:tcW w:w="1603" w:type="pct"/>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Бычкова Н.И., учитель истории и обществознания МБОУ «Симская СОШ»</w:t>
            </w:r>
          </w:p>
        </w:tc>
        <w:tc>
          <w:tcPr>
            <w:tcW w:w="1447" w:type="pct"/>
          </w:tcPr>
          <w:p w:rsidR="00CC438E" w:rsidRPr="00A0662A" w:rsidRDefault="00CC438E" w:rsidP="00CC438E">
            <w:pPr>
              <w:jc w:val="both"/>
              <w:rPr>
                <w:sz w:val="24"/>
                <w:szCs w:val="24"/>
              </w:rPr>
            </w:pPr>
            <w:r w:rsidRPr="00A0662A">
              <w:rPr>
                <w:sz w:val="24"/>
                <w:szCs w:val="24"/>
              </w:rPr>
              <w:t>«Поисково-исследовательская деятельность по изучению истории родного края как средство становления гражданской идентичности учащихся»</w:t>
            </w:r>
          </w:p>
        </w:tc>
        <w:tc>
          <w:tcPr>
            <w:tcW w:w="1950" w:type="pct"/>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 xml:space="preserve">Школьная база данных ППО </w:t>
            </w:r>
          </w:p>
        </w:tc>
      </w:tr>
      <w:tr w:rsidR="00CC438E" w:rsidRPr="00A0662A" w:rsidTr="00CC438E">
        <w:trPr>
          <w:trHeight w:val="1507"/>
        </w:trPr>
        <w:tc>
          <w:tcPr>
            <w:tcW w:w="1603" w:type="pct"/>
          </w:tcPr>
          <w:p w:rsidR="00CC438E" w:rsidRPr="00A0662A" w:rsidRDefault="00CC438E" w:rsidP="00CC438E">
            <w:pPr>
              <w:jc w:val="both"/>
              <w:rPr>
                <w:sz w:val="24"/>
                <w:szCs w:val="24"/>
              </w:rPr>
            </w:pPr>
            <w:r w:rsidRPr="00A0662A">
              <w:rPr>
                <w:sz w:val="24"/>
                <w:szCs w:val="24"/>
              </w:rPr>
              <w:t>Горинова С.А., учитель математики МБОУ «Симская СОШ»</w:t>
            </w:r>
          </w:p>
        </w:tc>
        <w:tc>
          <w:tcPr>
            <w:tcW w:w="1447" w:type="pct"/>
          </w:tcPr>
          <w:p w:rsidR="00CC438E" w:rsidRPr="00A0662A" w:rsidRDefault="00CC438E" w:rsidP="00CC438E">
            <w:pPr>
              <w:jc w:val="both"/>
              <w:rPr>
                <w:sz w:val="24"/>
                <w:szCs w:val="24"/>
              </w:rPr>
            </w:pPr>
            <w:r w:rsidRPr="00A0662A">
              <w:rPr>
                <w:sz w:val="24"/>
                <w:szCs w:val="24"/>
              </w:rPr>
              <w:t xml:space="preserve">«Использование ЭОР как средства организации самостоятельной деятельности учащихся на уроках математики» </w:t>
            </w:r>
          </w:p>
        </w:tc>
        <w:tc>
          <w:tcPr>
            <w:tcW w:w="1950" w:type="pct"/>
          </w:tcPr>
          <w:p w:rsidR="00CC438E" w:rsidRPr="00A0662A" w:rsidRDefault="00CC438E" w:rsidP="00CC438E">
            <w:pPr>
              <w:pStyle w:val="a5"/>
              <w:spacing w:after="0" w:line="240" w:lineRule="auto"/>
              <w:ind w:left="0"/>
              <w:jc w:val="both"/>
              <w:rPr>
                <w:rFonts w:ascii="Times New Roman" w:hAnsi="Times New Roman"/>
                <w:sz w:val="24"/>
                <w:szCs w:val="24"/>
              </w:rPr>
            </w:pPr>
            <w:r w:rsidRPr="00A0662A">
              <w:rPr>
                <w:rFonts w:ascii="Times New Roman" w:hAnsi="Times New Roman"/>
                <w:sz w:val="24"/>
                <w:szCs w:val="24"/>
              </w:rPr>
              <w:t>Школьная база данных ППО</w:t>
            </w:r>
          </w:p>
        </w:tc>
      </w:tr>
      <w:tr w:rsidR="00CC438E" w:rsidRPr="00A0662A" w:rsidTr="00CC438E">
        <w:trPr>
          <w:trHeight w:val="1507"/>
        </w:trPr>
        <w:tc>
          <w:tcPr>
            <w:tcW w:w="1603" w:type="pct"/>
          </w:tcPr>
          <w:p w:rsidR="00CC438E" w:rsidRPr="00A0662A" w:rsidRDefault="00CC438E" w:rsidP="00CC438E">
            <w:pPr>
              <w:jc w:val="both"/>
              <w:rPr>
                <w:sz w:val="24"/>
                <w:szCs w:val="24"/>
              </w:rPr>
            </w:pPr>
            <w:r>
              <w:rPr>
                <w:sz w:val="24"/>
                <w:szCs w:val="24"/>
              </w:rPr>
              <w:t>Кандрашкина А.Е.</w:t>
            </w:r>
            <w:r w:rsidRPr="00A0662A">
              <w:rPr>
                <w:sz w:val="24"/>
                <w:szCs w:val="24"/>
              </w:rPr>
              <w:t>, русский язык и литература</w:t>
            </w:r>
            <w:r>
              <w:rPr>
                <w:sz w:val="24"/>
                <w:szCs w:val="24"/>
              </w:rPr>
              <w:t xml:space="preserve"> МБОУ «Энтузиастская школа им. В.И. Шибанкова»</w:t>
            </w:r>
          </w:p>
        </w:tc>
        <w:tc>
          <w:tcPr>
            <w:tcW w:w="1447" w:type="pct"/>
          </w:tcPr>
          <w:p w:rsidR="00CC438E" w:rsidRPr="00A0662A" w:rsidRDefault="00CC438E" w:rsidP="00CC438E">
            <w:pPr>
              <w:rPr>
                <w:sz w:val="24"/>
                <w:szCs w:val="24"/>
              </w:rPr>
            </w:pPr>
            <w:r w:rsidRPr="00A0662A">
              <w:rPr>
                <w:sz w:val="24"/>
                <w:szCs w:val="24"/>
              </w:rPr>
              <w:t xml:space="preserve">«Формирование коммуникативной компетенции учащихся 6 классов на уроках русского языка и литературы через использование приёмов РКМЧП»         </w:t>
            </w:r>
          </w:p>
        </w:tc>
        <w:tc>
          <w:tcPr>
            <w:tcW w:w="1950" w:type="pct"/>
          </w:tcPr>
          <w:p w:rsidR="00CC438E" w:rsidRPr="00A0662A" w:rsidRDefault="00CC438E" w:rsidP="00CC438E">
            <w:pPr>
              <w:jc w:val="both"/>
              <w:rPr>
                <w:sz w:val="24"/>
                <w:szCs w:val="24"/>
              </w:rPr>
            </w:pPr>
            <w:r w:rsidRPr="00A0662A">
              <w:rPr>
                <w:sz w:val="24"/>
                <w:szCs w:val="24"/>
              </w:rPr>
              <w:t>Школьная база данных ППО</w:t>
            </w:r>
          </w:p>
        </w:tc>
      </w:tr>
    </w:tbl>
    <w:p w:rsidR="00CC438E" w:rsidRPr="00A61E22" w:rsidRDefault="00CC438E" w:rsidP="00CC438E">
      <w:pPr>
        <w:pStyle w:val="a5"/>
        <w:spacing w:after="0"/>
        <w:jc w:val="center"/>
        <w:rPr>
          <w:rFonts w:ascii="Times New Roman" w:hAnsi="Times New Roman"/>
          <w:b/>
          <w:color w:val="FF0000"/>
          <w:sz w:val="24"/>
          <w:szCs w:val="24"/>
        </w:rPr>
      </w:pPr>
    </w:p>
    <w:p w:rsidR="00CC438E" w:rsidRPr="00A0662A" w:rsidRDefault="00CC438E" w:rsidP="00CC438E">
      <w:pPr>
        <w:jc w:val="both"/>
        <w:rPr>
          <w:b/>
          <w:i/>
        </w:rPr>
      </w:pPr>
      <w:r w:rsidRPr="00A0662A">
        <w:rPr>
          <w:b/>
          <w:i/>
          <w:sz w:val="28"/>
          <w:szCs w:val="28"/>
        </w:rPr>
        <w:t xml:space="preserve">           Проблемные вопросы</w:t>
      </w:r>
      <w:r w:rsidRPr="00A0662A">
        <w:rPr>
          <w:b/>
          <w:i/>
        </w:rPr>
        <w:t>:</w:t>
      </w:r>
    </w:p>
    <w:p w:rsidR="00CC438E" w:rsidRPr="00A0662A" w:rsidRDefault="00CC438E" w:rsidP="00CC438E">
      <w:pPr>
        <w:jc w:val="both"/>
        <w:rPr>
          <w:b/>
          <w:i/>
          <w:sz w:val="28"/>
          <w:szCs w:val="28"/>
        </w:rPr>
      </w:pPr>
      <w:r w:rsidRPr="00A0662A">
        <w:rPr>
          <w:b/>
          <w:i/>
          <w:sz w:val="28"/>
          <w:szCs w:val="28"/>
        </w:rPr>
        <w:t>1. Недостаточный уровень квалификации, компетентности и мотивации педагогических работников по использованию в своей деятельности новых технологий, в том числе дистанционного обучения, электронной формы учебников как перспективных и интересных для обучающихся на современном этапе.</w:t>
      </w:r>
    </w:p>
    <w:p w:rsidR="00CC438E" w:rsidRPr="00A0662A" w:rsidRDefault="00CC438E" w:rsidP="00CC438E">
      <w:pPr>
        <w:jc w:val="both"/>
        <w:rPr>
          <w:b/>
          <w:i/>
          <w:sz w:val="28"/>
          <w:szCs w:val="28"/>
        </w:rPr>
      </w:pPr>
      <w:r w:rsidRPr="00A0662A">
        <w:rPr>
          <w:b/>
          <w:i/>
          <w:sz w:val="28"/>
          <w:szCs w:val="28"/>
        </w:rPr>
        <w:t>2. Нежелание и инертность участия педагогов в систематизации и обобщении собственного передового педагогического опыта, участии в конкурсных мероприятиях различного уровня.</w:t>
      </w:r>
    </w:p>
    <w:p w:rsidR="00CC438E" w:rsidRPr="00A0662A" w:rsidRDefault="00CC438E" w:rsidP="00CC438E">
      <w:pPr>
        <w:jc w:val="both"/>
        <w:rPr>
          <w:b/>
          <w:i/>
          <w:sz w:val="28"/>
          <w:szCs w:val="28"/>
        </w:rPr>
      </w:pPr>
      <w:r w:rsidRPr="00A0662A">
        <w:rPr>
          <w:b/>
          <w:i/>
          <w:sz w:val="28"/>
          <w:szCs w:val="28"/>
        </w:rPr>
        <w:t>3. Слабое развитие системного методического и наставнического сопровождения деятельности молодых специалистов и начинающих педагогов.</w:t>
      </w:r>
    </w:p>
    <w:p w:rsidR="00CC438E" w:rsidRDefault="00CC438E" w:rsidP="00CC438E">
      <w:pPr>
        <w:jc w:val="both"/>
        <w:rPr>
          <w:b/>
          <w:i/>
          <w:sz w:val="28"/>
          <w:szCs w:val="28"/>
        </w:rPr>
      </w:pPr>
      <w:r w:rsidRPr="00293870">
        <w:rPr>
          <w:b/>
          <w:i/>
          <w:color w:val="FF0000"/>
          <w:sz w:val="28"/>
          <w:szCs w:val="28"/>
        </w:rPr>
        <w:lastRenderedPageBreak/>
        <w:t xml:space="preserve">           </w:t>
      </w:r>
      <w:r>
        <w:rPr>
          <w:b/>
          <w:i/>
          <w:sz w:val="28"/>
          <w:szCs w:val="28"/>
          <w:u w:val="single"/>
        </w:rPr>
        <w:t>Методическая тема в 2020-2025 учебном году</w:t>
      </w:r>
      <w:r>
        <w:rPr>
          <w:b/>
          <w:i/>
          <w:sz w:val="28"/>
          <w:szCs w:val="28"/>
        </w:rPr>
        <w:t xml:space="preserve"> – актуализация научно-методического потенциала и инновационной деятельности педагогов, обеспечивающих готовность образовательной организации в реализации ФГОС через создание единого методического пространства как открытой развивающей среды, реализацию мероприятий, нацеленных на формирование и развитие системы непрерывного образования педагогов.</w:t>
      </w:r>
    </w:p>
    <w:p w:rsidR="00CC438E" w:rsidRDefault="00CC438E" w:rsidP="00CC438E">
      <w:pPr>
        <w:jc w:val="both"/>
        <w:rPr>
          <w:sz w:val="28"/>
          <w:szCs w:val="28"/>
        </w:rPr>
      </w:pPr>
      <w:r>
        <w:rPr>
          <w:b/>
          <w:i/>
          <w:sz w:val="28"/>
          <w:szCs w:val="28"/>
        </w:rPr>
        <w:t xml:space="preserve">           </w:t>
      </w:r>
      <w:r>
        <w:rPr>
          <w:b/>
          <w:i/>
          <w:sz w:val="28"/>
          <w:szCs w:val="28"/>
          <w:u w:val="single"/>
        </w:rPr>
        <w:t>Цель деятельности муниципальной методической службы</w:t>
      </w:r>
      <w:r>
        <w:rPr>
          <w:b/>
          <w:i/>
          <w:sz w:val="28"/>
          <w:szCs w:val="28"/>
        </w:rPr>
        <w:t xml:space="preserve"> – </w:t>
      </w:r>
      <w:r>
        <w:rPr>
          <w:sz w:val="28"/>
          <w:szCs w:val="28"/>
        </w:rPr>
        <w:t>содействие развитию инновационного потенциала муниципальной системы образования, создание эффективных механизмов и условий для развития профессиональной компетентности управленческих и педагогических кадров на основе создания системы квалифицированного информационно-методического, учебно-методического, организационно-проектного сопровождения и поддержки образовательных организаций в осуществлении государственной политики в области образования.</w:t>
      </w:r>
    </w:p>
    <w:p w:rsidR="00CC438E" w:rsidRDefault="00CC438E" w:rsidP="00CC438E">
      <w:pPr>
        <w:jc w:val="both"/>
        <w:rPr>
          <w:b/>
          <w:i/>
          <w:sz w:val="28"/>
          <w:szCs w:val="28"/>
          <w:u w:val="single"/>
        </w:rPr>
      </w:pPr>
      <w:r>
        <w:rPr>
          <w:sz w:val="28"/>
          <w:szCs w:val="28"/>
        </w:rPr>
        <w:t xml:space="preserve">           </w:t>
      </w:r>
      <w:r>
        <w:rPr>
          <w:b/>
          <w:i/>
          <w:sz w:val="28"/>
          <w:szCs w:val="28"/>
          <w:u w:val="single"/>
        </w:rPr>
        <w:t>Задачи методической службы:</w:t>
      </w:r>
    </w:p>
    <w:p w:rsidR="00CC438E" w:rsidRDefault="00CC438E" w:rsidP="00CC438E">
      <w:pPr>
        <w:jc w:val="both"/>
        <w:rPr>
          <w:sz w:val="28"/>
          <w:szCs w:val="28"/>
        </w:rPr>
      </w:pPr>
      <w:r>
        <w:rPr>
          <w:sz w:val="28"/>
          <w:szCs w:val="28"/>
        </w:rPr>
        <w:t>1. Ориентация управленческих и педагогических кадров на принятие новых смыслов деятельности в современных условиях, изменение стиля традиционного педагогического мышления (переход в позицию тьютора, развитие мобильности педагогов образовательных организаций и муниципальной системы образования);</w:t>
      </w:r>
    </w:p>
    <w:p w:rsidR="00CC438E" w:rsidRDefault="00CC438E" w:rsidP="00CC438E">
      <w:pPr>
        <w:jc w:val="both"/>
        <w:rPr>
          <w:sz w:val="28"/>
          <w:szCs w:val="28"/>
        </w:rPr>
      </w:pPr>
      <w:r>
        <w:rPr>
          <w:sz w:val="28"/>
          <w:szCs w:val="28"/>
        </w:rPr>
        <w:t>2. Оказание поддержки педагогическим работникам и руководителям образовательных организаций в инновационной деятельности, в подготовке работников образования к аттестации;</w:t>
      </w:r>
    </w:p>
    <w:p w:rsidR="00CC438E" w:rsidRDefault="00CC438E" w:rsidP="00CC438E">
      <w:pPr>
        <w:jc w:val="both"/>
        <w:rPr>
          <w:sz w:val="28"/>
          <w:szCs w:val="28"/>
        </w:rPr>
      </w:pPr>
      <w:r>
        <w:rPr>
          <w:sz w:val="28"/>
          <w:szCs w:val="28"/>
        </w:rPr>
        <w:t>3. Внедрение сетевой организации методической работы за счет целенаправленного привлечения образовательных, информационных, методических, инновационных, кадровых, консультационных ресурсов;</w:t>
      </w:r>
    </w:p>
    <w:p w:rsidR="00CC438E" w:rsidRDefault="00CC438E" w:rsidP="00CC438E">
      <w:pPr>
        <w:jc w:val="both"/>
        <w:rPr>
          <w:sz w:val="28"/>
          <w:szCs w:val="28"/>
        </w:rPr>
      </w:pPr>
      <w:r>
        <w:rPr>
          <w:sz w:val="28"/>
          <w:szCs w:val="28"/>
        </w:rPr>
        <w:t>4. Создание единого информационно-образовательного и методического пространства района;</w:t>
      </w:r>
    </w:p>
    <w:p w:rsidR="00CC438E" w:rsidRDefault="00CC438E" w:rsidP="00CC438E">
      <w:pPr>
        <w:jc w:val="both"/>
        <w:rPr>
          <w:sz w:val="28"/>
          <w:szCs w:val="28"/>
        </w:rPr>
      </w:pPr>
      <w:r>
        <w:rPr>
          <w:sz w:val="28"/>
          <w:szCs w:val="28"/>
        </w:rPr>
        <w:t>5. Обобщение и распространение в муниципальной системе образования передовых педагогических и управленческих практик;</w:t>
      </w:r>
    </w:p>
    <w:p w:rsidR="00CC438E" w:rsidRDefault="00CC438E" w:rsidP="00CC438E">
      <w:pPr>
        <w:jc w:val="both"/>
        <w:rPr>
          <w:sz w:val="28"/>
          <w:szCs w:val="28"/>
        </w:rPr>
      </w:pPr>
      <w:r>
        <w:rPr>
          <w:sz w:val="28"/>
          <w:szCs w:val="28"/>
        </w:rPr>
        <w:t>6. Активизация и развитие методического и наставнического сопровождения деятельности молодых специалистов и начинающих педагогов для закрепления в образовательной организации;</w:t>
      </w:r>
    </w:p>
    <w:p w:rsidR="00CC438E" w:rsidRDefault="00CC438E" w:rsidP="00CC438E">
      <w:pPr>
        <w:jc w:val="center"/>
        <w:rPr>
          <w:sz w:val="28"/>
          <w:szCs w:val="28"/>
        </w:rPr>
      </w:pPr>
      <w:r>
        <w:rPr>
          <w:sz w:val="28"/>
          <w:szCs w:val="28"/>
        </w:rPr>
        <w:t>7. Формирование субъектной позиции педагогов в повышении квалификации.</w:t>
      </w:r>
    </w:p>
    <w:p w:rsidR="00CC438E" w:rsidRDefault="00CC438E" w:rsidP="00CC438E">
      <w:pPr>
        <w:jc w:val="center"/>
        <w:rPr>
          <w:sz w:val="28"/>
          <w:szCs w:val="28"/>
        </w:rPr>
      </w:pPr>
    </w:p>
    <w:p w:rsidR="001D2C8F" w:rsidRDefault="001D2C8F" w:rsidP="00CC438E">
      <w:pPr>
        <w:jc w:val="center"/>
        <w:rPr>
          <w:b/>
          <w:sz w:val="28"/>
          <w:szCs w:val="28"/>
        </w:rPr>
      </w:pPr>
    </w:p>
    <w:p w:rsidR="00450710" w:rsidRDefault="00450710" w:rsidP="001D2C8F">
      <w:pPr>
        <w:jc w:val="center"/>
        <w:rPr>
          <w:b/>
          <w:i/>
          <w:color w:val="FF0000"/>
          <w:sz w:val="28"/>
          <w:szCs w:val="28"/>
        </w:rPr>
      </w:pPr>
    </w:p>
    <w:p w:rsidR="005078E8" w:rsidRDefault="005078E8" w:rsidP="001D2C8F">
      <w:pPr>
        <w:jc w:val="center"/>
        <w:rPr>
          <w:b/>
          <w:i/>
          <w:color w:val="FF0000"/>
          <w:sz w:val="28"/>
          <w:szCs w:val="28"/>
        </w:rPr>
      </w:pPr>
    </w:p>
    <w:p w:rsidR="001D2C8F" w:rsidRDefault="001D2C8F" w:rsidP="001D2C8F">
      <w:pPr>
        <w:jc w:val="center"/>
        <w:rPr>
          <w:b/>
          <w:bCs/>
          <w:color w:val="000000"/>
          <w:sz w:val="28"/>
          <w:szCs w:val="28"/>
        </w:rPr>
      </w:pPr>
      <w:r w:rsidRPr="00DB16AE">
        <w:rPr>
          <w:b/>
          <w:color w:val="000000"/>
          <w:sz w:val="28"/>
          <w:szCs w:val="28"/>
        </w:rPr>
        <w:t xml:space="preserve">Итоги </w:t>
      </w:r>
      <w:r w:rsidRPr="00DB16AE">
        <w:rPr>
          <w:b/>
          <w:bCs/>
          <w:color w:val="000000"/>
          <w:sz w:val="28"/>
          <w:szCs w:val="28"/>
        </w:rPr>
        <w:t>аттестации педагогических</w:t>
      </w:r>
      <w:r w:rsidRPr="00DB16AE">
        <w:rPr>
          <w:b/>
          <w:color w:val="000000"/>
          <w:sz w:val="28"/>
          <w:szCs w:val="28"/>
        </w:rPr>
        <w:t xml:space="preserve"> </w:t>
      </w:r>
      <w:r w:rsidRPr="00DB16AE">
        <w:rPr>
          <w:b/>
          <w:bCs/>
          <w:color w:val="000000"/>
          <w:sz w:val="28"/>
          <w:szCs w:val="28"/>
        </w:rPr>
        <w:t>работников</w:t>
      </w:r>
    </w:p>
    <w:p w:rsidR="00450710" w:rsidRPr="00DB16AE" w:rsidRDefault="00450710" w:rsidP="001D2C8F">
      <w:pPr>
        <w:jc w:val="center"/>
        <w:rPr>
          <w:b/>
          <w:color w:val="000000"/>
          <w:sz w:val="28"/>
          <w:szCs w:val="28"/>
        </w:rPr>
      </w:pPr>
    </w:p>
    <w:p w:rsidR="001D2C8F" w:rsidRPr="00450710" w:rsidRDefault="001D2C8F" w:rsidP="00450710">
      <w:pPr>
        <w:shd w:val="clear" w:color="auto" w:fill="FFFFFF"/>
        <w:spacing w:line="274" w:lineRule="atLeast"/>
        <w:ind w:left="432"/>
        <w:jc w:val="center"/>
        <w:rPr>
          <w:color w:val="000000"/>
          <w:sz w:val="28"/>
          <w:szCs w:val="28"/>
        </w:rPr>
      </w:pPr>
      <w:r w:rsidRPr="00DB16AE">
        <w:rPr>
          <w:color w:val="000000"/>
          <w:sz w:val="28"/>
          <w:szCs w:val="28"/>
        </w:rPr>
        <w:t>Рейтинг общеобразовательных учреждений по доле учителей, имеющих высшую и п</w:t>
      </w:r>
      <w:r>
        <w:rPr>
          <w:color w:val="000000"/>
          <w:sz w:val="28"/>
          <w:szCs w:val="28"/>
        </w:rPr>
        <w:t>ервую категории на 01.07.2020</w:t>
      </w:r>
    </w:p>
    <w:tbl>
      <w:tblPr>
        <w:tblW w:w="9639" w:type="dxa"/>
        <w:tblInd w:w="-5" w:type="dxa"/>
        <w:tblLook w:val="04A0" w:firstRow="1" w:lastRow="0" w:firstColumn="1" w:lastColumn="0" w:noHBand="0" w:noVBand="1"/>
      </w:tblPr>
      <w:tblGrid>
        <w:gridCol w:w="2977"/>
        <w:gridCol w:w="1152"/>
        <w:gridCol w:w="975"/>
        <w:gridCol w:w="1134"/>
        <w:gridCol w:w="993"/>
        <w:gridCol w:w="992"/>
        <w:gridCol w:w="1417"/>
      </w:tblGrid>
      <w:tr w:rsidR="001D2C8F" w:rsidRPr="00406AD0" w:rsidTr="001D2C8F">
        <w:trPr>
          <w:trHeight w:val="567"/>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D2C8F" w:rsidRPr="00406AD0" w:rsidRDefault="001D2C8F" w:rsidP="001D2C8F">
            <w:pPr>
              <w:jc w:val="center"/>
              <w:rPr>
                <w:bCs/>
                <w:color w:val="000000"/>
                <w:sz w:val="24"/>
                <w:szCs w:val="24"/>
                <w:lang w:eastAsia="ru-RU"/>
              </w:rPr>
            </w:pPr>
            <w:r w:rsidRPr="00406AD0">
              <w:rPr>
                <w:bCs/>
                <w:color w:val="000000"/>
                <w:sz w:val="24"/>
                <w:szCs w:val="24"/>
                <w:lang w:eastAsia="ru-RU"/>
              </w:rPr>
              <w:t>Общеобразовательное учреждение</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Всего учителей</w:t>
            </w:r>
          </w:p>
        </w:tc>
        <w:tc>
          <w:tcPr>
            <w:tcW w:w="2109" w:type="dxa"/>
            <w:gridSpan w:val="2"/>
            <w:tcBorders>
              <w:top w:val="single" w:sz="4" w:space="0" w:color="auto"/>
              <w:left w:val="nil"/>
              <w:bottom w:val="single" w:sz="4" w:space="0" w:color="auto"/>
              <w:right w:val="single" w:sz="4" w:space="0" w:color="000000"/>
            </w:tcBorders>
            <w:shd w:val="clear" w:color="auto" w:fill="auto"/>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Имеют высшую категорию</w:t>
            </w:r>
          </w:p>
        </w:tc>
        <w:tc>
          <w:tcPr>
            <w:tcW w:w="1985" w:type="dxa"/>
            <w:gridSpan w:val="2"/>
            <w:tcBorders>
              <w:top w:val="single" w:sz="4" w:space="0" w:color="auto"/>
              <w:left w:val="nil"/>
              <w:bottom w:val="single" w:sz="4" w:space="0" w:color="auto"/>
              <w:right w:val="single" w:sz="4" w:space="0" w:color="000000"/>
            </w:tcBorders>
            <w:shd w:val="clear" w:color="auto" w:fill="auto"/>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Имеют первую категорию</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Доля имеющих категорию</w:t>
            </w:r>
          </w:p>
        </w:tc>
      </w:tr>
      <w:tr w:rsidR="001D2C8F" w:rsidRPr="00406AD0" w:rsidTr="001D2C8F">
        <w:trPr>
          <w:trHeight w:val="25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1D2C8F" w:rsidRPr="00406AD0" w:rsidRDefault="001D2C8F" w:rsidP="001D2C8F">
            <w:pPr>
              <w:rPr>
                <w:b/>
                <w:bCs/>
                <w:color w:val="000000"/>
                <w:sz w:val="24"/>
                <w:szCs w:val="24"/>
                <w:lang w:eastAsia="ru-RU"/>
              </w:rPr>
            </w:pPr>
          </w:p>
        </w:tc>
        <w:tc>
          <w:tcPr>
            <w:tcW w:w="1151" w:type="dxa"/>
            <w:vMerge/>
            <w:tcBorders>
              <w:top w:val="single" w:sz="4" w:space="0" w:color="auto"/>
              <w:left w:val="single" w:sz="4" w:space="0" w:color="auto"/>
              <w:bottom w:val="single" w:sz="4" w:space="0" w:color="000000"/>
              <w:right w:val="single" w:sz="4" w:space="0" w:color="auto"/>
            </w:tcBorders>
            <w:vAlign w:val="center"/>
            <w:hideMark/>
          </w:tcPr>
          <w:p w:rsidR="001D2C8F" w:rsidRPr="00406AD0" w:rsidRDefault="001D2C8F" w:rsidP="001D2C8F">
            <w:pPr>
              <w:rPr>
                <w:color w:val="000000"/>
                <w:sz w:val="24"/>
                <w:szCs w:val="24"/>
                <w:lang w:eastAsia="ru-RU"/>
              </w:rPr>
            </w:pPr>
          </w:p>
        </w:tc>
        <w:tc>
          <w:tcPr>
            <w:tcW w:w="975" w:type="dxa"/>
            <w:tcBorders>
              <w:top w:val="nil"/>
              <w:left w:val="nil"/>
              <w:bottom w:val="single" w:sz="4" w:space="0" w:color="auto"/>
              <w:right w:val="single" w:sz="4" w:space="0" w:color="auto"/>
            </w:tcBorders>
            <w:shd w:val="clear" w:color="auto" w:fill="auto"/>
            <w:noWrap/>
            <w:vAlign w:val="bottom"/>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кол-во</w:t>
            </w:r>
          </w:p>
        </w:tc>
        <w:tc>
          <w:tcPr>
            <w:tcW w:w="1134" w:type="dxa"/>
            <w:tcBorders>
              <w:top w:val="nil"/>
              <w:left w:val="nil"/>
              <w:bottom w:val="single" w:sz="4" w:space="0" w:color="auto"/>
              <w:right w:val="single" w:sz="4" w:space="0" w:color="auto"/>
            </w:tcBorders>
            <w:shd w:val="clear" w:color="auto" w:fill="auto"/>
            <w:noWrap/>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w:t>
            </w:r>
          </w:p>
        </w:tc>
        <w:tc>
          <w:tcPr>
            <w:tcW w:w="993" w:type="dxa"/>
            <w:tcBorders>
              <w:top w:val="nil"/>
              <w:left w:val="nil"/>
              <w:bottom w:val="single" w:sz="4" w:space="0" w:color="auto"/>
              <w:right w:val="single" w:sz="4" w:space="0" w:color="auto"/>
            </w:tcBorders>
            <w:shd w:val="clear" w:color="auto" w:fill="auto"/>
            <w:noWrap/>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кол-во</w:t>
            </w:r>
          </w:p>
        </w:tc>
        <w:tc>
          <w:tcPr>
            <w:tcW w:w="992" w:type="dxa"/>
            <w:tcBorders>
              <w:top w:val="nil"/>
              <w:left w:val="nil"/>
              <w:bottom w:val="single" w:sz="4" w:space="0" w:color="auto"/>
              <w:right w:val="single" w:sz="4" w:space="0" w:color="auto"/>
            </w:tcBorders>
            <w:shd w:val="clear" w:color="auto" w:fill="auto"/>
            <w:noWrap/>
            <w:hideMark/>
          </w:tcPr>
          <w:p w:rsidR="001D2C8F" w:rsidRPr="00406AD0" w:rsidRDefault="001D2C8F" w:rsidP="001D2C8F">
            <w:pPr>
              <w:jc w:val="center"/>
              <w:rPr>
                <w:color w:val="000000"/>
                <w:sz w:val="24"/>
                <w:szCs w:val="24"/>
                <w:lang w:eastAsia="ru-RU"/>
              </w:rPr>
            </w:pPr>
            <w:r w:rsidRPr="00406AD0">
              <w:rPr>
                <w:color w:val="000000"/>
                <w:sz w:val="24"/>
                <w:szCs w:val="24"/>
                <w:lang w:eastAsia="ru-RU"/>
              </w:rPr>
              <w:t>%</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1D2C8F" w:rsidRPr="00406AD0" w:rsidRDefault="001D2C8F" w:rsidP="001D2C8F">
            <w:pPr>
              <w:rPr>
                <w:rFonts w:ascii="Calibri" w:hAnsi="Calibri" w:cs="Calibri"/>
                <w:color w:val="000000"/>
                <w:sz w:val="24"/>
                <w:szCs w:val="24"/>
                <w:lang w:eastAsia="ru-RU"/>
              </w:rPr>
            </w:pP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lastRenderedPageBreak/>
              <w:t>Семьинская ООШ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12,5</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87,5</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100</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Шихобаловская 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12</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58,3</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41,7</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100</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Небыловская СШ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19</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26,3</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13</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68,4</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94,7</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Школа  №3</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35</w:t>
            </w:r>
          </w:p>
        </w:tc>
        <w:tc>
          <w:tcPr>
            <w:tcW w:w="975" w:type="dxa"/>
            <w:tcBorders>
              <w:top w:val="nil"/>
              <w:left w:val="nil"/>
              <w:bottom w:val="single" w:sz="4" w:space="0" w:color="auto"/>
              <w:right w:val="nil"/>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27</w:t>
            </w:r>
          </w:p>
        </w:tc>
        <w:tc>
          <w:tcPr>
            <w:tcW w:w="1134" w:type="dxa"/>
            <w:tcBorders>
              <w:top w:val="nil"/>
              <w:left w:val="single" w:sz="4" w:space="0" w:color="auto"/>
              <w:bottom w:val="single" w:sz="4" w:space="0" w:color="auto"/>
              <w:right w:val="nil"/>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77,1</w:t>
            </w:r>
          </w:p>
        </w:tc>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6</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17,1</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94,3</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Фёдоровская 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17</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11,8</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14</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82,4</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94,1</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Энтузиастская школа</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18</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38,9</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9</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50</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88,9</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Школа №1</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48</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36</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75</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6</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12,5</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87,5</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Косинская 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16</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31,3</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9</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56,3</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87,5</w:t>
            </w:r>
          </w:p>
        </w:tc>
      </w:tr>
      <w:tr w:rsidR="001D2C8F" w:rsidRPr="00406AD0" w:rsidTr="001D2C8F">
        <w:trPr>
          <w:trHeight w:val="405"/>
        </w:trPr>
        <w:tc>
          <w:tcPr>
            <w:tcW w:w="8222"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D2C8F" w:rsidRPr="00450710" w:rsidRDefault="001D2C8F" w:rsidP="001D2C8F">
            <w:pPr>
              <w:jc w:val="right"/>
              <w:rPr>
                <w:b/>
                <w:bCs/>
                <w:i/>
                <w:iCs/>
                <w:sz w:val="24"/>
                <w:szCs w:val="24"/>
                <w:lang w:eastAsia="ru-RU"/>
              </w:rPr>
            </w:pPr>
            <w:r w:rsidRPr="00450710">
              <w:rPr>
                <w:b/>
                <w:bCs/>
                <w:i/>
                <w:iCs/>
                <w:sz w:val="24"/>
                <w:szCs w:val="24"/>
                <w:lang w:eastAsia="ru-RU"/>
              </w:rPr>
              <w:t>средний показатель</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50710" w:rsidRDefault="001D2C8F" w:rsidP="001D2C8F">
            <w:pPr>
              <w:jc w:val="center"/>
              <w:rPr>
                <w:b/>
                <w:bCs/>
                <w:sz w:val="24"/>
                <w:szCs w:val="24"/>
                <w:lang w:eastAsia="ru-RU"/>
              </w:rPr>
            </w:pPr>
            <w:r w:rsidRPr="00450710">
              <w:rPr>
                <w:b/>
                <w:bCs/>
                <w:sz w:val="24"/>
                <w:szCs w:val="24"/>
                <w:lang w:eastAsia="ru-RU"/>
              </w:rPr>
              <w:t>86,5</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Симская СОШ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20</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10</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50</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35</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85</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Опольевская школа</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13</w:t>
            </w:r>
          </w:p>
        </w:tc>
        <w:tc>
          <w:tcPr>
            <w:tcW w:w="975" w:type="dxa"/>
            <w:tcBorders>
              <w:top w:val="nil"/>
              <w:left w:val="nil"/>
              <w:bottom w:val="single" w:sz="4" w:space="0" w:color="auto"/>
              <w:right w:val="nil"/>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w:t>
            </w:r>
          </w:p>
        </w:tc>
        <w:tc>
          <w:tcPr>
            <w:tcW w:w="1134" w:type="dxa"/>
            <w:tcBorders>
              <w:top w:val="nil"/>
              <w:left w:val="single" w:sz="4" w:space="0" w:color="auto"/>
              <w:bottom w:val="single" w:sz="4" w:space="0" w:color="auto"/>
              <w:right w:val="nil"/>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23,1</w:t>
            </w:r>
          </w:p>
        </w:tc>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61,5</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84,6</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Андреевская 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10</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80</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80</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Школа №2</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22</w:t>
            </w:r>
          </w:p>
        </w:tc>
        <w:tc>
          <w:tcPr>
            <w:tcW w:w="975" w:type="dxa"/>
            <w:tcBorders>
              <w:top w:val="nil"/>
              <w:left w:val="nil"/>
              <w:bottom w:val="single" w:sz="4" w:space="0" w:color="auto"/>
              <w:right w:val="nil"/>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6</w:t>
            </w:r>
          </w:p>
        </w:tc>
        <w:tc>
          <w:tcPr>
            <w:tcW w:w="1134" w:type="dxa"/>
            <w:tcBorders>
              <w:top w:val="nil"/>
              <w:left w:val="single" w:sz="4" w:space="0" w:color="auto"/>
              <w:bottom w:val="single" w:sz="4" w:space="0" w:color="auto"/>
              <w:right w:val="nil"/>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27,3</w:t>
            </w:r>
          </w:p>
        </w:tc>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11</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50</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77,3</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Шипиловская 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10</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70</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70</w:t>
            </w:r>
          </w:p>
        </w:tc>
      </w:tr>
      <w:tr w:rsidR="001D2C8F" w:rsidRPr="00406AD0" w:rsidTr="001D2C8F">
        <w:trPr>
          <w:trHeight w:val="375"/>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1D2C8F" w:rsidRPr="00406AD0" w:rsidRDefault="001D2C8F" w:rsidP="001D2C8F">
            <w:pPr>
              <w:jc w:val="center"/>
              <w:rPr>
                <w:sz w:val="24"/>
                <w:szCs w:val="24"/>
                <w:lang w:eastAsia="ru-RU"/>
              </w:rPr>
            </w:pPr>
            <w:r w:rsidRPr="00406AD0">
              <w:rPr>
                <w:sz w:val="24"/>
                <w:szCs w:val="24"/>
                <w:lang w:eastAsia="ru-RU"/>
              </w:rPr>
              <w:t>Сосновоборская ООШ</w:t>
            </w:r>
          </w:p>
        </w:tc>
        <w:tc>
          <w:tcPr>
            <w:tcW w:w="1151"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9</w:t>
            </w:r>
          </w:p>
        </w:tc>
        <w:tc>
          <w:tcPr>
            <w:tcW w:w="975"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33,3</w:t>
            </w:r>
          </w:p>
        </w:tc>
        <w:tc>
          <w:tcPr>
            <w:tcW w:w="993"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33,3</w:t>
            </w:r>
          </w:p>
        </w:tc>
        <w:tc>
          <w:tcPr>
            <w:tcW w:w="1417" w:type="dxa"/>
            <w:tcBorders>
              <w:top w:val="nil"/>
              <w:left w:val="nil"/>
              <w:bottom w:val="single" w:sz="4" w:space="0" w:color="auto"/>
              <w:right w:val="single" w:sz="4" w:space="0" w:color="auto"/>
            </w:tcBorders>
            <w:shd w:val="clear" w:color="000000" w:fill="FFFFFF"/>
            <w:noWrap/>
            <w:vAlign w:val="center"/>
            <w:hideMark/>
          </w:tcPr>
          <w:p w:rsidR="001D2C8F" w:rsidRPr="00406AD0" w:rsidRDefault="001D2C8F" w:rsidP="001D2C8F">
            <w:pPr>
              <w:jc w:val="center"/>
              <w:rPr>
                <w:sz w:val="24"/>
                <w:szCs w:val="24"/>
                <w:lang w:eastAsia="ru-RU"/>
              </w:rPr>
            </w:pPr>
            <w:r w:rsidRPr="00406AD0">
              <w:rPr>
                <w:sz w:val="24"/>
                <w:szCs w:val="24"/>
                <w:lang w:eastAsia="ru-RU"/>
              </w:rPr>
              <w:t>66,7</w:t>
            </w:r>
          </w:p>
        </w:tc>
      </w:tr>
    </w:tbl>
    <w:p w:rsidR="001D2C8F" w:rsidRDefault="001D2C8F" w:rsidP="001D2C8F">
      <w:pPr>
        <w:jc w:val="both"/>
        <w:rPr>
          <w:color w:val="000000"/>
          <w:sz w:val="24"/>
          <w:szCs w:val="24"/>
        </w:rPr>
      </w:pPr>
    </w:p>
    <w:p w:rsidR="001D2C8F" w:rsidRPr="00A56682" w:rsidRDefault="001D2C8F" w:rsidP="001D2C8F">
      <w:pPr>
        <w:jc w:val="both"/>
        <w:rPr>
          <w:color w:val="000000"/>
          <w:sz w:val="24"/>
          <w:szCs w:val="24"/>
        </w:rPr>
      </w:pPr>
    </w:p>
    <w:p w:rsidR="001D2C8F" w:rsidRPr="00DB16AE" w:rsidRDefault="001D2C8F" w:rsidP="001D2C8F">
      <w:pPr>
        <w:jc w:val="both"/>
        <w:rPr>
          <w:color w:val="000000"/>
          <w:sz w:val="28"/>
          <w:szCs w:val="28"/>
        </w:rPr>
      </w:pPr>
      <w:r>
        <w:rPr>
          <w:color w:val="000000"/>
          <w:sz w:val="28"/>
          <w:szCs w:val="28"/>
        </w:rPr>
        <w:t xml:space="preserve">        </w:t>
      </w:r>
      <w:r w:rsidRPr="00DB16AE">
        <w:rPr>
          <w:color w:val="000000"/>
          <w:sz w:val="28"/>
          <w:szCs w:val="28"/>
        </w:rPr>
        <w:t>Имеют категории 100% учителей МБОУ «Шихобаловс</w:t>
      </w:r>
      <w:r>
        <w:rPr>
          <w:color w:val="000000"/>
          <w:sz w:val="28"/>
          <w:szCs w:val="28"/>
        </w:rPr>
        <w:t xml:space="preserve">кая основная </w:t>
      </w:r>
      <w:r w:rsidRPr="00DB16AE">
        <w:rPr>
          <w:color w:val="000000"/>
          <w:sz w:val="28"/>
          <w:szCs w:val="28"/>
        </w:rPr>
        <w:t>школа», «Семьинская основная общеобразовательная школа»</w:t>
      </w:r>
      <w:r>
        <w:rPr>
          <w:color w:val="000000"/>
          <w:sz w:val="28"/>
          <w:szCs w:val="28"/>
        </w:rPr>
        <w:t>.</w:t>
      </w:r>
    </w:p>
    <w:p w:rsidR="001D2C8F" w:rsidRPr="00DB16AE" w:rsidRDefault="001D2C8F" w:rsidP="001D2C8F">
      <w:pPr>
        <w:ind w:firstLine="709"/>
        <w:jc w:val="both"/>
        <w:rPr>
          <w:color w:val="000000"/>
          <w:sz w:val="28"/>
          <w:szCs w:val="28"/>
        </w:rPr>
      </w:pPr>
      <w:r w:rsidRPr="00DB16AE">
        <w:rPr>
          <w:color w:val="000000"/>
          <w:sz w:val="28"/>
          <w:szCs w:val="28"/>
        </w:rPr>
        <w:t>Наибольшая доля учителей, имеющих высшую категорию, в МБОУ «Школа №3» (</w:t>
      </w:r>
      <w:r>
        <w:rPr>
          <w:color w:val="000000"/>
          <w:sz w:val="28"/>
          <w:szCs w:val="28"/>
        </w:rPr>
        <w:t>77,1</w:t>
      </w:r>
      <w:r w:rsidRPr="00DB16AE">
        <w:rPr>
          <w:color w:val="000000"/>
          <w:sz w:val="28"/>
          <w:szCs w:val="28"/>
        </w:rPr>
        <w:t>%), МБОУ «Школа №1» (</w:t>
      </w:r>
      <w:r>
        <w:rPr>
          <w:color w:val="000000"/>
          <w:sz w:val="28"/>
          <w:szCs w:val="28"/>
        </w:rPr>
        <w:t>75,0</w:t>
      </w:r>
      <w:r w:rsidRPr="00DB16AE">
        <w:rPr>
          <w:color w:val="000000"/>
          <w:sz w:val="28"/>
          <w:szCs w:val="28"/>
        </w:rPr>
        <w:t>%).</w:t>
      </w:r>
    </w:p>
    <w:p w:rsidR="001D2C8F" w:rsidRDefault="001D2C8F" w:rsidP="001D2C8F">
      <w:pPr>
        <w:ind w:firstLine="709"/>
        <w:jc w:val="both"/>
        <w:rPr>
          <w:color w:val="000000"/>
          <w:sz w:val="28"/>
          <w:szCs w:val="28"/>
        </w:rPr>
      </w:pPr>
      <w:r>
        <w:rPr>
          <w:color w:val="000000"/>
          <w:sz w:val="28"/>
          <w:szCs w:val="28"/>
        </w:rPr>
        <w:t>Ниже среднего (86,5</w:t>
      </w:r>
      <w:r w:rsidRPr="00DB16AE">
        <w:rPr>
          <w:color w:val="000000"/>
          <w:sz w:val="28"/>
          <w:szCs w:val="28"/>
        </w:rPr>
        <w:t xml:space="preserve"> %) показате</w:t>
      </w:r>
      <w:r>
        <w:rPr>
          <w:color w:val="000000"/>
          <w:sz w:val="28"/>
          <w:szCs w:val="28"/>
        </w:rPr>
        <w:t>ль «Учителя, имеющие категорию»</w:t>
      </w:r>
      <w:r w:rsidRPr="00DB16AE">
        <w:rPr>
          <w:color w:val="000000"/>
          <w:sz w:val="28"/>
          <w:szCs w:val="28"/>
        </w:rPr>
        <w:t xml:space="preserve"> в МБОУ «Симская средняя общеобразовательная школа имени Героя Советского Союза Ал</w:t>
      </w:r>
      <w:r>
        <w:rPr>
          <w:color w:val="000000"/>
          <w:sz w:val="28"/>
          <w:szCs w:val="28"/>
        </w:rPr>
        <w:t>ександра Федоровича Богомолова», МБОУ «Опольевская школа», МБОУ «Андреевская ОШ», МБОУ «Шк</w:t>
      </w:r>
      <w:r w:rsidR="00450710">
        <w:rPr>
          <w:color w:val="000000"/>
          <w:sz w:val="28"/>
          <w:szCs w:val="28"/>
        </w:rPr>
        <w:t>ола №2», МБОУ «Сосновоборская основная общеобразовательная школа</w:t>
      </w:r>
      <w:r>
        <w:rPr>
          <w:color w:val="000000"/>
          <w:sz w:val="28"/>
          <w:szCs w:val="28"/>
        </w:rPr>
        <w:t>», МБОУ</w:t>
      </w:r>
      <w:r w:rsidRPr="00DB16AE">
        <w:rPr>
          <w:color w:val="000000"/>
          <w:sz w:val="28"/>
          <w:szCs w:val="28"/>
        </w:rPr>
        <w:t xml:space="preserve"> «Шипиловская осно</w:t>
      </w:r>
      <w:r>
        <w:rPr>
          <w:color w:val="000000"/>
          <w:sz w:val="28"/>
          <w:szCs w:val="28"/>
        </w:rPr>
        <w:t>вная школа».</w:t>
      </w:r>
      <w:r w:rsidRPr="00DB16AE">
        <w:rPr>
          <w:color w:val="000000"/>
          <w:sz w:val="28"/>
          <w:szCs w:val="28"/>
        </w:rPr>
        <w:t xml:space="preserve"> </w:t>
      </w:r>
    </w:p>
    <w:p w:rsidR="001D2C8F" w:rsidRPr="00DB16AE" w:rsidRDefault="001D2C8F" w:rsidP="001D2C8F">
      <w:pPr>
        <w:ind w:firstLine="709"/>
        <w:jc w:val="both"/>
        <w:rPr>
          <w:color w:val="000000"/>
          <w:sz w:val="28"/>
          <w:szCs w:val="28"/>
        </w:rPr>
      </w:pPr>
      <w:r>
        <w:rPr>
          <w:color w:val="000000"/>
          <w:sz w:val="28"/>
          <w:szCs w:val="28"/>
        </w:rPr>
        <w:t>В сравнении с 2019</w:t>
      </w:r>
      <w:r w:rsidRPr="00DB16AE">
        <w:rPr>
          <w:color w:val="000000"/>
          <w:sz w:val="28"/>
          <w:szCs w:val="28"/>
        </w:rPr>
        <w:t xml:space="preserve"> годом значительно повысилась доля учителей, имеющих категории, в МБОУ «</w:t>
      </w:r>
      <w:r>
        <w:rPr>
          <w:color w:val="000000"/>
          <w:sz w:val="28"/>
          <w:szCs w:val="28"/>
        </w:rPr>
        <w:t>Школа №1</w:t>
      </w:r>
      <w:r w:rsidRPr="00DB16AE">
        <w:rPr>
          <w:color w:val="000000"/>
          <w:sz w:val="28"/>
          <w:szCs w:val="28"/>
        </w:rPr>
        <w:t>» (</w:t>
      </w:r>
      <w:r>
        <w:rPr>
          <w:color w:val="000000"/>
          <w:sz w:val="28"/>
          <w:szCs w:val="28"/>
        </w:rPr>
        <w:t>87,5</w:t>
      </w:r>
      <w:r w:rsidRPr="00DB16AE">
        <w:rPr>
          <w:color w:val="000000"/>
          <w:sz w:val="28"/>
          <w:szCs w:val="28"/>
        </w:rPr>
        <w:t>% -</w:t>
      </w:r>
      <w:r>
        <w:rPr>
          <w:color w:val="000000"/>
          <w:sz w:val="28"/>
          <w:szCs w:val="28"/>
        </w:rPr>
        <w:t>85,1</w:t>
      </w:r>
      <w:r w:rsidRPr="00DB16AE">
        <w:rPr>
          <w:color w:val="000000"/>
          <w:sz w:val="28"/>
          <w:szCs w:val="28"/>
        </w:rPr>
        <w:t>%), МБОУ «</w:t>
      </w:r>
      <w:r>
        <w:rPr>
          <w:color w:val="000000"/>
          <w:sz w:val="28"/>
          <w:szCs w:val="28"/>
        </w:rPr>
        <w:t xml:space="preserve">Фёдоровская </w:t>
      </w:r>
      <w:r w:rsidRPr="00DB16AE">
        <w:rPr>
          <w:color w:val="000000"/>
          <w:sz w:val="28"/>
          <w:szCs w:val="28"/>
        </w:rPr>
        <w:t>основная школа» (</w:t>
      </w:r>
      <w:r>
        <w:rPr>
          <w:color w:val="000000"/>
          <w:sz w:val="28"/>
          <w:szCs w:val="28"/>
        </w:rPr>
        <w:t>94,1</w:t>
      </w:r>
      <w:r w:rsidRPr="00DB16AE">
        <w:rPr>
          <w:color w:val="000000"/>
          <w:sz w:val="28"/>
          <w:szCs w:val="28"/>
        </w:rPr>
        <w:t>%-</w:t>
      </w:r>
      <w:r>
        <w:rPr>
          <w:color w:val="000000"/>
          <w:sz w:val="28"/>
          <w:szCs w:val="28"/>
        </w:rPr>
        <w:t>88,9%).</w:t>
      </w:r>
    </w:p>
    <w:p w:rsidR="001D2C8F" w:rsidRDefault="001D2C8F" w:rsidP="001D2C8F">
      <w:pPr>
        <w:ind w:firstLine="709"/>
        <w:jc w:val="both"/>
        <w:rPr>
          <w:color w:val="000000"/>
          <w:sz w:val="28"/>
          <w:szCs w:val="28"/>
        </w:rPr>
      </w:pPr>
      <w:r w:rsidRPr="00DB16AE">
        <w:rPr>
          <w:color w:val="000000"/>
          <w:sz w:val="28"/>
          <w:szCs w:val="28"/>
        </w:rPr>
        <w:t>Уменьшилась доля учителей, имеющих категории, в МБОУ «Опольевская школа» (</w:t>
      </w:r>
      <w:r>
        <w:rPr>
          <w:color w:val="000000"/>
          <w:sz w:val="28"/>
          <w:szCs w:val="28"/>
        </w:rPr>
        <w:t>84,6</w:t>
      </w:r>
      <w:r w:rsidRPr="00DB16AE">
        <w:rPr>
          <w:color w:val="000000"/>
          <w:sz w:val="28"/>
          <w:szCs w:val="28"/>
        </w:rPr>
        <w:t>%</w:t>
      </w:r>
      <w:r>
        <w:rPr>
          <w:color w:val="000000"/>
          <w:sz w:val="28"/>
          <w:szCs w:val="28"/>
        </w:rPr>
        <w:t>-91,7%</w:t>
      </w:r>
      <w:r w:rsidRPr="00DB16AE">
        <w:rPr>
          <w:color w:val="000000"/>
          <w:sz w:val="28"/>
          <w:szCs w:val="28"/>
        </w:rPr>
        <w:t>), МБОУ «</w:t>
      </w:r>
      <w:r>
        <w:rPr>
          <w:color w:val="000000"/>
          <w:sz w:val="28"/>
          <w:szCs w:val="28"/>
        </w:rPr>
        <w:t>Энтузиастская школа</w:t>
      </w:r>
      <w:r w:rsidRPr="00DB16AE">
        <w:rPr>
          <w:color w:val="000000"/>
          <w:sz w:val="28"/>
          <w:szCs w:val="28"/>
        </w:rPr>
        <w:t>» (</w:t>
      </w:r>
      <w:r>
        <w:rPr>
          <w:color w:val="000000"/>
          <w:sz w:val="28"/>
          <w:szCs w:val="28"/>
        </w:rPr>
        <w:t>88,9</w:t>
      </w:r>
      <w:r w:rsidRPr="00DB16AE">
        <w:rPr>
          <w:color w:val="000000"/>
          <w:sz w:val="28"/>
          <w:szCs w:val="28"/>
        </w:rPr>
        <w:t>%</w:t>
      </w:r>
      <w:r>
        <w:rPr>
          <w:color w:val="000000"/>
          <w:sz w:val="28"/>
          <w:szCs w:val="28"/>
        </w:rPr>
        <w:t>-100%</w:t>
      </w:r>
      <w:r w:rsidRPr="00DB16AE">
        <w:rPr>
          <w:color w:val="000000"/>
          <w:sz w:val="28"/>
          <w:szCs w:val="28"/>
        </w:rPr>
        <w:t xml:space="preserve">), </w:t>
      </w:r>
      <w:r>
        <w:rPr>
          <w:color w:val="000000"/>
          <w:sz w:val="28"/>
          <w:szCs w:val="28"/>
        </w:rPr>
        <w:t xml:space="preserve">МБОУ «Небыловская средняя школа» (94,7%-100%), МБОУ «Андреевская </w:t>
      </w:r>
      <w:r w:rsidRPr="00DB16AE">
        <w:rPr>
          <w:color w:val="000000"/>
          <w:sz w:val="28"/>
          <w:szCs w:val="28"/>
        </w:rPr>
        <w:t>осно</w:t>
      </w:r>
      <w:r w:rsidR="00450710">
        <w:rPr>
          <w:color w:val="000000"/>
          <w:sz w:val="28"/>
          <w:szCs w:val="28"/>
        </w:rPr>
        <w:t>вная школа» (8</w:t>
      </w:r>
      <w:r>
        <w:rPr>
          <w:color w:val="000000"/>
          <w:sz w:val="28"/>
          <w:szCs w:val="28"/>
        </w:rPr>
        <w:t>0%-100%), МБОУ «Косинская основная школа» (87,5%-94,7%)</w:t>
      </w:r>
      <w:r w:rsidR="00450710">
        <w:rPr>
          <w:color w:val="000000"/>
          <w:sz w:val="28"/>
          <w:szCs w:val="28"/>
        </w:rPr>
        <w:t>.</w:t>
      </w:r>
    </w:p>
    <w:p w:rsidR="001D2C8F" w:rsidRPr="00DB16AE" w:rsidRDefault="001D2C8F" w:rsidP="001D2C8F">
      <w:pPr>
        <w:ind w:firstLine="709"/>
        <w:jc w:val="both"/>
        <w:rPr>
          <w:color w:val="000000"/>
          <w:sz w:val="28"/>
          <w:szCs w:val="28"/>
        </w:rPr>
      </w:pPr>
      <w:r>
        <w:rPr>
          <w:sz w:val="28"/>
          <w:szCs w:val="28"/>
        </w:rPr>
        <w:t>За три года (2017-2020) с</w:t>
      </w:r>
      <w:r w:rsidRPr="00DB16AE">
        <w:rPr>
          <w:sz w:val="28"/>
          <w:szCs w:val="28"/>
        </w:rPr>
        <w:t>табильным остаётся процент педагогических работников, имеющих квалификационную категорию</w:t>
      </w:r>
      <w:r w:rsidR="00450710">
        <w:rPr>
          <w:sz w:val="28"/>
          <w:szCs w:val="28"/>
        </w:rPr>
        <w:t>,</w:t>
      </w:r>
      <w:r w:rsidRPr="00DB16AE">
        <w:rPr>
          <w:sz w:val="28"/>
          <w:szCs w:val="28"/>
        </w:rPr>
        <w:t xml:space="preserve"> в МБОУ </w:t>
      </w:r>
      <w:r w:rsidRPr="00DB16AE">
        <w:rPr>
          <w:color w:val="000000"/>
          <w:sz w:val="28"/>
          <w:szCs w:val="28"/>
        </w:rPr>
        <w:t>«</w:t>
      </w:r>
      <w:r>
        <w:rPr>
          <w:color w:val="000000"/>
          <w:sz w:val="28"/>
          <w:szCs w:val="28"/>
        </w:rPr>
        <w:t>Шихобаловская основная школа</w:t>
      </w:r>
      <w:r w:rsidRPr="00DB16AE">
        <w:rPr>
          <w:color w:val="000000"/>
          <w:sz w:val="28"/>
          <w:szCs w:val="28"/>
        </w:rPr>
        <w:t>» (</w:t>
      </w:r>
      <w:r>
        <w:rPr>
          <w:color w:val="000000"/>
          <w:sz w:val="28"/>
          <w:szCs w:val="28"/>
        </w:rPr>
        <w:t>100%), МБОУ «Семьинская основная общеобразовательная школа»</w:t>
      </w:r>
      <w:r w:rsidR="00450710">
        <w:rPr>
          <w:color w:val="000000"/>
          <w:sz w:val="28"/>
          <w:szCs w:val="28"/>
        </w:rPr>
        <w:t xml:space="preserve"> (100%).</w:t>
      </w:r>
    </w:p>
    <w:p w:rsidR="001D2C8F" w:rsidRDefault="001D2C8F" w:rsidP="001D2C8F">
      <w:pPr>
        <w:ind w:left="357" w:firstLine="69"/>
        <w:jc w:val="both"/>
        <w:rPr>
          <w:noProof/>
          <w:color w:val="000000"/>
          <w:sz w:val="24"/>
          <w:szCs w:val="24"/>
          <w:lang w:eastAsia="ru-RU"/>
        </w:rPr>
      </w:pPr>
    </w:p>
    <w:p w:rsidR="001D2C8F" w:rsidRDefault="001D2C8F" w:rsidP="001D2C8F">
      <w:pPr>
        <w:ind w:left="142"/>
        <w:jc w:val="both"/>
        <w:rPr>
          <w:noProof/>
          <w:color w:val="000000"/>
          <w:sz w:val="24"/>
          <w:szCs w:val="24"/>
          <w:lang w:eastAsia="ru-RU"/>
        </w:rPr>
      </w:pPr>
      <w:r>
        <w:rPr>
          <w:noProof/>
          <w:color w:val="000000"/>
          <w:sz w:val="24"/>
          <w:szCs w:val="24"/>
          <w:lang w:eastAsia="ru-RU"/>
        </w:rPr>
        <w:lastRenderedPageBreak/>
        <w:drawing>
          <wp:inline distT="0" distB="0" distL="0" distR="0" wp14:anchorId="27472100" wp14:editId="6EC9D5A3">
            <wp:extent cx="6080469" cy="2888805"/>
            <wp:effectExtent l="0" t="0" r="15875" b="698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D2C8F" w:rsidRDefault="001D2C8F" w:rsidP="001D2C8F">
      <w:pPr>
        <w:ind w:left="142"/>
        <w:jc w:val="both"/>
        <w:rPr>
          <w:noProof/>
          <w:color w:val="000000"/>
          <w:sz w:val="24"/>
          <w:szCs w:val="24"/>
          <w:lang w:eastAsia="ru-RU"/>
        </w:rPr>
      </w:pPr>
    </w:p>
    <w:p w:rsidR="001D2C8F" w:rsidRPr="00DB16AE" w:rsidRDefault="001D2C8F" w:rsidP="001D2C8F">
      <w:pPr>
        <w:jc w:val="center"/>
        <w:rPr>
          <w:noProof/>
          <w:color w:val="000000"/>
          <w:sz w:val="28"/>
          <w:szCs w:val="28"/>
          <w:lang w:eastAsia="ru-RU"/>
        </w:rPr>
      </w:pPr>
      <w:r w:rsidRPr="00DB16AE">
        <w:rPr>
          <w:b/>
          <w:color w:val="000000"/>
          <w:sz w:val="28"/>
          <w:szCs w:val="28"/>
        </w:rPr>
        <w:t>Результаты аттестации педагогических работников общеобразовательных учрежд</w:t>
      </w:r>
      <w:r>
        <w:rPr>
          <w:b/>
          <w:color w:val="000000"/>
          <w:sz w:val="28"/>
          <w:szCs w:val="28"/>
        </w:rPr>
        <w:t>ений по должностям на 01.07.2020</w:t>
      </w:r>
    </w:p>
    <w:p w:rsidR="001D2C8F" w:rsidRPr="00DB16AE" w:rsidRDefault="001D2C8F" w:rsidP="001D2C8F">
      <w:pPr>
        <w:jc w:val="right"/>
        <w:rPr>
          <w:b/>
          <w:i/>
          <w:color w:val="000000"/>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818"/>
        <w:gridCol w:w="1276"/>
        <w:gridCol w:w="1418"/>
        <w:gridCol w:w="708"/>
        <w:gridCol w:w="1276"/>
        <w:gridCol w:w="709"/>
        <w:gridCol w:w="1276"/>
        <w:gridCol w:w="708"/>
      </w:tblGrid>
      <w:tr w:rsidR="001D2C8F" w:rsidRPr="00D6192B" w:rsidTr="001D2C8F">
        <w:trPr>
          <w:trHeight w:val="675"/>
        </w:trPr>
        <w:tc>
          <w:tcPr>
            <w:tcW w:w="445" w:type="dxa"/>
            <w:vMerge w:val="restart"/>
            <w:shd w:val="clear" w:color="auto" w:fill="auto"/>
            <w:noWrap/>
            <w:hideMark/>
          </w:tcPr>
          <w:p w:rsidR="001D2C8F" w:rsidRPr="00D6192B" w:rsidRDefault="001D2C8F" w:rsidP="001D2C8F">
            <w:pPr>
              <w:jc w:val="center"/>
              <w:rPr>
                <w:color w:val="000000"/>
                <w:sz w:val="24"/>
                <w:szCs w:val="24"/>
                <w:lang w:eastAsia="ru-RU"/>
              </w:rPr>
            </w:pPr>
            <w:r w:rsidRPr="00D6192B">
              <w:rPr>
                <w:color w:val="000000"/>
                <w:sz w:val="24"/>
                <w:szCs w:val="24"/>
                <w:lang w:eastAsia="ru-RU"/>
              </w:rPr>
              <w:t>№</w:t>
            </w:r>
          </w:p>
        </w:tc>
        <w:tc>
          <w:tcPr>
            <w:tcW w:w="1818" w:type="dxa"/>
            <w:vMerge w:val="restart"/>
            <w:shd w:val="clear" w:color="auto" w:fill="auto"/>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Категория педагогических работников</w:t>
            </w:r>
          </w:p>
        </w:tc>
        <w:tc>
          <w:tcPr>
            <w:tcW w:w="1276" w:type="dxa"/>
            <w:vMerge w:val="restart"/>
            <w:shd w:val="clear" w:color="auto" w:fill="auto"/>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общее                     кол-во педагогических работников</w:t>
            </w:r>
          </w:p>
        </w:tc>
        <w:tc>
          <w:tcPr>
            <w:tcW w:w="6095" w:type="dxa"/>
            <w:gridSpan w:val="6"/>
            <w:shd w:val="clear" w:color="auto" w:fill="auto"/>
            <w:hideMark/>
          </w:tcPr>
          <w:p w:rsidR="001D2C8F" w:rsidRPr="00D6192B" w:rsidRDefault="001D2C8F" w:rsidP="001D2C8F">
            <w:pPr>
              <w:jc w:val="center"/>
              <w:rPr>
                <w:color w:val="000000"/>
                <w:sz w:val="24"/>
                <w:szCs w:val="24"/>
                <w:lang w:eastAsia="ru-RU"/>
              </w:rPr>
            </w:pPr>
            <w:r w:rsidRPr="00D6192B">
              <w:rPr>
                <w:color w:val="000000"/>
                <w:sz w:val="24"/>
                <w:szCs w:val="24"/>
                <w:lang w:eastAsia="ru-RU"/>
              </w:rPr>
              <w:t xml:space="preserve">педагогические работники, имеющие квалификационные категории, из них </w:t>
            </w:r>
          </w:p>
        </w:tc>
      </w:tr>
      <w:tr w:rsidR="001D2C8F" w:rsidRPr="00D6192B" w:rsidTr="001D2C8F">
        <w:trPr>
          <w:trHeight w:val="623"/>
        </w:trPr>
        <w:tc>
          <w:tcPr>
            <w:tcW w:w="445" w:type="dxa"/>
            <w:vMerge/>
            <w:vAlign w:val="center"/>
            <w:hideMark/>
          </w:tcPr>
          <w:p w:rsidR="001D2C8F" w:rsidRPr="00D6192B" w:rsidRDefault="001D2C8F" w:rsidP="001D2C8F">
            <w:pPr>
              <w:rPr>
                <w:color w:val="000000"/>
                <w:sz w:val="24"/>
                <w:szCs w:val="24"/>
                <w:lang w:eastAsia="ru-RU"/>
              </w:rPr>
            </w:pPr>
          </w:p>
        </w:tc>
        <w:tc>
          <w:tcPr>
            <w:tcW w:w="1818" w:type="dxa"/>
            <w:vMerge/>
            <w:vAlign w:val="center"/>
            <w:hideMark/>
          </w:tcPr>
          <w:p w:rsidR="001D2C8F" w:rsidRPr="00D6192B" w:rsidRDefault="001D2C8F" w:rsidP="001D2C8F">
            <w:pPr>
              <w:rPr>
                <w:color w:val="000000"/>
                <w:sz w:val="22"/>
                <w:szCs w:val="22"/>
                <w:lang w:eastAsia="ru-RU"/>
              </w:rPr>
            </w:pPr>
          </w:p>
        </w:tc>
        <w:tc>
          <w:tcPr>
            <w:tcW w:w="1276" w:type="dxa"/>
            <w:vMerge/>
            <w:vAlign w:val="center"/>
            <w:hideMark/>
          </w:tcPr>
          <w:p w:rsidR="001D2C8F" w:rsidRPr="00D6192B" w:rsidRDefault="001D2C8F" w:rsidP="001D2C8F">
            <w:pPr>
              <w:rPr>
                <w:color w:val="000000"/>
                <w:sz w:val="22"/>
                <w:szCs w:val="22"/>
                <w:lang w:eastAsia="ru-RU"/>
              </w:rPr>
            </w:pPr>
          </w:p>
        </w:tc>
        <w:tc>
          <w:tcPr>
            <w:tcW w:w="1418" w:type="dxa"/>
            <w:shd w:val="clear" w:color="auto" w:fill="auto"/>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всего аттестовано</w:t>
            </w:r>
          </w:p>
        </w:tc>
        <w:tc>
          <w:tcPr>
            <w:tcW w:w="708" w:type="dxa"/>
            <w:shd w:val="clear" w:color="auto" w:fill="auto"/>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w:t>
            </w:r>
          </w:p>
        </w:tc>
        <w:tc>
          <w:tcPr>
            <w:tcW w:w="1276" w:type="dxa"/>
            <w:shd w:val="clear" w:color="auto" w:fill="auto"/>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высшая категория</w:t>
            </w:r>
          </w:p>
        </w:tc>
        <w:tc>
          <w:tcPr>
            <w:tcW w:w="709" w:type="dxa"/>
            <w:shd w:val="clear" w:color="auto" w:fill="auto"/>
            <w:noWrap/>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w:t>
            </w:r>
          </w:p>
        </w:tc>
        <w:tc>
          <w:tcPr>
            <w:tcW w:w="1276" w:type="dxa"/>
            <w:shd w:val="clear" w:color="auto" w:fill="auto"/>
            <w:hideMark/>
          </w:tcPr>
          <w:p w:rsidR="001D2C8F" w:rsidRPr="00D6192B" w:rsidRDefault="001D2C8F" w:rsidP="001D2C8F">
            <w:pPr>
              <w:pStyle w:val="af7"/>
              <w:jc w:val="center"/>
              <w:rPr>
                <w:rFonts w:ascii="Times New Roman" w:hAnsi="Times New Roman"/>
                <w:lang w:eastAsia="ru-RU"/>
              </w:rPr>
            </w:pPr>
            <w:r w:rsidRPr="00D6192B">
              <w:rPr>
                <w:rFonts w:ascii="Times New Roman" w:hAnsi="Times New Roman"/>
                <w:lang w:eastAsia="ru-RU"/>
              </w:rPr>
              <w:t>первая категория</w:t>
            </w:r>
          </w:p>
        </w:tc>
        <w:tc>
          <w:tcPr>
            <w:tcW w:w="708" w:type="dxa"/>
            <w:shd w:val="clear" w:color="auto" w:fill="auto"/>
            <w:noWrap/>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w:t>
            </w:r>
          </w:p>
        </w:tc>
      </w:tr>
      <w:tr w:rsidR="001D2C8F" w:rsidRPr="00D6192B" w:rsidTr="001D2C8F">
        <w:trPr>
          <w:trHeight w:val="645"/>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1</w:t>
            </w:r>
          </w:p>
        </w:tc>
        <w:tc>
          <w:tcPr>
            <w:tcW w:w="1818" w:type="dxa"/>
            <w:shd w:val="clear" w:color="auto" w:fill="auto"/>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начальных классов</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76</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67</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88,2</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34</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44,7</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33</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43,4</w:t>
            </w:r>
          </w:p>
        </w:tc>
      </w:tr>
      <w:tr w:rsidR="001D2C8F" w:rsidRPr="00D6192B" w:rsidTr="001D2C8F">
        <w:trPr>
          <w:trHeight w:val="600"/>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2</w:t>
            </w:r>
          </w:p>
        </w:tc>
        <w:tc>
          <w:tcPr>
            <w:tcW w:w="1818" w:type="dxa"/>
            <w:shd w:val="clear" w:color="auto" w:fill="auto"/>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русского языка и литературы</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36</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33</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91,7</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17</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47,2</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16</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44,4</w:t>
            </w:r>
          </w:p>
        </w:tc>
      </w:tr>
      <w:tr w:rsidR="001D2C8F" w:rsidRPr="00D6192B" w:rsidTr="001D2C8F">
        <w:trPr>
          <w:trHeight w:val="435"/>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3</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математики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25</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19</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76,0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32,0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11</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44,0</w:t>
            </w:r>
          </w:p>
        </w:tc>
      </w:tr>
      <w:tr w:rsidR="001D2C8F" w:rsidRPr="00D6192B" w:rsidTr="001D2C8F">
        <w:trPr>
          <w:trHeight w:val="405"/>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4</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биологии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11</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72,7</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36,4</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36,4</w:t>
            </w:r>
          </w:p>
        </w:tc>
      </w:tr>
      <w:tr w:rsidR="001D2C8F" w:rsidRPr="00D6192B" w:rsidTr="001D2C8F">
        <w:trPr>
          <w:trHeight w:val="405"/>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5</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географии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6</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6</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100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83,3</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16,7</w:t>
            </w:r>
          </w:p>
        </w:tc>
      </w:tr>
      <w:tr w:rsidR="001D2C8F" w:rsidRPr="00D6192B" w:rsidTr="001D2C8F">
        <w:trPr>
          <w:trHeight w:val="420"/>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6</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физики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7</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6</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85,7</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42,9</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42,9</w:t>
            </w:r>
          </w:p>
        </w:tc>
      </w:tr>
      <w:tr w:rsidR="001D2C8F" w:rsidRPr="00D6192B" w:rsidTr="001D2C8F">
        <w:trPr>
          <w:trHeight w:val="405"/>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7</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информатики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25,0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50,0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25,0</w:t>
            </w:r>
          </w:p>
        </w:tc>
      </w:tr>
      <w:tr w:rsidR="001D2C8F" w:rsidRPr="00D6192B" w:rsidTr="001D2C8F">
        <w:trPr>
          <w:trHeight w:val="390"/>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8</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химии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100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50,0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50,0</w:t>
            </w:r>
          </w:p>
        </w:tc>
      </w:tr>
      <w:tr w:rsidR="001D2C8F" w:rsidRPr="00D6192B" w:rsidTr="001D2C8F">
        <w:trPr>
          <w:trHeight w:val="405"/>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9</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истории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19</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18</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94,7</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11</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57,9</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7</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36,8</w:t>
            </w:r>
          </w:p>
        </w:tc>
      </w:tr>
      <w:tr w:rsidR="001D2C8F" w:rsidRPr="00D6192B" w:rsidTr="001D2C8F">
        <w:trPr>
          <w:trHeight w:val="600"/>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10</w:t>
            </w:r>
          </w:p>
        </w:tc>
        <w:tc>
          <w:tcPr>
            <w:tcW w:w="1818" w:type="dxa"/>
            <w:shd w:val="clear" w:color="auto" w:fill="auto"/>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иностранного языка</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19</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16</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84,2</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7</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36,8</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47,4</w:t>
            </w:r>
          </w:p>
        </w:tc>
      </w:tr>
      <w:tr w:rsidR="001D2C8F" w:rsidRPr="00D6192B" w:rsidTr="001D2C8F">
        <w:trPr>
          <w:trHeight w:val="405"/>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11</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ОБЖ</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80,0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20,0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60,0</w:t>
            </w:r>
          </w:p>
        </w:tc>
      </w:tr>
      <w:tr w:rsidR="001D2C8F" w:rsidRPr="00D6192B" w:rsidTr="001D2C8F">
        <w:trPr>
          <w:trHeight w:val="450"/>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12</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физкультуры</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19</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18</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94,7</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47,4</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47,4</w:t>
            </w:r>
          </w:p>
        </w:tc>
      </w:tr>
      <w:tr w:rsidR="001D2C8F" w:rsidRPr="00D6192B" w:rsidTr="001D2C8F">
        <w:trPr>
          <w:trHeight w:val="390"/>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t>13</w:t>
            </w:r>
          </w:p>
        </w:tc>
        <w:tc>
          <w:tcPr>
            <w:tcW w:w="1818" w:type="dxa"/>
            <w:shd w:val="clear" w:color="auto" w:fill="auto"/>
            <w:noWrap/>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ИЗО</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100</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55,6</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44,4</w:t>
            </w:r>
          </w:p>
        </w:tc>
      </w:tr>
      <w:tr w:rsidR="001D2C8F" w:rsidRPr="00D6192B" w:rsidTr="001D2C8F">
        <w:trPr>
          <w:trHeight w:val="600"/>
        </w:trPr>
        <w:tc>
          <w:tcPr>
            <w:tcW w:w="445" w:type="dxa"/>
            <w:shd w:val="clear" w:color="auto" w:fill="auto"/>
            <w:noWrap/>
            <w:vAlign w:val="center"/>
            <w:hideMark/>
          </w:tcPr>
          <w:p w:rsidR="001D2C8F" w:rsidRPr="00D6192B" w:rsidRDefault="001D2C8F" w:rsidP="001D2C8F">
            <w:pPr>
              <w:jc w:val="center"/>
              <w:rPr>
                <w:color w:val="000000"/>
                <w:sz w:val="22"/>
                <w:szCs w:val="22"/>
                <w:lang w:eastAsia="ru-RU"/>
              </w:rPr>
            </w:pPr>
            <w:r w:rsidRPr="00D6192B">
              <w:rPr>
                <w:color w:val="000000"/>
                <w:sz w:val="22"/>
                <w:szCs w:val="22"/>
                <w:lang w:eastAsia="ru-RU"/>
              </w:rPr>
              <w:lastRenderedPageBreak/>
              <w:t>14</w:t>
            </w:r>
          </w:p>
        </w:tc>
        <w:tc>
          <w:tcPr>
            <w:tcW w:w="1818" w:type="dxa"/>
            <w:shd w:val="clear" w:color="auto" w:fill="auto"/>
            <w:hideMark/>
          </w:tcPr>
          <w:p w:rsidR="001D2C8F" w:rsidRPr="00D6192B" w:rsidRDefault="001D2C8F" w:rsidP="001D2C8F">
            <w:pPr>
              <w:rPr>
                <w:color w:val="000000"/>
                <w:sz w:val="22"/>
                <w:szCs w:val="22"/>
                <w:lang w:eastAsia="ru-RU"/>
              </w:rPr>
            </w:pPr>
            <w:r w:rsidRPr="00D6192B">
              <w:rPr>
                <w:color w:val="000000"/>
                <w:sz w:val="22"/>
                <w:szCs w:val="22"/>
                <w:lang w:eastAsia="ru-RU"/>
              </w:rPr>
              <w:t>Учителя трудового обучения  (технологии)</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11</w:t>
            </w:r>
          </w:p>
        </w:tc>
        <w:tc>
          <w:tcPr>
            <w:tcW w:w="141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9</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81,8</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3</w:t>
            </w:r>
          </w:p>
        </w:tc>
        <w:tc>
          <w:tcPr>
            <w:tcW w:w="709"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27,3</w:t>
            </w:r>
          </w:p>
        </w:tc>
        <w:tc>
          <w:tcPr>
            <w:tcW w:w="1276"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6</w:t>
            </w:r>
          </w:p>
        </w:tc>
        <w:tc>
          <w:tcPr>
            <w:tcW w:w="708" w:type="dxa"/>
            <w:shd w:val="clear" w:color="auto" w:fill="auto"/>
            <w:noWrap/>
          </w:tcPr>
          <w:p w:rsidR="001D2C8F" w:rsidRPr="00D6192B" w:rsidRDefault="001D2C8F" w:rsidP="001D2C8F">
            <w:pPr>
              <w:jc w:val="center"/>
              <w:rPr>
                <w:color w:val="000000"/>
                <w:sz w:val="24"/>
                <w:szCs w:val="24"/>
                <w:lang w:eastAsia="ru-RU"/>
              </w:rPr>
            </w:pPr>
            <w:r>
              <w:rPr>
                <w:color w:val="000000"/>
                <w:sz w:val="24"/>
                <w:szCs w:val="24"/>
                <w:lang w:eastAsia="ru-RU"/>
              </w:rPr>
              <w:t>54,5</w:t>
            </w:r>
          </w:p>
        </w:tc>
      </w:tr>
    </w:tbl>
    <w:p w:rsidR="001D2C8F" w:rsidRDefault="001D2C8F" w:rsidP="001D2C8F">
      <w:pPr>
        <w:pStyle w:val="af7"/>
        <w:ind w:firstLine="709"/>
        <w:jc w:val="both"/>
        <w:rPr>
          <w:rFonts w:ascii="Times New Roman" w:hAnsi="Times New Roman"/>
          <w:color w:val="000000"/>
          <w:sz w:val="28"/>
          <w:szCs w:val="28"/>
        </w:rPr>
      </w:pPr>
    </w:p>
    <w:p w:rsidR="001D2C8F" w:rsidRDefault="001D2C8F" w:rsidP="001D2C8F">
      <w:pPr>
        <w:pStyle w:val="af7"/>
        <w:ind w:firstLine="709"/>
        <w:jc w:val="both"/>
        <w:rPr>
          <w:rFonts w:ascii="Times New Roman" w:hAnsi="Times New Roman"/>
          <w:color w:val="000000"/>
          <w:sz w:val="28"/>
          <w:szCs w:val="28"/>
        </w:rPr>
      </w:pPr>
      <w:r>
        <w:rPr>
          <w:rFonts w:ascii="Times New Roman" w:hAnsi="Times New Roman"/>
          <w:color w:val="000000"/>
          <w:sz w:val="28"/>
          <w:szCs w:val="28"/>
        </w:rPr>
        <w:t>За 2019-2020</w:t>
      </w:r>
      <w:r w:rsidRPr="00DB16AE">
        <w:rPr>
          <w:rFonts w:ascii="Times New Roman" w:hAnsi="Times New Roman"/>
          <w:color w:val="000000"/>
          <w:sz w:val="28"/>
          <w:szCs w:val="28"/>
        </w:rPr>
        <w:t xml:space="preserve"> учебный год повысили квалификационную категорию</w:t>
      </w:r>
      <w:r>
        <w:rPr>
          <w:rFonts w:ascii="Times New Roman" w:hAnsi="Times New Roman"/>
          <w:color w:val="000000"/>
          <w:sz w:val="28"/>
          <w:szCs w:val="28"/>
        </w:rPr>
        <w:t xml:space="preserve"> 59 </w:t>
      </w:r>
      <w:r w:rsidRPr="00DB16AE">
        <w:rPr>
          <w:rFonts w:ascii="Times New Roman" w:hAnsi="Times New Roman"/>
          <w:color w:val="000000"/>
          <w:sz w:val="28"/>
          <w:szCs w:val="28"/>
        </w:rPr>
        <w:t>(план-</w:t>
      </w:r>
      <w:r>
        <w:rPr>
          <w:rFonts w:ascii="Times New Roman" w:hAnsi="Times New Roman"/>
          <w:color w:val="000000"/>
          <w:sz w:val="28"/>
          <w:szCs w:val="28"/>
        </w:rPr>
        <w:t>49</w:t>
      </w:r>
      <w:r w:rsidRPr="00DB16AE">
        <w:rPr>
          <w:rFonts w:ascii="Times New Roman" w:hAnsi="Times New Roman"/>
          <w:color w:val="000000"/>
          <w:sz w:val="28"/>
          <w:szCs w:val="28"/>
        </w:rPr>
        <w:t xml:space="preserve"> человек</w:t>
      </w:r>
      <w:r>
        <w:rPr>
          <w:rFonts w:ascii="Times New Roman" w:hAnsi="Times New Roman"/>
          <w:color w:val="000000"/>
          <w:sz w:val="28"/>
          <w:szCs w:val="28"/>
        </w:rPr>
        <w:t xml:space="preserve">) педагогических работников </w:t>
      </w:r>
      <w:r w:rsidRPr="00DB16AE">
        <w:rPr>
          <w:rFonts w:ascii="Times New Roman" w:hAnsi="Times New Roman"/>
          <w:color w:val="000000"/>
          <w:sz w:val="28"/>
          <w:szCs w:val="28"/>
        </w:rPr>
        <w:t>образовательных учреждений. Из них</w:t>
      </w:r>
      <w:r>
        <w:rPr>
          <w:rFonts w:ascii="Times New Roman" w:hAnsi="Times New Roman"/>
          <w:color w:val="000000"/>
          <w:sz w:val="28"/>
          <w:szCs w:val="28"/>
        </w:rPr>
        <w:t>:</w:t>
      </w:r>
      <w:r w:rsidRPr="00DB16AE">
        <w:rPr>
          <w:rFonts w:ascii="Times New Roman" w:hAnsi="Times New Roman"/>
          <w:color w:val="000000"/>
          <w:sz w:val="28"/>
          <w:szCs w:val="28"/>
        </w:rPr>
        <w:t xml:space="preserve"> высшая категория установлена </w:t>
      </w:r>
      <w:r>
        <w:rPr>
          <w:rFonts w:ascii="Times New Roman" w:hAnsi="Times New Roman"/>
          <w:color w:val="000000"/>
          <w:sz w:val="28"/>
          <w:szCs w:val="28"/>
        </w:rPr>
        <w:t>35</w:t>
      </w:r>
      <w:r w:rsidRPr="00DB16AE">
        <w:rPr>
          <w:rFonts w:ascii="Times New Roman" w:hAnsi="Times New Roman"/>
          <w:color w:val="000000"/>
          <w:sz w:val="28"/>
          <w:szCs w:val="28"/>
        </w:rPr>
        <w:t xml:space="preserve"> педагогам, первая-</w:t>
      </w:r>
      <w:r>
        <w:rPr>
          <w:rFonts w:ascii="Times New Roman" w:hAnsi="Times New Roman"/>
          <w:color w:val="000000"/>
          <w:sz w:val="28"/>
          <w:szCs w:val="28"/>
        </w:rPr>
        <w:t>24</w:t>
      </w:r>
      <w:r w:rsidRPr="00DB16AE">
        <w:rPr>
          <w:rFonts w:ascii="Times New Roman" w:hAnsi="Times New Roman"/>
          <w:color w:val="000000"/>
          <w:sz w:val="28"/>
          <w:szCs w:val="28"/>
        </w:rPr>
        <w:t xml:space="preserve">.  </w:t>
      </w:r>
    </w:p>
    <w:p w:rsidR="001D2C8F" w:rsidRPr="00DB16AE" w:rsidRDefault="001D2C8F" w:rsidP="001D2C8F">
      <w:pPr>
        <w:pStyle w:val="af7"/>
        <w:ind w:firstLine="709"/>
        <w:jc w:val="both"/>
        <w:rPr>
          <w:rFonts w:ascii="Times New Roman" w:hAnsi="Times New Roman"/>
          <w:color w:val="000000"/>
          <w:sz w:val="28"/>
          <w:szCs w:val="28"/>
        </w:rPr>
      </w:pPr>
      <w:r w:rsidRPr="00DB16AE">
        <w:rPr>
          <w:rFonts w:ascii="Times New Roman" w:hAnsi="Times New Roman"/>
          <w:color w:val="000000"/>
          <w:sz w:val="28"/>
          <w:szCs w:val="28"/>
        </w:rPr>
        <w:t xml:space="preserve">С целью повышения качества работы и упорядочения деятельности по подготовке к аттестации педагогических работников рекомендуется: </w:t>
      </w:r>
    </w:p>
    <w:p w:rsidR="001D2C8F" w:rsidRDefault="001D2C8F" w:rsidP="001D2C8F">
      <w:pPr>
        <w:pStyle w:val="af7"/>
        <w:jc w:val="both"/>
        <w:rPr>
          <w:rFonts w:ascii="Times New Roman" w:hAnsi="Times New Roman"/>
          <w:color w:val="000000"/>
          <w:sz w:val="28"/>
          <w:szCs w:val="28"/>
        </w:rPr>
      </w:pPr>
      <w:r w:rsidRPr="00DB16AE">
        <w:rPr>
          <w:rFonts w:ascii="Times New Roman" w:hAnsi="Times New Roman"/>
          <w:color w:val="000000"/>
          <w:sz w:val="28"/>
          <w:szCs w:val="28"/>
        </w:rPr>
        <w:t xml:space="preserve">- проанализировать итоги аттестации педагогических и руководящих работников в учебном году; </w:t>
      </w:r>
    </w:p>
    <w:p w:rsidR="001D2C8F" w:rsidRPr="00DB16AE" w:rsidRDefault="001D2C8F" w:rsidP="001D2C8F">
      <w:pPr>
        <w:pStyle w:val="af7"/>
        <w:jc w:val="both"/>
        <w:rPr>
          <w:rFonts w:ascii="Times New Roman" w:hAnsi="Times New Roman"/>
          <w:color w:val="000000"/>
          <w:sz w:val="28"/>
          <w:szCs w:val="28"/>
        </w:rPr>
      </w:pPr>
      <w:r>
        <w:rPr>
          <w:rFonts w:ascii="Times New Roman" w:hAnsi="Times New Roman"/>
          <w:color w:val="000000"/>
          <w:sz w:val="28"/>
          <w:szCs w:val="28"/>
        </w:rPr>
        <w:t>- продолжить работу по организационно-методическому сопровождению педагогических работников по аттестации на заявленную квалификационную категорию;</w:t>
      </w:r>
    </w:p>
    <w:p w:rsidR="001D2C8F" w:rsidRPr="00DB16AE" w:rsidRDefault="001D2C8F" w:rsidP="001D2C8F">
      <w:pPr>
        <w:pStyle w:val="af7"/>
        <w:jc w:val="both"/>
        <w:rPr>
          <w:rFonts w:ascii="Times New Roman" w:hAnsi="Times New Roman"/>
          <w:color w:val="000000"/>
          <w:sz w:val="28"/>
          <w:szCs w:val="28"/>
        </w:rPr>
      </w:pPr>
      <w:r w:rsidRPr="00DB16AE">
        <w:rPr>
          <w:rFonts w:ascii="Times New Roman" w:hAnsi="Times New Roman"/>
          <w:color w:val="000000"/>
          <w:sz w:val="28"/>
          <w:szCs w:val="28"/>
        </w:rPr>
        <w:t xml:space="preserve">- активизировать информационно-разъяснительную работу по вопросам аттестации кадров в </w:t>
      </w:r>
      <w:r w:rsidR="0005652A">
        <w:rPr>
          <w:rFonts w:ascii="Times New Roman" w:hAnsi="Times New Roman"/>
          <w:color w:val="000000"/>
          <w:sz w:val="28"/>
          <w:szCs w:val="28"/>
        </w:rPr>
        <w:t xml:space="preserve">соответствии с </w:t>
      </w:r>
      <w:r w:rsidRPr="00DB16AE">
        <w:rPr>
          <w:rFonts w:ascii="Times New Roman" w:hAnsi="Times New Roman"/>
          <w:color w:val="000000"/>
          <w:sz w:val="28"/>
          <w:szCs w:val="28"/>
        </w:rPr>
        <w:t xml:space="preserve">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№276 от 07 апреля 2014 г.,</w:t>
      </w:r>
    </w:p>
    <w:p w:rsidR="001D2C8F" w:rsidRPr="00DB16AE" w:rsidRDefault="001D2C8F" w:rsidP="001D2C8F">
      <w:pPr>
        <w:rPr>
          <w:sz w:val="28"/>
          <w:szCs w:val="28"/>
        </w:rPr>
      </w:pPr>
      <w:r>
        <w:rPr>
          <w:sz w:val="28"/>
          <w:szCs w:val="28"/>
        </w:rPr>
        <w:t>- систематизировать работу по мотивации педагогических работников к повышению квалификационной категории.</w:t>
      </w:r>
    </w:p>
    <w:p w:rsidR="001D2C8F" w:rsidRDefault="001D2C8F" w:rsidP="001D2C8F"/>
    <w:p w:rsidR="001D2C8F" w:rsidRDefault="001D2C8F" w:rsidP="0005652A">
      <w:pPr>
        <w:rPr>
          <w:b/>
          <w:sz w:val="28"/>
          <w:szCs w:val="28"/>
        </w:rPr>
      </w:pPr>
    </w:p>
    <w:p w:rsidR="001D2C8F" w:rsidRDefault="001D2C8F" w:rsidP="001D2C8F">
      <w:pPr>
        <w:jc w:val="center"/>
        <w:rPr>
          <w:b/>
          <w:sz w:val="28"/>
          <w:szCs w:val="28"/>
        </w:rPr>
      </w:pPr>
      <w:r>
        <w:rPr>
          <w:b/>
          <w:sz w:val="28"/>
          <w:szCs w:val="28"/>
        </w:rPr>
        <w:t>Повышение квалификации</w:t>
      </w:r>
    </w:p>
    <w:p w:rsidR="001D2C8F" w:rsidRDefault="001D2C8F" w:rsidP="001D2C8F">
      <w:pPr>
        <w:widowControl w:val="0"/>
        <w:overflowPunct w:val="0"/>
        <w:autoSpaceDE w:val="0"/>
        <w:autoSpaceDN w:val="0"/>
        <w:adjustRightInd w:val="0"/>
        <w:ind w:firstLine="709"/>
        <w:jc w:val="both"/>
        <w:rPr>
          <w:noProof/>
          <w:sz w:val="28"/>
          <w:szCs w:val="28"/>
          <w:lang w:eastAsia="ru-RU"/>
        </w:rPr>
      </w:pPr>
    </w:p>
    <w:p w:rsidR="001D2C8F" w:rsidRPr="00CA56ED" w:rsidRDefault="001D2C8F" w:rsidP="001D2C8F">
      <w:pPr>
        <w:widowControl w:val="0"/>
        <w:overflowPunct w:val="0"/>
        <w:autoSpaceDE w:val="0"/>
        <w:autoSpaceDN w:val="0"/>
        <w:adjustRightInd w:val="0"/>
        <w:ind w:firstLine="709"/>
        <w:jc w:val="both"/>
        <w:rPr>
          <w:noProof/>
          <w:sz w:val="28"/>
          <w:szCs w:val="28"/>
          <w:lang w:eastAsia="ru-RU"/>
        </w:rPr>
      </w:pPr>
      <w:r>
        <w:rPr>
          <w:noProof/>
          <w:sz w:val="28"/>
          <w:szCs w:val="28"/>
          <w:lang w:eastAsia="ru-RU"/>
        </w:rPr>
        <w:t>В 2019</w:t>
      </w:r>
      <w:r w:rsidRPr="00CA56ED">
        <w:rPr>
          <w:noProof/>
          <w:sz w:val="28"/>
          <w:szCs w:val="28"/>
          <w:lang w:eastAsia="ru-RU"/>
        </w:rPr>
        <w:t>-20</w:t>
      </w:r>
      <w:r>
        <w:rPr>
          <w:noProof/>
          <w:sz w:val="28"/>
          <w:szCs w:val="28"/>
          <w:lang w:eastAsia="ru-RU"/>
        </w:rPr>
        <w:t>20</w:t>
      </w:r>
      <w:r w:rsidRPr="00CA56ED">
        <w:rPr>
          <w:noProof/>
          <w:sz w:val="28"/>
          <w:szCs w:val="28"/>
          <w:lang w:eastAsia="ru-RU"/>
        </w:rPr>
        <w:t xml:space="preserve"> учебном году на базе ВИРО повысили профессиональную компетентность через освоение программ дополнительного профессионального образо</w:t>
      </w:r>
      <w:r w:rsidR="0005652A">
        <w:rPr>
          <w:noProof/>
          <w:sz w:val="28"/>
          <w:szCs w:val="28"/>
          <w:lang w:eastAsia="ru-RU"/>
        </w:rPr>
        <w:t xml:space="preserve">вания (повышения квалификации) </w:t>
      </w:r>
      <w:r>
        <w:rPr>
          <w:noProof/>
          <w:sz w:val="28"/>
          <w:szCs w:val="28"/>
          <w:lang w:eastAsia="ru-RU"/>
        </w:rPr>
        <w:t>99  педагогов</w:t>
      </w:r>
      <w:r w:rsidRPr="00CA56ED">
        <w:rPr>
          <w:noProof/>
          <w:sz w:val="28"/>
          <w:szCs w:val="28"/>
          <w:lang w:eastAsia="ru-RU"/>
        </w:rPr>
        <w:t xml:space="preserve"> общеобразовательных учреждений: 72 -144 часа – </w:t>
      </w:r>
      <w:r>
        <w:rPr>
          <w:noProof/>
          <w:sz w:val="28"/>
          <w:szCs w:val="28"/>
          <w:lang w:eastAsia="ru-RU"/>
        </w:rPr>
        <w:t>65</w:t>
      </w:r>
      <w:r w:rsidRPr="00CA56ED">
        <w:rPr>
          <w:noProof/>
          <w:sz w:val="28"/>
          <w:szCs w:val="28"/>
          <w:lang w:eastAsia="ru-RU"/>
        </w:rPr>
        <w:t xml:space="preserve"> человек,  до  72 часов – </w:t>
      </w:r>
      <w:r>
        <w:rPr>
          <w:noProof/>
          <w:sz w:val="28"/>
          <w:szCs w:val="28"/>
          <w:lang w:eastAsia="ru-RU"/>
        </w:rPr>
        <w:t>34</w:t>
      </w:r>
      <w:r w:rsidRPr="00CA56ED">
        <w:rPr>
          <w:noProof/>
          <w:sz w:val="28"/>
          <w:szCs w:val="28"/>
          <w:lang w:eastAsia="ru-RU"/>
        </w:rPr>
        <w:t xml:space="preserve"> человека. </w:t>
      </w:r>
      <w:r>
        <w:rPr>
          <w:noProof/>
          <w:sz w:val="28"/>
          <w:szCs w:val="28"/>
          <w:lang w:eastAsia="ru-RU"/>
        </w:rPr>
        <w:t xml:space="preserve"> </w:t>
      </w:r>
    </w:p>
    <w:p w:rsidR="001D2C8F" w:rsidRPr="00CA56ED" w:rsidRDefault="001D2C8F" w:rsidP="001D2C8F">
      <w:pPr>
        <w:pStyle w:val="af7"/>
        <w:jc w:val="both"/>
        <w:rPr>
          <w:rFonts w:ascii="Times New Roman" w:hAnsi="Times New Roman"/>
          <w:b/>
          <w:sz w:val="28"/>
          <w:szCs w:val="28"/>
        </w:rPr>
      </w:pPr>
    </w:p>
    <w:p w:rsidR="001D2C8F" w:rsidRPr="0090200B" w:rsidRDefault="001D2C8F" w:rsidP="001D2C8F">
      <w:pPr>
        <w:pStyle w:val="af7"/>
        <w:jc w:val="center"/>
        <w:rPr>
          <w:rFonts w:ascii="Times New Roman" w:hAnsi="Times New Roman"/>
          <w:b/>
          <w:sz w:val="28"/>
          <w:szCs w:val="28"/>
        </w:rPr>
      </w:pPr>
      <w:r w:rsidRPr="00D3705D">
        <w:rPr>
          <w:rFonts w:ascii="Times New Roman" w:hAnsi="Times New Roman"/>
          <w:b/>
          <w:sz w:val="28"/>
          <w:szCs w:val="28"/>
        </w:rPr>
        <w:t>Итоги прохождения курсов повышения квалификации по категориям работников в 2019-2020</w:t>
      </w:r>
      <w:r>
        <w:rPr>
          <w:rFonts w:ascii="Times New Roman" w:hAnsi="Times New Roman"/>
          <w:b/>
          <w:sz w:val="28"/>
          <w:szCs w:val="28"/>
        </w:rPr>
        <w:t xml:space="preserve"> учебном году</w:t>
      </w:r>
    </w:p>
    <w:tbl>
      <w:tblPr>
        <w:tblW w:w="9923" w:type="dxa"/>
        <w:tblInd w:w="108" w:type="dxa"/>
        <w:tblLayout w:type="fixed"/>
        <w:tblLook w:val="04A0" w:firstRow="1" w:lastRow="0" w:firstColumn="1" w:lastColumn="0" w:noHBand="0" w:noVBand="1"/>
      </w:tblPr>
      <w:tblGrid>
        <w:gridCol w:w="3686"/>
        <w:gridCol w:w="850"/>
        <w:gridCol w:w="851"/>
        <w:gridCol w:w="1134"/>
        <w:gridCol w:w="1701"/>
        <w:gridCol w:w="1701"/>
      </w:tblGrid>
      <w:tr w:rsidR="001D2C8F" w:rsidRPr="001900D8" w:rsidTr="009719AA">
        <w:trPr>
          <w:trHeight w:val="1234"/>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Категория слушателей</w:t>
            </w:r>
          </w:p>
        </w:tc>
        <w:tc>
          <w:tcPr>
            <w:tcW w:w="1701" w:type="dxa"/>
            <w:gridSpan w:val="2"/>
            <w:tcBorders>
              <w:top w:val="single" w:sz="4" w:space="0" w:color="auto"/>
              <w:left w:val="nil"/>
              <w:bottom w:val="single" w:sz="4" w:space="0" w:color="auto"/>
              <w:right w:val="single" w:sz="4" w:space="0" w:color="000000"/>
            </w:tcBorders>
            <w:shd w:val="clear" w:color="auto" w:fill="auto"/>
            <w:hideMark/>
          </w:tcPr>
          <w:p w:rsidR="001D2C8F" w:rsidRPr="001900D8" w:rsidRDefault="001D2C8F" w:rsidP="001D2C8F">
            <w:pPr>
              <w:jc w:val="center"/>
              <w:rPr>
                <w:color w:val="000000"/>
                <w:sz w:val="22"/>
                <w:szCs w:val="22"/>
                <w:lang w:eastAsia="ru-RU"/>
              </w:rPr>
            </w:pPr>
            <w:r>
              <w:rPr>
                <w:color w:val="000000"/>
                <w:sz w:val="22"/>
                <w:szCs w:val="22"/>
                <w:lang w:eastAsia="ru-RU"/>
              </w:rPr>
              <w:t>К</w:t>
            </w:r>
            <w:r w:rsidRPr="001900D8">
              <w:rPr>
                <w:color w:val="000000"/>
                <w:sz w:val="22"/>
                <w:szCs w:val="22"/>
                <w:lang w:eastAsia="ru-RU"/>
              </w:rPr>
              <w:t>урсы повышения квалификации              (72-144 часа)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D2C8F" w:rsidRPr="001900D8" w:rsidRDefault="001D2C8F" w:rsidP="001D2C8F">
            <w:pPr>
              <w:jc w:val="center"/>
              <w:rPr>
                <w:color w:val="000000"/>
                <w:sz w:val="22"/>
                <w:szCs w:val="22"/>
                <w:lang w:eastAsia="ru-RU"/>
              </w:rPr>
            </w:pPr>
            <w:r>
              <w:rPr>
                <w:color w:val="000000"/>
                <w:sz w:val="22"/>
                <w:szCs w:val="22"/>
                <w:lang w:eastAsia="ru-RU"/>
              </w:rPr>
              <w:t>О</w:t>
            </w:r>
            <w:r w:rsidRPr="001900D8">
              <w:rPr>
                <w:color w:val="000000"/>
                <w:sz w:val="22"/>
                <w:szCs w:val="22"/>
                <w:lang w:eastAsia="ru-RU"/>
              </w:rPr>
              <w:t>чная форма обучения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D2C8F" w:rsidRPr="001900D8" w:rsidRDefault="001D2C8F" w:rsidP="001D2C8F">
            <w:pPr>
              <w:jc w:val="center"/>
              <w:rPr>
                <w:color w:val="000000"/>
                <w:sz w:val="22"/>
                <w:szCs w:val="22"/>
                <w:lang w:eastAsia="ru-RU"/>
              </w:rPr>
            </w:pPr>
            <w:r>
              <w:rPr>
                <w:color w:val="000000"/>
                <w:sz w:val="22"/>
                <w:szCs w:val="22"/>
                <w:lang w:eastAsia="ru-RU"/>
              </w:rPr>
              <w:t>Д</w:t>
            </w:r>
            <w:r w:rsidRPr="001900D8">
              <w:rPr>
                <w:color w:val="000000"/>
                <w:sz w:val="22"/>
                <w:szCs w:val="22"/>
                <w:lang w:eastAsia="ru-RU"/>
              </w:rPr>
              <w:t>истанционная форма обучения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D2C8F" w:rsidRPr="001900D8" w:rsidRDefault="001D2C8F" w:rsidP="001D2C8F">
            <w:pPr>
              <w:pStyle w:val="af7"/>
              <w:jc w:val="center"/>
              <w:rPr>
                <w:rFonts w:ascii="Times New Roman" w:hAnsi="Times New Roman"/>
                <w:lang w:eastAsia="ru-RU"/>
              </w:rPr>
            </w:pPr>
            <w:r>
              <w:rPr>
                <w:rFonts w:ascii="Times New Roman" w:hAnsi="Times New Roman"/>
                <w:lang w:eastAsia="ru-RU"/>
              </w:rPr>
              <w:t>К</w:t>
            </w:r>
            <w:r w:rsidRPr="001900D8">
              <w:rPr>
                <w:rFonts w:ascii="Times New Roman" w:hAnsi="Times New Roman"/>
                <w:lang w:eastAsia="ru-RU"/>
              </w:rPr>
              <w:t>раткосрочные курсы</w:t>
            </w:r>
          </w:p>
          <w:p w:rsidR="001D2C8F" w:rsidRPr="001900D8" w:rsidRDefault="001D2C8F" w:rsidP="001D2C8F">
            <w:pPr>
              <w:pStyle w:val="af7"/>
              <w:jc w:val="center"/>
              <w:rPr>
                <w:rFonts w:ascii="Times New Roman" w:hAnsi="Times New Roman"/>
                <w:lang w:eastAsia="ru-RU"/>
              </w:rPr>
            </w:pPr>
            <w:r w:rsidRPr="001900D8">
              <w:rPr>
                <w:rFonts w:ascii="Times New Roman" w:hAnsi="Times New Roman"/>
                <w:lang w:eastAsia="ru-RU"/>
              </w:rPr>
              <w:t>(до 72 часов)</w:t>
            </w:r>
          </w:p>
        </w:tc>
      </w:tr>
      <w:tr w:rsidR="001D2C8F" w:rsidRPr="001900D8" w:rsidTr="009719AA">
        <w:trPr>
          <w:trHeight w:val="420"/>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1D2C8F" w:rsidRPr="001900D8" w:rsidRDefault="001D2C8F" w:rsidP="001D2C8F">
            <w:pPr>
              <w:rPr>
                <w:color w:val="000000"/>
                <w:sz w:val="22"/>
                <w:szCs w:val="22"/>
                <w:lang w:eastAsia="ru-RU"/>
              </w:rPr>
            </w:pPr>
          </w:p>
        </w:tc>
        <w:tc>
          <w:tcPr>
            <w:tcW w:w="850" w:type="dxa"/>
            <w:tcBorders>
              <w:top w:val="nil"/>
              <w:left w:val="nil"/>
              <w:bottom w:val="single" w:sz="4" w:space="0" w:color="auto"/>
              <w:right w:val="single" w:sz="4" w:space="0" w:color="auto"/>
            </w:tcBorders>
            <w:shd w:val="clear" w:color="auto" w:fill="auto"/>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план</w:t>
            </w:r>
          </w:p>
        </w:tc>
        <w:tc>
          <w:tcPr>
            <w:tcW w:w="851" w:type="dxa"/>
            <w:tcBorders>
              <w:top w:val="nil"/>
              <w:left w:val="nil"/>
              <w:bottom w:val="single" w:sz="4" w:space="0" w:color="auto"/>
              <w:right w:val="single" w:sz="4" w:space="0" w:color="auto"/>
            </w:tcBorders>
            <w:shd w:val="clear" w:color="auto" w:fill="auto"/>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факт</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1D2C8F" w:rsidRPr="001900D8" w:rsidRDefault="001D2C8F" w:rsidP="001D2C8F">
            <w:pPr>
              <w:rPr>
                <w:color w:val="000000"/>
                <w:sz w:val="22"/>
                <w:szCs w:val="22"/>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1D2C8F" w:rsidRPr="001900D8" w:rsidRDefault="001D2C8F" w:rsidP="001D2C8F">
            <w:pPr>
              <w:rPr>
                <w:color w:val="000000"/>
                <w:sz w:val="22"/>
                <w:szCs w:val="22"/>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1D2C8F" w:rsidRPr="001900D8" w:rsidRDefault="001D2C8F" w:rsidP="001D2C8F">
            <w:pPr>
              <w:rPr>
                <w:color w:val="000000"/>
                <w:sz w:val="22"/>
                <w:szCs w:val="22"/>
                <w:lang w:eastAsia="ru-RU"/>
              </w:rPr>
            </w:pPr>
          </w:p>
        </w:tc>
      </w:tr>
      <w:tr w:rsidR="001D2C8F" w:rsidRPr="001900D8" w:rsidTr="009719AA">
        <w:trPr>
          <w:trHeight w:val="390"/>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 xml:space="preserve"> Заместитель директора по УВР</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0</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10</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начальных классов</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5</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5</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6</w:t>
            </w:r>
          </w:p>
        </w:tc>
      </w:tr>
      <w:tr w:rsidR="001D2C8F" w:rsidRPr="001900D8" w:rsidTr="009719AA">
        <w:trPr>
          <w:trHeight w:val="607"/>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русского языка и литературы</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6</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6</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математики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5</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биологии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географии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lastRenderedPageBreak/>
              <w:t>Учителя физики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информатики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химии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истории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5</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7</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5</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иностранного языка</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5</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3</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ОБЖ</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физкультуры</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0</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ИЗО</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Учителя музыки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37"/>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Pr>
                <w:color w:val="000000"/>
                <w:sz w:val="22"/>
                <w:szCs w:val="22"/>
                <w:lang w:eastAsia="ru-RU"/>
              </w:rPr>
              <w:t>Учителя  технологии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4</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Педагоги - психологи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sidRPr="001900D8">
              <w:rPr>
                <w:color w:val="000000"/>
                <w:sz w:val="22"/>
                <w:szCs w:val="22"/>
                <w:lang w:eastAsia="ru-RU"/>
              </w:rPr>
              <w:t>Социальные педагоги</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Pr>
                <w:color w:val="000000"/>
                <w:sz w:val="22"/>
                <w:szCs w:val="22"/>
                <w:lang w:eastAsia="ru-RU"/>
              </w:rPr>
              <w:t>У</w:t>
            </w:r>
            <w:r w:rsidRPr="001900D8">
              <w:rPr>
                <w:color w:val="000000"/>
                <w:sz w:val="22"/>
                <w:szCs w:val="22"/>
                <w:lang w:eastAsia="ru-RU"/>
              </w:rPr>
              <w:t>чителя ОРКСЭ</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11</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11</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5</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6</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Pr>
                <w:color w:val="000000"/>
                <w:sz w:val="22"/>
                <w:szCs w:val="22"/>
                <w:lang w:eastAsia="ru-RU"/>
              </w:rPr>
              <w:t>У</w:t>
            </w:r>
            <w:r w:rsidRPr="001900D8">
              <w:rPr>
                <w:color w:val="000000"/>
                <w:sz w:val="22"/>
                <w:szCs w:val="22"/>
                <w:lang w:eastAsia="ru-RU"/>
              </w:rPr>
              <w:t>чителя ОДНКНР</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2</w:t>
            </w:r>
          </w:p>
        </w:tc>
      </w:tr>
      <w:tr w:rsidR="001D2C8F" w:rsidRPr="001900D8" w:rsidTr="009719AA">
        <w:trPr>
          <w:trHeight w:val="315"/>
        </w:trPr>
        <w:tc>
          <w:tcPr>
            <w:tcW w:w="3686" w:type="dxa"/>
            <w:tcBorders>
              <w:top w:val="nil"/>
              <w:left w:val="single" w:sz="4" w:space="0" w:color="auto"/>
              <w:bottom w:val="single" w:sz="4" w:space="0" w:color="auto"/>
              <w:right w:val="single" w:sz="4" w:space="0" w:color="auto"/>
            </w:tcBorders>
            <w:shd w:val="clear" w:color="auto" w:fill="auto"/>
            <w:hideMark/>
          </w:tcPr>
          <w:p w:rsidR="001D2C8F" w:rsidRPr="001900D8" w:rsidRDefault="001D2C8F" w:rsidP="001D2C8F">
            <w:pPr>
              <w:rPr>
                <w:color w:val="000000"/>
                <w:sz w:val="22"/>
                <w:szCs w:val="22"/>
                <w:lang w:eastAsia="ru-RU"/>
              </w:rPr>
            </w:pPr>
            <w:r>
              <w:rPr>
                <w:color w:val="000000"/>
                <w:sz w:val="22"/>
                <w:szCs w:val="22"/>
                <w:lang w:eastAsia="ru-RU"/>
              </w:rPr>
              <w:t>П</w:t>
            </w:r>
            <w:r w:rsidRPr="001900D8">
              <w:rPr>
                <w:color w:val="000000"/>
                <w:sz w:val="22"/>
                <w:szCs w:val="22"/>
                <w:lang w:eastAsia="ru-RU"/>
              </w:rPr>
              <w:t>едагоги-организаторы</w:t>
            </w:r>
          </w:p>
        </w:tc>
        <w:tc>
          <w:tcPr>
            <w:tcW w:w="850"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851"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134" w:type="dxa"/>
            <w:tcBorders>
              <w:top w:val="nil"/>
              <w:left w:val="nil"/>
              <w:bottom w:val="single" w:sz="4" w:space="0" w:color="auto"/>
              <w:right w:val="single" w:sz="4" w:space="0" w:color="auto"/>
            </w:tcBorders>
            <w:shd w:val="clear" w:color="auto" w:fill="auto"/>
            <w:noWrap/>
            <w:hideMark/>
          </w:tcPr>
          <w:p w:rsidR="001D2C8F" w:rsidRPr="001900D8" w:rsidRDefault="001D2C8F" w:rsidP="001D2C8F">
            <w:pPr>
              <w:jc w:val="cente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1D2C8F" w:rsidRPr="001900D8" w:rsidRDefault="001D2C8F" w:rsidP="001D2C8F">
            <w:pPr>
              <w:rPr>
                <w:color w:val="000000"/>
                <w:sz w:val="22"/>
                <w:szCs w:val="22"/>
                <w:lang w:eastAsia="ru-RU"/>
              </w:rPr>
            </w:pPr>
            <w:r w:rsidRPr="001900D8">
              <w:rPr>
                <w:color w:val="000000"/>
                <w:sz w:val="22"/>
                <w:szCs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1D2C8F" w:rsidRPr="001900D8" w:rsidRDefault="001D2C8F" w:rsidP="001D2C8F">
            <w:pPr>
              <w:rPr>
                <w:color w:val="000000"/>
                <w:sz w:val="22"/>
                <w:szCs w:val="22"/>
                <w:lang w:eastAsia="ru-RU"/>
              </w:rPr>
            </w:pPr>
            <w:r w:rsidRPr="001900D8">
              <w:rPr>
                <w:color w:val="000000"/>
                <w:sz w:val="22"/>
                <w:szCs w:val="22"/>
                <w:lang w:eastAsia="ru-RU"/>
              </w:rPr>
              <w:t> </w:t>
            </w:r>
          </w:p>
        </w:tc>
      </w:tr>
      <w:tr w:rsidR="001D2C8F" w:rsidRPr="001900D8" w:rsidTr="009719AA">
        <w:trPr>
          <w:trHeight w:val="37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1D2C8F" w:rsidRPr="0005652A" w:rsidRDefault="001D2C8F" w:rsidP="001D2C8F">
            <w:pPr>
              <w:jc w:val="right"/>
              <w:rPr>
                <w:b/>
                <w:bCs/>
                <w:color w:val="000000"/>
                <w:sz w:val="24"/>
                <w:szCs w:val="24"/>
                <w:lang w:eastAsia="ru-RU"/>
              </w:rPr>
            </w:pPr>
            <w:r w:rsidRPr="0005652A">
              <w:rPr>
                <w:b/>
                <w:bCs/>
                <w:color w:val="000000"/>
                <w:sz w:val="24"/>
                <w:szCs w:val="24"/>
                <w:lang w:eastAsia="ru-RU"/>
              </w:rPr>
              <w:t>Итого:</w:t>
            </w:r>
          </w:p>
        </w:tc>
        <w:tc>
          <w:tcPr>
            <w:tcW w:w="850" w:type="dxa"/>
            <w:tcBorders>
              <w:top w:val="nil"/>
              <w:left w:val="nil"/>
              <w:bottom w:val="single" w:sz="4" w:space="0" w:color="auto"/>
              <w:right w:val="single" w:sz="4" w:space="0" w:color="auto"/>
            </w:tcBorders>
            <w:shd w:val="clear" w:color="auto" w:fill="auto"/>
            <w:noWrap/>
            <w:hideMark/>
          </w:tcPr>
          <w:p w:rsidR="001D2C8F" w:rsidRPr="0005652A" w:rsidRDefault="001D2C8F" w:rsidP="001D2C8F">
            <w:pPr>
              <w:jc w:val="center"/>
              <w:rPr>
                <w:b/>
                <w:bCs/>
                <w:color w:val="000000"/>
                <w:sz w:val="24"/>
                <w:szCs w:val="24"/>
                <w:lang w:eastAsia="ru-RU"/>
              </w:rPr>
            </w:pPr>
          </w:p>
          <w:p w:rsidR="001D2C8F" w:rsidRPr="0005652A" w:rsidRDefault="001D2C8F" w:rsidP="001D2C8F">
            <w:pPr>
              <w:jc w:val="center"/>
              <w:rPr>
                <w:b/>
                <w:bCs/>
                <w:color w:val="000000"/>
                <w:sz w:val="24"/>
                <w:szCs w:val="24"/>
                <w:lang w:eastAsia="ru-RU"/>
              </w:rPr>
            </w:pPr>
            <w:r w:rsidRPr="0005652A">
              <w:rPr>
                <w:b/>
                <w:bCs/>
                <w:color w:val="000000"/>
                <w:sz w:val="24"/>
                <w:szCs w:val="24"/>
                <w:lang w:eastAsia="ru-RU"/>
              </w:rPr>
              <w:t>54</w:t>
            </w:r>
          </w:p>
        </w:tc>
        <w:tc>
          <w:tcPr>
            <w:tcW w:w="851" w:type="dxa"/>
            <w:tcBorders>
              <w:top w:val="nil"/>
              <w:left w:val="nil"/>
              <w:bottom w:val="single" w:sz="4" w:space="0" w:color="auto"/>
              <w:right w:val="single" w:sz="4" w:space="0" w:color="auto"/>
            </w:tcBorders>
            <w:shd w:val="clear" w:color="auto" w:fill="auto"/>
            <w:noWrap/>
            <w:hideMark/>
          </w:tcPr>
          <w:p w:rsidR="001D2C8F" w:rsidRPr="0005652A" w:rsidRDefault="001D2C8F" w:rsidP="001D2C8F">
            <w:pPr>
              <w:jc w:val="center"/>
              <w:rPr>
                <w:b/>
                <w:bCs/>
                <w:color w:val="000000"/>
                <w:sz w:val="24"/>
                <w:szCs w:val="24"/>
                <w:lang w:eastAsia="ru-RU"/>
              </w:rPr>
            </w:pPr>
          </w:p>
          <w:p w:rsidR="001D2C8F" w:rsidRPr="0005652A" w:rsidRDefault="001D2C8F" w:rsidP="001D2C8F">
            <w:pPr>
              <w:jc w:val="center"/>
              <w:rPr>
                <w:b/>
                <w:bCs/>
                <w:color w:val="000000"/>
                <w:sz w:val="24"/>
                <w:szCs w:val="24"/>
                <w:lang w:eastAsia="ru-RU"/>
              </w:rPr>
            </w:pPr>
            <w:r w:rsidRPr="0005652A">
              <w:rPr>
                <w:b/>
                <w:bCs/>
                <w:color w:val="000000"/>
                <w:sz w:val="24"/>
                <w:szCs w:val="24"/>
                <w:lang w:eastAsia="ru-RU"/>
              </w:rPr>
              <w:t>65</w:t>
            </w:r>
          </w:p>
        </w:tc>
        <w:tc>
          <w:tcPr>
            <w:tcW w:w="1134" w:type="dxa"/>
            <w:tcBorders>
              <w:top w:val="nil"/>
              <w:left w:val="nil"/>
              <w:bottom w:val="single" w:sz="4" w:space="0" w:color="auto"/>
              <w:right w:val="single" w:sz="4" w:space="0" w:color="auto"/>
            </w:tcBorders>
            <w:shd w:val="clear" w:color="auto" w:fill="auto"/>
            <w:noWrap/>
            <w:hideMark/>
          </w:tcPr>
          <w:p w:rsidR="001D2C8F" w:rsidRPr="0005652A" w:rsidRDefault="001D2C8F" w:rsidP="001D2C8F">
            <w:pPr>
              <w:jc w:val="center"/>
              <w:rPr>
                <w:b/>
                <w:bCs/>
                <w:color w:val="000000"/>
                <w:sz w:val="24"/>
                <w:szCs w:val="24"/>
                <w:lang w:eastAsia="ru-RU"/>
              </w:rPr>
            </w:pPr>
          </w:p>
          <w:p w:rsidR="001D2C8F" w:rsidRPr="0005652A" w:rsidRDefault="001D2C8F" w:rsidP="001D2C8F">
            <w:pPr>
              <w:jc w:val="center"/>
              <w:rPr>
                <w:b/>
                <w:bCs/>
                <w:color w:val="000000"/>
                <w:sz w:val="24"/>
                <w:szCs w:val="24"/>
                <w:lang w:eastAsia="ru-RU"/>
              </w:rPr>
            </w:pPr>
            <w:r w:rsidRPr="0005652A">
              <w:rPr>
                <w:b/>
                <w:bCs/>
                <w:color w:val="000000"/>
                <w:sz w:val="24"/>
                <w:szCs w:val="24"/>
                <w:lang w:eastAsia="ru-RU"/>
              </w:rPr>
              <w:t>36</w:t>
            </w:r>
          </w:p>
        </w:tc>
        <w:tc>
          <w:tcPr>
            <w:tcW w:w="1701" w:type="dxa"/>
            <w:tcBorders>
              <w:top w:val="nil"/>
              <w:left w:val="nil"/>
              <w:bottom w:val="single" w:sz="4" w:space="0" w:color="auto"/>
              <w:right w:val="single" w:sz="4" w:space="0" w:color="auto"/>
            </w:tcBorders>
            <w:shd w:val="clear" w:color="auto" w:fill="auto"/>
            <w:noWrap/>
            <w:hideMark/>
          </w:tcPr>
          <w:p w:rsidR="001D2C8F" w:rsidRPr="0005652A" w:rsidRDefault="001D2C8F" w:rsidP="001D2C8F">
            <w:pPr>
              <w:jc w:val="center"/>
              <w:rPr>
                <w:b/>
                <w:bCs/>
                <w:color w:val="000000"/>
                <w:sz w:val="24"/>
                <w:szCs w:val="24"/>
                <w:lang w:eastAsia="ru-RU"/>
              </w:rPr>
            </w:pPr>
          </w:p>
          <w:p w:rsidR="001D2C8F" w:rsidRPr="0005652A" w:rsidRDefault="001D2C8F" w:rsidP="001D2C8F">
            <w:pPr>
              <w:jc w:val="center"/>
              <w:rPr>
                <w:b/>
                <w:bCs/>
                <w:color w:val="000000"/>
                <w:sz w:val="24"/>
                <w:szCs w:val="24"/>
                <w:lang w:eastAsia="ru-RU"/>
              </w:rPr>
            </w:pPr>
            <w:r w:rsidRPr="0005652A">
              <w:rPr>
                <w:b/>
                <w:bCs/>
                <w:color w:val="000000"/>
                <w:sz w:val="24"/>
                <w:szCs w:val="24"/>
                <w:lang w:eastAsia="ru-RU"/>
              </w:rPr>
              <w:t>29</w:t>
            </w:r>
          </w:p>
        </w:tc>
        <w:tc>
          <w:tcPr>
            <w:tcW w:w="1701" w:type="dxa"/>
            <w:tcBorders>
              <w:top w:val="nil"/>
              <w:left w:val="nil"/>
              <w:bottom w:val="single" w:sz="4" w:space="0" w:color="auto"/>
              <w:right w:val="single" w:sz="4" w:space="0" w:color="auto"/>
            </w:tcBorders>
            <w:shd w:val="clear" w:color="auto" w:fill="auto"/>
            <w:noWrap/>
            <w:hideMark/>
          </w:tcPr>
          <w:p w:rsidR="001D2C8F" w:rsidRPr="0005652A" w:rsidRDefault="001D2C8F" w:rsidP="001D2C8F">
            <w:pPr>
              <w:jc w:val="center"/>
              <w:rPr>
                <w:b/>
                <w:bCs/>
                <w:color w:val="000000"/>
                <w:sz w:val="24"/>
                <w:szCs w:val="24"/>
                <w:lang w:eastAsia="ru-RU"/>
              </w:rPr>
            </w:pPr>
          </w:p>
          <w:p w:rsidR="001D2C8F" w:rsidRPr="0005652A" w:rsidRDefault="001D2C8F" w:rsidP="001D2C8F">
            <w:pPr>
              <w:jc w:val="center"/>
              <w:rPr>
                <w:b/>
                <w:bCs/>
                <w:color w:val="000000"/>
                <w:sz w:val="24"/>
                <w:szCs w:val="24"/>
                <w:lang w:eastAsia="ru-RU"/>
              </w:rPr>
            </w:pPr>
            <w:r w:rsidRPr="0005652A">
              <w:rPr>
                <w:b/>
                <w:bCs/>
                <w:color w:val="000000"/>
                <w:sz w:val="24"/>
                <w:szCs w:val="24"/>
                <w:lang w:eastAsia="ru-RU"/>
              </w:rPr>
              <w:t>34</w:t>
            </w:r>
          </w:p>
        </w:tc>
      </w:tr>
    </w:tbl>
    <w:p w:rsidR="001D2C8F" w:rsidRDefault="001D2C8F" w:rsidP="001D2C8F">
      <w:pPr>
        <w:jc w:val="both"/>
        <w:rPr>
          <w:sz w:val="28"/>
          <w:szCs w:val="28"/>
        </w:rPr>
      </w:pPr>
    </w:p>
    <w:p w:rsidR="001D2C8F" w:rsidRDefault="001D2C8F" w:rsidP="009719AA">
      <w:pPr>
        <w:ind w:firstLine="709"/>
        <w:jc w:val="both"/>
        <w:rPr>
          <w:sz w:val="28"/>
          <w:szCs w:val="28"/>
        </w:rPr>
      </w:pPr>
      <w:r>
        <w:rPr>
          <w:sz w:val="28"/>
          <w:szCs w:val="28"/>
        </w:rPr>
        <w:t>В 2019-2020 году в связи со сложившейся ситуацией увеличилось количество педагогических работников, которые прошли курсы повышения квалификации в дистанционном режиме (план-2 человека, факт-29 человек)</w:t>
      </w:r>
      <w:r w:rsidR="0005652A">
        <w:rPr>
          <w:sz w:val="28"/>
          <w:szCs w:val="28"/>
        </w:rPr>
        <w:t>.</w:t>
      </w:r>
    </w:p>
    <w:p w:rsidR="001D2C8F" w:rsidRDefault="001D2C8F" w:rsidP="001D2C8F">
      <w:pPr>
        <w:rPr>
          <w:color w:val="FF0000"/>
        </w:rPr>
      </w:pPr>
    </w:p>
    <w:p w:rsidR="0005652A" w:rsidRDefault="0005652A" w:rsidP="001D2C8F">
      <w:pPr>
        <w:rPr>
          <w:color w:val="FF0000"/>
        </w:rPr>
      </w:pPr>
    </w:p>
    <w:p w:rsidR="0005652A" w:rsidRPr="0005652A" w:rsidRDefault="008C7FCD" w:rsidP="0005652A">
      <w:pPr>
        <w:jc w:val="center"/>
        <w:rPr>
          <w:b/>
          <w:sz w:val="28"/>
          <w:szCs w:val="28"/>
        </w:rPr>
      </w:pPr>
      <w:r>
        <w:rPr>
          <w:b/>
          <w:sz w:val="28"/>
          <w:szCs w:val="28"/>
        </w:rPr>
        <w:t>ВОСПИТАТЕЛЬНАЯ РАБОТА</w:t>
      </w:r>
    </w:p>
    <w:p w:rsidR="001D2C8F" w:rsidRPr="0005652A" w:rsidRDefault="001D2C8F" w:rsidP="0005652A">
      <w:pPr>
        <w:jc w:val="center"/>
      </w:pPr>
    </w:p>
    <w:p w:rsidR="001D2C8F" w:rsidRPr="008C7FCD" w:rsidRDefault="00EA0598" w:rsidP="001D2C8F">
      <w:pPr>
        <w:pStyle w:val="af7"/>
        <w:jc w:val="center"/>
        <w:rPr>
          <w:rFonts w:ascii="Times New Roman" w:hAnsi="Times New Roman"/>
          <w:b/>
          <w:sz w:val="28"/>
          <w:szCs w:val="28"/>
        </w:rPr>
      </w:pPr>
      <w:r>
        <w:rPr>
          <w:rFonts w:ascii="Times New Roman" w:hAnsi="Times New Roman"/>
          <w:b/>
          <w:sz w:val="28"/>
          <w:szCs w:val="28"/>
        </w:rPr>
        <w:t>Экологическое воспитание</w:t>
      </w:r>
    </w:p>
    <w:p w:rsidR="001D2C8F" w:rsidRDefault="001D2C8F" w:rsidP="001D2C8F">
      <w:pPr>
        <w:pStyle w:val="af7"/>
        <w:jc w:val="both"/>
        <w:rPr>
          <w:rFonts w:ascii="Times New Roman" w:hAnsi="Times New Roman"/>
          <w:sz w:val="28"/>
          <w:szCs w:val="28"/>
        </w:rPr>
      </w:pPr>
      <w:r>
        <w:rPr>
          <w:rFonts w:ascii="Times New Roman" w:hAnsi="Times New Roman"/>
          <w:sz w:val="28"/>
          <w:szCs w:val="28"/>
        </w:rPr>
        <w:t xml:space="preserve">          Одним из направлений воспитательной работы общеобразовательных учреждений и управления образования является экологическое образование и воспитание школьников.</w:t>
      </w:r>
    </w:p>
    <w:p w:rsidR="001D2C8F" w:rsidRPr="001B4C12" w:rsidRDefault="001D2C8F" w:rsidP="001D2C8F">
      <w:pPr>
        <w:pStyle w:val="af7"/>
        <w:jc w:val="both"/>
        <w:rPr>
          <w:rFonts w:ascii="Times New Roman" w:hAnsi="Times New Roman"/>
          <w:sz w:val="28"/>
          <w:szCs w:val="28"/>
        </w:rPr>
      </w:pPr>
      <w:r>
        <w:t xml:space="preserve">          </w:t>
      </w:r>
      <w:r>
        <w:rPr>
          <w:rFonts w:ascii="Times New Roman" w:hAnsi="Times New Roman"/>
          <w:sz w:val="28"/>
          <w:szCs w:val="28"/>
        </w:rPr>
        <w:t>Цель работы: формирование у школьников</w:t>
      </w:r>
      <w:r w:rsidRPr="001B4C12">
        <w:rPr>
          <w:rFonts w:ascii="Times New Roman" w:hAnsi="Times New Roman"/>
          <w:sz w:val="28"/>
          <w:szCs w:val="28"/>
        </w:rPr>
        <w:t xml:space="preserve"> </w:t>
      </w:r>
      <w:r>
        <w:rPr>
          <w:rFonts w:ascii="Times New Roman" w:hAnsi="Times New Roman"/>
          <w:sz w:val="28"/>
          <w:szCs w:val="28"/>
        </w:rPr>
        <w:t xml:space="preserve">любви к родной природе, </w:t>
      </w:r>
      <w:r w:rsidRPr="001B4C12">
        <w:rPr>
          <w:rFonts w:ascii="Times New Roman" w:hAnsi="Times New Roman"/>
          <w:sz w:val="28"/>
          <w:szCs w:val="28"/>
        </w:rPr>
        <w:t>экологической к</w:t>
      </w:r>
      <w:r>
        <w:rPr>
          <w:rFonts w:ascii="Times New Roman" w:hAnsi="Times New Roman"/>
          <w:sz w:val="28"/>
          <w:szCs w:val="28"/>
        </w:rPr>
        <w:t>ультуры, активной жизненной позиции по отношению к глобальным проблемам, стоящими перед человечеством, развитие  научно - исследовательской направленности в изучении дисциплин естественнонаучного цикла.</w:t>
      </w:r>
    </w:p>
    <w:p w:rsidR="001D2C8F" w:rsidRDefault="001D2C8F" w:rsidP="001D2C8F">
      <w:pPr>
        <w:pStyle w:val="af7"/>
        <w:jc w:val="both"/>
        <w:rPr>
          <w:rFonts w:ascii="Times New Roman" w:hAnsi="Times New Roman"/>
          <w:sz w:val="28"/>
          <w:szCs w:val="28"/>
        </w:rPr>
      </w:pPr>
      <w:r>
        <w:rPr>
          <w:rFonts w:ascii="Times New Roman" w:hAnsi="Times New Roman"/>
          <w:sz w:val="28"/>
          <w:szCs w:val="28"/>
        </w:rPr>
        <w:t xml:space="preserve">          Экологическое образование учащихся осуществляется на таких предметах, как природоведение, окружающий мир, биология, химия, обществознание, ОБЖ, а так же на занятиях дополнительного образования экологической направленности:  кружках, внеурочной деятельности.</w:t>
      </w:r>
    </w:p>
    <w:p w:rsidR="001D2C8F" w:rsidRPr="001B4C12" w:rsidRDefault="001D2C8F" w:rsidP="001D2C8F">
      <w:pPr>
        <w:jc w:val="both"/>
        <w:rPr>
          <w:sz w:val="28"/>
          <w:szCs w:val="28"/>
        </w:rPr>
      </w:pPr>
      <w:r w:rsidRPr="000F1CB7">
        <w:rPr>
          <w:sz w:val="28"/>
          <w:szCs w:val="28"/>
        </w:rPr>
        <w:t xml:space="preserve">         </w:t>
      </w:r>
      <w:r>
        <w:rPr>
          <w:sz w:val="28"/>
          <w:szCs w:val="28"/>
        </w:rPr>
        <w:t>По данному направлению разработаны и реализуются</w:t>
      </w:r>
      <w:r w:rsidRPr="000F1CB7">
        <w:rPr>
          <w:sz w:val="28"/>
          <w:szCs w:val="28"/>
        </w:rPr>
        <w:t xml:space="preserve"> </w:t>
      </w:r>
      <w:r>
        <w:rPr>
          <w:sz w:val="28"/>
          <w:szCs w:val="28"/>
        </w:rPr>
        <w:t xml:space="preserve"> школьные  программы   – в  4 ОУ (29%) -   «Мы с детства симчане» (2017 – 2021 г.г.)  в МБОУ «Симская СОШ», «Экологическое воспитание школьников» (2018 – 202</w:t>
      </w:r>
      <w:r w:rsidR="0005652A">
        <w:rPr>
          <w:sz w:val="28"/>
          <w:szCs w:val="28"/>
        </w:rPr>
        <w:t>3 г.г.)  в  МБОУ «Небыловская СШ</w:t>
      </w:r>
      <w:r>
        <w:rPr>
          <w:sz w:val="28"/>
          <w:szCs w:val="28"/>
        </w:rPr>
        <w:t>»,  (2019- 2024 г.г.) в МБОУ «Андреевская ОШ»,  (2015 – 2020 г.г.) в МБОУ «Энтузиастская школа».</w:t>
      </w:r>
    </w:p>
    <w:p w:rsidR="001D2C8F" w:rsidRDefault="001D2C8F" w:rsidP="001D2C8F">
      <w:pPr>
        <w:jc w:val="both"/>
        <w:rPr>
          <w:sz w:val="28"/>
          <w:szCs w:val="28"/>
        </w:rPr>
      </w:pPr>
      <w:r>
        <w:rPr>
          <w:sz w:val="28"/>
          <w:szCs w:val="28"/>
        </w:rPr>
        <w:t xml:space="preserve">         В общеобразовательных учреждениях района ведутся:</w:t>
      </w:r>
    </w:p>
    <w:p w:rsidR="001D2C8F" w:rsidRDefault="001D2C8F" w:rsidP="001D2C8F">
      <w:pPr>
        <w:jc w:val="both"/>
        <w:rPr>
          <w:sz w:val="28"/>
          <w:szCs w:val="28"/>
        </w:rPr>
      </w:pPr>
      <w:r>
        <w:rPr>
          <w:sz w:val="28"/>
          <w:szCs w:val="28"/>
        </w:rPr>
        <w:lastRenderedPageBreak/>
        <w:t>- экологические кружки -  6 ОУ (43 %) – «Юный эколог» в МБОУ Небыловская СШ», МБОУ «Симская СОШ», МБОУ «Опольевская школа», МБОУ «Шихобаловская ОШ», «Юный исследователь» в МБОУ «Энтузиастская школа им. В.И. Шибанкова»,  «Школа юного садовода» в МБОУ «Андреевская ОШ». (в прошлом году в 6 ОУ)</w:t>
      </w:r>
    </w:p>
    <w:p w:rsidR="001D2C8F" w:rsidRDefault="001D2C8F" w:rsidP="001D2C8F">
      <w:pPr>
        <w:jc w:val="both"/>
        <w:rPr>
          <w:sz w:val="28"/>
          <w:szCs w:val="28"/>
        </w:rPr>
      </w:pPr>
      <w:r>
        <w:rPr>
          <w:sz w:val="28"/>
          <w:szCs w:val="28"/>
        </w:rPr>
        <w:t xml:space="preserve"> - внеурочная деятельность  -  в 13 ОУ (93 %)  -  «Наш край», «Экологическая грамотность», «Юный турист» в МБОУ «Небыловская СШ», «Экология и мы», «Дом, в котором мы живем: человек и окружающая его среда» в МБОУ «Андреевская ОШ», «Вода вокруг нас», «Родной край», «Экология родного края» в  МБОУ «Косинская ОШ», «Я – биолог – исследователь», «Я – географ исследователь», «Мир, в котором я живу» в МБОУ «Опольевская школа»,  «Юный эколог» в МБОУ «Семьинская ООШ», «Юный биолог», «Живи, Земля», «Удивительные животные», «Экологическая культура и здоровье человека», «Я – географ – следопыт», «Достопримечательности Владимирской области» в МБОУ «Шихобаловская ОШ»,  «Моя первая клумба», «За страницами учебника биологии»   в МБОУ «Школа №2»,  «Моя экологическая грамотность», «Экологический университет», «Я – землевед», «Чудеса природы» в МБОУ «Энтузиастская школа имени В.И. Шибанкова», «Я познаю мир», «За страницами учебника биологии», «Юный эколог», «Школа добрых дел», «Азбука добра», «Я – исследователь» в МБОУ «Школа №3», «Наш дом – земля» в МБОУ «Сосновоборская ООШ», «Юный эколог» в МБОУ «Школа №1», «Экология души» в МБОУ «Федоровская ОШ», «Природа родного края», «Общество любителей животных», «Времена года» в МБОУ «Симская СОШ» (в прошлом году в  8 ОУ)</w:t>
      </w:r>
    </w:p>
    <w:p w:rsidR="001D2C8F" w:rsidRDefault="001D2C8F" w:rsidP="001D2C8F">
      <w:pPr>
        <w:jc w:val="both"/>
        <w:rPr>
          <w:sz w:val="28"/>
          <w:szCs w:val="28"/>
        </w:rPr>
      </w:pPr>
      <w:r>
        <w:rPr>
          <w:sz w:val="28"/>
          <w:szCs w:val="28"/>
        </w:rPr>
        <w:t xml:space="preserve">    Экологическое воспитание школьников  осуществляется в соответствии с планом мероприятий по экологической работе с общеобразовательными учре</w:t>
      </w:r>
      <w:r w:rsidR="0005652A">
        <w:rPr>
          <w:sz w:val="28"/>
          <w:szCs w:val="28"/>
        </w:rPr>
        <w:t xml:space="preserve">ждениями на 2017 – 2020 годы» </w:t>
      </w:r>
      <w:r>
        <w:rPr>
          <w:sz w:val="28"/>
          <w:szCs w:val="28"/>
        </w:rPr>
        <w:t xml:space="preserve">(приказ  управления  образования  от 16.02.2017 г. № 83). </w:t>
      </w:r>
    </w:p>
    <w:p w:rsidR="001D2C8F" w:rsidRDefault="001D2C8F" w:rsidP="001D2C8F">
      <w:pPr>
        <w:jc w:val="both"/>
        <w:rPr>
          <w:sz w:val="28"/>
          <w:szCs w:val="28"/>
        </w:rPr>
      </w:pPr>
      <w:r>
        <w:rPr>
          <w:sz w:val="28"/>
          <w:szCs w:val="28"/>
        </w:rPr>
        <w:t xml:space="preserve">    В 2019 -2020 учебном году были проведены следующие районные и областные мероприятия:</w:t>
      </w:r>
    </w:p>
    <w:tbl>
      <w:tblPr>
        <w:tblW w:w="9498" w:type="dxa"/>
        <w:tblInd w:w="-5" w:type="dxa"/>
        <w:tblLayout w:type="fixed"/>
        <w:tblLook w:val="04A0" w:firstRow="1" w:lastRow="0" w:firstColumn="1" w:lastColumn="0" w:noHBand="0" w:noVBand="1"/>
      </w:tblPr>
      <w:tblGrid>
        <w:gridCol w:w="567"/>
        <w:gridCol w:w="3119"/>
        <w:gridCol w:w="992"/>
        <w:gridCol w:w="2693"/>
        <w:gridCol w:w="2127"/>
      </w:tblGrid>
      <w:tr w:rsidR="0005652A" w:rsidRPr="0005652A" w:rsidTr="0005652A">
        <w:trPr>
          <w:trHeight w:val="750"/>
        </w:trPr>
        <w:tc>
          <w:tcPr>
            <w:tcW w:w="567" w:type="dxa"/>
            <w:vMerge w:val="restart"/>
          </w:tcPr>
          <w:p w:rsidR="0005652A" w:rsidRPr="0005652A" w:rsidRDefault="0005652A" w:rsidP="001D2C8F">
            <w:pPr>
              <w:jc w:val="center"/>
              <w:rPr>
                <w:sz w:val="24"/>
                <w:szCs w:val="24"/>
              </w:rPr>
            </w:pPr>
            <w:r w:rsidRPr="0005652A">
              <w:rPr>
                <w:sz w:val="24"/>
                <w:szCs w:val="24"/>
              </w:rPr>
              <w:t>№</w:t>
            </w:r>
          </w:p>
        </w:tc>
        <w:tc>
          <w:tcPr>
            <w:tcW w:w="3119" w:type="dxa"/>
            <w:vMerge w:val="restart"/>
          </w:tcPr>
          <w:p w:rsidR="0005652A" w:rsidRPr="0005652A" w:rsidRDefault="0005652A" w:rsidP="001D2C8F">
            <w:pPr>
              <w:jc w:val="center"/>
              <w:rPr>
                <w:sz w:val="24"/>
                <w:szCs w:val="24"/>
              </w:rPr>
            </w:pPr>
            <w:r w:rsidRPr="0005652A">
              <w:rPr>
                <w:sz w:val="24"/>
                <w:szCs w:val="24"/>
              </w:rPr>
              <w:t>Проведенные мероприятия</w:t>
            </w:r>
          </w:p>
        </w:tc>
        <w:tc>
          <w:tcPr>
            <w:tcW w:w="992" w:type="dxa"/>
            <w:vMerge w:val="restart"/>
          </w:tcPr>
          <w:p w:rsidR="0005652A" w:rsidRPr="0005652A" w:rsidRDefault="0005652A" w:rsidP="001D2C8F">
            <w:pPr>
              <w:jc w:val="center"/>
              <w:rPr>
                <w:sz w:val="24"/>
                <w:szCs w:val="24"/>
              </w:rPr>
            </w:pPr>
            <w:r w:rsidRPr="0005652A">
              <w:rPr>
                <w:sz w:val="24"/>
                <w:szCs w:val="24"/>
              </w:rPr>
              <w:t>Кол – во ОУ, принявших участие</w:t>
            </w:r>
          </w:p>
        </w:tc>
        <w:tc>
          <w:tcPr>
            <w:tcW w:w="4820" w:type="dxa"/>
            <w:gridSpan w:val="2"/>
          </w:tcPr>
          <w:p w:rsidR="0005652A" w:rsidRPr="0005652A" w:rsidRDefault="0005652A" w:rsidP="001D2C8F">
            <w:pPr>
              <w:jc w:val="center"/>
              <w:rPr>
                <w:sz w:val="24"/>
                <w:szCs w:val="24"/>
              </w:rPr>
            </w:pPr>
            <w:r w:rsidRPr="0005652A">
              <w:rPr>
                <w:sz w:val="24"/>
                <w:szCs w:val="24"/>
              </w:rPr>
              <w:t>Результаты</w:t>
            </w:r>
          </w:p>
          <w:p w:rsidR="0005652A" w:rsidRPr="0005652A" w:rsidRDefault="0005652A" w:rsidP="001D2C8F">
            <w:pPr>
              <w:jc w:val="center"/>
              <w:rPr>
                <w:sz w:val="24"/>
                <w:szCs w:val="24"/>
              </w:rPr>
            </w:pPr>
          </w:p>
        </w:tc>
      </w:tr>
      <w:tr w:rsidR="0005652A" w:rsidRPr="0005652A" w:rsidTr="0005652A">
        <w:trPr>
          <w:trHeight w:val="540"/>
        </w:trPr>
        <w:tc>
          <w:tcPr>
            <w:tcW w:w="567" w:type="dxa"/>
            <w:vMerge/>
          </w:tcPr>
          <w:p w:rsidR="0005652A" w:rsidRPr="0005652A" w:rsidRDefault="0005652A" w:rsidP="001D2C8F">
            <w:pPr>
              <w:jc w:val="center"/>
              <w:rPr>
                <w:sz w:val="24"/>
                <w:szCs w:val="24"/>
              </w:rPr>
            </w:pPr>
          </w:p>
        </w:tc>
        <w:tc>
          <w:tcPr>
            <w:tcW w:w="3119" w:type="dxa"/>
            <w:vMerge/>
          </w:tcPr>
          <w:p w:rsidR="0005652A" w:rsidRPr="0005652A" w:rsidRDefault="0005652A" w:rsidP="001D2C8F">
            <w:pPr>
              <w:jc w:val="center"/>
              <w:rPr>
                <w:sz w:val="24"/>
                <w:szCs w:val="24"/>
              </w:rPr>
            </w:pPr>
          </w:p>
        </w:tc>
        <w:tc>
          <w:tcPr>
            <w:tcW w:w="992" w:type="dxa"/>
            <w:vMerge/>
          </w:tcPr>
          <w:p w:rsidR="0005652A" w:rsidRPr="0005652A" w:rsidRDefault="0005652A" w:rsidP="001D2C8F">
            <w:pPr>
              <w:jc w:val="center"/>
              <w:rPr>
                <w:sz w:val="24"/>
                <w:szCs w:val="24"/>
              </w:rPr>
            </w:pPr>
          </w:p>
        </w:tc>
        <w:tc>
          <w:tcPr>
            <w:tcW w:w="2693" w:type="dxa"/>
          </w:tcPr>
          <w:p w:rsidR="0005652A" w:rsidRPr="0005652A" w:rsidRDefault="0005652A" w:rsidP="001D2C8F">
            <w:pPr>
              <w:jc w:val="center"/>
              <w:rPr>
                <w:sz w:val="24"/>
                <w:szCs w:val="24"/>
              </w:rPr>
            </w:pPr>
            <w:r w:rsidRPr="0005652A">
              <w:rPr>
                <w:sz w:val="24"/>
                <w:szCs w:val="24"/>
              </w:rPr>
              <w:t>район</w:t>
            </w:r>
          </w:p>
        </w:tc>
        <w:tc>
          <w:tcPr>
            <w:tcW w:w="2127" w:type="dxa"/>
          </w:tcPr>
          <w:p w:rsidR="0005652A" w:rsidRPr="0005652A" w:rsidRDefault="0005652A" w:rsidP="001D2C8F">
            <w:pPr>
              <w:jc w:val="center"/>
              <w:rPr>
                <w:sz w:val="24"/>
                <w:szCs w:val="24"/>
              </w:rPr>
            </w:pPr>
            <w:r w:rsidRPr="0005652A">
              <w:rPr>
                <w:sz w:val="24"/>
                <w:szCs w:val="24"/>
              </w:rPr>
              <w:t>область</w:t>
            </w:r>
          </w:p>
        </w:tc>
      </w:tr>
      <w:tr w:rsidR="0005652A" w:rsidRPr="0005652A" w:rsidTr="0005652A">
        <w:trPr>
          <w:trHeight w:val="540"/>
        </w:trPr>
        <w:tc>
          <w:tcPr>
            <w:tcW w:w="567" w:type="dxa"/>
          </w:tcPr>
          <w:p w:rsidR="0005652A" w:rsidRPr="0005652A" w:rsidRDefault="0005652A" w:rsidP="001D2C8F">
            <w:pPr>
              <w:jc w:val="center"/>
              <w:rPr>
                <w:sz w:val="24"/>
                <w:szCs w:val="24"/>
              </w:rPr>
            </w:pPr>
            <w:r w:rsidRPr="0005652A">
              <w:rPr>
                <w:sz w:val="24"/>
                <w:szCs w:val="24"/>
              </w:rPr>
              <w:t>1.</w:t>
            </w:r>
          </w:p>
        </w:tc>
        <w:tc>
          <w:tcPr>
            <w:tcW w:w="3119" w:type="dxa"/>
          </w:tcPr>
          <w:p w:rsidR="0005652A" w:rsidRPr="0005652A" w:rsidRDefault="0005652A" w:rsidP="001D2C8F">
            <w:pPr>
              <w:rPr>
                <w:sz w:val="24"/>
                <w:szCs w:val="24"/>
              </w:rPr>
            </w:pPr>
            <w:r w:rsidRPr="0005652A">
              <w:rPr>
                <w:sz w:val="24"/>
                <w:szCs w:val="24"/>
              </w:rPr>
              <w:t>Муниципальный конкурс фотоколлажей «Природа в кадре»</w:t>
            </w:r>
          </w:p>
        </w:tc>
        <w:tc>
          <w:tcPr>
            <w:tcW w:w="992" w:type="dxa"/>
          </w:tcPr>
          <w:p w:rsidR="0005652A" w:rsidRPr="0005652A" w:rsidRDefault="0005652A" w:rsidP="001D2C8F">
            <w:pPr>
              <w:jc w:val="center"/>
              <w:rPr>
                <w:sz w:val="24"/>
                <w:szCs w:val="24"/>
              </w:rPr>
            </w:pPr>
            <w:r>
              <w:rPr>
                <w:sz w:val="24"/>
                <w:szCs w:val="24"/>
              </w:rPr>
              <w:t xml:space="preserve">9 </w:t>
            </w:r>
          </w:p>
        </w:tc>
        <w:tc>
          <w:tcPr>
            <w:tcW w:w="2693" w:type="dxa"/>
          </w:tcPr>
          <w:p w:rsidR="0005652A" w:rsidRPr="0005652A" w:rsidRDefault="0005652A" w:rsidP="001D2C8F">
            <w:pPr>
              <w:jc w:val="center"/>
              <w:rPr>
                <w:sz w:val="24"/>
                <w:szCs w:val="24"/>
              </w:rPr>
            </w:pPr>
            <w:r>
              <w:rPr>
                <w:sz w:val="24"/>
                <w:szCs w:val="24"/>
              </w:rPr>
              <w:t>1место</w:t>
            </w:r>
          </w:p>
          <w:p w:rsidR="0005652A" w:rsidRPr="0005652A" w:rsidRDefault="0005652A" w:rsidP="001D2C8F">
            <w:pPr>
              <w:jc w:val="center"/>
              <w:rPr>
                <w:sz w:val="24"/>
                <w:szCs w:val="24"/>
              </w:rPr>
            </w:pPr>
            <w:r w:rsidRPr="0005652A">
              <w:rPr>
                <w:sz w:val="24"/>
                <w:szCs w:val="24"/>
              </w:rPr>
              <w:t>Школа №2, Школа №3,</w:t>
            </w:r>
          </w:p>
          <w:p w:rsidR="0005652A" w:rsidRPr="0005652A" w:rsidRDefault="0005652A" w:rsidP="001D2C8F">
            <w:pPr>
              <w:jc w:val="center"/>
              <w:rPr>
                <w:sz w:val="24"/>
                <w:szCs w:val="24"/>
              </w:rPr>
            </w:pPr>
            <w:r w:rsidRPr="0005652A">
              <w:rPr>
                <w:sz w:val="24"/>
                <w:szCs w:val="24"/>
              </w:rPr>
              <w:t>Опольевская школа, Энтузиастская школа</w:t>
            </w:r>
          </w:p>
        </w:tc>
        <w:tc>
          <w:tcPr>
            <w:tcW w:w="2127" w:type="dxa"/>
          </w:tcPr>
          <w:p w:rsidR="0005652A" w:rsidRPr="0005652A" w:rsidRDefault="0005652A" w:rsidP="001D2C8F">
            <w:pPr>
              <w:jc w:val="center"/>
              <w:rPr>
                <w:sz w:val="24"/>
                <w:szCs w:val="24"/>
              </w:rPr>
            </w:pPr>
          </w:p>
        </w:tc>
      </w:tr>
      <w:tr w:rsidR="0005652A" w:rsidRPr="0005652A" w:rsidTr="0005652A">
        <w:trPr>
          <w:trHeight w:val="540"/>
        </w:trPr>
        <w:tc>
          <w:tcPr>
            <w:tcW w:w="567" w:type="dxa"/>
          </w:tcPr>
          <w:p w:rsidR="0005652A" w:rsidRPr="0005652A" w:rsidRDefault="0005652A" w:rsidP="001D2C8F">
            <w:pPr>
              <w:jc w:val="center"/>
              <w:rPr>
                <w:sz w:val="24"/>
                <w:szCs w:val="24"/>
              </w:rPr>
            </w:pPr>
            <w:r w:rsidRPr="0005652A">
              <w:rPr>
                <w:sz w:val="24"/>
                <w:szCs w:val="24"/>
              </w:rPr>
              <w:t>2.</w:t>
            </w:r>
          </w:p>
        </w:tc>
        <w:tc>
          <w:tcPr>
            <w:tcW w:w="3119" w:type="dxa"/>
          </w:tcPr>
          <w:p w:rsidR="0005652A" w:rsidRPr="0005652A" w:rsidRDefault="0005652A" w:rsidP="001D2C8F">
            <w:pPr>
              <w:rPr>
                <w:sz w:val="24"/>
                <w:szCs w:val="24"/>
              </w:rPr>
            </w:pPr>
            <w:r w:rsidRPr="0005652A">
              <w:rPr>
                <w:sz w:val="24"/>
                <w:szCs w:val="24"/>
              </w:rPr>
              <w:t>Районный конкурс на лучшую поделку из бытовых отходов «Вторая жизнь отходов»</w:t>
            </w:r>
          </w:p>
        </w:tc>
        <w:tc>
          <w:tcPr>
            <w:tcW w:w="992" w:type="dxa"/>
          </w:tcPr>
          <w:p w:rsidR="0005652A" w:rsidRDefault="0005652A" w:rsidP="001D2C8F">
            <w:pPr>
              <w:jc w:val="center"/>
              <w:rPr>
                <w:sz w:val="24"/>
                <w:szCs w:val="24"/>
              </w:rPr>
            </w:pPr>
            <w:r>
              <w:rPr>
                <w:sz w:val="24"/>
                <w:szCs w:val="24"/>
              </w:rPr>
              <w:t xml:space="preserve">13 </w:t>
            </w:r>
          </w:p>
          <w:p w:rsidR="0005652A" w:rsidRPr="0005652A" w:rsidRDefault="0005652A" w:rsidP="0005652A">
            <w:pPr>
              <w:jc w:val="center"/>
              <w:rPr>
                <w:sz w:val="24"/>
                <w:szCs w:val="24"/>
              </w:rPr>
            </w:pPr>
          </w:p>
          <w:p w:rsidR="0005652A" w:rsidRPr="0005652A" w:rsidRDefault="0005652A" w:rsidP="001D2C8F">
            <w:pPr>
              <w:jc w:val="center"/>
              <w:rPr>
                <w:sz w:val="24"/>
                <w:szCs w:val="24"/>
              </w:rPr>
            </w:pPr>
          </w:p>
        </w:tc>
        <w:tc>
          <w:tcPr>
            <w:tcW w:w="2693" w:type="dxa"/>
          </w:tcPr>
          <w:p w:rsidR="0005652A" w:rsidRPr="0005652A" w:rsidRDefault="0005652A" w:rsidP="001D2C8F">
            <w:pPr>
              <w:jc w:val="center"/>
              <w:rPr>
                <w:sz w:val="24"/>
                <w:szCs w:val="24"/>
              </w:rPr>
            </w:pPr>
            <w:r w:rsidRPr="0005652A">
              <w:rPr>
                <w:sz w:val="24"/>
                <w:szCs w:val="24"/>
              </w:rPr>
              <w:t>1</w:t>
            </w:r>
            <w:r>
              <w:rPr>
                <w:sz w:val="24"/>
                <w:szCs w:val="24"/>
              </w:rPr>
              <w:t xml:space="preserve"> место</w:t>
            </w:r>
          </w:p>
          <w:p w:rsidR="0005652A" w:rsidRPr="0005652A" w:rsidRDefault="0005652A" w:rsidP="001D2C8F">
            <w:pPr>
              <w:jc w:val="center"/>
              <w:rPr>
                <w:sz w:val="24"/>
                <w:szCs w:val="24"/>
              </w:rPr>
            </w:pPr>
            <w:r w:rsidRPr="0005652A">
              <w:rPr>
                <w:sz w:val="24"/>
                <w:szCs w:val="24"/>
              </w:rPr>
              <w:t>Энтузиастская школа,</w:t>
            </w:r>
          </w:p>
          <w:p w:rsidR="0005652A" w:rsidRPr="0005652A" w:rsidRDefault="0005652A" w:rsidP="001D2C8F">
            <w:pPr>
              <w:jc w:val="center"/>
              <w:rPr>
                <w:sz w:val="24"/>
                <w:szCs w:val="24"/>
              </w:rPr>
            </w:pPr>
            <w:r w:rsidRPr="0005652A">
              <w:rPr>
                <w:sz w:val="24"/>
                <w:szCs w:val="24"/>
              </w:rPr>
              <w:t>Семьинская ООШ, Школа №1, Шипиловская ОШ, Опольевская школа.</w:t>
            </w:r>
          </w:p>
        </w:tc>
        <w:tc>
          <w:tcPr>
            <w:tcW w:w="2127" w:type="dxa"/>
          </w:tcPr>
          <w:p w:rsidR="0005652A" w:rsidRPr="0005652A" w:rsidRDefault="0005652A" w:rsidP="001D2C8F">
            <w:pPr>
              <w:jc w:val="center"/>
              <w:rPr>
                <w:sz w:val="24"/>
                <w:szCs w:val="24"/>
              </w:rPr>
            </w:pPr>
            <w:r w:rsidRPr="0005652A">
              <w:rPr>
                <w:sz w:val="24"/>
                <w:szCs w:val="24"/>
              </w:rPr>
              <w:t>-</w:t>
            </w: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lang w:val="en-US"/>
              </w:rPr>
              <w:t>3</w:t>
            </w:r>
            <w:r w:rsidRPr="0005652A">
              <w:rPr>
                <w:sz w:val="24"/>
                <w:szCs w:val="24"/>
              </w:rPr>
              <w:t>.</w:t>
            </w:r>
          </w:p>
        </w:tc>
        <w:tc>
          <w:tcPr>
            <w:tcW w:w="3119" w:type="dxa"/>
          </w:tcPr>
          <w:p w:rsidR="0005652A" w:rsidRPr="0005652A" w:rsidRDefault="0005652A" w:rsidP="001D2C8F">
            <w:pPr>
              <w:rPr>
                <w:sz w:val="24"/>
                <w:szCs w:val="24"/>
              </w:rPr>
            </w:pPr>
            <w:r w:rsidRPr="0005652A">
              <w:rPr>
                <w:sz w:val="24"/>
                <w:szCs w:val="24"/>
              </w:rPr>
              <w:t xml:space="preserve">Областная  выставка   </w:t>
            </w:r>
            <w:r w:rsidRPr="0005652A">
              <w:rPr>
                <w:sz w:val="24"/>
                <w:szCs w:val="24"/>
              </w:rPr>
              <w:lastRenderedPageBreak/>
              <w:t>«Зеркало природы».</w:t>
            </w:r>
          </w:p>
        </w:tc>
        <w:tc>
          <w:tcPr>
            <w:tcW w:w="992" w:type="dxa"/>
          </w:tcPr>
          <w:p w:rsidR="0005652A" w:rsidRPr="0005652A" w:rsidRDefault="0005652A" w:rsidP="001D2C8F">
            <w:pPr>
              <w:jc w:val="center"/>
              <w:rPr>
                <w:sz w:val="24"/>
                <w:szCs w:val="24"/>
              </w:rPr>
            </w:pPr>
            <w:r>
              <w:rPr>
                <w:sz w:val="24"/>
                <w:szCs w:val="24"/>
              </w:rPr>
              <w:lastRenderedPageBreak/>
              <w:t xml:space="preserve">12 </w:t>
            </w:r>
          </w:p>
        </w:tc>
        <w:tc>
          <w:tcPr>
            <w:tcW w:w="2693" w:type="dxa"/>
          </w:tcPr>
          <w:p w:rsidR="0005652A" w:rsidRPr="0005652A" w:rsidRDefault="0005652A" w:rsidP="001D2C8F">
            <w:pPr>
              <w:jc w:val="center"/>
              <w:rPr>
                <w:sz w:val="24"/>
                <w:szCs w:val="24"/>
              </w:rPr>
            </w:pPr>
            <w:r w:rsidRPr="0005652A">
              <w:rPr>
                <w:sz w:val="24"/>
                <w:szCs w:val="24"/>
              </w:rPr>
              <w:t>1</w:t>
            </w:r>
            <w:r>
              <w:rPr>
                <w:sz w:val="24"/>
                <w:szCs w:val="24"/>
              </w:rPr>
              <w:t>место</w:t>
            </w:r>
          </w:p>
          <w:p w:rsidR="0005652A" w:rsidRPr="0005652A" w:rsidRDefault="0005652A" w:rsidP="001D2C8F">
            <w:pPr>
              <w:jc w:val="center"/>
              <w:rPr>
                <w:sz w:val="24"/>
                <w:szCs w:val="24"/>
              </w:rPr>
            </w:pPr>
            <w:r w:rsidRPr="0005652A">
              <w:rPr>
                <w:sz w:val="24"/>
                <w:szCs w:val="24"/>
              </w:rPr>
              <w:lastRenderedPageBreak/>
              <w:t>Опольевская школа,</w:t>
            </w:r>
          </w:p>
          <w:p w:rsidR="0005652A" w:rsidRPr="0005652A" w:rsidRDefault="0005652A" w:rsidP="001D2C8F">
            <w:pPr>
              <w:jc w:val="center"/>
              <w:rPr>
                <w:sz w:val="24"/>
                <w:szCs w:val="24"/>
              </w:rPr>
            </w:pPr>
            <w:r>
              <w:rPr>
                <w:sz w:val="24"/>
                <w:szCs w:val="24"/>
              </w:rPr>
              <w:t>Небыловская СШ</w:t>
            </w:r>
          </w:p>
        </w:tc>
        <w:tc>
          <w:tcPr>
            <w:tcW w:w="2127" w:type="dxa"/>
          </w:tcPr>
          <w:p w:rsidR="0005652A" w:rsidRPr="0005652A" w:rsidRDefault="0005652A" w:rsidP="001D2C8F">
            <w:pPr>
              <w:jc w:val="center"/>
              <w:rPr>
                <w:sz w:val="24"/>
                <w:szCs w:val="24"/>
              </w:rPr>
            </w:pPr>
            <w:r>
              <w:rPr>
                <w:sz w:val="24"/>
                <w:szCs w:val="24"/>
              </w:rPr>
              <w:lastRenderedPageBreak/>
              <w:t>3 место</w:t>
            </w:r>
            <w:r w:rsidRPr="0005652A">
              <w:rPr>
                <w:sz w:val="24"/>
                <w:szCs w:val="24"/>
              </w:rPr>
              <w:t xml:space="preserve"> </w:t>
            </w:r>
          </w:p>
          <w:p w:rsidR="0005652A" w:rsidRPr="0005652A" w:rsidRDefault="0005652A" w:rsidP="001D2C8F">
            <w:pPr>
              <w:jc w:val="center"/>
              <w:rPr>
                <w:sz w:val="24"/>
                <w:szCs w:val="24"/>
              </w:rPr>
            </w:pPr>
            <w:r>
              <w:rPr>
                <w:sz w:val="24"/>
                <w:szCs w:val="24"/>
              </w:rPr>
              <w:lastRenderedPageBreak/>
              <w:t>Школа №1,</w:t>
            </w:r>
            <w:r w:rsidRPr="0005652A">
              <w:rPr>
                <w:sz w:val="24"/>
                <w:szCs w:val="24"/>
              </w:rPr>
              <w:t xml:space="preserve"> </w:t>
            </w:r>
          </w:p>
          <w:p w:rsidR="0005652A" w:rsidRPr="0005652A" w:rsidRDefault="0005652A" w:rsidP="001D2C8F">
            <w:pPr>
              <w:jc w:val="center"/>
              <w:rPr>
                <w:sz w:val="24"/>
                <w:szCs w:val="24"/>
              </w:rPr>
            </w:pPr>
            <w:r w:rsidRPr="0005652A">
              <w:rPr>
                <w:sz w:val="24"/>
                <w:szCs w:val="24"/>
              </w:rPr>
              <w:t>Небыловская СШ</w:t>
            </w:r>
          </w:p>
          <w:p w:rsidR="0005652A" w:rsidRPr="0005652A" w:rsidRDefault="0005652A" w:rsidP="001D2C8F">
            <w:pPr>
              <w:jc w:val="center"/>
              <w:rPr>
                <w:sz w:val="24"/>
                <w:szCs w:val="24"/>
              </w:rPr>
            </w:pPr>
            <w:r>
              <w:rPr>
                <w:sz w:val="24"/>
                <w:szCs w:val="24"/>
              </w:rPr>
              <w:t>4место</w:t>
            </w:r>
          </w:p>
          <w:p w:rsidR="0005652A" w:rsidRPr="0005652A" w:rsidRDefault="0005652A" w:rsidP="001D2C8F">
            <w:pPr>
              <w:jc w:val="center"/>
              <w:rPr>
                <w:sz w:val="24"/>
                <w:szCs w:val="24"/>
              </w:rPr>
            </w:pPr>
            <w:r w:rsidRPr="0005652A">
              <w:rPr>
                <w:sz w:val="24"/>
                <w:szCs w:val="24"/>
              </w:rPr>
              <w:t>Опольевская</w:t>
            </w:r>
          </w:p>
          <w:p w:rsidR="0005652A" w:rsidRPr="0005652A" w:rsidRDefault="0005652A" w:rsidP="001D2C8F">
            <w:pPr>
              <w:jc w:val="center"/>
              <w:rPr>
                <w:sz w:val="24"/>
                <w:szCs w:val="24"/>
              </w:rPr>
            </w:pPr>
            <w:r>
              <w:rPr>
                <w:sz w:val="24"/>
                <w:szCs w:val="24"/>
              </w:rPr>
              <w:t>школа</w:t>
            </w:r>
          </w:p>
          <w:p w:rsidR="0005652A" w:rsidRPr="0005652A" w:rsidRDefault="0005652A" w:rsidP="001D2C8F">
            <w:pPr>
              <w:jc w:val="center"/>
              <w:rPr>
                <w:sz w:val="24"/>
                <w:szCs w:val="24"/>
              </w:rPr>
            </w:pP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lastRenderedPageBreak/>
              <w:t>4.</w:t>
            </w:r>
          </w:p>
        </w:tc>
        <w:tc>
          <w:tcPr>
            <w:tcW w:w="3119" w:type="dxa"/>
          </w:tcPr>
          <w:p w:rsidR="0005652A" w:rsidRPr="0005652A" w:rsidRDefault="0005652A" w:rsidP="001D2C8F">
            <w:pPr>
              <w:rPr>
                <w:sz w:val="24"/>
                <w:szCs w:val="24"/>
              </w:rPr>
            </w:pPr>
            <w:r w:rsidRPr="0005652A">
              <w:rPr>
                <w:sz w:val="24"/>
                <w:szCs w:val="24"/>
              </w:rPr>
              <w:t>Областной конкурс юных исследователей окружающей среды</w:t>
            </w:r>
          </w:p>
        </w:tc>
        <w:tc>
          <w:tcPr>
            <w:tcW w:w="992" w:type="dxa"/>
          </w:tcPr>
          <w:p w:rsidR="0005652A" w:rsidRPr="0005652A" w:rsidRDefault="0005652A" w:rsidP="001D2C8F">
            <w:pPr>
              <w:jc w:val="center"/>
              <w:rPr>
                <w:sz w:val="24"/>
                <w:szCs w:val="24"/>
              </w:rPr>
            </w:pPr>
            <w:r>
              <w:rPr>
                <w:sz w:val="24"/>
                <w:szCs w:val="24"/>
              </w:rPr>
              <w:t xml:space="preserve">10 </w:t>
            </w:r>
          </w:p>
          <w:p w:rsidR="0005652A" w:rsidRPr="0005652A" w:rsidRDefault="0005652A" w:rsidP="001D2C8F">
            <w:pPr>
              <w:jc w:val="center"/>
              <w:rPr>
                <w:sz w:val="24"/>
                <w:szCs w:val="24"/>
              </w:rPr>
            </w:pPr>
          </w:p>
        </w:tc>
        <w:tc>
          <w:tcPr>
            <w:tcW w:w="2693" w:type="dxa"/>
          </w:tcPr>
          <w:p w:rsidR="0005652A" w:rsidRPr="0005652A" w:rsidRDefault="0005652A" w:rsidP="001D2C8F">
            <w:pPr>
              <w:jc w:val="center"/>
              <w:rPr>
                <w:sz w:val="24"/>
                <w:szCs w:val="24"/>
              </w:rPr>
            </w:pPr>
            <w:r>
              <w:rPr>
                <w:sz w:val="24"/>
                <w:szCs w:val="24"/>
              </w:rPr>
              <w:t>1место</w:t>
            </w:r>
          </w:p>
          <w:p w:rsidR="0005652A" w:rsidRPr="0005652A" w:rsidRDefault="0005652A" w:rsidP="001D2C8F">
            <w:pPr>
              <w:jc w:val="center"/>
              <w:rPr>
                <w:sz w:val="24"/>
                <w:szCs w:val="24"/>
              </w:rPr>
            </w:pPr>
            <w:r w:rsidRPr="0005652A">
              <w:rPr>
                <w:sz w:val="24"/>
                <w:szCs w:val="24"/>
              </w:rPr>
              <w:t>Опольевская школа</w:t>
            </w:r>
          </w:p>
          <w:p w:rsidR="0005652A" w:rsidRPr="0005652A" w:rsidRDefault="0005652A" w:rsidP="001D2C8F">
            <w:pPr>
              <w:jc w:val="center"/>
              <w:rPr>
                <w:sz w:val="24"/>
                <w:szCs w:val="24"/>
              </w:rPr>
            </w:pPr>
            <w:r>
              <w:rPr>
                <w:sz w:val="24"/>
                <w:szCs w:val="24"/>
              </w:rPr>
              <w:t>2 место</w:t>
            </w:r>
          </w:p>
          <w:p w:rsidR="0005652A" w:rsidRPr="0005652A" w:rsidRDefault="0005652A" w:rsidP="001D2C8F">
            <w:pPr>
              <w:jc w:val="center"/>
              <w:rPr>
                <w:sz w:val="24"/>
                <w:szCs w:val="24"/>
              </w:rPr>
            </w:pPr>
            <w:r w:rsidRPr="0005652A">
              <w:rPr>
                <w:sz w:val="24"/>
                <w:szCs w:val="24"/>
              </w:rPr>
              <w:t xml:space="preserve"> Школа №1</w:t>
            </w:r>
          </w:p>
          <w:p w:rsidR="0005652A" w:rsidRPr="0005652A" w:rsidRDefault="0005652A" w:rsidP="001D2C8F">
            <w:pPr>
              <w:jc w:val="center"/>
              <w:rPr>
                <w:sz w:val="24"/>
                <w:szCs w:val="24"/>
              </w:rPr>
            </w:pPr>
            <w:r>
              <w:rPr>
                <w:sz w:val="24"/>
                <w:szCs w:val="24"/>
              </w:rPr>
              <w:t>3место</w:t>
            </w:r>
          </w:p>
          <w:p w:rsidR="0005652A" w:rsidRPr="0005652A" w:rsidRDefault="0005652A" w:rsidP="001D2C8F">
            <w:pPr>
              <w:jc w:val="center"/>
              <w:rPr>
                <w:sz w:val="24"/>
                <w:szCs w:val="24"/>
              </w:rPr>
            </w:pPr>
            <w:r>
              <w:rPr>
                <w:sz w:val="24"/>
                <w:szCs w:val="24"/>
              </w:rPr>
              <w:t>Симская СОШ</w:t>
            </w:r>
          </w:p>
        </w:tc>
        <w:tc>
          <w:tcPr>
            <w:tcW w:w="2127" w:type="dxa"/>
          </w:tcPr>
          <w:p w:rsidR="0005652A" w:rsidRPr="0005652A" w:rsidRDefault="0005652A" w:rsidP="001D2C8F">
            <w:pPr>
              <w:jc w:val="center"/>
              <w:rPr>
                <w:sz w:val="24"/>
                <w:szCs w:val="24"/>
              </w:rPr>
            </w:pPr>
            <w:r w:rsidRPr="0005652A">
              <w:rPr>
                <w:sz w:val="24"/>
                <w:szCs w:val="24"/>
              </w:rPr>
              <w:t>6 м</w:t>
            </w:r>
            <w:r>
              <w:rPr>
                <w:sz w:val="24"/>
                <w:szCs w:val="24"/>
              </w:rPr>
              <w:t>есто</w:t>
            </w:r>
          </w:p>
          <w:p w:rsidR="0005652A" w:rsidRPr="0005652A" w:rsidRDefault="0005652A" w:rsidP="001D2C8F">
            <w:pPr>
              <w:jc w:val="center"/>
              <w:rPr>
                <w:sz w:val="24"/>
                <w:szCs w:val="24"/>
              </w:rPr>
            </w:pPr>
            <w:r w:rsidRPr="0005652A">
              <w:rPr>
                <w:sz w:val="24"/>
                <w:szCs w:val="24"/>
              </w:rPr>
              <w:t>Опольевская   школа</w:t>
            </w: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t>5.</w:t>
            </w:r>
          </w:p>
        </w:tc>
        <w:tc>
          <w:tcPr>
            <w:tcW w:w="3119" w:type="dxa"/>
          </w:tcPr>
          <w:p w:rsidR="0005652A" w:rsidRPr="0005652A" w:rsidRDefault="0005652A" w:rsidP="001D2C8F">
            <w:pPr>
              <w:rPr>
                <w:sz w:val="24"/>
                <w:szCs w:val="24"/>
              </w:rPr>
            </w:pPr>
            <w:r w:rsidRPr="0005652A">
              <w:rPr>
                <w:sz w:val="24"/>
                <w:szCs w:val="24"/>
              </w:rPr>
              <w:t>Областной смотр – конкурс на лучшую образовательную организацию по экологической и природоохранной работе</w:t>
            </w:r>
          </w:p>
        </w:tc>
        <w:tc>
          <w:tcPr>
            <w:tcW w:w="992" w:type="dxa"/>
          </w:tcPr>
          <w:p w:rsidR="0005652A" w:rsidRPr="0005652A" w:rsidRDefault="0005652A" w:rsidP="001D2C8F">
            <w:pPr>
              <w:jc w:val="center"/>
              <w:rPr>
                <w:sz w:val="24"/>
                <w:szCs w:val="24"/>
              </w:rPr>
            </w:pPr>
            <w:r>
              <w:rPr>
                <w:sz w:val="24"/>
                <w:szCs w:val="24"/>
              </w:rPr>
              <w:t xml:space="preserve">14 </w:t>
            </w:r>
          </w:p>
        </w:tc>
        <w:tc>
          <w:tcPr>
            <w:tcW w:w="2693" w:type="dxa"/>
          </w:tcPr>
          <w:p w:rsidR="0005652A" w:rsidRPr="0005652A" w:rsidRDefault="0005652A" w:rsidP="001D2C8F">
            <w:pPr>
              <w:jc w:val="center"/>
              <w:rPr>
                <w:sz w:val="24"/>
                <w:szCs w:val="24"/>
              </w:rPr>
            </w:pPr>
            <w:r>
              <w:rPr>
                <w:sz w:val="24"/>
                <w:szCs w:val="24"/>
              </w:rPr>
              <w:t>1место</w:t>
            </w:r>
          </w:p>
          <w:p w:rsidR="0005652A" w:rsidRPr="0005652A" w:rsidRDefault="0005652A" w:rsidP="001D2C8F">
            <w:pPr>
              <w:jc w:val="center"/>
              <w:rPr>
                <w:sz w:val="24"/>
                <w:szCs w:val="24"/>
              </w:rPr>
            </w:pPr>
            <w:r w:rsidRPr="0005652A">
              <w:rPr>
                <w:sz w:val="24"/>
                <w:szCs w:val="24"/>
              </w:rPr>
              <w:t>Энтузиастская школа</w:t>
            </w:r>
          </w:p>
        </w:tc>
        <w:tc>
          <w:tcPr>
            <w:tcW w:w="2127" w:type="dxa"/>
          </w:tcPr>
          <w:p w:rsidR="0005652A" w:rsidRPr="0005652A" w:rsidRDefault="0005652A" w:rsidP="001D2C8F">
            <w:pPr>
              <w:jc w:val="center"/>
              <w:rPr>
                <w:sz w:val="24"/>
                <w:szCs w:val="24"/>
              </w:rPr>
            </w:pPr>
            <w:r w:rsidRPr="0005652A">
              <w:rPr>
                <w:sz w:val="24"/>
                <w:szCs w:val="24"/>
              </w:rPr>
              <w:t>1 место</w:t>
            </w:r>
          </w:p>
          <w:p w:rsidR="0005652A" w:rsidRPr="0005652A" w:rsidRDefault="0005652A" w:rsidP="001D2C8F">
            <w:pPr>
              <w:jc w:val="center"/>
              <w:rPr>
                <w:sz w:val="24"/>
                <w:szCs w:val="24"/>
              </w:rPr>
            </w:pPr>
            <w:r w:rsidRPr="0005652A">
              <w:rPr>
                <w:sz w:val="24"/>
                <w:szCs w:val="24"/>
              </w:rPr>
              <w:t>Энтузиастская школа</w:t>
            </w: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t>6.</w:t>
            </w:r>
          </w:p>
        </w:tc>
        <w:tc>
          <w:tcPr>
            <w:tcW w:w="3119" w:type="dxa"/>
          </w:tcPr>
          <w:p w:rsidR="0005652A" w:rsidRPr="0005652A" w:rsidRDefault="0005652A" w:rsidP="001D2C8F">
            <w:pPr>
              <w:rPr>
                <w:sz w:val="24"/>
                <w:szCs w:val="24"/>
              </w:rPr>
            </w:pPr>
            <w:r w:rsidRPr="0005652A">
              <w:rPr>
                <w:sz w:val="24"/>
                <w:szCs w:val="24"/>
              </w:rPr>
              <w:t>Областной конкурс «Юннат»</w:t>
            </w:r>
          </w:p>
        </w:tc>
        <w:tc>
          <w:tcPr>
            <w:tcW w:w="992" w:type="dxa"/>
          </w:tcPr>
          <w:p w:rsidR="0005652A" w:rsidRPr="0005652A" w:rsidRDefault="0005652A" w:rsidP="001D2C8F">
            <w:pPr>
              <w:jc w:val="center"/>
              <w:rPr>
                <w:sz w:val="24"/>
                <w:szCs w:val="24"/>
              </w:rPr>
            </w:pPr>
            <w:r>
              <w:rPr>
                <w:sz w:val="24"/>
                <w:szCs w:val="24"/>
              </w:rPr>
              <w:t xml:space="preserve">2 </w:t>
            </w:r>
          </w:p>
        </w:tc>
        <w:tc>
          <w:tcPr>
            <w:tcW w:w="2693" w:type="dxa"/>
          </w:tcPr>
          <w:p w:rsidR="0005652A" w:rsidRPr="0005652A" w:rsidRDefault="0005652A" w:rsidP="001D2C8F">
            <w:pPr>
              <w:jc w:val="center"/>
              <w:rPr>
                <w:sz w:val="24"/>
                <w:szCs w:val="24"/>
              </w:rPr>
            </w:pPr>
          </w:p>
        </w:tc>
        <w:tc>
          <w:tcPr>
            <w:tcW w:w="2127" w:type="dxa"/>
          </w:tcPr>
          <w:p w:rsidR="0005652A" w:rsidRPr="0005652A" w:rsidRDefault="0005652A" w:rsidP="001D2C8F">
            <w:pPr>
              <w:jc w:val="center"/>
              <w:rPr>
                <w:sz w:val="24"/>
                <w:szCs w:val="24"/>
              </w:rPr>
            </w:pPr>
            <w:r w:rsidRPr="0005652A">
              <w:rPr>
                <w:sz w:val="24"/>
                <w:szCs w:val="24"/>
              </w:rPr>
              <w:t>3 м</w:t>
            </w:r>
            <w:r>
              <w:rPr>
                <w:sz w:val="24"/>
                <w:szCs w:val="24"/>
              </w:rPr>
              <w:t>есто</w:t>
            </w:r>
          </w:p>
          <w:p w:rsidR="0005652A" w:rsidRPr="0005652A" w:rsidRDefault="0005652A" w:rsidP="001D2C8F">
            <w:pPr>
              <w:jc w:val="center"/>
              <w:rPr>
                <w:sz w:val="24"/>
                <w:szCs w:val="24"/>
              </w:rPr>
            </w:pPr>
            <w:r w:rsidRPr="0005652A">
              <w:rPr>
                <w:sz w:val="24"/>
                <w:szCs w:val="24"/>
              </w:rPr>
              <w:t xml:space="preserve"> Андреевская ОШ,</w:t>
            </w:r>
          </w:p>
          <w:p w:rsidR="0005652A" w:rsidRPr="0005652A" w:rsidRDefault="0005652A" w:rsidP="001D2C8F">
            <w:pPr>
              <w:jc w:val="center"/>
              <w:rPr>
                <w:sz w:val="24"/>
                <w:szCs w:val="24"/>
              </w:rPr>
            </w:pPr>
            <w:r>
              <w:rPr>
                <w:sz w:val="24"/>
                <w:szCs w:val="24"/>
              </w:rPr>
              <w:t>5 место</w:t>
            </w:r>
            <w:r w:rsidRPr="0005652A">
              <w:rPr>
                <w:sz w:val="24"/>
                <w:szCs w:val="24"/>
              </w:rPr>
              <w:t xml:space="preserve"> </w:t>
            </w:r>
          </w:p>
          <w:p w:rsidR="0005652A" w:rsidRPr="0005652A" w:rsidRDefault="0005652A" w:rsidP="001D2C8F">
            <w:pPr>
              <w:jc w:val="center"/>
              <w:rPr>
                <w:sz w:val="24"/>
                <w:szCs w:val="24"/>
              </w:rPr>
            </w:pPr>
            <w:r w:rsidRPr="0005652A">
              <w:rPr>
                <w:sz w:val="24"/>
                <w:szCs w:val="24"/>
              </w:rPr>
              <w:t>Косинская ОШ</w:t>
            </w:r>
          </w:p>
          <w:p w:rsidR="0005652A" w:rsidRPr="0005652A" w:rsidRDefault="0005652A" w:rsidP="001D2C8F">
            <w:pPr>
              <w:jc w:val="center"/>
              <w:rPr>
                <w:sz w:val="24"/>
                <w:szCs w:val="24"/>
              </w:rPr>
            </w:pP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t>7.</w:t>
            </w:r>
          </w:p>
        </w:tc>
        <w:tc>
          <w:tcPr>
            <w:tcW w:w="3119" w:type="dxa"/>
          </w:tcPr>
          <w:p w:rsidR="0005652A" w:rsidRPr="0005652A" w:rsidRDefault="0005652A" w:rsidP="001D2C8F">
            <w:pPr>
              <w:rPr>
                <w:sz w:val="24"/>
                <w:szCs w:val="24"/>
              </w:rPr>
            </w:pPr>
            <w:r w:rsidRPr="0005652A">
              <w:rPr>
                <w:sz w:val="24"/>
                <w:szCs w:val="24"/>
              </w:rPr>
              <w:t>Областной экологический форум «Зеленая планета – 2020»</w:t>
            </w:r>
          </w:p>
        </w:tc>
        <w:tc>
          <w:tcPr>
            <w:tcW w:w="992" w:type="dxa"/>
          </w:tcPr>
          <w:p w:rsidR="0005652A" w:rsidRPr="0005652A" w:rsidRDefault="0005652A" w:rsidP="0005652A">
            <w:pPr>
              <w:jc w:val="center"/>
              <w:rPr>
                <w:sz w:val="24"/>
                <w:szCs w:val="24"/>
              </w:rPr>
            </w:pPr>
            <w:r w:rsidRPr="0005652A">
              <w:rPr>
                <w:sz w:val="24"/>
                <w:szCs w:val="24"/>
              </w:rPr>
              <w:t xml:space="preserve">9 </w:t>
            </w:r>
          </w:p>
          <w:p w:rsidR="0005652A" w:rsidRPr="0005652A" w:rsidRDefault="0005652A" w:rsidP="001D2C8F">
            <w:pPr>
              <w:jc w:val="center"/>
              <w:rPr>
                <w:sz w:val="24"/>
                <w:szCs w:val="24"/>
              </w:rPr>
            </w:pPr>
          </w:p>
        </w:tc>
        <w:tc>
          <w:tcPr>
            <w:tcW w:w="2693" w:type="dxa"/>
          </w:tcPr>
          <w:p w:rsidR="0005652A" w:rsidRPr="0005652A" w:rsidRDefault="0005652A" w:rsidP="001D2C8F">
            <w:pPr>
              <w:jc w:val="center"/>
              <w:rPr>
                <w:sz w:val="24"/>
                <w:szCs w:val="24"/>
              </w:rPr>
            </w:pPr>
            <w:r>
              <w:rPr>
                <w:sz w:val="24"/>
                <w:szCs w:val="24"/>
              </w:rPr>
              <w:t>1 место</w:t>
            </w:r>
          </w:p>
          <w:p w:rsidR="0005652A" w:rsidRPr="0005652A" w:rsidRDefault="0005652A" w:rsidP="001D2C8F">
            <w:pPr>
              <w:jc w:val="center"/>
              <w:rPr>
                <w:sz w:val="24"/>
                <w:szCs w:val="24"/>
              </w:rPr>
            </w:pPr>
            <w:r w:rsidRPr="0005652A">
              <w:rPr>
                <w:sz w:val="24"/>
                <w:szCs w:val="24"/>
              </w:rPr>
              <w:t>Небыловская СШ,</w:t>
            </w:r>
          </w:p>
          <w:p w:rsidR="0005652A" w:rsidRPr="0005652A" w:rsidRDefault="0005652A" w:rsidP="001D2C8F">
            <w:pPr>
              <w:jc w:val="center"/>
              <w:rPr>
                <w:sz w:val="24"/>
                <w:szCs w:val="24"/>
              </w:rPr>
            </w:pPr>
            <w:r w:rsidRPr="0005652A">
              <w:rPr>
                <w:sz w:val="24"/>
                <w:szCs w:val="24"/>
              </w:rPr>
              <w:t>Андреевская ОШ,</w:t>
            </w:r>
          </w:p>
          <w:p w:rsidR="0005652A" w:rsidRPr="0005652A" w:rsidRDefault="0005652A" w:rsidP="001D2C8F">
            <w:pPr>
              <w:jc w:val="center"/>
              <w:rPr>
                <w:sz w:val="24"/>
                <w:szCs w:val="24"/>
              </w:rPr>
            </w:pPr>
            <w:r w:rsidRPr="0005652A">
              <w:rPr>
                <w:sz w:val="24"/>
                <w:szCs w:val="24"/>
              </w:rPr>
              <w:t>Школа №3,</w:t>
            </w:r>
          </w:p>
          <w:p w:rsidR="0005652A" w:rsidRPr="0005652A" w:rsidRDefault="0005652A" w:rsidP="001D2C8F">
            <w:pPr>
              <w:jc w:val="center"/>
              <w:rPr>
                <w:sz w:val="24"/>
                <w:szCs w:val="24"/>
              </w:rPr>
            </w:pPr>
            <w:r w:rsidRPr="0005652A">
              <w:rPr>
                <w:sz w:val="24"/>
                <w:szCs w:val="24"/>
              </w:rPr>
              <w:t xml:space="preserve">Энтузиастская школа, </w:t>
            </w:r>
          </w:p>
          <w:p w:rsidR="0005652A" w:rsidRPr="0005652A" w:rsidRDefault="0005652A" w:rsidP="001D2C8F">
            <w:pPr>
              <w:jc w:val="center"/>
              <w:rPr>
                <w:sz w:val="24"/>
                <w:szCs w:val="24"/>
              </w:rPr>
            </w:pPr>
            <w:r w:rsidRPr="0005652A">
              <w:rPr>
                <w:sz w:val="24"/>
                <w:szCs w:val="24"/>
              </w:rPr>
              <w:t>Симская СОШ</w:t>
            </w:r>
          </w:p>
        </w:tc>
        <w:tc>
          <w:tcPr>
            <w:tcW w:w="2127" w:type="dxa"/>
          </w:tcPr>
          <w:p w:rsidR="0005652A" w:rsidRPr="0005652A" w:rsidRDefault="0005652A" w:rsidP="001D2C8F">
            <w:pPr>
              <w:jc w:val="center"/>
              <w:rPr>
                <w:sz w:val="24"/>
                <w:szCs w:val="24"/>
              </w:rPr>
            </w:pPr>
            <w:r>
              <w:rPr>
                <w:sz w:val="24"/>
                <w:szCs w:val="24"/>
              </w:rPr>
              <w:t>2 место</w:t>
            </w:r>
          </w:p>
          <w:p w:rsidR="0005652A" w:rsidRPr="0005652A" w:rsidRDefault="0005652A" w:rsidP="001D2C8F">
            <w:pPr>
              <w:jc w:val="center"/>
              <w:rPr>
                <w:sz w:val="24"/>
                <w:szCs w:val="24"/>
              </w:rPr>
            </w:pPr>
            <w:r w:rsidRPr="0005652A">
              <w:rPr>
                <w:sz w:val="24"/>
                <w:szCs w:val="24"/>
              </w:rPr>
              <w:t>Энтузиастская школа</w:t>
            </w:r>
          </w:p>
          <w:p w:rsidR="0005652A" w:rsidRPr="0005652A" w:rsidRDefault="0005652A" w:rsidP="001D2C8F">
            <w:pPr>
              <w:jc w:val="center"/>
              <w:rPr>
                <w:sz w:val="24"/>
                <w:szCs w:val="24"/>
              </w:rPr>
            </w:pPr>
            <w:r>
              <w:rPr>
                <w:sz w:val="24"/>
                <w:szCs w:val="24"/>
              </w:rPr>
              <w:t>3 место</w:t>
            </w:r>
          </w:p>
          <w:p w:rsidR="0005652A" w:rsidRPr="0005652A" w:rsidRDefault="0005652A" w:rsidP="001D2C8F">
            <w:pPr>
              <w:jc w:val="center"/>
              <w:rPr>
                <w:sz w:val="24"/>
                <w:szCs w:val="24"/>
              </w:rPr>
            </w:pPr>
            <w:r w:rsidRPr="0005652A">
              <w:rPr>
                <w:sz w:val="24"/>
                <w:szCs w:val="24"/>
              </w:rPr>
              <w:t>Небыловская СШ,</w:t>
            </w:r>
          </w:p>
          <w:p w:rsidR="0005652A" w:rsidRPr="0005652A" w:rsidRDefault="0005652A" w:rsidP="001D2C8F">
            <w:pPr>
              <w:jc w:val="center"/>
              <w:rPr>
                <w:sz w:val="24"/>
                <w:szCs w:val="24"/>
              </w:rPr>
            </w:pPr>
            <w:r w:rsidRPr="0005652A">
              <w:rPr>
                <w:sz w:val="24"/>
                <w:szCs w:val="24"/>
              </w:rPr>
              <w:t>Андреевская ОШ,</w:t>
            </w:r>
          </w:p>
          <w:p w:rsidR="0005652A" w:rsidRPr="0005652A" w:rsidRDefault="0005652A" w:rsidP="001D2C8F">
            <w:pPr>
              <w:jc w:val="center"/>
              <w:rPr>
                <w:sz w:val="24"/>
                <w:szCs w:val="24"/>
              </w:rPr>
            </w:pPr>
            <w:r>
              <w:rPr>
                <w:sz w:val="24"/>
                <w:szCs w:val="24"/>
              </w:rPr>
              <w:t>4 место</w:t>
            </w:r>
          </w:p>
          <w:p w:rsidR="0005652A" w:rsidRPr="0005652A" w:rsidRDefault="0005652A" w:rsidP="001D2C8F">
            <w:pPr>
              <w:jc w:val="center"/>
              <w:rPr>
                <w:sz w:val="24"/>
                <w:szCs w:val="24"/>
              </w:rPr>
            </w:pPr>
            <w:r w:rsidRPr="0005652A">
              <w:rPr>
                <w:sz w:val="24"/>
                <w:szCs w:val="24"/>
              </w:rPr>
              <w:t>Андреевская ОШ,</w:t>
            </w:r>
          </w:p>
          <w:p w:rsidR="0005652A" w:rsidRPr="0005652A" w:rsidRDefault="0005652A" w:rsidP="001D2C8F">
            <w:pPr>
              <w:jc w:val="center"/>
              <w:rPr>
                <w:sz w:val="24"/>
                <w:szCs w:val="24"/>
              </w:rPr>
            </w:pPr>
            <w:r w:rsidRPr="0005652A">
              <w:rPr>
                <w:sz w:val="24"/>
                <w:szCs w:val="24"/>
              </w:rPr>
              <w:t>Небыловская СШ,</w:t>
            </w:r>
          </w:p>
          <w:p w:rsidR="0005652A" w:rsidRPr="0005652A" w:rsidRDefault="0005652A" w:rsidP="001D2C8F">
            <w:pPr>
              <w:jc w:val="center"/>
              <w:rPr>
                <w:sz w:val="24"/>
                <w:szCs w:val="24"/>
              </w:rPr>
            </w:pPr>
            <w:r w:rsidRPr="0005652A">
              <w:rPr>
                <w:sz w:val="24"/>
                <w:szCs w:val="24"/>
              </w:rPr>
              <w:t>Школа №2, Школа №3,</w:t>
            </w:r>
          </w:p>
          <w:p w:rsidR="0005652A" w:rsidRPr="0005652A" w:rsidRDefault="0005652A" w:rsidP="001D2C8F">
            <w:pPr>
              <w:jc w:val="center"/>
              <w:rPr>
                <w:sz w:val="24"/>
                <w:szCs w:val="24"/>
              </w:rPr>
            </w:pP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t>8.</w:t>
            </w:r>
          </w:p>
        </w:tc>
        <w:tc>
          <w:tcPr>
            <w:tcW w:w="3119" w:type="dxa"/>
          </w:tcPr>
          <w:p w:rsidR="0005652A" w:rsidRPr="0005652A" w:rsidRDefault="0005652A" w:rsidP="001D2C8F">
            <w:pPr>
              <w:rPr>
                <w:sz w:val="24"/>
                <w:szCs w:val="24"/>
              </w:rPr>
            </w:pPr>
            <w:r w:rsidRPr="0005652A">
              <w:rPr>
                <w:sz w:val="24"/>
                <w:szCs w:val="24"/>
              </w:rPr>
              <w:t>Всероссийский экологический диктант</w:t>
            </w:r>
          </w:p>
        </w:tc>
        <w:tc>
          <w:tcPr>
            <w:tcW w:w="992" w:type="dxa"/>
          </w:tcPr>
          <w:p w:rsidR="0005652A" w:rsidRPr="0005652A" w:rsidRDefault="0005652A" w:rsidP="0005652A">
            <w:pPr>
              <w:jc w:val="center"/>
              <w:rPr>
                <w:sz w:val="24"/>
                <w:szCs w:val="24"/>
              </w:rPr>
            </w:pPr>
            <w:r w:rsidRPr="0005652A">
              <w:rPr>
                <w:sz w:val="24"/>
                <w:szCs w:val="24"/>
              </w:rPr>
              <w:t xml:space="preserve">9 </w:t>
            </w:r>
          </w:p>
          <w:p w:rsidR="0005652A" w:rsidRPr="0005652A" w:rsidRDefault="0005652A" w:rsidP="0005652A">
            <w:pPr>
              <w:jc w:val="center"/>
              <w:rPr>
                <w:sz w:val="24"/>
                <w:szCs w:val="24"/>
              </w:rPr>
            </w:pPr>
          </w:p>
        </w:tc>
        <w:tc>
          <w:tcPr>
            <w:tcW w:w="2693" w:type="dxa"/>
          </w:tcPr>
          <w:p w:rsidR="0005652A" w:rsidRPr="0005652A" w:rsidRDefault="0005652A" w:rsidP="001D2C8F">
            <w:pPr>
              <w:jc w:val="center"/>
              <w:rPr>
                <w:sz w:val="24"/>
                <w:szCs w:val="24"/>
              </w:rPr>
            </w:pPr>
            <w:r>
              <w:rPr>
                <w:sz w:val="24"/>
                <w:szCs w:val="24"/>
              </w:rPr>
              <w:t>1 место</w:t>
            </w:r>
          </w:p>
          <w:p w:rsidR="0005652A" w:rsidRPr="0005652A" w:rsidRDefault="0005652A" w:rsidP="001D2C8F">
            <w:pPr>
              <w:jc w:val="center"/>
              <w:rPr>
                <w:sz w:val="24"/>
                <w:szCs w:val="24"/>
              </w:rPr>
            </w:pPr>
            <w:r w:rsidRPr="0005652A">
              <w:rPr>
                <w:sz w:val="24"/>
                <w:szCs w:val="24"/>
              </w:rPr>
              <w:t>Школа №1</w:t>
            </w:r>
          </w:p>
          <w:p w:rsidR="0005652A" w:rsidRPr="0005652A" w:rsidRDefault="0005652A" w:rsidP="001D2C8F">
            <w:pPr>
              <w:jc w:val="center"/>
              <w:rPr>
                <w:sz w:val="24"/>
                <w:szCs w:val="24"/>
              </w:rPr>
            </w:pPr>
            <w:r>
              <w:rPr>
                <w:sz w:val="24"/>
                <w:szCs w:val="24"/>
              </w:rPr>
              <w:t>2 место</w:t>
            </w:r>
          </w:p>
          <w:p w:rsidR="0005652A" w:rsidRPr="0005652A" w:rsidRDefault="0005652A" w:rsidP="001D2C8F">
            <w:pPr>
              <w:jc w:val="center"/>
              <w:rPr>
                <w:sz w:val="24"/>
                <w:szCs w:val="24"/>
              </w:rPr>
            </w:pPr>
            <w:r w:rsidRPr="0005652A">
              <w:rPr>
                <w:sz w:val="24"/>
                <w:szCs w:val="24"/>
              </w:rPr>
              <w:t>Школа №1</w:t>
            </w:r>
          </w:p>
          <w:p w:rsidR="0005652A" w:rsidRPr="0005652A" w:rsidRDefault="0005652A" w:rsidP="001D2C8F">
            <w:pPr>
              <w:jc w:val="center"/>
              <w:rPr>
                <w:sz w:val="24"/>
                <w:szCs w:val="24"/>
              </w:rPr>
            </w:pPr>
            <w:r>
              <w:rPr>
                <w:sz w:val="24"/>
                <w:szCs w:val="24"/>
              </w:rPr>
              <w:t>3 место</w:t>
            </w:r>
          </w:p>
          <w:p w:rsidR="0005652A" w:rsidRPr="0005652A" w:rsidRDefault="0005652A" w:rsidP="001D2C8F">
            <w:pPr>
              <w:jc w:val="center"/>
              <w:rPr>
                <w:sz w:val="24"/>
                <w:szCs w:val="24"/>
              </w:rPr>
            </w:pPr>
            <w:r w:rsidRPr="0005652A">
              <w:rPr>
                <w:sz w:val="24"/>
                <w:szCs w:val="24"/>
              </w:rPr>
              <w:t xml:space="preserve"> Школа №1</w:t>
            </w:r>
          </w:p>
        </w:tc>
        <w:tc>
          <w:tcPr>
            <w:tcW w:w="2127" w:type="dxa"/>
          </w:tcPr>
          <w:p w:rsidR="0005652A" w:rsidRPr="0005652A" w:rsidRDefault="0005652A" w:rsidP="001D2C8F">
            <w:pPr>
              <w:jc w:val="center"/>
              <w:rPr>
                <w:sz w:val="24"/>
                <w:szCs w:val="24"/>
              </w:rPr>
            </w:pP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t>9.</w:t>
            </w:r>
          </w:p>
        </w:tc>
        <w:tc>
          <w:tcPr>
            <w:tcW w:w="3119" w:type="dxa"/>
          </w:tcPr>
          <w:p w:rsidR="0005652A" w:rsidRPr="0005652A" w:rsidRDefault="0005652A" w:rsidP="001D2C8F">
            <w:pPr>
              <w:rPr>
                <w:sz w:val="24"/>
                <w:szCs w:val="24"/>
              </w:rPr>
            </w:pPr>
            <w:r w:rsidRPr="0005652A">
              <w:rPr>
                <w:sz w:val="24"/>
                <w:szCs w:val="24"/>
              </w:rPr>
              <w:t>Экологическая декада</w:t>
            </w:r>
          </w:p>
        </w:tc>
        <w:tc>
          <w:tcPr>
            <w:tcW w:w="992" w:type="dxa"/>
          </w:tcPr>
          <w:p w:rsidR="0005652A" w:rsidRPr="0005652A" w:rsidRDefault="0005652A" w:rsidP="001D2C8F">
            <w:pPr>
              <w:jc w:val="center"/>
              <w:rPr>
                <w:sz w:val="24"/>
                <w:szCs w:val="24"/>
              </w:rPr>
            </w:pPr>
            <w:r>
              <w:rPr>
                <w:sz w:val="24"/>
                <w:szCs w:val="24"/>
              </w:rPr>
              <w:t xml:space="preserve">14 </w:t>
            </w:r>
          </w:p>
        </w:tc>
        <w:tc>
          <w:tcPr>
            <w:tcW w:w="2693" w:type="dxa"/>
          </w:tcPr>
          <w:p w:rsidR="0005652A" w:rsidRPr="0005652A" w:rsidRDefault="0005652A" w:rsidP="001D2C8F">
            <w:pPr>
              <w:jc w:val="center"/>
              <w:rPr>
                <w:sz w:val="24"/>
                <w:szCs w:val="24"/>
              </w:rPr>
            </w:pPr>
            <w:r w:rsidRPr="0005652A">
              <w:rPr>
                <w:sz w:val="24"/>
                <w:szCs w:val="24"/>
              </w:rPr>
              <w:t>-</w:t>
            </w:r>
          </w:p>
        </w:tc>
        <w:tc>
          <w:tcPr>
            <w:tcW w:w="2127" w:type="dxa"/>
          </w:tcPr>
          <w:p w:rsidR="0005652A" w:rsidRPr="0005652A" w:rsidRDefault="0005652A" w:rsidP="001D2C8F">
            <w:pPr>
              <w:jc w:val="center"/>
              <w:rPr>
                <w:sz w:val="24"/>
                <w:szCs w:val="24"/>
              </w:rPr>
            </w:pPr>
            <w:r w:rsidRPr="0005652A">
              <w:rPr>
                <w:sz w:val="24"/>
                <w:szCs w:val="24"/>
              </w:rPr>
              <w:t>-</w:t>
            </w: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t>10.</w:t>
            </w:r>
          </w:p>
        </w:tc>
        <w:tc>
          <w:tcPr>
            <w:tcW w:w="3119" w:type="dxa"/>
          </w:tcPr>
          <w:p w:rsidR="0005652A" w:rsidRPr="0005652A" w:rsidRDefault="0005652A" w:rsidP="001D2C8F">
            <w:pPr>
              <w:rPr>
                <w:sz w:val="24"/>
                <w:szCs w:val="24"/>
              </w:rPr>
            </w:pPr>
            <w:r w:rsidRPr="0005652A">
              <w:rPr>
                <w:sz w:val="24"/>
                <w:szCs w:val="24"/>
              </w:rPr>
              <w:t>Дни защиты от экологической опасности.</w:t>
            </w:r>
          </w:p>
        </w:tc>
        <w:tc>
          <w:tcPr>
            <w:tcW w:w="992" w:type="dxa"/>
          </w:tcPr>
          <w:p w:rsidR="0005652A" w:rsidRPr="0005652A" w:rsidRDefault="0005652A" w:rsidP="001D2C8F">
            <w:pPr>
              <w:jc w:val="center"/>
              <w:rPr>
                <w:sz w:val="24"/>
                <w:szCs w:val="24"/>
              </w:rPr>
            </w:pPr>
            <w:r>
              <w:rPr>
                <w:sz w:val="24"/>
                <w:szCs w:val="24"/>
              </w:rPr>
              <w:t xml:space="preserve">14 </w:t>
            </w:r>
          </w:p>
        </w:tc>
        <w:tc>
          <w:tcPr>
            <w:tcW w:w="2693" w:type="dxa"/>
          </w:tcPr>
          <w:p w:rsidR="0005652A" w:rsidRPr="0005652A" w:rsidRDefault="0005652A" w:rsidP="001D2C8F">
            <w:pPr>
              <w:jc w:val="center"/>
              <w:rPr>
                <w:sz w:val="24"/>
                <w:szCs w:val="24"/>
              </w:rPr>
            </w:pPr>
            <w:r w:rsidRPr="0005652A">
              <w:rPr>
                <w:sz w:val="24"/>
                <w:szCs w:val="24"/>
              </w:rPr>
              <w:t>-</w:t>
            </w:r>
          </w:p>
        </w:tc>
        <w:tc>
          <w:tcPr>
            <w:tcW w:w="2127" w:type="dxa"/>
          </w:tcPr>
          <w:p w:rsidR="0005652A" w:rsidRPr="0005652A" w:rsidRDefault="0005652A" w:rsidP="001D2C8F">
            <w:pPr>
              <w:jc w:val="center"/>
              <w:rPr>
                <w:sz w:val="24"/>
                <w:szCs w:val="24"/>
              </w:rPr>
            </w:pPr>
            <w:r w:rsidRPr="0005652A">
              <w:rPr>
                <w:sz w:val="24"/>
                <w:szCs w:val="24"/>
              </w:rPr>
              <w:t>-</w:t>
            </w:r>
          </w:p>
        </w:tc>
      </w:tr>
      <w:tr w:rsidR="0005652A" w:rsidRPr="0005652A" w:rsidTr="0005652A">
        <w:tc>
          <w:tcPr>
            <w:tcW w:w="567" w:type="dxa"/>
          </w:tcPr>
          <w:p w:rsidR="0005652A" w:rsidRPr="0005652A" w:rsidRDefault="0005652A" w:rsidP="001D2C8F">
            <w:pPr>
              <w:jc w:val="center"/>
              <w:rPr>
                <w:sz w:val="24"/>
                <w:szCs w:val="24"/>
              </w:rPr>
            </w:pPr>
            <w:r w:rsidRPr="0005652A">
              <w:rPr>
                <w:sz w:val="24"/>
                <w:szCs w:val="24"/>
              </w:rPr>
              <w:t>11.</w:t>
            </w:r>
          </w:p>
        </w:tc>
        <w:tc>
          <w:tcPr>
            <w:tcW w:w="3119" w:type="dxa"/>
          </w:tcPr>
          <w:p w:rsidR="0005652A" w:rsidRPr="0005652A" w:rsidRDefault="0005652A" w:rsidP="001D2C8F">
            <w:pPr>
              <w:rPr>
                <w:sz w:val="24"/>
                <w:szCs w:val="24"/>
              </w:rPr>
            </w:pPr>
            <w:r w:rsidRPr="0005652A">
              <w:rPr>
                <w:sz w:val="24"/>
                <w:szCs w:val="24"/>
              </w:rPr>
              <w:t>Семинар для организаторов экологической работы  «Проблема утилизации бытовых отходов. Экологическая культура в быту» на базе</w:t>
            </w:r>
          </w:p>
          <w:p w:rsidR="0005652A" w:rsidRPr="0005652A" w:rsidRDefault="0005652A" w:rsidP="001D2C8F">
            <w:pPr>
              <w:rPr>
                <w:sz w:val="24"/>
                <w:szCs w:val="24"/>
              </w:rPr>
            </w:pPr>
            <w:r w:rsidRPr="0005652A">
              <w:rPr>
                <w:sz w:val="24"/>
                <w:szCs w:val="24"/>
              </w:rPr>
              <w:t xml:space="preserve">МБОУ«Энтузиастская школа имени В.И. </w:t>
            </w:r>
            <w:r w:rsidRPr="0005652A">
              <w:rPr>
                <w:sz w:val="24"/>
                <w:szCs w:val="24"/>
              </w:rPr>
              <w:lastRenderedPageBreak/>
              <w:t>Шибанкова»</w:t>
            </w:r>
          </w:p>
        </w:tc>
        <w:tc>
          <w:tcPr>
            <w:tcW w:w="992" w:type="dxa"/>
          </w:tcPr>
          <w:p w:rsidR="0005652A" w:rsidRPr="0005652A" w:rsidRDefault="0005652A" w:rsidP="001D2C8F">
            <w:pPr>
              <w:jc w:val="center"/>
              <w:rPr>
                <w:sz w:val="24"/>
                <w:szCs w:val="24"/>
              </w:rPr>
            </w:pPr>
            <w:r>
              <w:rPr>
                <w:sz w:val="24"/>
                <w:szCs w:val="24"/>
              </w:rPr>
              <w:lastRenderedPageBreak/>
              <w:t xml:space="preserve">12 </w:t>
            </w:r>
          </w:p>
        </w:tc>
        <w:tc>
          <w:tcPr>
            <w:tcW w:w="2693" w:type="dxa"/>
          </w:tcPr>
          <w:p w:rsidR="0005652A" w:rsidRPr="0005652A" w:rsidRDefault="0005652A" w:rsidP="001D2C8F">
            <w:pPr>
              <w:jc w:val="center"/>
              <w:rPr>
                <w:sz w:val="24"/>
                <w:szCs w:val="24"/>
              </w:rPr>
            </w:pPr>
          </w:p>
        </w:tc>
        <w:tc>
          <w:tcPr>
            <w:tcW w:w="2127" w:type="dxa"/>
          </w:tcPr>
          <w:p w:rsidR="0005652A" w:rsidRPr="0005652A" w:rsidRDefault="0005652A" w:rsidP="001D2C8F">
            <w:pPr>
              <w:jc w:val="center"/>
              <w:rPr>
                <w:sz w:val="24"/>
                <w:szCs w:val="24"/>
              </w:rPr>
            </w:pPr>
          </w:p>
        </w:tc>
      </w:tr>
    </w:tbl>
    <w:p w:rsidR="001D2C8F" w:rsidRPr="0005652A" w:rsidRDefault="001D2C8F" w:rsidP="001D2C8F">
      <w:pPr>
        <w:pStyle w:val="af7"/>
        <w:rPr>
          <w:rFonts w:ascii="Times New Roman" w:hAnsi="Times New Roman"/>
          <w:sz w:val="24"/>
          <w:szCs w:val="24"/>
        </w:rPr>
      </w:pPr>
    </w:p>
    <w:p w:rsidR="001D2C8F" w:rsidRPr="00C929F7" w:rsidRDefault="001D2C8F" w:rsidP="001D2C8F">
      <w:pPr>
        <w:jc w:val="both"/>
        <w:rPr>
          <w:sz w:val="28"/>
          <w:szCs w:val="28"/>
        </w:rPr>
      </w:pPr>
      <w:r>
        <w:rPr>
          <w:sz w:val="28"/>
          <w:szCs w:val="28"/>
        </w:rPr>
        <w:t xml:space="preserve">       </w:t>
      </w:r>
      <w:r>
        <w:t xml:space="preserve">  </w:t>
      </w:r>
      <w:r w:rsidRPr="0022123B">
        <w:rPr>
          <w:sz w:val="28"/>
          <w:szCs w:val="28"/>
        </w:rPr>
        <w:t>Результаты участия школ района в наиболее значимых областных экологических</w:t>
      </w:r>
      <w:r>
        <w:rPr>
          <w:sz w:val="28"/>
          <w:szCs w:val="28"/>
        </w:rPr>
        <w:t xml:space="preserve">  </w:t>
      </w:r>
      <w:r w:rsidR="00227139">
        <w:rPr>
          <w:sz w:val="28"/>
          <w:szCs w:val="28"/>
        </w:rPr>
        <w:t>конкурсах за 3 года учебных года</w:t>
      </w:r>
      <w:r w:rsidRPr="0022123B">
        <w:rPr>
          <w:sz w:val="28"/>
          <w:szCs w:val="28"/>
        </w:rPr>
        <w:t xml:space="preserve">: </w:t>
      </w:r>
    </w:p>
    <w:tbl>
      <w:tblPr>
        <w:tblW w:w="9498" w:type="dxa"/>
        <w:tblInd w:w="-5" w:type="dxa"/>
        <w:tblLayout w:type="fixed"/>
        <w:tblLook w:val="04A0" w:firstRow="1" w:lastRow="0" w:firstColumn="1" w:lastColumn="0" w:noHBand="0" w:noVBand="1"/>
      </w:tblPr>
      <w:tblGrid>
        <w:gridCol w:w="2835"/>
        <w:gridCol w:w="2127"/>
        <w:gridCol w:w="2268"/>
        <w:gridCol w:w="2268"/>
      </w:tblGrid>
      <w:tr w:rsidR="00227139" w:rsidRPr="00227139" w:rsidTr="00227139">
        <w:tc>
          <w:tcPr>
            <w:tcW w:w="2835" w:type="dxa"/>
            <w:tcBorders>
              <w:top w:val="single" w:sz="4" w:space="0" w:color="auto"/>
              <w:left w:val="single" w:sz="4" w:space="0" w:color="auto"/>
              <w:bottom w:val="single" w:sz="4" w:space="0" w:color="auto"/>
              <w:right w:val="single" w:sz="4" w:space="0" w:color="auto"/>
            </w:tcBorders>
            <w:hideMark/>
          </w:tcPr>
          <w:p w:rsidR="00227139" w:rsidRPr="00227139" w:rsidRDefault="00227139" w:rsidP="001D2C8F">
            <w:pPr>
              <w:jc w:val="both"/>
              <w:rPr>
                <w:sz w:val="24"/>
                <w:szCs w:val="24"/>
              </w:rPr>
            </w:pPr>
            <w:r w:rsidRPr="00227139">
              <w:rPr>
                <w:sz w:val="24"/>
                <w:szCs w:val="24"/>
              </w:rPr>
              <w:t>Мероприятия</w:t>
            </w:r>
          </w:p>
        </w:tc>
        <w:tc>
          <w:tcPr>
            <w:tcW w:w="2127" w:type="dxa"/>
            <w:tcBorders>
              <w:top w:val="single" w:sz="4" w:space="0" w:color="auto"/>
              <w:left w:val="single" w:sz="4" w:space="0" w:color="auto"/>
              <w:bottom w:val="single" w:sz="4" w:space="0" w:color="auto"/>
              <w:right w:val="single" w:sz="4" w:space="0" w:color="auto"/>
            </w:tcBorders>
          </w:tcPr>
          <w:p w:rsidR="00227139" w:rsidRPr="00227139" w:rsidRDefault="00227139" w:rsidP="001D2C8F">
            <w:pPr>
              <w:ind w:left="-263" w:right="357"/>
              <w:rPr>
                <w:sz w:val="24"/>
                <w:szCs w:val="24"/>
              </w:rPr>
            </w:pPr>
            <w:r>
              <w:rPr>
                <w:sz w:val="24"/>
                <w:szCs w:val="24"/>
              </w:rPr>
              <w:t xml:space="preserve">    2017  - 2018 </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1D2C8F">
            <w:pPr>
              <w:rPr>
                <w:sz w:val="24"/>
                <w:szCs w:val="24"/>
              </w:rPr>
            </w:pPr>
            <w:r>
              <w:rPr>
                <w:sz w:val="24"/>
                <w:szCs w:val="24"/>
              </w:rPr>
              <w:t xml:space="preserve">2018 -2019 </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1D2C8F">
            <w:pPr>
              <w:rPr>
                <w:sz w:val="24"/>
                <w:szCs w:val="24"/>
              </w:rPr>
            </w:pPr>
            <w:r>
              <w:rPr>
                <w:sz w:val="24"/>
                <w:szCs w:val="24"/>
              </w:rPr>
              <w:t xml:space="preserve">2019-2020 </w:t>
            </w:r>
          </w:p>
        </w:tc>
      </w:tr>
      <w:tr w:rsidR="00227139" w:rsidRPr="00227139" w:rsidTr="00227139">
        <w:tc>
          <w:tcPr>
            <w:tcW w:w="2835" w:type="dxa"/>
            <w:tcBorders>
              <w:top w:val="single" w:sz="4" w:space="0" w:color="auto"/>
              <w:left w:val="single" w:sz="4" w:space="0" w:color="auto"/>
              <w:bottom w:val="single" w:sz="4" w:space="0" w:color="auto"/>
              <w:right w:val="single" w:sz="4" w:space="0" w:color="auto"/>
            </w:tcBorders>
            <w:hideMark/>
          </w:tcPr>
          <w:p w:rsidR="00227139" w:rsidRPr="00227139" w:rsidRDefault="00227139" w:rsidP="001D2C8F">
            <w:pPr>
              <w:jc w:val="both"/>
              <w:rPr>
                <w:sz w:val="24"/>
                <w:szCs w:val="24"/>
              </w:rPr>
            </w:pPr>
            <w:r w:rsidRPr="00227139">
              <w:rPr>
                <w:sz w:val="24"/>
                <w:szCs w:val="24"/>
              </w:rPr>
              <w:t>1.Конкурс исследовательских работ</w:t>
            </w:r>
          </w:p>
        </w:tc>
        <w:tc>
          <w:tcPr>
            <w:tcW w:w="2127" w:type="dxa"/>
            <w:tcBorders>
              <w:top w:val="single" w:sz="4" w:space="0" w:color="auto"/>
              <w:left w:val="single" w:sz="4" w:space="0" w:color="auto"/>
              <w:bottom w:val="single" w:sz="4" w:space="0" w:color="auto"/>
              <w:right w:val="single" w:sz="4" w:space="0" w:color="auto"/>
            </w:tcBorders>
          </w:tcPr>
          <w:p w:rsidR="00227139" w:rsidRPr="00227139" w:rsidRDefault="00227139" w:rsidP="001D2C8F">
            <w:pPr>
              <w:jc w:val="both"/>
              <w:rPr>
                <w:sz w:val="24"/>
                <w:szCs w:val="24"/>
              </w:rPr>
            </w:pPr>
            <w:r>
              <w:rPr>
                <w:sz w:val="24"/>
                <w:szCs w:val="24"/>
              </w:rPr>
              <w:t xml:space="preserve">   1 место</w:t>
            </w:r>
          </w:p>
          <w:p w:rsidR="00227139" w:rsidRPr="00227139" w:rsidRDefault="00227139" w:rsidP="001D2C8F">
            <w:pPr>
              <w:jc w:val="both"/>
              <w:rPr>
                <w:sz w:val="24"/>
                <w:szCs w:val="24"/>
              </w:rPr>
            </w:pPr>
            <w:r w:rsidRPr="00227139">
              <w:rPr>
                <w:sz w:val="24"/>
                <w:szCs w:val="24"/>
              </w:rPr>
              <w:t>Симская школа</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1D2C8F">
            <w:pPr>
              <w:jc w:val="both"/>
              <w:rPr>
                <w:sz w:val="24"/>
                <w:szCs w:val="24"/>
              </w:rPr>
            </w:pPr>
            <w:r w:rsidRPr="00227139">
              <w:rPr>
                <w:sz w:val="24"/>
                <w:szCs w:val="24"/>
              </w:rPr>
              <w:t xml:space="preserve">     </w:t>
            </w:r>
            <w:r w:rsidRPr="00227139">
              <w:rPr>
                <w:sz w:val="24"/>
                <w:szCs w:val="24"/>
                <w:lang w:val="en-US"/>
              </w:rPr>
              <w:t xml:space="preserve">5 </w:t>
            </w:r>
            <w:r>
              <w:rPr>
                <w:sz w:val="24"/>
                <w:szCs w:val="24"/>
              </w:rPr>
              <w:t>место</w:t>
            </w:r>
          </w:p>
          <w:p w:rsidR="00227139" w:rsidRPr="00227139" w:rsidRDefault="00227139" w:rsidP="001D2C8F">
            <w:pPr>
              <w:jc w:val="both"/>
              <w:rPr>
                <w:sz w:val="24"/>
                <w:szCs w:val="24"/>
              </w:rPr>
            </w:pPr>
            <w:r w:rsidRPr="00227139">
              <w:rPr>
                <w:sz w:val="24"/>
                <w:szCs w:val="24"/>
              </w:rPr>
              <w:t>Шихобаловская школа</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1D2C8F">
            <w:pPr>
              <w:jc w:val="both"/>
              <w:rPr>
                <w:sz w:val="24"/>
                <w:szCs w:val="24"/>
              </w:rPr>
            </w:pPr>
            <w:r>
              <w:rPr>
                <w:sz w:val="24"/>
                <w:szCs w:val="24"/>
              </w:rPr>
              <w:t xml:space="preserve">       6 место</w:t>
            </w:r>
          </w:p>
          <w:p w:rsidR="00227139" w:rsidRPr="00227139" w:rsidRDefault="00227139" w:rsidP="001D2C8F">
            <w:pPr>
              <w:jc w:val="both"/>
              <w:rPr>
                <w:sz w:val="24"/>
                <w:szCs w:val="24"/>
              </w:rPr>
            </w:pPr>
            <w:r w:rsidRPr="00227139">
              <w:rPr>
                <w:sz w:val="24"/>
                <w:szCs w:val="24"/>
              </w:rPr>
              <w:t>Опольевская школа</w:t>
            </w:r>
          </w:p>
        </w:tc>
      </w:tr>
      <w:tr w:rsidR="00227139" w:rsidRPr="00227139" w:rsidTr="00227139">
        <w:tc>
          <w:tcPr>
            <w:tcW w:w="2835" w:type="dxa"/>
            <w:tcBorders>
              <w:top w:val="single" w:sz="4" w:space="0" w:color="auto"/>
              <w:left w:val="single" w:sz="4" w:space="0" w:color="auto"/>
              <w:bottom w:val="single" w:sz="4" w:space="0" w:color="auto"/>
              <w:right w:val="single" w:sz="4" w:space="0" w:color="auto"/>
            </w:tcBorders>
            <w:hideMark/>
          </w:tcPr>
          <w:p w:rsidR="00227139" w:rsidRPr="00227139" w:rsidRDefault="00227139" w:rsidP="001D2C8F">
            <w:pPr>
              <w:jc w:val="both"/>
              <w:rPr>
                <w:sz w:val="24"/>
                <w:szCs w:val="24"/>
              </w:rPr>
            </w:pPr>
            <w:r w:rsidRPr="00227139">
              <w:rPr>
                <w:sz w:val="24"/>
                <w:szCs w:val="24"/>
              </w:rPr>
              <w:t>2. Экологический форум «Зеленая планета»</w:t>
            </w:r>
          </w:p>
        </w:tc>
        <w:tc>
          <w:tcPr>
            <w:tcW w:w="2127"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sidRPr="00227139">
              <w:rPr>
                <w:sz w:val="24"/>
                <w:szCs w:val="24"/>
              </w:rPr>
              <w:t>2 место</w:t>
            </w:r>
          </w:p>
          <w:p w:rsidR="00227139" w:rsidRPr="00227139" w:rsidRDefault="00227139" w:rsidP="00227139">
            <w:pPr>
              <w:jc w:val="center"/>
              <w:rPr>
                <w:sz w:val="24"/>
                <w:szCs w:val="24"/>
              </w:rPr>
            </w:pPr>
            <w:r w:rsidRPr="00227139">
              <w:rPr>
                <w:sz w:val="24"/>
                <w:szCs w:val="24"/>
              </w:rPr>
              <w:t>Андреевская ОШ</w:t>
            </w:r>
          </w:p>
          <w:p w:rsidR="00227139" w:rsidRPr="00227139" w:rsidRDefault="00227139" w:rsidP="00227139">
            <w:pPr>
              <w:jc w:val="center"/>
              <w:rPr>
                <w:sz w:val="24"/>
                <w:szCs w:val="24"/>
              </w:rPr>
            </w:pPr>
            <w:r w:rsidRPr="00227139">
              <w:rPr>
                <w:sz w:val="24"/>
                <w:szCs w:val="24"/>
              </w:rPr>
              <w:t>3 место</w:t>
            </w:r>
          </w:p>
          <w:p w:rsidR="00227139" w:rsidRPr="00227139" w:rsidRDefault="00227139" w:rsidP="00227139">
            <w:pPr>
              <w:jc w:val="center"/>
              <w:rPr>
                <w:sz w:val="24"/>
                <w:szCs w:val="24"/>
              </w:rPr>
            </w:pPr>
            <w:r w:rsidRPr="00227139">
              <w:rPr>
                <w:sz w:val="24"/>
                <w:szCs w:val="24"/>
              </w:rPr>
              <w:t>Энтузиастская школа</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Pr>
                <w:sz w:val="24"/>
                <w:szCs w:val="24"/>
              </w:rPr>
              <w:t>2 место</w:t>
            </w:r>
          </w:p>
          <w:p w:rsidR="00227139" w:rsidRPr="00227139" w:rsidRDefault="00227139" w:rsidP="00227139">
            <w:pPr>
              <w:jc w:val="center"/>
              <w:rPr>
                <w:sz w:val="24"/>
                <w:szCs w:val="24"/>
              </w:rPr>
            </w:pPr>
            <w:r w:rsidRPr="00227139">
              <w:rPr>
                <w:sz w:val="24"/>
                <w:szCs w:val="24"/>
              </w:rPr>
              <w:t>Энтузиастская школа</w:t>
            </w:r>
          </w:p>
          <w:p w:rsidR="00227139" w:rsidRPr="00227139" w:rsidRDefault="00227139" w:rsidP="00227139">
            <w:pPr>
              <w:jc w:val="center"/>
              <w:rPr>
                <w:sz w:val="24"/>
                <w:szCs w:val="24"/>
              </w:rPr>
            </w:pPr>
            <w:r>
              <w:rPr>
                <w:sz w:val="24"/>
                <w:szCs w:val="24"/>
              </w:rPr>
              <w:t>3 место</w:t>
            </w:r>
          </w:p>
          <w:p w:rsidR="00227139" w:rsidRPr="00227139" w:rsidRDefault="00227139" w:rsidP="00227139">
            <w:pPr>
              <w:jc w:val="center"/>
              <w:rPr>
                <w:sz w:val="24"/>
                <w:szCs w:val="24"/>
              </w:rPr>
            </w:pPr>
            <w:r w:rsidRPr="00227139">
              <w:rPr>
                <w:sz w:val="24"/>
                <w:szCs w:val="24"/>
              </w:rPr>
              <w:t>Небыловская СШ,</w:t>
            </w:r>
          </w:p>
          <w:p w:rsidR="00227139" w:rsidRPr="00227139" w:rsidRDefault="00227139" w:rsidP="00227139">
            <w:pPr>
              <w:jc w:val="center"/>
              <w:rPr>
                <w:sz w:val="24"/>
                <w:szCs w:val="24"/>
              </w:rPr>
            </w:pPr>
            <w:r w:rsidRPr="00227139">
              <w:rPr>
                <w:sz w:val="24"/>
                <w:szCs w:val="24"/>
              </w:rPr>
              <w:t>Андреевская ОШ,</w:t>
            </w:r>
          </w:p>
          <w:p w:rsidR="00227139" w:rsidRPr="00227139" w:rsidRDefault="00227139" w:rsidP="00227139">
            <w:pPr>
              <w:jc w:val="center"/>
              <w:rPr>
                <w:sz w:val="24"/>
                <w:szCs w:val="24"/>
              </w:rPr>
            </w:pPr>
            <w:r>
              <w:rPr>
                <w:sz w:val="24"/>
                <w:szCs w:val="24"/>
              </w:rPr>
              <w:t>4 место</w:t>
            </w:r>
          </w:p>
          <w:p w:rsidR="00227139" w:rsidRPr="00227139" w:rsidRDefault="00227139" w:rsidP="00227139">
            <w:pPr>
              <w:jc w:val="center"/>
              <w:rPr>
                <w:sz w:val="24"/>
                <w:szCs w:val="24"/>
              </w:rPr>
            </w:pPr>
            <w:r w:rsidRPr="00227139">
              <w:rPr>
                <w:sz w:val="24"/>
                <w:szCs w:val="24"/>
              </w:rPr>
              <w:t>Андреевская ОШ,</w:t>
            </w:r>
          </w:p>
          <w:p w:rsidR="00227139" w:rsidRPr="00227139" w:rsidRDefault="00227139" w:rsidP="00227139">
            <w:pPr>
              <w:jc w:val="center"/>
              <w:rPr>
                <w:sz w:val="24"/>
                <w:szCs w:val="24"/>
              </w:rPr>
            </w:pPr>
            <w:r w:rsidRPr="00227139">
              <w:rPr>
                <w:sz w:val="24"/>
                <w:szCs w:val="24"/>
              </w:rPr>
              <w:t>Небыловская СШ,</w:t>
            </w:r>
          </w:p>
          <w:p w:rsidR="00227139" w:rsidRPr="00227139" w:rsidRDefault="00227139" w:rsidP="00227139">
            <w:pPr>
              <w:jc w:val="center"/>
              <w:rPr>
                <w:sz w:val="24"/>
                <w:szCs w:val="24"/>
              </w:rPr>
            </w:pPr>
            <w:r>
              <w:rPr>
                <w:sz w:val="24"/>
                <w:szCs w:val="24"/>
              </w:rPr>
              <w:t>Школа №2, Школа №3</w:t>
            </w:r>
          </w:p>
          <w:p w:rsidR="00227139" w:rsidRPr="00227139" w:rsidRDefault="00227139" w:rsidP="00227139">
            <w:pPr>
              <w:jc w:val="center"/>
              <w:rPr>
                <w:sz w:val="24"/>
                <w:szCs w:val="24"/>
              </w:rPr>
            </w:pPr>
          </w:p>
        </w:tc>
      </w:tr>
      <w:tr w:rsidR="00227139" w:rsidRPr="00227139" w:rsidTr="00227139">
        <w:tc>
          <w:tcPr>
            <w:tcW w:w="2835" w:type="dxa"/>
            <w:tcBorders>
              <w:top w:val="single" w:sz="4" w:space="0" w:color="auto"/>
              <w:left w:val="single" w:sz="4" w:space="0" w:color="auto"/>
              <w:bottom w:val="single" w:sz="4" w:space="0" w:color="auto"/>
              <w:right w:val="single" w:sz="4" w:space="0" w:color="auto"/>
            </w:tcBorders>
            <w:hideMark/>
          </w:tcPr>
          <w:p w:rsidR="00227139" w:rsidRPr="00227139" w:rsidRDefault="00227139" w:rsidP="001D2C8F">
            <w:pPr>
              <w:jc w:val="both"/>
              <w:rPr>
                <w:sz w:val="24"/>
                <w:szCs w:val="24"/>
              </w:rPr>
            </w:pPr>
            <w:r w:rsidRPr="00227139">
              <w:rPr>
                <w:sz w:val="24"/>
                <w:szCs w:val="24"/>
              </w:rPr>
              <w:t>3. Конкурс «Юннат»</w:t>
            </w:r>
          </w:p>
        </w:tc>
        <w:tc>
          <w:tcPr>
            <w:tcW w:w="2127"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sidRPr="00227139">
              <w:rPr>
                <w:sz w:val="24"/>
                <w:szCs w:val="24"/>
              </w:rPr>
              <w:t>1м</w:t>
            </w:r>
            <w:r>
              <w:rPr>
                <w:sz w:val="24"/>
                <w:szCs w:val="24"/>
              </w:rPr>
              <w:t>есто</w:t>
            </w:r>
          </w:p>
          <w:p w:rsidR="00227139" w:rsidRPr="00227139" w:rsidRDefault="00227139" w:rsidP="00227139">
            <w:pPr>
              <w:jc w:val="center"/>
              <w:rPr>
                <w:sz w:val="24"/>
                <w:szCs w:val="24"/>
              </w:rPr>
            </w:pPr>
            <w:r w:rsidRPr="00227139">
              <w:rPr>
                <w:sz w:val="24"/>
                <w:szCs w:val="24"/>
              </w:rPr>
              <w:t>Андреев</w:t>
            </w:r>
            <w:r>
              <w:rPr>
                <w:sz w:val="24"/>
                <w:szCs w:val="24"/>
              </w:rPr>
              <w:t>ская ОШ</w:t>
            </w:r>
          </w:p>
          <w:p w:rsidR="00227139" w:rsidRPr="00227139" w:rsidRDefault="00227139" w:rsidP="00227139">
            <w:pPr>
              <w:jc w:val="center"/>
              <w:rPr>
                <w:sz w:val="24"/>
                <w:szCs w:val="24"/>
              </w:rPr>
            </w:pPr>
            <w:r w:rsidRPr="00227139">
              <w:rPr>
                <w:sz w:val="24"/>
                <w:szCs w:val="24"/>
              </w:rPr>
              <w:t>3 м</w:t>
            </w:r>
            <w:r>
              <w:rPr>
                <w:sz w:val="24"/>
                <w:szCs w:val="24"/>
              </w:rPr>
              <w:t>есто</w:t>
            </w:r>
          </w:p>
          <w:p w:rsidR="00227139" w:rsidRPr="00227139" w:rsidRDefault="00227139" w:rsidP="00227139">
            <w:pPr>
              <w:jc w:val="center"/>
              <w:rPr>
                <w:sz w:val="24"/>
                <w:szCs w:val="24"/>
              </w:rPr>
            </w:pPr>
            <w:r w:rsidRPr="00227139">
              <w:rPr>
                <w:sz w:val="24"/>
                <w:szCs w:val="24"/>
              </w:rPr>
              <w:t>Энтузиастская школа</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sidRPr="00227139">
              <w:rPr>
                <w:sz w:val="24"/>
                <w:szCs w:val="24"/>
              </w:rPr>
              <w:t>Не приняли</w:t>
            </w:r>
            <w:r w:rsidRPr="00227139">
              <w:rPr>
                <w:sz w:val="24"/>
                <w:szCs w:val="24"/>
                <w:lang w:val="en-US"/>
              </w:rPr>
              <w:t xml:space="preserve"> </w:t>
            </w:r>
            <w:r w:rsidRPr="00227139">
              <w:rPr>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Pr>
                <w:sz w:val="24"/>
                <w:szCs w:val="24"/>
              </w:rPr>
              <w:t>3 место</w:t>
            </w:r>
          </w:p>
          <w:p w:rsidR="00227139" w:rsidRPr="00227139" w:rsidRDefault="00227139" w:rsidP="00227139">
            <w:pPr>
              <w:jc w:val="center"/>
              <w:rPr>
                <w:sz w:val="24"/>
                <w:szCs w:val="24"/>
              </w:rPr>
            </w:pPr>
            <w:r w:rsidRPr="00227139">
              <w:rPr>
                <w:sz w:val="24"/>
                <w:szCs w:val="24"/>
              </w:rPr>
              <w:t>Андреевская ОШ</w:t>
            </w:r>
          </w:p>
          <w:p w:rsidR="00227139" w:rsidRPr="00227139" w:rsidRDefault="00227139" w:rsidP="00227139">
            <w:pPr>
              <w:jc w:val="center"/>
              <w:rPr>
                <w:sz w:val="24"/>
                <w:szCs w:val="24"/>
              </w:rPr>
            </w:pPr>
            <w:r>
              <w:rPr>
                <w:sz w:val="24"/>
                <w:szCs w:val="24"/>
              </w:rPr>
              <w:t>5 место</w:t>
            </w:r>
          </w:p>
          <w:p w:rsidR="00227139" w:rsidRPr="00227139" w:rsidRDefault="00227139" w:rsidP="00227139">
            <w:pPr>
              <w:jc w:val="center"/>
              <w:rPr>
                <w:sz w:val="24"/>
                <w:szCs w:val="24"/>
              </w:rPr>
            </w:pPr>
            <w:r w:rsidRPr="00227139">
              <w:rPr>
                <w:sz w:val="24"/>
                <w:szCs w:val="24"/>
              </w:rPr>
              <w:t>Косинская ОШ</w:t>
            </w:r>
          </w:p>
          <w:p w:rsidR="00227139" w:rsidRPr="00227139" w:rsidRDefault="00227139" w:rsidP="00227139">
            <w:pPr>
              <w:jc w:val="center"/>
              <w:rPr>
                <w:sz w:val="24"/>
                <w:szCs w:val="24"/>
              </w:rPr>
            </w:pPr>
          </w:p>
        </w:tc>
      </w:tr>
      <w:tr w:rsidR="00227139" w:rsidRPr="00227139" w:rsidTr="00227139">
        <w:tc>
          <w:tcPr>
            <w:tcW w:w="2835" w:type="dxa"/>
            <w:tcBorders>
              <w:top w:val="single" w:sz="4" w:space="0" w:color="auto"/>
              <w:left w:val="single" w:sz="4" w:space="0" w:color="auto"/>
              <w:bottom w:val="single" w:sz="4" w:space="0" w:color="auto"/>
              <w:right w:val="single" w:sz="4" w:space="0" w:color="auto"/>
            </w:tcBorders>
            <w:hideMark/>
          </w:tcPr>
          <w:p w:rsidR="00227139" w:rsidRPr="00227139" w:rsidRDefault="00227139" w:rsidP="001D2C8F">
            <w:pPr>
              <w:jc w:val="both"/>
              <w:rPr>
                <w:sz w:val="24"/>
                <w:szCs w:val="24"/>
              </w:rPr>
            </w:pPr>
            <w:r w:rsidRPr="00227139">
              <w:rPr>
                <w:sz w:val="24"/>
                <w:szCs w:val="24"/>
              </w:rPr>
              <w:t>4. Конкурс на лучшее ОУ по экологической и природоохранной работе</w:t>
            </w:r>
          </w:p>
        </w:tc>
        <w:tc>
          <w:tcPr>
            <w:tcW w:w="2127"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sidRPr="00227139">
              <w:rPr>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Pr>
                <w:sz w:val="24"/>
                <w:szCs w:val="24"/>
              </w:rPr>
              <w:t>2 место</w:t>
            </w:r>
          </w:p>
          <w:p w:rsidR="00227139" w:rsidRPr="00227139" w:rsidRDefault="00227139" w:rsidP="00227139">
            <w:pPr>
              <w:jc w:val="center"/>
              <w:rPr>
                <w:sz w:val="24"/>
                <w:szCs w:val="24"/>
              </w:rPr>
            </w:pPr>
            <w:r w:rsidRPr="00227139">
              <w:rPr>
                <w:sz w:val="24"/>
                <w:szCs w:val="24"/>
              </w:rPr>
              <w:t>Энтузиастская  школа</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Pr>
                <w:sz w:val="24"/>
                <w:szCs w:val="24"/>
              </w:rPr>
              <w:t>1 место</w:t>
            </w:r>
          </w:p>
          <w:p w:rsidR="00227139" w:rsidRPr="00227139" w:rsidRDefault="00227139" w:rsidP="00227139">
            <w:pPr>
              <w:jc w:val="center"/>
              <w:rPr>
                <w:sz w:val="24"/>
                <w:szCs w:val="24"/>
              </w:rPr>
            </w:pPr>
            <w:r w:rsidRPr="00227139">
              <w:rPr>
                <w:sz w:val="24"/>
                <w:szCs w:val="24"/>
              </w:rPr>
              <w:t>Энтузиастская</w:t>
            </w:r>
          </w:p>
          <w:p w:rsidR="00227139" w:rsidRPr="00227139" w:rsidRDefault="00227139" w:rsidP="00227139">
            <w:pPr>
              <w:jc w:val="center"/>
              <w:rPr>
                <w:sz w:val="24"/>
                <w:szCs w:val="24"/>
              </w:rPr>
            </w:pPr>
            <w:r w:rsidRPr="00227139">
              <w:rPr>
                <w:sz w:val="24"/>
                <w:szCs w:val="24"/>
              </w:rPr>
              <w:t>школа</w:t>
            </w:r>
          </w:p>
        </w:tc>
      </w:tr>
      <w:tr w:rsidR="00227139" w:rsidRPr="00227139" w:rsidTr="00227139">
        <w:tc>
          <w:tcPr>
            <w:tcW w:w="2835" w:type="dxa"/>
            <w:tcBorders>
              <w:top w:val="single" w:sz="4" w:space="0" w:color="auto"/>
              <w:left w:val="single" w:sz="4" w:space="0" w:color="auto"/>
              <w:bottom w:val="single" w:sz="4" w:space="0" w:color="auto"/>
              <w:right w:val="single" w:sz="4" w:space="0" w:color="auto"/>
            </w:tcBorders>
            <w:hideMark/>
          </w:tcPr>
          <w:p w:rsidR="00227139" w:rsidRPr="00227139" w:rsidRDefault="00227139" w:rsidP="001D2C8F">
            <w:pPr>
              <w:rPr>
                <w:sz w:val="24"/>
                <w:szCs w:val="24"/>
              </w:rPr>
            </w:pPr>
            <w:r w:rsidRPr="00227139">
              <w:rPr>
                <w:sz w:val="24"/>
                <w:szCs w:val="24"/>
              </w:rPr>
              <w:t>5. Областная выставка «Зеркало природы»</w:t>
            </w:r>
          </w:p>
        </w:tc>
        <w:tc>
          <w:tcPr>
            <w:tcW w:w="2127" w:type="dxa"/>
            <w:tcBorders>
              <w:top w:val="single" w:sz="4" w:space="0" w:color="auto"/>
              <w:left w:val="single" w:sz="4" w:space="0" w:color="auto"/>
              <w:bottom w:val="single" w:sz="4" w:space="0" w:color="auto"/>
              <w:right w:val="single" w:sz="4" w:space="0" w:color="auto"/>
            </w:tcBorders>
          </w:tcPr>
          <w:p w:rsidR="00227139" w:rsidRDefault="00227139" w:rsidP="00227139">
            <w:pPr>
              <w:jc w:val="center"/>
              <w:rPr>
                <w:sz w:val="24"/>
                <w:szCs w:val="24"/>
              </w:rPr>
            </w:pPr>
            <w:r>
              <w:rPr>
                <w:sz w:val="24"/>
                <w:szCs w:val="24"/>
              </w:rPr>
              <w:t>2место</w:t>
            </w:r>
          </w:p>
          <w:p w:rsidR="00227139" w:rsidRPr="00227139" w:rsidRDefault="00227139" w:rsidP="00227139">
            <w:pPr>
              <w:jc w:val="center"/>
              <w:rPr>
                <w:sz w:val="24"/>
                <w:szCs w:val="24"/>
              </w:rPr>
            </w:pPr>
            <w:r w:rsidRPr="00227139">
              <w:rPr>
                <w:sz w:val="24"/>
                <w:szCs w:val="24"/>
              </w:rPr>
              <w:t>Андреевская школа</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Pr>
                <w:sz w:val="24"/>
                <w:szCs w:val="24"/>
              </w:rPr>
              <w:t>2 место</w:t>
            </w:r>
          </w:p>
          <w:p w:rsidR="00227139" w:rsidRPr="00227139" w:rsidRDefault="00227139" w:rsidP="00227139">
            <w:pPr>
              <w:jc w:val="center"/>
              <w:rPr>
                <w:sz w:val="24"/>
                <w:szCs w:val="24"/>
              </w:rPr>
            </w:pPr>
            <w:r>
              <w:rPr>
                <w:sz w:val="24"/>
                <w:szCs w:val="24"/>
              </w:rPr>
              <w:t>Андреевская ОШ</w:t>
            </w:r>
          </w:p>
          <w:p w:rsidR="00227139" w:rsidRPr="00227139" w:rsidRDefault="00227139" w:rsidP="00227139">
            <w:pPr>
              <w:jc w:val="center"/>
              <w:rPr>
                <w:sz w:val="24"/>
                <w:szCs w:val="24"/>
              </w:rPr>
            </w:pPr>
            <w:r>
              <w:rPr>
                <w:sz w:val="24"/>
                <w:szCs w:val="24"/>
              </w:rPr>
              <w:t>3 место</w:t>
            </w:r>
          </w:p>
          <w:p w:rsidR="00227139" w:rsidRPr="00227139" w:rsidRDefault="00227139" w:rsidP="00227139">
            <w:pPr>
              <w:jc w:val="center"/>
              <w:rPr>
                <w:sz w:val="24"/>
                <w:szCs w:val="24"/>
              </w:rPr>
            </w:pPr>
            <w:r w:rsidRPr="00227139">
              <w:rPr>
                <w:sz w:val="24"/>
                <w:szCs w:val="24"/>
              </w:rPr>
              <w:t>Энтузиастская школа</w:t>
            </w:r>
          </w:p>
        </w:tc>
        <w:tc>
          <w:tcPr>
            <w:tcW w:w="2268" w:type="dxa"/>
            <w:tcBorders>
              <w:top w:val="single" w:sz="4" w:space="0" w:color="auto"/>
              <w:left w:val="single" w:sz="4" w:space="0" w:color="auto"/>
              <w:bottom w:val="single" w:sz="4" w:space="0" w:color="auto"/>
              <w:right w:val="single" w:sz="4" w:space="0" w:color="auto"/>
            </w:tcBorders>
          </w:tcPr>
          <w:p w:rsidR="00227139" w:rsidRPr="00227139" w:rsidRDefault="00227139" w:rsidP="00227139">
            <w:pPr>
              <w:jc w:val="center"/>
              <w:rPr>
                <w:sz w:val="24"/>
                <w:szCs w:val="24"/>
              </w:rPr>
            </w:pPr>
            <w:r>
              <w:rPr>
                <w:sz w:val="24"/>
                <w:szCs w:val="24"/>
              </w:rPr>
              <w:t>3 место</w:t>
            </w:r>
          </w:p>
          <w:p w:rsidR="00227139" w:rsidRPr="00227139" w:rsidRDefault="00227139" w:rsidP="00227139">
            <w:pPr>
              <w:jc w:val="center"/>
              <w:rPr>
                <w:sz w:val="24"/>
                <w:szCs w:val="24"/>
              </w:rPr>
            </w:pPr>
            <w:r w:rsidRPr="00227139">
              <w:rPr>
                <w:sz w:val="24"/>
                <w:szCs w:val="24"/>
              </w:rPr>
              <w:t>Школа №1,</w:t>
            </w:r>
          </w:p>
          <w:p w:rsidR="00227139" w:rsidRPr="00227139" w:rsidRDefault="00227139" w:rsidP="00227139">
            <w:pPr>
              <w:jc w:val="center"/>
              <w:rPr>
                <w:sz w:val="24"/>
                <w:szCs w:val="24"/>
              </w:rPr>
            </w:pPr>
            <w:r w:rsidRPr="00227139">
              <w:rPr>
                <w:sz w:val="24"/>
                <w:szCs w:val="24"/>
              </w:rPr>
              <w:t>Небыловская СШ</w:t>
            </w:r>
          </w:p>
          <w:p w:rsidR="00227139" w:rsidRPr="00227139" w:rsidRDefault="00227139" w:rsidP="00227139">
            <w:pPr>
              <w:jc w:val="center"/>
              <w:rPr>
                <w:sz w:val="24"/>
                <w:szCs w:val="24"/>
              </w:rPr>
            </w:pPr>
            <w:r>
              <w:rPr>
                <w:sz w:val="24"/>
                <w:szCs w:val="24"/>
              </w:rPr>
              <w:t>4 место</w:t>
            </w:r>
          </w:p>
          <w:p w:rsidR="00227139" w:rsidRPr="00227139" w:rsidRDefault="00227139" w:rsidP="00227139">
            <w:pPr>
              <w:jc w:val="center"/>
              <w:rPr>
                <w:sz w:val="24"/>
                <w:szCs w:val="24"/>
              </w:rPr>
            </w:pPr>
            <w:r w:rsidRPr="00227139">
              <w:rPr>
                <w:sz w:val="24"/>
                <w:szCs w:val="24"/>
              </w:rPr>
              <w:t>Опольевская</w:t>
            </w:r>
          </w:p>
          <w:p w:rsidR="00227139" w:rsidRPr="00227139" w:rsidRDefault="00227139" w:rsidP="00227139">
            <w:pPr>
              <w:jc w:val="center"/>
              <w:rPr>
                <w:sz w:val="24"/>
                <w:szCs w:val="24"/>
              </w:rPr>
            </w:pPr>
            <w:r w:rsidRPr="00227139">
              <w:rPr>
                <w:sz w:val="24"/>
                <w:szCs w:val="24"/>
              </w:rPr>
              <w:t>школа</w:t>
            </w:r>
          </w:p>
        </w:tc>
      </w:tr>
    </w:tbl>
    <w:p w:rsidR="001D2C8F" w:rsidRPr="00227139" w:rsidRDefault="001D2C8F" w:rsidP="001D2C8F">
      <w:pPr>
        <w:jc w:val="both"/>
        <w:rPr>
          <w:sz w:val="24"/>
          <w:szCs w:val="24"/>
        </w:rPr>
      </w:pPr>
    </w:p>
    <w:p w:rsidR="001D2C8F" w:rsidRDefault="001D2C8F" w:rsidP="001D2C8F">
      <w:pPr>
        <w:jc w:val="both"/>
        <w:rPr>
          <w:sz w:val="28"/>
          <w:szCs w:val="28"/>
        </w:rPr>
      </w:pPr>
      <w:r>
        <w:rPr>
          <w:sz w:val="28"/>
          <w:szCs w:val="28"/>
        </w:rPr>
        <w:t xml:space="preserve">     </w:t>
      </w:r>
      <w:r w:rsidR="00227139">
        <w:rPr>
          <w:sz w:val="28"/>
          <w:szCs w:val="28"/>
        </w:rPr>
        <w:t xml:space="preserve"> Н</w:t>
      </w:r>
      <w:r>
        <w:rPr>
          <w:sz w:val="28"/>
          <w:szCs w:val="28"/>
        </w:rPr>
        <w:t>аиболее активными участниками областных экологических конкурсов являются Энтузиастская, Андреевская, Небыловская, Опольевская школы. Лучшие результаты показали</w:t>
      </w:r>
      <w:r w:rsidR="00227139">
        <w:rPr>
          <w:sz w:val="28"/>
          <w:szCs w:val="28"/>
        </w:rPr>
        <w:t>:</w:t>
      </w:r>
      <w:r>
        <w:rPr>
          <w:sz w:val="28"/>
          <w:szCs w:val="28"/>
        </w:rPr>
        <w:t xml:space="preserve"> Энтузиастская школа (1 место в конкурсе на лучшую школу по экологической и природоохранной работе, 2 место в экологическом форуме «Зел</w:t>
      </w:r>
      <w:r w:rsidR="00227139">
        <w:rPr>
          <w:sz w:val="28"/>
          <w:szCs w:val="28"/>
        </w:rPr>
        <w:t xml:space="preserve">еная планета), Андреевская ОШ  </w:t>
      </w:r>
      <w:r>
        <w:rPr>
          <w:sz w:val="28"/>
          <w:szCs w:val="28"/>
        </w:rPr>
        <w:t xml:space="preserve"> </w:t>
      </w:r>
      <w:r w:rsidR="00227139">
        <w:rPr>
          <w:sz w:val="28"/>
          <w:szCs w:val="28"/>
        </w:rPr>
        <w:t>(</w:t>
      </w:r>
      <w:r>
        <w:rPr>
          <w:sz w:val="28"/>
          <w:szCs w:val="28"/>
        </w:rPr>
        <w:t>3 место в конкурсе «Юннат» и  3 место в Форуме «Зел</w:t>
      </w:r>
      <w:r w:rsidR="00227139">
        <w:rPr>
          <w:sz w:val="28"/>
          <w:szCs w:val="28"/>
        </w:rPr>
        <w:t>еная планета»), Небыловская СШ (</w:t>
      </w:r>
      <w:r>
        <w:rPr>
          <w:sz w:val="28"/>
          <w:szCs w:val="28"/>
        </w:rPr>
        <w:t>3 место в выставке «Зеркало природы», 3 место в экологическом фо</w:t>
      </w:r>
      <w:r w:rsidR="00227139">
        <w:rPr>
          <w:sz w:val="28"/>
          <w:szCs w:val="28"/>
        </w:rPr>
        <w:t>руме «Зеленая планета»). Однако</w:t>
      </w:r>
      <w:r>
        <w:rPr>
          <w:sz w:val="28"/>
          <w:szCs w:val="28"/>
        </w:rPr>
        <w:t xml:space="preserve">  исследовательская работа  проводится не на должном уровне, о чем свидетельствует отрицательная динамика по сравнению с 2017 годом (Симская школа  - 1 место,  в 2018 – 5 место, 2019  - 6 место).</w:t>
      </w:r>
    </w:p>
    <w:p w:rsidR="001D2C8F" w:rsidRDefault="001D2C8F" w:rsidP="001D2C8F">
      <w:pPr>
        <w:jc w:val="both"/>
        <w:rPr>
          <w:sz w:val="28"/>
          <w:szCs w:val="28"/>
        </w:rPr>
      </w:pPr>
      <w:r>
        <w:rPr>
          <w:sz w:val="28"/>
          <w:szCs w:val="28"/>
        </w:rPr>
        <w:t xml:space="preserve">       Школьные  экологические мероприятия проводились в соответствии с планами  воспитательной работы.</w:t>
      </w:r>
    </w:p>
    <w:p w:rsidR="001D2C8F" w:rsidRPr="00C929F7" w:rsidRDefault="001D2C8F" w:rsidP="001D2C8F">
      <w:pPr>
        <w:pStyle w:val="af7"/>
        <w:jc w:val="both"/>
        <w:rPr>
          <w:rFonts w:ascii="Times New Roman" w:hAnsi="Times New Roman"/>
          <w:sz w:val="28"/>
          <w:szCs w:val="28"/>
        </w:rPr>
      </w:pPr>
      <w:r w:rsidRPr="00C929F7">
        <w:rPr>
          <w:rFonts w:ascii="Times New Roman" w:hAnsi="Times New Roman"/>
          <w:sz w:val="28"/>
          <w:szCs w:val="28"/>
        </w:rPr>
        <w:t xml:space="preserve">      В 2019 -2020 учебном  году пр</w:t>
      </w:r>
      <w:r w:rsidR="00227139">
        <w:rPr>
          <w:rFonts w:ascii="Times New Roman" w:hAnsi="Times New Roman"/>
          <w:sz w:val="28"/>
          <w:szCs w:val="28"/>
        </w:rPr>
        <w:t xml:space="preserve">оведены  следующие </w:t>
      </w:r>
      <w:r w:rsidRPr="00C929F7">
        <w:rPr>
          <w:rFonts w:ascii="Times New Roman" w:hAnsi="Times New Roman"/>
          <w:sz w:val="28"/>
          <w:szCs w:val="28"/>
        </w:rPr>
        <w:t xml:space="preserve"> мероприятия</w:t>
      </w:r>
      <w:r w:rsidR="00227139">
        <w:rPr>
          <w:rFonts w:ascii="Times New Roman" w:hAnsi="Times New Roman"/>
          <w:sz w:val="28"/>
          <w:szCs w:val="28"/>
        </w:rPr>
        <w:t xml:space="preserve"> экологической направленности</w:t>
      </w:r>
      <w:r w:rsidRPr="00C929F7">
        <w:rPr>
          <w:rFonts w:ascii="Times New Roman" w:hAnsi="Times New Roman"/>
          <w:sz w:val="28"/>
          <w:szCs w:val="28"/>
        </w:rPr>
        <w:t>:</w:t>
      </w:r>
    </w:p>
    <w:p w:rsidR="001D2C8F" w:rsidRPr="00C929F7" w:rsidRDefault="001D2C8F" w:rsidP="001D2C8F">
      <w:pPr>
        <w:pStyle w:val="af7"/>
        <w:jc w:val="both"/>
        <w:rPr>
          <w:rFonts w:ascii="Times New Roman" w:hAnsi="Times New Roman"/>
          <w:sz w:val="28"/>
          <w:szCs w:val="28"/>
        </w:rPr>
      </w:pPr>
      <w:r w:rsidRPr="00C929F7">
        <w:rPr>
          <w:rFonts w:ascii="Times New Roman" w:hAnsi="Times New Roman"/>
          <w:sz w:val="28"/>
          <w:szCs w:val="28"/>
        </w:rPr>
        <w:lastRenderedPageBreak/>
        <w:t xml:space="preserve">  -  экскурсии и походы в природу (проведено 398 экскурсий и походов в природу), экологические десанты по восстановлению и улучшению окружающей среды (проводились 2 раза в год: весной и осенью), беседы, лекции по природоохранной тематике (проведено 295 бесед и лекций),  выставки по охране природы (организовано 39 выставок), осуществлялась посадка деревьев (273), кустарников (144), изготавливались птичьи домики (102), кормушки (263), охранялись памятники природы (6), приводились волонтерские практические природоохранные мероприятия (25), в которых участвовали 225 добровольцев.</w:t>
      </w:r>
    </w:p>
    <w:p w:rsidR="001D2C8F" w:rsidRPr="00CF20AA" w:rsidRDefault="001D2C8F" w:rsidP="001D2C8F">
      <w:pPr>
        <w:jc w:val="both"/>
        <w:rPr>
          <w:sz w:val="28"/>
          <w:szCs w:val="28"/>
          <w:lang w:eastAsia="ru-RU"/>
        </w:rPr>
      </w:pPr>
      <w:r w:rsidRPr="00413462">
        <w:rPr>
          <w:sz w:val="28"/>
          <w:szCs w:val="28"/>
        </w:rPr>
        <w:t xml:space="preserve">           </w:t>
      </w:r>
      <w:r>
        <w:rPr>
          <w:sz w:val="28"/>
          <w:szCs w:val="28"/>
        </w:rPr>
        <w:t xml:space="preserve">Продолжают совершенствоваться такие формы работы, как  НОУ (МБОУ «Симская СОШ», МБОУ «Небыловская СШ», МБОУ «Школа №1»),  музей природы («Природа родного края» Шихобаловская ОШ),  школа природы «Юный садовод» (Андреевская ОШ).                                                                                   </w:t>
      </w:r>
    </w:p>
    <w:p w:rsidR="001D2C8F" w:rsidRDefault="001D2C8F" w:rsidP="001D2C8F">
      <w:pPr>
        <w:pStyle w:val="af7"/>
        <w:jc w:val="both"/>
        <w:rPr>
          <w:rFonts w:ascii="Times New Roman" w:hAnsi="Times New Roman"/>
          <w:sz w:val="28"/>
          <w:szCs w:val="28"/>
        </w:rPr>
      </w:pPr>
      <w:r>
        <w:rPr>
          <w:rFonts w:ascii="Times New Roman" w:hAnsi="Times New Roman"/>
          <w:sz w:val="28"/>
          <w:szCs w:val="28"/>
        </w:rPr>
        <w:t xml:space="preserve">        Важное место в  экологическом воспитании школьников зан</w:t>
      </w:r>
      <w:r w:rsidR="00227139">
        <w:rPr>
          <w:rFonts w:ascii="Times New Roman" w:hAnsi="Times New Roman"/>
          <w:sz w:val="28"/>
          <w:szCs w:val="28"/>
        </w:rPr>
        <w:t>имает работа  на пришкольных учебно – опытных участках</w:t>
      </w:r>
      <w:r>
        <w:rPr>
          <w:rFonts w:ascii="Times New Roman" w:hAnsi="Times New Roman"/>
          <w:sz w:val="28"/>
          <w:szCs w:val="28"/>
        </w:rPr>
        <w:t>. В 2019 -2020 учебном году в районе ф</w:t>
      </w:r>
      <w:r w:rsidR="00227139">
        <w:rPr>
          <w:rFonts w:ascii="Times New Roman" w:hAnsi="Times New Roman"/>
          <w:sz w:val="28"/>
          <w:szCs w:val="28"/>
        </w:rPr>
        <w:t>ункционировало 7 пришкольных</w:t>
      </w:r>
      <w:r w:rsidR="00227139" w:rsidRPr="00227139">
        <w:rPr>
          <w:rFonts w:ascii="Times New Roman" w:hAnsi="Times New Roman"/>
          <w:sz w:val="28"/>
          <w:szCs w:val="28"/>
        </w:rPr>
        <w:t xml:space="preserve"> </w:t>
      </w:r>
      <w:r w:rsidR="00227139">
        <w:rPr>
          <w:rFonts w:ascii="Times New Roman" w:hAnsi="Times New Roman"/>
          <w:sz w:val="28"/>
          <w:szCs w:val="28"/>
        </w:rPr>
        <w:t>учебно – опытных участков</w:t>
      </w:r>
      <w:r>
        <w:rPr>
          <w:rFonts w:ascii="Times New Roman" w:hAnsi="Times New Roman"/>
          <w:sz w:val="28"/>
          <w:szCs w:val="28"/>
        </w:rPr>
        <w:t>: на базе Андреевской ОШ, Небыловской СШ, Симской</w:t>
      </w:r>
      <w:r w:rsidR="00227139">
        <w:rPr>
          <w:rFonts w:ascii="Times New Roman" w:hAnsi="Times New Roman"/>
          <w:sz w:val="28"/>
          <w:szCs w:val="28"/>
        </w:rPr>
        <w:t xml:space="preserve"> СОШ, Энтузиастской школы, Опольевской школы</w:t>
      </w:r>
      <w:r>
        <w:rPr>
          <w:rFonts w:ascii="Times New Roman" w:hAnsi="Times New Roman"/>
          <w:sz w:val="28"/>
          <w:szCs w:val="28"/>
        </w:rPr>
        <w:t>, Косинской ОШ, С</w:t>
      </w:r>
      <w:r w:rsidR="00227139">
        <w:rPr>
          <w:rFonts w:ascii="Times New Roman" w:hAnsi="Times New Roman"/>
          <w:sz w:val="28"/>
          <w:szCs w:val="28"/>
        </w:rPr>
        <w:t>емьинской ООШ. Анализ работы учебно – опытных участков</w:t>
      </w:r>
      <w:r>
        <w:rPr>
          <w:rFonts w:ascii="Times New Roman" w:hAnsi="Times New Roman"/>
          <w:sz w:val="28"/>
          <w:szCs w:val="28"/>
        </w:rPr>
        <w:t xml:space="preserve"> показал, что по сравнению с 2018 годом в 2019 году  положительная динамика по выращиванию большинства видов овощей наблюдается в МБОУ «Симская СОШ» (кроме капусты), в МБОУ «Небыловская СШ» (кроме свеклы), в МБОУ «Косинская ОШ» (кроме лука). Отрицательная динамика по выращиванию овощей наблюдается в МБОУ «Андреевская ОШ» (кроме капусты), в МБОУ «Опольевская школе» (кроме капусты и моркови), в МБОУ «Семьинская ООШ» (кроме моркови), в МБОУ «Энтузиастская школа» (кроме картофеля и свеклы). Полученные на участках урожаи использовались в учебных целях, а также для питания учащихся в школьных столовых и хозрасчетной деятельности (реализация рассады овощных и цветочно – декоративных культур).  </w:t>
      </w:r>
    </w:p>
    <w:p w:rsidR="001D2C8F" w:rsidRDefault="001D2C8F" w:rsidP="001D2C8F">
      <w:pPr>
        <w:pStyle w:val="af7"/>
        <w:jc w:val="both"/>
        <w:rPr>
          <w:rFonts w:ascii="Times New Roman" w:hAnsi="Times New Roman"/>
          <w:sz w:val="28"/>
          <w:szCs w:val="28"/>
        </w:rPr>
      </w:pPr>
      <w:r>
        <w:rPr>
          <w:rFonts w:ascii="Times New Roman" w:hAnsi="Times New Roman"/>
          <w:sz w:val="28"/>
          <w:szCs w:val="28"/>
        </w:rPr>
        <w:t xml:space="preserve">        Цв</w:t>
      </w:r>
      <w:r w:rsidR="00227139">
        <w:rPr>
          <w:rFonts w:ascii="Times New Roman" w:hAnsi="Times New Roman"/>
          <w:sz w:val="28"/>
          <w:szCs w:val="28"/>
        </w:rPr>
        <w:t>еточно – декоративные отделы учебно – опытных участков</w:t>
      </w:r>
      <w:r>
        <w:rPr>
          <w:rFonts w:ascii="Times New Roman" w:hAnsi="Times New Roman"/>
          <w:sz w:val="28"/>
          <w:szCs w:val="28"/>
        </w:rPr>
        <w:t xml:space="preserve">  созданы  для улучшения ландшафта школьной территории. Цветочно – декоративные отделы имеются на территории 14 школ (100%). Высадка цветочной рассады в клумбы была произведена в конце мая. В течение всего летнего периода  осуществлялся уход за посадками.</w:t>
      </w:r>
    </w:p>
    <w:p w:rsidR="001D2C8F" w:rsidRDefault="001D2C8F" w:rsidP="001D2C8F">
      <w:pPr>
        <w:rPr>
          <w:sz w:val="28"/>
          <w:szCs w:val="28"/>
        </w:rPr>
      </w:pPr>
    </w:p>
    <w:p w:rsidR="009719AA" w:rsidRDefault="009719AA" w:rsidP="001D2C8F">
      <w:pPr>
        <w:rPr>
          <w:sz w:val="28"/>
          <w:szCs w:val="28"/>
        </w:rPr>
      </w:pPr>
    </w:p>
    <w:p w:rsidR="009719AA" w:rsidRDefault="009719AA" w:rsidP="001D2C8F">
      <w:pPr>
        <w:rPr>
          <w:sz w:val="28"/>
          <w:szCs w:val="28"/>
        </w:rPr>
      </w:pPr>
    </w:p>
    <w:p w:rsidR="009719AA" w:rsidRDefault="009719AA" w:rsidP="001D2C8F">
      <w:pPr>
        <w:rPr>
          <w:sz w:val="28"/>
          <w:szCs w:val="28"/>
        </w:rPr>
      </w:pPr>
    </w:p>
    <w:p w:rsidR="001D2C8F" w:rsidRPr="00AA3DD5" w:rsidRDefault="00EA0598" w:rsidP="001D2C8F">
      <w:pPr>
        <w:pStyle w:val="af7"/>
        <w:jc w:val="center"/>
        <w:rPr>
          <w:rFonts w:ascii="Times New Roman" w:hAnsi="Times New Roman"/>
          <w:b/>
          <w:sz w:val="32"/>
          <w:szCs w:val="32"/>
        </w:rPr>
      </w:pPr>
      <w:r>
        <w:rPr>
          <w:rFonts w:ascii="Times New Roman" w:hAnsi="Times New Roman"/>
          <w:b/>
          <w:sz w:val="32"/>
          <w:szCs w:val="32"/>
        </w:rPr>
        <w:t>Антинаркотическое воспитание</w:t>
      </w:r>
    </w:p>
    <w:p w:rsidR="001D2C8F" w:rsidRPr="00BD5BE4" w:rsidRDefault="001D2C8F" w:rsidP="00EB5C7C">
      <w:pPr>
        <w:pStyle w:val="af7"/>
        <w:rPr>
          <w:rFonts w:ascii="Times New Roman" w:hAnsi="Times New Roman"/>
          <w:sz w:val="32"/>
          <w:szCs w:val="32"/>
        </w:rPr>
      </w:pPr>
    </w:p>
    <w:p w:rsidR="001D2C8F" w:rsidRDefault="001D2C8F" w:rsidP="001D2C8F">
      <w:pPr>
        <w:jc w:val="both"/>
        <w:rPr>
          <w:sz w:val="28"/>
          <w:szCs w:val="28"/>
        </w:rPr>
      </w:pPr>
      <w:r>
        <w:rPr>
          <w:sz w:val="28"/>
          <w:szCs w:val="28"/>
        </w:rPr>
        <w:t xml:space="preserve">          </w:t>
      </w:r>
      <w:r w:rsidRPr="009F4D6C">
        <w:rPr>
          <w:sz w:val="28"/>
          <w:szCs w:val="28"/>
        </w:rPr>
        <w:t>Формирование здорового образа жизни, профилактика ассоциальных явлений среди молодежи – одно из важнейших направлений в деятельности общеобразовательных учреждений и управления образования.</w:t>
      </w:r>
      <w:r>
        <w:rPr>
          <w:sz w:val="28"/>
          <w:szCs w:val="28"/>
        </w:rPr>
        <w:t xml:space="preserve"> </w:t>
      </w:r>
    </w:p>
    <w:p w:rsidR="001D2C8F" w:rsidRPr="009F4D6C" w:rsidRDefault="001D2C8F" w:rsidP="001D2C8F">
      <w:pPr>
        <w:jc w:val="both"/>
        <w:rPr>
          <w:sz w:val="28"/>
          <w:szCs w:val="28"/>
        </w:rPr>
      </w:pPr>
      <w:r>
        <w:rPr>
          <w:sz w:val="28"/>
          <w:szCs w:val="28"/>
        </w:rPr>
        <w:lastRenderedPageBreak/>
        <w:t xml:space="preserve">          Цель работы: формирование у учащихся устойчивого негативного отношения к употреблению наркотических и ПАВ веществ, пропаганда  среди подрастающего поколения здорового образа жизни, занятий физической культурой и спортом.</w:t>
      </w:r>
    </w:p>
    <w:p w:rsidR="001D2C8F" w:rsidRPr="009F4D6C" w:rsidRDefault="001D2C8F" w:rsidP="001D2C8F">
      <w:pPr>
        <w:jc w:val="both"/>
        <w:rPr>
          <w:sz w:val="28"/>
          <w:szCs w:val="28"/>
        </w:rPr>
      </w:pPr>
      <w:r>
        <w:rPr>
          <w:sz w:val="28"/>
          <w:szCs w:val="28"/>
        </w:rPr>
        <w:t xml:space="preserve">         </w:t>
      </w:r>
      <w:r w:rsidRPr="009F4D6C">
        <w:rPr>
          <w:sz w:val="28"/>
          <w:szCs w:val="28"/>
        </w:rPr>
        <w:t>Работа по профилактике  наркотической</w:t>
      </w:r>
      <w:r>
        <w:rPr>
          <w:sz w:val="28"/>
          <w:szCs w:val="28"/>
        </w:rPr>
        <w:t xml:space="preserve"> </w:t>
      </w:r>
      <w:r w:rsidRPr="009F4D6C">
        <w:rPr>
          <w:sz w:val="28"/>
          <w:szCs w:val="28"/>
        </w:rPr>
        <w:t xml:space="preserve"> и</w:t>
      </w:r>
      <w:r>
        <w:rPr>
          <w:sz w:val="28"/>
          <w:szCs w:val="28"/>
        </w:rPr>
        <w:t xml:space="preserve"> </w:t>
      </w:r>
      <w:r w:rsidRPr="009F4D6C">
        <w:rPr>
          <w:sz w:val="28"/>
          <w:szCs w:val="28"/>
        </w:rPr>
        <w:t xml:space="preserve"> </w:t>
      </w:r>
      <w:r>
        <w:rPr>
          <w:sz w:val="28"/>
          <w:szCs w:val="28"/>
        </w:rPr>
        <w:t xml:space="preserve">  алкогольной   зависимости  </w:t>
      </w:r>
      <w:r w:rsidRPr="009F4D6C">
        <w:rPr>
          <w:sz w:val="28"/>
          <w:szCs w:val="28"/>
        </w:rPr>
        <w:t xml:space="preserve">   в общеобразовательных учреждениях проводится в соответствии с действующими нормативно – правовыми документами:</w:t>
      </w:r>
    </w:p>
    <w:p w:rsidR="001D2C8F" w:rsidRPr="009F4D6C" w:rsidRDefault="001D2C8F" w:rsidP="001D2C8F">
      <w:pPr>
        <w:jc w:val="both"/>
        <w:rPr>
          <w:sz w:val="28"/>
          <w:szCs w:val="28"/>
        </w:rPr>
      </w:pPr>
      <w:r w:rsidRPr="009F4D6C">
        <w:rPr>
          <w:sz w:val="28"/>
          <w:szCs w:val="28"/>
        </w:rPr>
        <w:t xml:space="preserve">- постановлением администрации   муниципального образования Юрьев – Польский район от 21.10.2016 №1243 «Об утверждении муниципальной программы «Комплексные меры противодействия злоупотреблению наркотиками и их незаконному обороту на территории муниципального образования Юрьев – Польский район  на </w:t>
      </w:r>
      <w:r>
        <w:rPr>
          <w:sz w:val="28"/>
          <w:szCs w:val="28"/>
        </w:rPr>
        <w:t xml:space="preserve"> </w:t>
      </w:r>
      <w:r w:rsidRPr="009F4D6C">
        <w:rPr>
          <w:sz w:val="28"/>
          <w:szCs w:val="28"/>
        </w:rPr>
        <w:t>2017 – 2020 годы».</w:t>
      </w:r>
    </w:p>
    <w:p w:rsidR="001D2C8F" w:rsidRDefault="001D2C8F" w:rsidP="001D2C8F">
      <w:pPr>
        <w:jc w:val="both"/>
        <w:rPr>
          <w:sz w:val="28"/>
          <w:szCs w:val="28"/>
        </w:rPr>
      </w:pPr>
      <w:r w:rsidRPr="009F4D6C">
        <w:rPr>
          <w:sz w:val="28"/>
          <w:szCs w:val="28"/>
        </w:rPr>
        <w:t xml:space="preserve">- приказом </w:t>
      </w:r>
      <w:r>
        <w:rPr>
          <w:sz w:val="28"/>
          <w:szCs w:val="28"/>
        </w:rPr>
        <w:t xml:space="preserve"> </w:t>
      </w:r>
      <w:r w:rsidRPr="009F4D6C">
        <w:rPr>
          <w:sz w:val="28"/>
          <w:szCs w:val="28"/>
        </w:rPr>
        <w:t xml:space="preserve"> управления </w:t>
      </w:r>
      <w:r>
        <w:rPr>
          <w:sz w:val="28"/>
          <w:szCs w:val="28"/>
        </w:rPr>
        <w:t xml:space="preserve"> </w:t>
      </w:r>
      <w:r w:rsidRPr="009F4D6C">
        <w:rPr>
          <w:sz w:val="28"/>
          <w:szCs w:val="28"/>
        </w:rPr>
        <w:t>образован</w:t>
      </w:r>
      <w:r>
        <w:rPr>
          <w:sz w:val="28"/>
          <w:szCs w:val="28"/>
        </w:rPr>
        <w:t>ия от 12. 08. 2016 года № 319 «</w:t>
      </w:r>
      <w:r w:rsidRPr="009F4D6C">
        <w:rPr>
          <w:sz w:val="28"/>
          <w:szCs w:val="28"/>
        </w:rPr>
        <w:t>Об утверждении плана мероприя</w:t>
      </w:r>
      <w:r>
        <w:rPr>
          <w:sz w:val="28"/>
          <w:szCs w:val="28"/>
        </w:rPr>
        <w:t xml:space="preserve">тий по профилактике наркомании </w:t>
      </w:r>
      <w:r w:rsidRPr="009F4D6C">
        <w:rPr>
          <w:sz w:val="28"/>
          <w:szCs w:val="28"/>
        </w:rPr>
        <w:t>среди учащихся общеобразовательных учреждений Юрьев – Польско</w:t>
      </w:r>
      <w:r>
        <w:rPr>
          <w:sz w:val="28"/>
          <w:szCs w:val="28"/>
        </w:rPr>
        <w:t xml:space="preserve">го района на 2016 – 2020 годы».  </w:t>
      </w:r>
    </w:p>
    <w:p w:rsidR="001D2C8F" w:rsidRDefault="001D2C8F" w:rsidP="001D2C8F">
      <w:pPr>
        <w:jc w:val="both"/>
        <w:rPr>
          <w:sz w:val="28"/>
          <w:szCs w:val="28"/>
        </w:rPr>
      </w:pPr>
      <w:r>
        <w:rPr>
          <w:sz w:val="28"/>
          <w:szCs w:val="28"/>
        </w:rPr>
        <w:t xml:space="preserve">       Программы по антинаркотическому воспитанию разработаны и реализуются в 5 ОУ (36 %): «Здоровье» (2018 – 2023 г.г.) в МБОУ «Школа №1»,  «Школа за здоровый образ жизни» (2019 – 2020 учебный год) в МБОУ «Энтузиастская школа им. В.И. Шибанкова», «Мы вместе» (2020 – 2022 г.г.)  в МБОУ «Косинская ОШ», «Программа формирования культуры здорового и безопасного образа жизни» (2017 – 2021 г.г.) в МБОУ «Школа №2», «Программа антинаркотического воспитания обучающихся» (2018 – 2023 г.г.) в МБОУ «Небыловская СШ».</w:t>
      </w:r>
    </w:p>
    <w:p w:rsidR="001D2C8F" w:rsidRDefault="001D2C8F" w:rsidP="001D2C8F">
      <w:pPr>
        <w:jc w:val="both"/>
        <w:rPr>
          <w:sz w:val="28"/>
          <w:szCs w:val="28"/>
        </w:rPr>
      </w:pPr>
      <w:r>
        <w:rPr>
          <w:sz w:val="28"/>
          <w:szCs w:val="28"/>
        </w:rPr>
        <w:t xml:space="preserve">       А</w:t>
      </w:r>
      <w:r w:rsidRPr="009F4D6C">
        <w:rPr>
          <w:sz w:val="28"/>
          <w:szCs w:val="28"/>
        </w:rPr>
        <w:t>нтинаркотическое</w:t>
      </w:r>
      <w:r>
        <w:rPr>
          <w:sz w:val="28"/>
          <w:szCs w:val="28"/>
        </w:rPr>
        <w:t xml:space="preserve"> образование и воспитание</w:t>
      </w:r>
      <w:r w:rsidRPr="009F4D6C">
        <w:rPr>
          <w:sz w:val="28"/>
          <w:szCs w:val="28"/>
        </w:rPr>
        <w:t xml:space="preserve"> </w:t>
      </w:r>
      <w:r>
        <w:rPr>
          <w:sz w:val="28"/>
          <w:szCs w:val="28"/>
        </w:rPr>
        <w:t xml:space="preserve">школьников осуществляется через предметы: биология, ОБЖ, химия, физкультура и другие предметы, формирующие понимание социальных и медицинских последствий наркозависимости, на занятиях дополнительного образования: кружках,  внеурочной </w:t>
      </w:r>
      <w:r w:rsidRPr="002A6CCA">
        <w:rPr>
          <w:sz w:val="28"/>
          <w:szCs w:val="28"/>
        </w:rPr>
        <w:t xml:space="preserve"> </w:t>
      </w:r>
      <w:r>
        <w:rPr>
          <w:sz w:val="28"/>
          <w:szCs w:val="28"/>
        </w:rPr>
        <w:t xml:space="preserve">деятельности,  а  так  же при проведении  внеклассных  мероприятий.        </w:t>
      </w:r>
    </w:p>
    <w:p w:rsidR="001D2C8F" w:rsidRDefault="001D2C8F" w:rsidP="001D2C8F">
      <w:pPr>
        <w:jc w:val="both"/>
        <w:rPr>
          <w:sz w:val="28"/>
          <w:szCs w:val="28"/>
        </w:rPr>
      </w:pPr>
      <w:r>
        <w:rPr>
          <w:sz w:val="28"/>
          <w:szCs w:val="28"/>
        </w:rPr>
        <w:t xml:space="preserve">         В целях формирования здорового образа жизни в школах района ведутся:</w:t>
      </w:r>
    </w:p>
    <w:p w:rsidR="001D2C8F" w:rsidRDefault="001D2C8F" w:rsidP="001D2C8F">
      <w:pPr>
        <w:jc w:val="both"/>
        <w:rPr>
          <w:sz w:val="28"/>
          <w:szCs w:val="28"/>
        </w:rPr>
      </w:pPr>
      <w:r>
        <w:rPr>
          <w:sz w:val="28"/>
          <w:szCs w:val="28"/>
        </w:rPr>
        <w:t xml:space="preserve">-   </w:t>
      </w:r>
      <w:r w:rsidRPr="00AA3DD5">
        <w:rPr>
          <w:sz w:val="28"/>
          <w:szCs w:val="28"/>
        </w:rPr>
        <w:t>кружки</w:t>
      </w:r>
      <w:r w:rsidRPr="00E07C0A">
        <w:rPr>
          <w:b/>
          <w:sz w:val="28"/>
          <w:szCs w:val="28"/>
        </w:rPr>
        <w:t xml:space="preserve"> </w:t>
      </w:r>
      <w:r>
        <w:rPr>
          <w:b/>
          <w:sz w:val="28"/>
          <w:szCs w:val="28"/>
        </w:rPr>
        <w:t xml:space="preserve"> -  </w:t>
      </w:r>
      <w:r>
        <w:rPr>
          <w:sz w:val="28"/>
          <w:szCs w:val="28"/>
        </w:rPr>
        <w:t xml:space="preserve">в 4 ОУ (29 </w:t>
      </w:r>
      <w:r w:rsidRPr="00A71D4E">
        <w:rPr>
          <w:sz w:val="28"/>
          <w:szCs w:val="28"/>
        </w:rPr>
        <w:t>%)</w:t>
      </w:r>
      <w:r>
        <w:rPr>
          <w:sz w:val="28"/>
          <w:szCs w:val="28"/>
        </w:rPr>
        <w:t xml:space="preserve">:  «Волейбол», «Юный турист» в  МБОУ «Энтузиастская школа имени В.И. Шибанкова», «Волейбол», «ОФП» в МБОУ «Небыловская СШ», «Обучение  игре в баскетбол» в МБОУ «Школа №2», «Юные туристы» в МБОУ «Федоровская ОШ». </w:t>
      </w:r>
    </w:p>
    <w:p w:rsidR="001D2C8F" w:rsidRDefault="001D2C8F" w:rsidP="001D2C8F">
      <w:pPr>
        <w:jc w:val="both"/>
        <w:rPr>
          <w:sz w:val="28"/>
          <w:szCs w:val="28"/>
        </w:rPr>
      </w:pPr>
      <w:r>
        <w:rPr>
          <w:sz w:val="28"/>
          <w:szCs w:val="28"/>
        </w:rPr>
        <w:t xml:space="preserve"> -  организована </w:t>
      </w:r>
      <w:r w:rsidRPr="00AA3DD5">
        <w:rPr>
          <w:sz w:val="28"/>
          <w:szCs w:val="28"/>
        </w:rPr>
        <w:t>внеурочная деятельность</w:t>
      </w:r>
      <w:r>
        <w:rPr>
          <w:b/>
          <w:sz w:val="28"/>
          <w:szCs w:val="28"/>
        </w:rPr>
        <w:t xml:space="preserve"> – </w:t>
      </w:r>
      <w:r>
        <w:rPr>
          <w:sz w:val="28"/>
          <w:szCs w:val="28"/>
        </w:rPr>
        <w:t xml:space="preserve">в 12 ОУ (86 </w:t>
      </w:r>
      <w:r w:rsidRPr="00A71D4E">
        <w:rPr>
          <w:sz w:val="28"/>
          <w:szCs w:val="28"/>
        </w:rPr>
        <w:t>%)</w:t>
      </w:r>
      <w:r>
        <w:rPr>
          <w:sz w:val="28"/>
          <w:szCs w:val="28"/>
        </w:rPr>
        <w:t xml:space="preserve">: «Школа – территория здоровья», «Здоровый ребенок – успешный ребенок», «Основы здорового питания», Если хочешь быть здоров» в МБОУ «Школа №1», «Школа – территория здоровья», «Здоровей – ка» в  МБОУ «Андреевская ОШ», «Школа здоровья», «От веселых стартов к Олимпийским вершинам» в МБОУ «Опольевская школа», «Спортивные и подвижные игры», «Сильные, смелые, ловкие» в МБОУ «Семьинская ООШ», «Новое поколение» в МБОУ «Сосновоборская ООШ», «Здоровое питание», «ОФП» в  МБОУ «Шихобаловская ОШ», «Кладовая подвижных игр», «Ритмика», «Юный турист», «Спортивные игры». Быстрее, выше, сильнее» в МБОУ </w:t>
      </w:r>
      <w:r>
        <w:rPr>
          <w:sz w:val="28"/>
          <w:szCs w:val="28"/>
        </w:rPr>
        <w:lastRenderedPageBreak/>
        <w:t>«Энтузиастская школа им. В.И. Шибанкова»,  «Быть здоровым – здорово!», «Модно в 21 веке быть здоровым человеком», «Гимнастика» в МБОУ «Школа №2»,  «Уроки здорового питания» в МБОУ «Симская СОШ», «Юниор», «Если хочешь быть здоров», «Юный турист», «Линия жизни» в МБОУ «Небыловская СШ», «Культура здоровья» в МБОУ «Школа №3», «Здоровей – ка», «Подвижные игры», «Настольный теннис», «Шаги к успеху», «Волейбол», Мини – футбол» в МБОУ «Косинская ОШ».</w:t>
      </w:r>
    </w:p>
    <w:p w:rsidR="001D2C8F" w:rsidRDefault="001D2C8F" w:rsidP="001D2C8F">
      <w:pPr>
        <w:jc w:val="both"/>
        <w:rPr>
          <w:sz w:val="28"/>
          <w:szCs w:val="28"/>
        </w:rPr>
      </w:pPr>
      <w:r>
        <w:rPr>
          <w:sz w:val="28"/>
          <w:szCs w:val="28"/>
        </w:rPr>
        <w:t xml:space="preserve">- </w:t>
      </w:r>
      <w:r w:rsidRPr="00AA3DD5">
        <w:rPr>
          <w:sz w:val="28"/>
          <w:szCs w:val="28"/>
        </w:rPr>
        <w:t>спортивные секции</w:t>
      </w:r>
      <w:r>
        <w:rPr>
          <w:b/>
          <w:sz w:val="28"/>
          <w:szCs w:val="28"/>
        </w:rPr>
        <w:t xml:space="preserve"> – </w:t>
      </w:r>
      <w:r w:rsidRPr="00307002">
        <w:rPr>
          <w:sz w:val="28"/>
          <w:szCs w:val="28"/>
        </w:rPr>
        <w:t xml:space="preserve">в </w:t>
      </w:r>
      <w:r>
        <w:rPr>
          <w:sz w:val="28"/>
          <w:szCs w:val="28"/>
        </w:rPr>
        <w:t xml:space="preserve"> 8 </w:t>
      </w:r>
      <w:r w:rsidRPr="00307002">
        <w:rPr>
          <w:sz w:val="28"/>
          <w:szCs w:val="28"/>
        </w:rPr>
        <w:t>ОУ</w:t>
      </w:r>
      <w:r>
        <w:rPr>
          <w:sz w:val="28"/>
          <w:szCs w:val="28"/>
        </w:rPr>
        <w:t xml:space="preserve"> (57 %): МБОУ «Симская СОШ» (ОФП, волейбол, легкая атлетика), МБОУ «Школа №1» (волейбол, лыжи),  МБОУ «Андреевская ОШ» (волейбол),   МБОУ «Опольевская школа» (спортивные игры: мини - футбол),  МБОУ «Федоровская ООШ» (ОФП),  МБОУ «Шихобаловская ОШ» (ОФП, волейбол), МБОУ «Энтузиастская школа им. В.И. Шибанкова» (волейбол), МБОУ «Школа №2» (баскетбол), МБОУ «Школа №3» (волейбол, баскетбол, спортивные игры). </w:t>
      </w:r>
    </w:p>
    <w:p w:rsidR="001D2C8F" w:rsidRDefault="001D2C8F" w:rsidP="001D2C8F">
      <w:pPr>
        <w:jc w:val="both"/>
        <w:rPr>
          <w:sz w:val="28"/>
          <w:szCs w:val="28"/>
        </w:rPr>
      </w:pPr>
      <w:r>
        <w:rPr>
          <w:sz w:val="28"/>
          <w:szCs w:val="28"/>
        </w:rPr>
        <w:t xml:space="preserve">    С целью профилактики употребления ПАВ  в 2019 - 2020  учебном году были  проведены следующие районные мероприятия:</w:t>
      </w:r>
    </w:p>
    <w:tbl>
      <w:tblPr>
        <w:tblW w:w="9498" w:type="dxa"/>
        <w:tblInd w:w="-5" w:type="dxa"/>
        <w:tblLook w:val="04A0" w:firstRow="1" w:lastRow="0" w:firstColumn="1" w:lastColumn="0" w:noHBand="0" w:noVBand="1"/>
      </w:tblPr>
      <w:tblGrid>
        <w:gridCol w:w="709"/>
        <w:gridCol w:w="4089"/>
        <w:gridCol w:w="1581"/>
        <w:gridCol w:w="3119"/>
      </w:tblGrid>
      <w:tr w:rsidR="00AA3DD5" w:rsidRPr="00AA3DD5" w:rsidTr="00AA3DD5">
        <w:tc>
          <w:tcPr>
            <w:tcW w:w="709" w:type="dxa"/>
          </w:tcPr>
          <w:p w:rsidR="00AA3DD5" w:rsidRPr="00AA3DD5" w:rsidRDefault="00AA3DD5" w:rsidP="001D2C8F">
            <w:pPr>
              <w:jc w:val="center"/>
              <w:rPr>
                <w:sz w:val="24"/>
                <w:szCs w:val="24"/>
              </w:rPr>
            </w:pPr>
            <w:r w:rsidRPr="00AA3DD5">
              <w:rPr>
                <w:sz w:val="24"/>
                <w:szCs w:val="24"/>
              </w:rPr>
              <w:t>№</w:t>
            </w:r>
          </w:p>
        </w:tc>
        <w:tc>
          <w:tcPr>
            <w:tcW w:w="4089" w:type="dxa"/>
          </w:tcPr>
          <w:p w:rsidR="00AA3DD5" w:rsidRPr="00AA3DD5" w:rsidRDefault="00AA3DD5" w:rsidP="001D2C8F">
            <w:pPr>
              <w:jc w:val="center"/>
              <w:rPr>
                <w:sz w:val="24"/>
                <w:szCs w:val="24"/>
              </w:rPr>
            </w:pPr>
            <w:r w:rsidRPr="00AA3DD5">
              <w:rPr>
                <w:sz w:val="24"/>
                <w:szCs w:val="24"/>
              </w:rPr>
              <w:t>Проведенные мероприятия</w:t>
            </w:r>
          </w:p>
        </w:tc>
        <w:tc>
          <w:tcPr>
            <w:tcW w:w="1581" w:type="dxa"/>
          </w:tcPr>
          <w:p w:rsidR="00AA3DD5" w:rsidRPr="00AA3DD5" w:rsidRDefault="00AA3DD5" w:rsidP="001D2C8F">
            <w:pPr>
              <w:jc w:val="center"/>
              <w:rPr>
                <w:sz w:val="24"/>
                <w:szCs w:val="24"/>
              </w:rPr>
            </w:pPr>
            <w:r w:rsidRPr="00AA3DD5">
              <w:rPr>
                <w:sz w:val="24"/>
                <w:szCs w:val="24"/>
              </w:rPr>
              <w:t>Кол – во ОУ, принявших участие</w:t>
            </w:r>
          </w:p>
        </w:tc>
        <w:tc>
          <w:tcPr>
            <w:tcW w:w="3119" w:type="dxa"/>
          </w:tcPr>
          <w:p w:rsidR="00AA3DD5" w:rsidRPr="00AA3DD5" w:rsidRDefault="00AA3DD5" w:rsidP="001D2C8F">
            <w:pPr>
              <w:jc w:val="center"/>
              <w:rPr>
                <w:sz w:val="24"/>
                <w:szCs w:val="24"/>
              </w:rPr>
            </w:pPr>
            <w:r w:rsidRPr="00AA3DD5">
              <w:rPr>
                <w:sz w:val="24"/>
                <w:szCs w:val="24"/>
              </w:rPr>
              <w:t>Результаты</w:t>
            </w:r>
          </w:p>
          <w:p w:rsidR="00AA3DD5" w:rsidRPr="00AA3DD5" w:rsidRDefault="00AA3DD5" w:rsidP="001D2C8F">
            <w:pPr>
              <w:jc w:val="center"/>
              <w:rPr>
                <w:sz w:val="24"/>
                <w:szCs w:val="24"/>
              </w:rPr>
            </w:pPr>
            <w:r w:rsidRPr="00AA3DD5">
              <w:rPr>
                <w:sz w:val="24"/>
                <w:szCs w:val="24"/>
              </w:rPr>
              <w:t>(район)</w:t>
            </w:r>
          </w:p>
        </w:tc>
      </w:tr>
      <w:tr w:rsidR="00AA3DD5" w:rsidRPr="00AA3DD5" w:rsidTr="00AA3DD5">
        <w:tc>
          <w:tcPr>
            <w:tcW w:w="709" w:type="dxa"/>
          </w:tcPr>
          <w:p w:rsidR="00AA3DD5" w:rsidRPr="00AA3DD5" w:rsidRDefault="00AA3DD5" w:rsidP="001D2C8F">
            <w:pPr>
              <w:jc w:val="center"/>
              <w:rPr>
                <w:sz w:val="24"/>
                <w:szCs w:val="24"/>
              </w:rPr>
            </w:pPr>
            <w:r w:rsidRPr="00AA3DD5">
              <w:rPr>
                <w:sz w:val="24"/>
                <w:szCs w:val="24"/>
              </w:rPr>
              <w:t>1.</w:t>
            </w:r>
          </w:p>
        </w:tc>
        <w:tc>
          <w:tcPr>
            <w:tcW w:w="4089" w:type="dxa"/>
          </w:tcPr>
          <w:p w:rsidR="00AA3DD5" w:rsidRPr="00AA3DD5" w:rsidRDefault="00AA3DD5" w:rsidP="001D2C8F">
            <w:pPr>
              <w:rPr>
                <w:sz w:val="24"/>
                <w:szCs w:val="24"/>
              </w:rPr>
            </w:pPr>
            <w:r w:rsidRPr="00AA3DD5">
              <w:rPr>
                <w:sz w:val="24"/>
                <w:szCs w:val="24"/>
              </w:rPr>
              <w:t>Районный конкурс буклетов «Все в твоих руках!»</w:t>
            </w:r>
          </w:p>
        </w:tc>
        <w:tc>
          <w:tcPr>
            <w:tcW w:w="1581" w:type="dxa"/>
          </w:tcPr>
          <w:p w:rsidR="00AA3DD5" w:rsidRPr="00AA3DD5" w:rsidRDefault="00AA3DD5" w:rsidP="001D2C8F">
            <w:pPr>
              <w:jc w:val="center"/>
              <w:rPr>
                <w:sz w:val="24"/>
                <w:szCs w:val="24"/>
              </w:rPr>
            </w:pPr>
            <w:r w:rsidRPr="00AA3DD5">
              <w:rPr>
                <w:sz w:val="24"/>
                <w:szCs w:val="24"/>
              </w:rPr>
              <w:t xml:space="preserve">6 </w:t>
            </w:r>
          </w:p>
          <w:p w:rsidR="00AA3DD5" w:rsidRPr="00AA3DD5" w:rsidRDefault="00AA3DD5" w:rsidP="001D2C8F">
            <w:pPr>
              <w:jc w:val="center"/>
              <w:rPr>
                <w:sz w:val="24"/>
                <w:szCs w:val="24"/>
              </w:rPr>
            </w:pPr>
          </w:p>
        </w:tc>
        <w:tc>
          <w:tcPr>
            <w:tcW w:w="3119" w:type="dxa"/>
          </w:tcPr>
          <w:p w:rsidR="00AA3DD5" w:rsidRPr="00AA3DD5" w:rsidRDefault="00AA3DD5" w:rsidP="001D2C8F">
            <w:pPr>
              <w:jc w:val="center"/>
              <w:rPr>
                <w:sz w:val="24"/>
                <w:szCs w:val="24"/>
              </w:rPr>
            </w:pPr>
            <w:r>
              <w:rPr>
                <w:sz w:val="24"/>
                <w:szCs w:val="24"/>
              </w:rPr>
              <w:t>1место</w:t>
            </w:r>
          </w:p>
          <w:p w:rsidR="00AA3DD5" w:rsidRPr="00AA3DD5" w:rsidRDefault="00AA3DD5" w:rsidP="001D2C8F">
            <w:pPr>
              <w:jc w:val="center"/>
              <w:rPr>
                <w:sz w:val="24"/>
                <w:szCs w:val="24"/>
              </w:rPr>
            </w:pPr>
            <w:r>
              <w:rPr>
                <w:sz w:val="24"/>
                <w:szCs w:val="24"/>
              </w:rPr>
              <w:t xml:space="preserve"> Школа №3</w:t>
            </w:r>
          </w:p>
          <w:p w:rsidR="00AA3DD5" w:rsidRPr="00AA3DD5" w:rsidRDefault="00AA3DD5" w:rsidP="001D2C8F">
            <w:pPr>
              <w:jc w:val="center"/>
              <w:rPr>
                <w:sz w:val="24"/>
                <w:szCs w:val="24"/>
              </w:rPr>
            </w:pPr>
            <w:r w:rsidRPr="00AA3DD5">
              <w:rPr>
                <w:sz w:val="24"/>
                <w:szCs w:val="24"/>
              </w:rPr>
              <w:t>2м</w:t>
            </w:r>
            <w:r>
              <w:rPr>
                <w:sz w:val="24"/>
                <w:szCs w:val="24"/>
              </w:rPr>
              <w:t>есто</w:t>
            </w:r>
          </w:p>
          <w:p w:rsidR="00AA3DD5" w:rsidRPr="00AA3DD5" w:rsidRDefault="00AA3DD5" w:rsidP="001D2C8F">
            <w:pPr>
              <w:jc w:val="center"/>
              <w:rPr>
                <w:sz w:val="24"/>
                <w:szCs w:val="24"/>
              </w:rPr>
            </w:pPr>
            <w:r>
              <w:rPr>
                <w:sz w:val="24"/>
                <w:szCs w:val="24"/>
              </w:rPr>
              <w:t xml:space="preserve"> Школа №3</w:t>
            </w:r>
          </w:p>
          <w:p w:rsidR="00AA3DD5" w:rsidRPr="00AA3DD5" w:rsidRDefault="00AA3DD5" w:rsidP="001D2C8F">
            <w:pPr>
              <w:jc w:val="center"/>
              <w:rPr>
                <w:sz w:val="24"/>
                <w:szCs w:val="24"/>
              </w:rPr>
            </w:pPr>
            <w:r>
              <w:rPr>
                <w:sz w:val="24"/>
                <w:szCs w:val="24"/>
              </w:rPr>
              <w:t>3место</w:t>
            </w:r>
          </w:p>
          <w:p w:rsidR="00AA3DD5" w:rsidRPr="00AA3DD5" w:rsidRDefault="00AA3DD5" w:rsidP="001D2C8F">
            <w:pPr>
              <w:jc w:val="center"/>
              <w:rPr>
                <w:sz w:val="24"/>
                <w:szCs w:val="24"/>
              </w:rPr>
            </w:pPr>
            <w:r>
              <w:rPr>
                <w:sz w:val="24"/>
                <w:szCs w:val="24"/>
              </w:rPr>
              <w:t>Федоровская ОШ</w:t>
            </w:r>
          </w:p>
        </w:tc>
      </w:tr>
      <w:tr w:rsidR="00AA3DD5" w:rsidRPr="00AA3DD5" w:rsidTr="00AA3DD5">
        <w:tc>
          <w:tcPr>
            <w:tcW w:w="709" w:type="dxa"/>
          </w:tcPr>
          <w:p w:rsidR="00AA3DD5" w:rsidRPr="00AA3DD5" w:rsidRDefault="00AA3DD5" w:rsidP="001D2C8F">
            <w:pPr>
              <w:jc w:val="center"/>
              <w:rPr>
                <w:sz w:val="24"/>
                <w:szCs w:val="24"/>
              </w:rPr>
            </w:pPr>
            <w:r w:rsidRPr="00AA3DD5">
              <w:rPr>
                <w:sz w:val="24"/>
                <w:szCs w:val="24"/>
              </w:rPr>
              <w:t>2.</w:t>
            </w:r>
          </w:p>
        </w:tc>
        <w:tc>
          <w:tcPr>
            <w:tcW w:w="4089" w:type="dxa"/>
          </w:tcPr>
          <w:p w:rsidR="00AA3DD5" w:rsidRPr="00AA3DD5" w:rsidRDefault="00AA3DD5" w:rsidP="001D2C8F">
            <w:pPr>
              <w:rPr>
                <w:sz w:val="24"/>
                <w:szCs w:val="24"/>
              </w:rPr>
            </w:pPr>
            <w:r w:rsidRPr="00AA3DD5">
              <w:rPr>
                <w:sz w:val="24"/>
                <w:szCs w:val="24"/>
              </w:rPr>
              <w:t>Муниципальный конкурс проектов «Мой досуг – путь к правильной жизни».</w:t>
            </w:r>
          </w:p>
        </w:tc>
        <w:tc>
          <w:tcPr>
            <w:tcW w:w="1581" w:type="dxa"/>
          </w:tcPr>
          <w:p w:rsidR="00AA3DD5" w:rsidRPr="00AA3DD5" w:rsidRDefault="00AA3DD5" w:rsidP="001D2C8F">
            <w:pPr>
              <w:jc w:val="center"/>
              <w:rPr>
                <w:sz w:val="24"/>
                <w:szCs w:val="24"/>
              </w:rPr>
            </w:pPr>
            <w:r w:rsidRPr="00AA3DD5">
              <w:rPr>
                <w:sz w:val="24"/>
                <w:szCs w:val="24"/>
              </w:rPr>
              <w:t xml:space="preserve">5 </w:t>
            </w:r>
          </w:p>
          <w:p w:rsidR="00AA3DD5" w:rsidRPr="00AA3DD5" w:rsidRDefault="00AA3DD5" w:rsidP="001D2C8F">
            <w:pPr>
              <w:jc w:val="center"/>
              <w:rPr>
                <w:sz w:val="24"/>
                <w:szCs w:val="24"/>
              </w:rPr>
            </w:pPr>
          </w:p>
        </w:tc>
        <w:tc>
          <w:tcPr>
            <w:tcW w:w="3119" w:type="dxa"/>
          </w:tcPr>
          <w:p w:rsidR="00AA3DD5" w:rsidRPr="00AA3DD5" w:rsidRDefault="00AA3DD5" w:rsidP="001D2C8F">
            <w:pPr>
              <w:jc w:val="center"/>
              <w:rPr>
                <w:sz w:val="24"/>
                <w:szCs w:val="24"/>
              </w:rPr>
            </w:pPr>
            <w:r w:rsidRPr="00AA3DD5">
              <w:rPr>
                <w:sz w:val="24"/>
                <w:szCs w:val="24"/>
              </w:rPr>
              <w:t>1м</w:t>
            </w:r>
            <w:r>
              <w:rPr>
                <w:sz w:val="24"/>
                <w:szCs w:val="24"/>
              </w:rPr>
              <w:t>есто</w:t>
            </w:r>
            <w:r w:rsidRPr="00AA3DD5">
              <w:rPr>
                <w:sz w:val="24"/>
                <w:szCs w:val="24"/>
              </w:rPr>
              <w:t xml:space="preserve"> </w:t>
            </w:r>
          </w:p>
          <w:p w:rsidR="00AA3DD5" w:rsidRPr="00AA3DD5" w:rsidRDefault="00AA3DD5" w:rsidP="001D2C8F">
            <w:pPr>
              <w:jc w:val="center"/>
              <w:rPr>
                <w:sz w:val="24"/>
                <w:szCs w:val="24"/>
              </w:rPr>
            </w:pPr>
            <w:r>
              <w:rPr>
                <w:sz w:val="24"/>
                <w:szCs w:val="24"/>
              </w:rPr>
              <w:t>Шихобаловская ОШ</w:t>
            </w:r>
          </w:p>
          <w:p w:rsidR="00AA3DD5" w:rsidRPr="00AA3DD5" w:rsidRDefault="00AA3DD5" w:rsidP="001D2C8F">
            <w:pPr>
              <w:jc w:val="center"/>
              <w:rPr>
                <w:sz w:val="24"/>
                <w:szCs w:val="24"/>
              </w:rPr>
            </w:pPr>
            <w:r>
              <w:rPr>
                <w:sz w:val="24"/>
                <w:szCs w:val="24"/>
              </w:rPr>
              <w:t>2 место</w:t>
            </w:r>
          </w:p>
          <w:p w:rsidR="00AA3DD5" w:rsidRPr="00AA3DD5" w:rsidRDefault="00AA3DD5" w:rsidP="001D2C8F">
            <w:pPr>
              <w:jc w:val="center"/>
              <w:rPr>
                <w:sz w:val="24"/>
                <w:szCs w:val="24"/>
              </w:rPr>
            </w:pPr>
            <w:r>
              <w:rPr>
                <w:sz w:val="24"/>
                <w:szCs w:val="24"/>
              </w:rPr>
              <w:t xml:space="preserve"> Школа №3</w:t>
            </w:r>
          </w:p>
        </w:tc>
      </w:tr>
      <w:tr w:rsidR="00AA3DD5" w:rsidRPr="00AA3DD5" w:rsidTr="00AA3DD5">
        <w:tc>
          <w:tcPr>
            <w:tcW w:w="709" w:type="dxa"/>
          </w:tcPr>
          <w:p w:rsidR="00AA3DD5" w:rsidRPr="00AA3DD5" w:rsidRDefault="00AA3DD5" w:rsidP="001D2C8F">
            <w:pPr>
              <w:jc w:val="center"/>
              <w:rPr>
                <w:sz w:val="24"/>
                <w:szCs w:val="24"/>
              </w:rPr>
            </w:pPr>
            <w:r w:rsidRPr="00AA3DD5">
              <w:rPr>
                <w:sz w:val="24"/>
                <w:szCs w:val="24"/>
              </w:rPr>
              <w:t>3.</w:t>
            </w:r>
          </w:p>
        </w:tc>
        <w:tc>
          <w:tcPr>
            <w:tcW w:w="4089" w:type="dxa"/>
          </w:tcPr>
          <w:p w:rsidR="00AA3DD5" w:rsidRPr="00AA3DD5" w:rsidRDefault="00AA3DD5" w:rsidP="001D2C8F">
            <w:pPr>
              <w:rPr>
                <w:sz w:val="24"/>
                <w:szCs w:val="24"/>
              </w:rPr>
            </w:pPr>
            <w:r w:rsidRPr="00AA3DD5">
              <w:rPr>
                <w:sz w:val="24"/>
                <w:szCs w:val="24"/>
              </w:rPr>
              <w:t>Месячник по борьбе с наркоманией</w:t>
            </w:r>
          </w:p>
        </w:tc>
        <w:tc>
          <w:tcPr>
            <w:tcW w:w="1581" w:type="dxa"/>
          </w:tcPr>
          <w:p w:rsidR="00AA3DD5" w:rsidRPr="00AA3DD5" w:rsidRDefault="00AA3DD5" w:rsidP="001D2C8F">
            <w:pPr>
              <w:jc w:val="center"/>
              <w:rPr>
                <w:sz w:val="24"/>
                <w:szCs w:val="24"/>
              </w:rPr>
            </w:pPr>
            <w:r w:rsidRPr="00AA3DD5">
              <w:rPr>
                <w:sz w:val="24"/>
                <w:szCs w:val="24"/>
              </w:rPr>
              <w:t xml:space="preserve">14 </w:t>
            </w:r>
          </w:p>
        </w:tc>
        <w:tc>
          <w:tcPr>
            <w:tcW w:w="3119" w:type="dxa"/>
          </w:tcPr>
          <w:p w:rsidR="00AA3DD5" w:rsidRPr="00AA3DD5" w:rsidRDefault="00AA3DD5" w:rsidP="001D2C8F">
            <w:pPr>
              <w:jc w:val="center"/>
              <w:rPr>
                <w:sz w:val="24"/>
                <w:szCs w:val="24"/>
              </w:rPr>
            </w:pPr>
            <w:r w:rsidRPr="00AA3DD5">
              <w:rPr>
                <w:sz w:val="24"/>
                <w:szCs w:val="24"/>
              </w:rPr>
              <w:t>-</w:t>
            </w:r>
          </w:p>
        </w:tc>
      </w:tr>
      <w:tr w:rsidR="00AA3DD5" w:rsidRPr="00AA3DD5" w:rsidTr="00AA3DD5">
        <w:tc>
          <w:tcPr>
            <w:tcW w:w="709" w:type="dxa"/>
          </w:tcPr>
          <w:p w:rsidR="00AA3DD5" w:rsidRPr="00AA3DD5" w:rsidRDefault="00AA3DD5" w:rsidP="001D2C8F">
            <w:pPr>
              <w:jc w:val="center"/>
              <w:rPr>
                <w:sz w:val="24"/>
                <w:szCs w:val="24"/>
              </w:rPr>
            </w:pPr>
            <w:r w:rsidRPr="00AA3DD5">
              <w:rPr>
                <w:sz w:val="24"/>
                <w:szCs w:val="24"/>
              </w:rPr>
              <w:t>4.</w:t>
            </w:r>
          </w:p>
        </w:tc>
        <w:tc>
          <w:tcPr>
            <w:tcW w:w="4089" w:type="dxa"/>
          </w:tcPr>
          <w:p w:rsidR="00AA3DD5" w:rsidRPr="00AA3DD5" w:rsidRDefault="00AA3DD5" w:rsidP="001D2C8F">
            <w:pPr>
              <w:rPr>
                <w:sz w:val="24"/>
                <w:szCs w:val="24"/>
              </w:rPr>
            </w:pPr>
            <w:r w:rsidRPr="00AA3DD5">
              <w:rPr>
                <w:sz w:val="24"/>
                <w:szCs w:val="24"/>
              </w:rPr>
              <w:t xml:space="preserve">Уроки здоровья, посвященные </w:t>
            </w:r>
          </w:p>
          <w:p w:rsidR="00AA3DD5" w:rsidRPr="00AA3DD5" w:rsidRDefault="00AA3DD5" w:rsidP="001D2C8F">
            <w:pPr>
              <w:rPr>
                <w:sz w:val="24"/>
                <w:szCs w:val="24"/>
              </w:rPr>
            </w:pPr>
            <w:r w:rsidRPr="00AA3DD5">
              <w:rPr>
                <w:sz w:val="24"/>
                <w:szCs w:val="24"/>
              </w:rPr>
              <w:t>вопросам формирования гигиенически целесообразных навыков и привычек поведения, негативного отношения к наркотикам.</w:t>
            </w:r>
          </w:p>
        </w:tc>
        <w:tc>
          <w:tcPr>
            <w:tcW w:w="1581" w:type="dxa"/>
          </w:tcPr>
          <w:p w:rsidR="00AA3DD5" w:rsidRPr="00AA3DD5" w:rsidRDefault="00AA3DD5" w:rsidP="001D2C8F">
            <w:pPr>
              <w:jc w:val="center"/>
              <w:rPr>
                <w:sz w:val="24"/>
                <w:szCs w:val="24"/>
              </w:rPr>
            </w:pPr>
            <w:r w:rsidRPr="00AA3DD5">
              <w:rPr>
                <w:sz w:val="24"/>
                <w:szCs w:val="24"/>
              </w:rPr>
              <w:t xml:space="preserve">14 </w:t>
            </w:r>
          </w:p>
        </w:tc>
        <w:tc>
          <w:tcPr>
            <w:tcW w:w="3119" w:type="dxa"/>
          </w:tcPr>
          <w:p w:rsidR="00AA3DD5" w:rsidRPr="00AA3DD5" w:rsidRDefault="00AA3DD5" w:rsidP="001D2C8F">
            <w:pPr>
              <w:jc w:val="center"/>
              <w:rPr>
                <w:sz w:val="24"/>
                <w:szCs w:val="24"/>
              </w:rPr>
            </w:pPr>
            <w:r w:rsidRPr="00AA3DD5">
              <w:rPr>
                <w:sz w:val="24"/>
                <w:szCs w:val="24"/>
              </w:rPr>
              <w:t>-</w:t>
            </w:r>
          </w:p>
        </w:tc>
      </w:tr>
      <w:tr w:rsidR="00AA3DD5" w:rsidRPr="00AA3DD5" w:rsidTr="00AA3DD5">
        <w:tc>
          <w:tcPr>
            <w:tcW w:w="709" w:type="dxa"/>
          </w:tcPr>
          <w:p w:rsidR="00AA3DD5" w:rsidRPr="00AA3DD5" w:rsidRDefault="00AA3DD5" w:rsidP="001D2C8F">
            <w:pPr>
              <w:jc w:val="center"/>
              <w:rPr>
                <w:sz w:val="24"/>
                <w:szCs w:val="24"/>
              </w:rPr>
            </w:pPr>
            <w:r w:rsidRPr="00AA3DD5">
              <w:rPr>
                <w:sz w:val="24"/>
                <w:szCs w:val="24"/>
              </w:rPr>
              <w:t>5.</w:t>
            </w:r>
          </w:p>
        </w:tc>
        <w:tc>
          <w:tcPr>
            <w:tcW w:w="4089" w:type="dxa"/>
          </w:tcPr>
          <w:p w:rsidR="00AA3DD5" w:rsidRPr="00AA3DD5" w:rsidRDefault="00AA3DD5" w:rsidP="001D2C8F">
            <w:pPr>
              <w:rPr>
                <w:sz w:val="24"/>
                <w:szCs w:val="24"/>
              </w:rPr>
            </w:pPr>
            <w:r w:rsidRPr="00AA3DD5">
              <w:rPr>
                <w:sz w:val="24"/>
                <w:szCs w:val="24"/>
              </w:rPr>
              <w:t>Антинаркотическая декада</w:t>
            </w:r>
          </w:p>
        </w:tc>
        <w:tc>
          <w:tcPr>
            <w:tcW w:w="1581" w:type="dxa"/>
          </w:tcPr>
          <w:p w:rsidR="00AA3DD5" w:rsidRPr="00AA3DD5" w:rsidRDefault="00AA3DD5" w:rsidP="001D2C8F">
            <w:pPr>
              <w:jc w:val="center"/>
              <w:rPr>
                <w:sz w:val="24"/>
                <w:szCs w:val="24"/>
              </w:rPr>
            </w:pPr>
            <w:r w:rsidRPr="00AA3DD5">
              <w:rPr>
                <w:sz w:val="24"/>
                <w:szCs w:val="24"/>
              </w:rPr>
              <w:t xml:space="preserve">14 </w:t>
            </w:r>
          </w:p>
        </w:tc>
        <w:tc>
          <w:tcPr>
            <w:tcW w:w="3119" w:type="dxa"/>
          </w:tcPr>
          <w:p w:rsidR="00AA3DD5" w:rsidRPr="00AA3DD5" w:rsidRDefault="00AA3DD5" w:rsidP="001D2C8F">
            <w:pPr>
              <w:jc w:val="center"/>
              <w:rPr>
                <w:sz w:val="24"/>
                <w:szCs w:val="24"/>
              </w:rPr>
            </w:pPr>
            <w:r w:rsidRPr="00AA3DD5">
              <w:rPr>
                <w:sz w:val="24"/>
                <w:szCs w:val="24"/>
              </w:rPr>
              <w:t>-</w:t>
            </w:r>
          </w:p>
        </w:tc>
      </w:tr>
      <w:tr w:rsidR="00AA3DD5" w:rsidRPr="00AA3DD5" w:rsidTr="00AA3DD5">
        <w:tc>
          <w:tcPr>
            <w:tcW w:w="709" w:type="dxa"/>
          </w:tcPr>
          <w:p w:rsidR="00AA3DD5" w:rsidRPr="00AA3DD5" w:rsidRDefault="00AA3DD5" w:rsidP="001D2C8F">
            <w:pPr>
              <w:jc w:val="center"/>
              <w:rPr>
                <w:sz w:val="24"/>
                <w:szCs w:val="24"/>
              </w:rPr>
            </w:pPr>
            <w:r w:rsidRPr="00AA3DD5">
              <w:rPr>
                <w:sz w:val="24"/>
                <w:szCs w:val="24"/>
              </w:rPr>
              <w:t>6.</w:t>
            </w:r>
          </w:p>
        </w:tc>
        <w:tc>
          <w:tcPr>
            <w:tcW w:w="4089" w:type="dxa"/>
          </w:tcPr>
          <w:p w:rsidR="00AA3DD5" w:rsidRPr="00AA3DD5" w:rsidRDefault="00AA3DD5" w:rsidP="001D2C8F">
            <w:pPr>
              <w:rPr>
                <w:sz w:val="24"/>
                <w:szCs w:val="24"/>
              </w:rPr>
            </w:pPr>
            <w:r w:rsidRPr="00AA3DD5">
              <w:rPr>
                <w:sz w:val="24"/>
                <w:szCs w:val="24"/>
              </w:rPr>
              <w:t>Социально – психологическое тестирование учащихся 8,10 классов</w:t>
            </w:r>
          </w:p>
        </w:tc>
        <w:tc>
          <w:tcPr>
            <w:tcW w:w="1581" w:type="dxa"/>
          </w:tcPr>
          <w:p w:rsidR="00AA3DD5" w:rsidRPr="00AA3DD5" w:rsidRDefault="00AA3DD5" w:rsidP="001D2C8F">
            <w:pPr>
              <w:jc w:val="center"/>
              <w:rPr>
                <w:sz w:val="24"/>
                <w:szCs w:val="24"/>
              </w:rPr>
            </w:pPr>
            <w:r w:rsidRPr="00AA3DD5">
              <w:rPr>
                <w:sz w:val="24"/>
                <w:szCs w:val="24"/>
              </w:rPr>
              <w:t xml:space="preserve">14 </w:t>
            </w:r>
          </w:p>
        </w:tc>
        <w:tc>
          <w:tcPr>
            <w:tcW w:w="3119" w:type="dxa"/>
          </w:tcPr>
          <w:p w:rsidR="00AA3DD5" w:rsidRPr="00AA3DD5" w:rsidRDefault="00AA3DD5" w:rsidP="001D2C8F">
            <w:pPr>
              <w:jc w:val="center"/>
              <w:rPr>
                <w:sz w:val="24"/>
                <w:szCs w:val="24"/>
              </w:rPr>
            </w:pPr>
            <w:r w:rsidRPr="00AA3DD5">
              <w:rPr>
                <w:sz w:val="24"/>
                <w:szCs w:val="24"/>
              </w:rPr>
              <w:t>-</w:t>
            </w:r>
          </w:p>
        </w:tc>
      </w:tr>
    </w:tbl>
    <w:p w:rsidR="001D2C8F" w:rsidRPr="00AA3DD5" w:rsidRDefault="001D2C8F" w:rsidP="001D2C8F">
      <w:pPr>
        <w:rPr>
          <w:sz w:val="24"/>
          <w:szCs w:val="24"/>
        </w:rPr>
      </w:pPr>
    </w:p>
    <w:p w:rsidR="001D2C8F" w:rsidRPr="004F7C58" w:rsidRDefault="001D2C8F" w:rsidP="001D2C8F">
      <w:pPr>
        <w:jc w:val="both"/>
        <w:rPr>
          <w:sz w:val="28"/>
          <w:szCs w:val="28"/>
        </w:rPr>
      </w:pPr>
      <w:r>
        <w:rPr>
          <w:sz w:val="28"/>
          <w:szCs w:val="28"/>
        </w:rPr>
        <w:t xml:space="preserve">    </w:t>
      </w:r>
      <w:r w:rsidRPr="004F7C58">
        <w:rPr>
          <w:sz w:val="28"/>
          <w:szCs w:val="28"/>
        </w:rPr>
        <w:t>В управлении образования ведется мониторинг учащихся, замеченных в упо</w:t>
      </w:r>
      <w:r>
        <w:rPr>
          <w:sz w:val="28"/>
          <w:szCs w:val="28"/>
        </w:rPr>
        <w:t xml:space="preserve">треблении наркотических  и ПАВ -  веществ, </w:t>
      </w:r>
      <w:r w:rsidRPr="004F7C58">
        <w:rPr>
          <w:sz w:val="28"/>
          <w:szCs w:val="28"/>
        </w:rPr>
        <w:t xml:space="preserve"> с целью внесения коррективов в организационную и профилактическую работу:</w:t>
      </w:r>
    </w:p>
    <w:p w:rsidR="001D2C8F" w:rsidRPr="004F7C58" w:rsidRDefault="00AA3DD5" w:rsidP="001D2C8F">
      <w:pPr>
        <w:jc w:val="both"/>
        <w:rPr>
          <w:sz w:val="28"/>
          <w:szCs w:val="28"/>
        </w:rPr>
      </w:pPr>
      <w:r>
        <w:rPr>
          <w:sz w:val="28"/>
          <w:szCs w:val="28"/>
        </w:rPr>
        <w:t>П</w:t>
      </w:r>
      <w:r w:rsidR="001D2C8F" w:rsidRPr="004F7C58">
        <w:rPr>
          <w:sz w:val="28"/>
          <w:szCs w:val="28"/>
        </w:rPr>
        <w:t>о данным  КДН</w:t>
      </w:r>
      <w:r>
        <w:rPr>
          <w:sz w:val="28"/>
          <w:szCs w:val="28"/>
        </w:rPr>
        <w:t xml:space="preserve"> и ЗП   на конец учебного года:</w:t>
      </w:r>
      <w:r w:rsidR="001D2C8F" w:rsidRPr="004F7C58">
        <w:rPr>
          <w:sz w:val="28"/>
          <w:szCs w:val="28"/>
        </w:rPr>
        <w:t xml:space="preserve">    </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559"/>
        <w:gridCol w:w="1559"/>
        <w:gridCol w:w="1559"/>
        <w:gridCol w:w="1559"/>
      </w:tblGrid>
      <w:tr w:rsidR="001D2C8F" w:rsidRPr="004F7C58" w:rsidTr="001D2C8F">
        <w:trPr>
          <w:trHeight w:val="679"/>
        </w:trPr>
        <w:tc>
          <w:tcPr>
            <w:tcW w:w="1560" w:type="dxa"/>
            <w:tcBorders>
              <w:top w:val="single" w:sz="4" w:space="0" w:color="auto"/>
              <w:left w:val="single" w:sz="4" w:space="0" w:color="auto"/>
              <w:bottom w:val="single" w:sz="4" w:space="0" w:color="auto"/>
              <w:right w:val="single" w:sz="4" w:space="0" w:color="auto"/>
            </w:tcBorders>
            <w:hideMark/>
          </w:tcPr>
          <w:p w:rsidR="001D2C8F" w:rsidRPr="004F7C58" w:rsidRDefault="001D2C8F" w:rsidP="001D2C8F">
            <w:pPr>
              <w:spacing w:line="276" w:lineRule="auto"/>
              <w:rPr>
                <w:sz w:val="28"/>
                <w:szCs w:val="28"/>
              </w:rPr>
            </w:pPr>
            <w:r w:rsidRPr="004F7C58">
              <w:rPr>
                <w:sz w:val="28"/>
                <w:szCs w:val="28"/>
              </w:rPr>
              <w:t>ОУ</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sidRPr="004F7C58">
              <w:rPr>
                <w:sz w:val="28"/>
                <w:szCs w:val="28"/>
              </w:rPr>
              <w:t>2016 г.</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rPr>
                <w:sz w:val="28"/>
                <w:szCs w:val="28"/>
              </w:rPr>
            </w:pPr>
            <w:r>
              <w:rPr>
                <w:sz w:val="28"/>
                <w:szCs w:val="28"/>
              </w:rPr>
              <w:t xml:space="preserve">  2017 г.</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rPr>
                <w:sz w:val="28"/>
                <w:szCs w:val="28"/>
              </w:rPr>
            </w:pPr>
            <w:r>
              <w:rPr>
                <w:sz w:val="28"/>
                <w:szCs w:val="28"/>
              </w:rPr>
              <w:t>2018 г.</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rPr>
                <w:sz w:val="28"/>
                <w:szCs w:val="28"/>
              </w:rPr>
            </w:pPr>
            <w:r>
              <w:rPr>
                <w:sz w:val="28"/>
                <w:szCs w:val="28"/>
              </w:rPr>
              <w:t>2019 г.</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2020 г.</w:t>
            </w:r>
          </w:p>
        </w:tc>
      </w:tr>
      <w:tr w:rsidR="001D2C8F" w:rsidRPr="004F7C58" w:rsidTr="001D2C8F">
        <w:trPr>
          <w:trHeight w:val="504"/>
        </w:trPr>
        <w:tc>
          <w:tcPr>
            <w:tcW w:w="1560" w:type="dxa"/>
            <w:tcBorders>
              <w:top w:val="single" w:sz="4" w:space="0" w:color="auto"/>
              <w:left w:val="single" w:sz="4" w:space="0" w:color="auto"/>
              <w:bottom w:val="single" w:sz="4" w:space="0" w:color="auto"/>
              <w:right w:val="single" w:sz="4" w:space="0" w:color="auto"/>
            </w:tcBorders>
            <w:hideMark/>
          </w:tcPr>
          <w:p w:rsidR="001D2C8F" w:rsidRPr="004F7C58" w:rsidRDefault="001D2C8F" w:rsidP="001D2C8F">
            <w:pPr>
              <w:spacing w:line="276" w:lineRule="auto"/>
              <w:jc w:val="both"/>
              <w:rPr>
                <w:sz w:val="28"/>
                <w:szCs w:val="28"/>
              </w:rPr>
            </w:pPr>
            <w:r w:rsidRPr="004F7C58">
              <w:rPr>
                <w:sz w:val="28"/>
                <w:szCs w:val="28"/>
              </w:rPr>
              <w:t>СОШ №1</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 xml:space="preserve">     1 (т)</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1 (т)</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jc w:val="both"/>
              <w:rPr>
                <w:sz w:val="28"/>
                <w:szCs w:val="28"/>
              </w:rPr>
            </w:pPr>
            <w:r>
              <w:rPr>
                <w:sz w:val="28"/>
                <w:szCs w:val="28"/>
              </w:rPr>
              <w:t>1 (т)</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jc w:val="both"/>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w:t>
            </w:r>
          </w:p>
        </w:tc>
      </w:tr>
      <w:tr w:rsidR="001D2C8F" w:rsidRPr="004F7C58" w:rsidTr="001D2C8F">
        <w:trPr>
          <w:trHeight w:val="353"/>
        </w:trPr>
        <w:tc>
          <w:tcPr>
            <w:tcW w:w="1560" w:type="dxa"/>
            <w:tcBorders>
              <w:top w:val="single" w:sz="4" w:space="0" w:color="auto"/>
              <w:left w:val="single" w:sz="4" w:space="0" w:color="auto"/>
              <w:bottom w:val="single" w:sz="4" w:space="0" w:color="auto"/>
              <w:right w:val="single" w:sz="4" w:space="0" w:color="auto"/>
            </w:tcBorders>
            <w:hideMark/>
          </w:tcPr>
          <w:p w:rsidR="001D2C8F" w:rsidRPr="004F7C58" w:rsidRDefault="001D2C8F" w:rsidP="001D2C8F">
            <w:pPr>
              <w:spacing w:line="276" w:lineRule="auto"/>
              <w:jc w:val="both"/>
              <w:rPr>
                <w:sz w:val="28"/>
                <w:szCs w:val="28"/>
              </w:rPr>
            </w:pPr>
            <w:r w:rsidRPr="004F7C58">
              <w:rPr>
                <w:sz w:val="28"/>
                <w:szCs w:val="28"/>
              </w:rPr>
              <w:lastRenderedPageBreak/>
              <w:t>СОШ  №3</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sidRPr="004F7C58">
              <w:rPr>
                <w:sz w:val="28"/>
                <w:szCs w:val="28"/>
              </w:rPr>
              <w:t xml:space="preserve">     </w:t>
            </w:r>
            <w:r>
              <w:rPr>
                <w:sz w:val="28"/>
                <w:szCs w:val="28"/>
              </w:rPr>
              <w:t>1 (т)</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rPr>
                <w:sz w:val="28"/>
                <w:szCs w:val="28"/>
              </w:rPr>
            </w:pPr>
            <w:r>
              <w:rPr>
                <w:sz w:val="28"/>
                <w:szCs w:val="28"/>
              </w:rPr>
              <w:t>1 (т)</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w:t>
            </w:r>
          </w:p>
        </w:tc>
      </w:tr>
      <w:tr w:rsidR="001D2C8F" w:rsidRPr="004F7C58" w:rsidTr="001D2C8F">
        <w:trPr>
          <w:trHeight w:val="489"/>
        </w:trPr>
        <w:tc>
          <w:tcPr>
            <w:tcW w:w="1560" w:type="dxa"/>
            <w:tcBorders>
              <w:top w:val="single" w:sz="4" w:space="0" w:color="auto"/>
              <w:left w:val="single" w:sz="4" w:space="0" w:color="auto"/>
              <w:bottom w:val="single" w:sz="4" w:space="0" w:color="auto"/>
              <w:right w:val="single" w:sz="4" w:space="0" w:color="auto"/>
            </w:tcBorders>
            <w:hideMark/>
          </w:tcPr>
          <w:p w:rsidR="001D2C8F" w:rsidRPr="004F7C58" w:rsidRDefault="001D2C8F" w:rsidP="001D2C8F">
            <w:pPr>
              <w:spacing w:line="276" w:lineRule="auto"/>
              <w:jc w:val="both"/>
              <w:rPr>
                <w:sz w:val="28"/>
                <w:szCs w:val="28"/>
              </w:rPr>
            </w:pPr>
            <w:r w:rsidRPr="004F7C58">
              <w:rPr>
                <w:sz w:val="28"/>
                <w:szCs w:val="28"/>
              </w:rPr>
              <w:t>Итого</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 xml:space="preserve">     2</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jc w:val="both"/>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1D2C8F" w:rsidRDefault="001D2C8F" w:rsidP="001D2C8F">
            <w:pPr>
              <w:spacing w:line="276" w:lineRule="auto"/>
              <w:jc w:val="both"/>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1D2C8F" w:rsidRPr="004F7C58" w:rsidRDefault="001D2C8F" w:rsidP="001D2C8F">
            <w:pPr>
              <w:spacing w:line="276" w:lineRule="auto"/>
              <w:jc w:val="both"/>
              <w:rPr>
                <w:sz w:val="28"/>
                <w:szCs w:val="28"/>
              </w:rPr>
            </w:pPr>
            <w:r>
              <w:rPr>
                <w:sz w:val="28"/>
                <w:szCs w:val="28"/>
              </w:rPr>
              <w:t>-</w:t>
            </w:r>
          </w:p>
        </w:tc>
      </w:tr>
    </w:tbl>
    <w:p w:rsidR="001D2C8F" w:rsidRDefault="001D2C8F" w:rsidP="001D2C8F">
      <w:pPr>
        <w:jc w:val="both"/>
        <w:rPr>
          <w:sz w:val="28"/>
          <w:szCs w:val="28"/>
        </w:rPr>
      </w:pPr>
      <w:r w:rsidRPr="004F7C58">
        <w:rPr>
          <w:sz w:val="28"/>
          <w:szCs w:val="28"/>
        </w:rPr>
        <w:t xml:space="preserve">        </w:t>
      </w:r>
    </w:p>
    <w:p w:rsidR="001D2C8F" w:rsidRPr="00ED3C27" w:rsidRDefault="001D2C8F" w:rsidP="001D2C8F">
      <w:pPr>
        <w:jc w:val="both"/>
        <w:rPr>
          <w:spacing w:val="6"/>
          <w:sz w:val="28"/>
          <w:szCs w:val="28"/>
          <w:lang w:eastAsia="ru-RU"/>
        </w:rPr>
      </w:pPr>
      <w:r>
        <w:rPr>
          <w:spacing w:val="6"/>
          <w:sz w:val="28"/>
          <w:szCs w:val="28"/>
          <w:lang w:eastAsia="ru-RU"/>
        </w:rPr>
        <w:t xml:space="preserve"> </w:t>
      </w:r>
      <w:r w:rsidRPr="00B631F4">
        <w:rPr>
          <w:sz w:val="28"/>
          <w:szCs w:val="28"/>
        </w:rPr>
        <w:t xml:space="preserve">   С целью повышения уровня квалификации педагогов, занимающ</w:t>
      </w:r>
      <w:r>
        <w:rPr>
          <w:sz w:val="28"/>
          <w:szCs w:val="28"/>
        </w:rPr>
        <w:t>ихся данным направлением</w:t>
      </w:r>
      <w:r w:rsidR="00AA3DD5">
        <w:rPr>
          <w:sz w:val="28"/>
          <w:szCs w:val="28"/>
        </w:rPr>
        <w:t>,</w:t>
      </w:r>
      <w:r>
        <w:rPr>
          <w:sz w:val="28"/>
          <w:szCs w:val="28"/>
        </w:rPr>
        <w:t xml:space="preserve"> в  2019  - 2020  учебном году проведен</w:t>
      </w:r>
      <w:r>
        <w:rPr>
          <w:spacing w:val="6"/>
          <w:sz w:val="28"/>
          <w:szCs w:val="28"/>
          <w:lang w:eastAsia="ru-RU"/>
        </w:rPr>
        <w:t xml:space="preserve"> с</w:t>
      </w:r>
      <w:r>
        <w:rPr>
          <w:sz w:val="28"/>
          <w:szCs w:val="28"/>
        </w:rPr>
        <w:t>еминар  «Позитивная профилактика употребления ПАВ – путь к сохранению здоровья школьников»» на базе  МБОУ «Шихобаловская ОШ».</w:t>
      </w:r>
    </w:p>
    <w:p w:rsidR="001D2C8F" w:rsidRPr="005877D3" w:rsidRDefault="001D2C8F" w:rsidP="001D2C8F">
      <w:pPr>
        <w:ind w:left="-284"/>
        <w:jc w:val="both"/>
        <w:rPr>
          <w:sz w:val="28"/>
          <w:szCs w:val="28"/>
        </w:rPr>
      </w:pPr>
      <w:r>
        <w:rPr>
          <w:sz w:val="28"/>
          <w:szCs w:val="28"/>
        </w:rPr>
        <w:t xml:space="preserve">    Задачи на 2020 – 2021 учебный год:   </w:t>
      </w:r>
    </w:p>
    <w:p w:rsidR="00AA3DD5" w:rsidRPr="0001656D" w:rsidRDefault="00AA3DD5" w:rsidP="00FC067E">
      <w:pPr>
        <w:numPr>
          <w:ilvl w:val="0"/>
          <w:numId w:val="7"/>
        </w:numPr>
        <w:overflowPunct w:val="0"/>
        <w:autoSpaceDE w:val="0"/>
        <w:autoSpaceDN w:val="0"/>
        <w:adjustRightInd w:val="0"/>
        <w:ind w:left="0" w:right="141" w:firstLine="426"/>
        <w:jc w:val="both"/>
        <w:rPr>
          <w:sz w:val="28"/>
          <w:szCs w:val="28"/>
        </w:rPr>
      </w:pPr>
      <w:r>
        <w:rPr>
          <w:sz w:val="28"/>
          <w:szCs w:val="28"/>
        </w:rPr>
        <w:t xml:space="preserve">Организовать работу наркокабинета </w:t>
      </w:r>
      <w:r w:rsidR="0001656D">
        <w:rPr>
          <w:sz w:val="28"/>
          <w:szCs w:val="28"/>
        </w:rPr>
        <w:t xml:space="preserve"> на базе Энтузиастской школы</w:t>
      </w:r>
      <w:r w:rsidR="001D2C8F">
        <w:rPr>
          <w:sz w:val="28"/>
          <w:szCs w:val="28"/>
        </w:rPr>
        <w:t>;</w:t>
      </w:r>
    </w:p>
    <w:p w:rsidR="001D2C8F" w:rsidRDefault="001D2C8F" w:rsidP="00FC067E">
      <w:pPr>
        <w:numPr>
          <w:ilvl w:val="0"/>
          <w:numId w:val="7"/>
        </w:numPr>
        <w:overflowPunct w:val="0"/>
        <w:autoSpaceDE w:val="0"/>
        <w:autoSpaceDN w:val="0"/>
        <w:adjustRightInd w:val="0"/>
        <w:ind w:left="0" w:right="141" w:firstLine="426"/>
        <w:jc w:val="both"/>
        <w:rPr>
          <w:sz w:val="28"/>
          <w:szCs w:val="28"/>
        </w:rPr>
      </w:pPr>
      <w:r w:rsidRPr="005877D3">
        <w:rPr>
          <w:sz w:val="28"/>
          <w:szCs w:val="28"/>
        </w:rPr>
        <w:t>Продолжить повышение квалификации специалистов по</w:t>
      </w:r>
      <w:r w:rsidR="00AA3DD5">
        <w:rPr>
          <w:sz w:val="28"/>
          <w:szCs w:val="28"/>
        </w:rPr>
        <w:t xml:space="preserve"> работе с детьми «группы риска»</w:t>
      </w:r>
      <w:r w:rsidRPr="005877D3">
        <w:rPr>
          <w:sz w:val="28"/>
          <w:szCs w:val="28"/>
        </w:rPr>
        <w:t xml:space="preserve"> через проведение семинаров: н</w:t>
      </w:r>
      <w:r>
        <w:rPr>
          <w:sz w:val="28"/>
          <w:szCs w:val="28"/>
        </w:rPr>
        <w:t>а базе МБОУ «Школа  №1» – в ноябре 2020 года,  на базе МБОУ «Косинская ОШ» -  в апреле 2021 года.</w:t>
      </w:r>
    </w:p>
    <w:p w:rsidR="001D2C8F" w:rsidRDefault="001D2C8F" w:rsidP="001D2C8F">
      <w:pPr>
        <w:pStyle w:val="af7"/>
        <w:rPr>
          <w:rFonts w:ascii="Times New Roman" w:hAnsi="Times New Roman"/>
          <w:sz w:val="28"/>
          <w:szCs w:val="28"/>
        </w:rPr>
      </w:pPr>
    </w:p>
    <w:p w:rsidR="001D2C8F" w:rsidRPr="00EB5C7C" w:rsidRDefault="001D2C8F" w:rsidP="001D2C8F">
      <w:pPr>
        <w:pStyle w:val="af7"/>
        <w:jc w:val="center"/>
        <w:rPr>
          <w:rFonts w:ascii="Times New Roman" w:hAnsi="Times New Roman"/>
          <w:b/>
          <w:sz w:val="32"/>
          <w:szCs w:val="32"/>
        </w:rPr>
      </w:pPr>
      <w:r w:rsidRPr="00EB5C7C">
        <w:rPr>
          <w:rFonts w:ascii="Times New Roman" w:hAnsi="Times New Roman"/>
          <w:b/>
          <w:sz w:val="32"/>
          <w:szCs w:val="32"/>
        </w:rPr>
        <w:t>Профориентационная   работа</w:t>
      </w:r>
    </w:p>
    <w:p w:rsidR="001D2C8F" w:rsidRDefault="001D2C8F" w:rsidP="001D2C8F">
      <w:pPr>
        <w:pStyle w:val="af7"/>
        <w:jc w:val="center"/>
        <w:rPr>
          <w:rFonts w:ascii="Times New Roman" w:hAnsi="Times New Roman"/>
          <w:sz w:val="32"/>
          <w:szCs w:val="32"/>
        </w:rPr>
      </w:pPr>
    </w:p>
    <w:p w:rsidR="0001656D" w:rsidRDefault="001D2C8F" w:rsidP="001D2C8F">
      <w:pPr>
        <w:pStyle w:val="af7"/>
        <w:jc w:val="both"/>
        <w:rPr>
          <w:rFonts w:ascii="Times New Roman" w:eastAsia="Times New Roman" w:hAnsi="Times New Roman"/>
          <w:sz w:val="28"/>
          <w:szCs w:val="28"/>
          <w:lang w:eastAsia="ru-RU"/>
        </w:rPr>
      </w:pPr>
      <w:r>
        <w:t xml:space="preserve">          </w:t>
      </w:r>
      <w:r w:rsidRPr="00BD15CA">
        <w:rPr>
          <w:rFonts w:ascii="Times New Roman" w:hAnsi="Times New Roman"/>
          <w:sz w:val="28"/>
          <w:szCs w:val="28"/>
        </w:rPr>
        <w:t xml:space="preserve">Профориентационная   работа   -   одно  </w:t>
      </w:r>
      <w:r>
        <w:rPr>
          <w:rFonts w:ascii="Times New Roman" w:hAnsi="Times New Roman"/>
          <w:sz w:val="28"/>
          <w:szCs w:val="28"/>
        </w:rPr>
        <w:t xml:space="preserve"> </w:t>
      </w:r>
      <w:r w:rsidRPr="00BD15CA">
        <w:rPr>
          <w:rFonts w:ascii="Times New Roman" w:hAnsi="Times New Roman"/>
          <w:sz w:val="28"/>
          <w:szCs w:val="28"/>
        </w:rPr>
        <w:t xml:space="preserve">из  основных  направлений  </w:t>
      </w:r>
      <w:r w:rsidR="0001656D">
        <w:rPr>
          <w:rFonts w:ascii="Times New Roman" w:hAnsi="Times New Roman"/>
          <w:sz w:val="28"/>
          <w:szCs w:val="28"/>
        </w:rPr>
        <w:t xml:space="preserve">работы каждой школы. </w:t>
      </w:r>
      <w:r>
        <w:rPr>
          <w:rFonts w:ascii="Times New Roman" w:hAnsi="Times New Roman"/>
          <w:sz w:val="28"/>
          <w:szCs w:val="28"/>
        </w:rPr>
        <w:t>Цель</w:t>
      </w:r>
      <w:r w:rsidR="0001656D">
        <w:rPr>
          <w:rFonts w:ascii="Times New Roman" w:hAnsi="Times New Roman"/>
          <w:sz w:val="28"/>
          <w:szCs w:val="28"/>
        </w:rPr>
        <w:t>-</w:t>
      </w:r>
      <w:r w:rsidRPr="00BD15CA">
        <w:rPr>
          <w:rFonts w:ascii="Times New Roman" w:hAnsi="Times New Roman"/>
          <w:sz w:val="28"/>
          <w:szCs w:val="28"/>
        </w:rPr>
        <w:t xml:space="preserve">  создание условий для осознанного профессионального самоопределения учащихся в соответствии со способностями, склонностями, личностными особенностями, потребностями общества; формирование способности к социально-профессиональной адаптации в обществе.</w:t>
      </w:r>
      <w:r w:rsidR="0001656D">
        <w:rPr>
          <w:rFonts w:ascii="Times New Roman" w:hAnsi="Times New Roman"/>
          <w:sz w:val="28"/>
          <w:szCs w:val="28"/>
        </w:rPr>
        <w:t xml:space="preserve">   </w:t>
      </w:r>
      <w:r>
        <w:rPr>
          <w:rFonts w:ascii="Times New Roman" w:eastAsia="Times New Roman" w:hAnsi="Times New Roman"/>
          <w:sz w:val="28"/>
          <w:szCs w:val="28"/>
          <w:lang w:eastAsia="ru-RU"/>
        </w:rPr>
        <w:t xml:space="preserve"> </w:t>
      </w:r>
      <w:r w:rsidR="0001656D">
        <w:rPr>
          <w:rFonts w:ascii="Times New Roman" w:eastAsia="Times New Roman" w:hAnsi="Times New Roman"/>
          <w:sz w:val="28"/>
          <w:szCs w:val="28"/>
          <w:lang w:eastAsia="ru-RU"/>
        </w:rPr>
        <w:t xml:space="preserve">          </w:t>
      </w:r>
    </w:p>
    <w:p w:rsidR="0001656D" w:rsidRDefault="0001656D" w:rsidP="0001656D">
      <w:pPr>
        <w:pStyle w:val="af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D2C8F">
        <w:rPr>
          <w:rFonts w:ascii="Times New Roman" w:eastAsia="Times New Roman" w:hAnsi="Times New Roman"/>
          <w:sz w:val="28"/>
          <w:szCs w:val="28"/>
          <w:lang w:eastAsia="ru-RU"/>
        </w:rPr>
        <w:t>Профориентационная работа в общеобразовательных учреждениях</w:t>
      </w:r>
      <w:r w:rsidR="001D2C8F" w:rsidRPr="00BD15CA">
        <w:rPr>
          <w:rFonts w:ascii="Times New Roman" w:eastAsia="Times New Roman" w:hAnsi="Times New Roman"/>
          <w:sz w:val="28"/>
          <w:szCs w:val="28"/>
          <w:lang w:eastAsia="ru-RU"/>
        </w:rPr>
        <w:t xml:space="preserve"> реализуется через учебно – воспитательный  процесс,  внеурочную  </w:t>
      </w:r>
      <w:r w:rsidR="001D2C8F">
        <w:rPr>
          <w:rFonts w:ascii="Times New Roman" w:eastAsia="Times New Roman" w:hAnsi="Times New Roman"/>
          <w:sz w:val="28"/>
          <w:szCs w:val="28"/>
          <w:lang w:eastAsia="ru-RU"/>
        </w:rPr>
        <w:t>и  внеклассную</w:t>
      </w:r>
      <w:r w:rsidR="001D2C8F" w:rsidRPr="00BD15CA">
        <w:rPr>
          <w:rFonts w:ascii="Times New Roman" w:eastAsia="Times New Roman" w:hAnsi="Times New Roman"/>
          <w:sz w:val="28"/>
          <w:szCs w:val="28"/>
          <w:lang w:eastAsia="ru-RU"/>
        </w:rPr>
        <w:t xml:space="preserve"> деятельность.</w:t>
      </w:r>
    </w:p>
    <w:p w:rsidR="001D2C8F" w:rsidRPr="0001656D" w:rsidRDefault="0001656D" w:rsidP="0001656D">
      <w:pPr>
        <w:pStyle w:val="af7"/>
        <w:jc w:val="both"/>
        <w:rPr>
          <w:rFonts w:ascii="Times New Roman" w:hAnsi="Times New Roman"/>
          <w:sz w:val="28"/>
          <w:szCs w:val="28"/>
        </w:rPr>
      </w:pPr>
      <w:r w:rsidRPr="0001656D">
        <w:rPr>
          <w:rFonts w:ascii="Times New Roman" w:eastAsia="Times New Roman" w:hAnsi="Times New Roman"/>
          <w:sz w:val="28"/>
          <w:szCs w:val="28"/>
          <w:lang w:eastAsia="ru-RU"/>
        </w:rPr>
        <w:t xml:space="preserve">      </w:t>
      </w:r>
      <w:r w:rsidR="001D2C8F" w:rsidRPr="0001656D">
        <w:rPr>
          <w:rFonts w:ascii="Times New Roman" w:hAnsi="Times New Roman"/>
          <w:sz w:val="28"/>
          <w:szCs w:val="28"/>
        </w:rPr>
        <w:t>Вопросы по профориентации изучаются на таких предметах, как  окружающий мир, экономика, обществознание, трудовое обучение, ОБЖ  и на  дополнительных занятиях в объединениях профориентационного  профиля: кружках,  внеурочной деятельности</w:t>
      </w:r>
      <w:r w:rsidR="001D2C8F">
        <w:rPr>
          <w:sz w:val="28"/>
          <w:szCs w:val="28"/>
        </w:rPr>
        <w:t>.</w:t>
      </w:r>
    </w:p>
    <w:p w:rsidR="001D2C8F" w:rsidRPr="00F46EF1" w:rsidRDefault="001D2C8F" w:rsidP="001D2C8F">
      <w:pPr>
        <w:pStyle w:val="af7"/>
        <w:rPr>
          <w:rFonts w:ascii="Times New Roman" w:hAnsi="Times New Roman"/>
          <w:sz w:val="28"/>
          <w:szCs w:val="28"/>
        </w:rPr>
      </w:pPr>
      <w:r>
        <w:t xml:space="preserve">      </w:t>
      </w:r>
      <w:r w:rsidRPr="002160AC">
        <w:t xml:space="preserve">    </w:t>
      </w:r>
      <w:r w:rsidRPr="00F46EF1">
        <w:rPr>
          <w:rFonts w:ascii="Times New Roman" w:hAnsi="Times New Roman"/>
          <w:sz w:val="28"/>
          <w:szCs w:val="28"/>
        </w:rPr>
        <w:t>В школах района по данному направлению ведутся:</w:t>
      </w:r>
    </w:p>
    <w:p w:rsidR="001D2C8F" w:rsidRDefault="001D2C8F" w:rsidP="001D2C8F">
      <w:pPr>
        <w:pStyle w:val="af7"/>
        <w:jc w:val="both"/>
        <w:rPr>
          <w:rFonts w:ascii="Times New Roman" w:hAnsi="Times New Roman"/>
          <w:sz w:val="28"/>
          <w:szCs w:val="28"/>
        </w:rPr>
      </w:pPr>
      <w:r>
        <w:rPr>
          <w:rFonts w:ascii="Times New Roman" w:hAnsi="Times New Roman"/>
          <w:sz w:val="28"/>
          <w:szCs w:val="28"/>
        </w:rPr>
        <w:t xml:space="preserve"> -  кружки -   в 2 ОУ  (14 </w:t>
      </w:r>
      <w:r w:rsidRPr="00F46EF1">
        <w:rPr>
          <w:rFonts w:ascii="Times New Roman" w:hAnsi="Times New Roman"/>
          <w:sz w:val="28"/>
          <w:szCs w:val="28"/>
        </w:rPr>
        <w:t>%) – «</w:t>
      </w:r>
      <w:r>
        <w:rPr>
          <w:rFonts w:ascii="Times New Roman" w:hAnsi="Times New Roman"/>
          <w:sz w:val="28"/>
          <w:szCs w:val="28"/>
        </w:rPr>
        <w:t>Юный тракторист – машинист» в МБОУ «Небыловская СШ», «Театральные ступени», «Школьная газета» в МБОУ «Шихобаловскапя ОШ».</w:t>
      </w:r>
    </w:p>
    <w:p w:rsidR="001D2C8F" w:rsidRDefault="001D2C8F" w:rsidP="001D2C8F">
      <w:pPr>
        <w:jc w:val="both"/>
        <w:rPr>
          <w:sz w:val="28"/>
          <w:szCs w:val="28"/>
        </w:rPr>
      </w:pPr>
      <w:r>
        <w:rPr>
          <w:sz w:val="28"/>
          <w:szCs w:val="28"/>
        </w:rPr>
        <w:t xml:space="preserve">   - внеурочная деятельность -  в  ОУ (%) – «Мой выбор», «Мир профессий глазами подростка»  в МБОУ Небыловская СШ», «Мир профессий», «В мире профессий» в МБОУ «Школа №3», «Мир профессий» в МБОУ «Школа №2»,  «Мир профессий», «Человек и профессия» в МБОУ «Федоровская ОШ»,  «Моя будущая профессия», «Я и моя профессия» в МБОУ «Семьинская ООШ», «Твой выбор», «Профессии Владимирского края» в МБОУ Симская СОШ», «Основы финансовой грамотности», «Инженерная графика» в МБОУ «Шихобаловская ОШ», «Самоопределение учащихся» в МБОУ «Школа №1», «Мир профессий» в МБОУ «Андреевская ОШ», «В мире профессий» в МБОУ «Опольевская школа», «Человек и профессия» в МБОУ «Сосновоборская ООШ», «Профессиональное самоопределение» в МБОУ Шипиловская ОШ», </w:t>
      </w:r>
      <w:r>
        <w:rPr>
          <w:sz w:val="28"/>
          <w:szCs w:val="28"/>
        </w:rPr>
        <w:lastRenderedPageBreak/>
        <w:t xml:space="preserve">«Безграничный мир профессий» в МБОУ «Косинская ОШ», «Шаги к профессии», «Мир профессий», «Робототехника», «Основы финансовой грамотности» в МБОУ «Энтузиастская школа им. В.И. Шибанкова». </w:t>
      </w:r>
    </w:p>
    <w:p w:rsidR="001D2C8F" w:rsidRDefault="001D2C8F" w:rsidP="001D2C8F">
      <w:pPr>
        <w:jc w:val="both"/>
        <w:rPr>
          <w:sz w:val="28"/>
          <w:szCs w:val="28"/>
        </w:rPr>
      </w:pPr>
      <w:r>
        <w:rPr>
          <w:sz w:val="28"/>
          <w:szCs w:val="28"/>
        </w:rPr>
        <w:t>Созданы  и реализуются программы – в 2 ОУ (14 %) -  «Я выбираю профессию» (2018 – 2021 г.г.) в МБОУ «Небыловская СШ»,  «Программа воспитания и социализации школьников (2015 – 2020 г.г.) подпрограмма «Сто дорог – одна твоя». (МБОУ «Энтузиастская школа имени В.И. Шибанкова»).</w:t>
      </w:r>
    </w:p>
    <w:p w:rsidR="001D2C8F" w:rsidRPr="00E53BF6" w:rsidRDefault="001D2C8F" w:rsidP="001D2C8F">
      <w:pPr>
        <w:pStyle w:val="af7"/>
        <w:rPr>
          <w:rFonts w:ascii="Times New Roman" w:hAnsi="Times New Roman"/>
          <w:sz w:val="28"/>
          <w:szCs w:val="28"/>
        </w:rPr>
      </w:pPr>
      <w:r w:rsidRPr="00E53BF6">
        <w:rPr>
          <w:rFonts w:ascii="Times New Roman" w:hAnsi="Times New Roman"/>
          <w:sz w:val="28"/>
          <w:szCs w:val="28"/>
        </w:rPr>
        <w:t xml:space="preserve">  </w:t>
      </w:r>
      <w:r>
        <w:rPr>
          <w:rFonts w:ascii="Times New Roman" w:hAnsi="Times New Roman"/>
          <w:sz w:val="28"/>
          <w:szCs w:val="28"/>
        </w:rPr>
        <w:t xml:space="preserve"> Из новых</w:t>
      </w:r>
      <w:r w:rsidRPr="00E53BF6">
        <w:rPr>
          <w:rFonts w:ascii="Times New Roman" w:hAnsi="Times New Roman"/>
          <w:sz w:val="28"/>
          <w:szCs w:val="28"/>
        </w:rPr>
        <w:t xml:space="preserve"> форм работы</w:t>
      </w:r>
      <w:r w:rsidRPr="00806E6D">
        <w:rPr>
          <w:rFonts w:ascii="Times New Roman" w:hAnsi="Times New Roman"/>
          <w:sz w:val="28"/>
          <w:szCs w:val="28"/>
        </w:rPr>
        <w:t xml:space="preserve"> </w:t>
      </w:r>
      <w:r>
        <w:rPr>
          <w:rFonts w:ascii="Times New Roman" w:hAnsi="Times New Roman"/>
          <w:sz w:val="28"/>
          <w:szCs w:val="28"/>
        </w:rPr>
        <w:t>создан и функционирует</w:t>
      </w:r>
      <w:r w:rsidRPr="00E53BF6">
        <w:rPr>
          <w:rFonts w:ascii="Times New Roman" w:hAnsi="Times New Roman"/>
          <w:sz w:val="28"/>
          <w:szCs w:val="28"/>
        </w:rPr>
        <w:t>:</w:t>
      </w:r>
    </w:p>
    <w:p w:rsidR="001D2C8F" w:rsidRPr="006D748D" w:rsidRDefault="001D2C8F" w:rsidP="001D2C8F">
      <w:pPr>
        <w:pStyle w:val="af7"/>
        <w:rPr>
          <w:rFonts w:ascii="Times New Roman" w:hAnsi="Times New Roman"/>
          <w:sz w:val="28"/>
          <w:szCs w:val="28"/>
        </w:rPr>
      </w:pPr>
      <w:r w:rsidRPr="00E53BF6">
        <w:rPr>
          <w:rFonts w:ascii="Times New Roman" w:hAnsi="Times New Roman"/>
          <w:sz w:val="28"/>
          <w:szCs w:val="28"/>
        </w:rPr>
        <w:t xml:space="preserve">    </w:t>
      </w:r>
      <w:r>
        <w:rPr>
          <w:rFonts w:ascii="Times New Roman" w:hAnsi="Times New Roman"/>
          <w:sz w:val="28"/>
          <w:szCs w:val="28"/>
        </w:rPr>
        <w:t xml:space="preserve">- </w:t>
      </w:r>
      <w:r w:rsidRPr="00E53BF6">
        <w:rPr>
          <w:rFonts w:ascii="Times New Roman" w:hAnsi="Times New Roman"/>
          <w:sz w:val="28"/>
          <w:szCs w:val="28"/>
        </w:rPr>
        <w:t>«Технопарк»</w:t>
      </w:r>
      <w:r>
        <w:rPr>
          <w:rFonts w:ascii="Times New Roman" w:hAnsi="Times New Roman"/>
          <w:sz w:val="28"/>
          <w:szCs w:val="28"/>
        </w:rPr>
        <w:t xml:space="preserve"> в</w:t>
      </w:r>
      <w:r w:rsidRPr="00E53BF6">
        <w:rPr>
          <w:rFonts w:ascii="Times New Roman" w:hAnsi="Times New Roman"/>
          <w:sz w:val="28"/>
          <w:szCs w:val="28"/>
        </w:rPr>
        <w:t xml:space="preserve"> МБОУ «Симская  СОШ, который</w:t>
      </w:r>
      <w:r w:rsidR="0001656D">
        <w:rPr>
          <w:rFonts w:ascii="Times New Roman" w:hAnsi="Times New Roman"/>
          <w:sz w:val="28"/>
          <w:szCs w:val="28"/>
        </w:rPr>
        <w:t xml:space="preserve"> включает в себя 4 лаборатории:</w:t>
      </w:r>
      <w:r>
        <w:rPr>
          <w:rFonts w:ascii="Times New Roman" w:hAnsi="Times New Roman"/>
          <w:sz w:val="28"/>
          <w:szCs w:val="28"/>
        </w:rPr>
        <w:t xml:space="preserve"> «Е</w:t>
      </w:r>
      <w:r w:rsidRPr="006D748D">
        <w:rPr>
          <w:rFonts w:ascii="Times New Roman" w:hAnsi="Times New Roman"/>
          <w:sz w:val="28"/>
          <w:szCs w:val="28"/>
        </w:rPr>
        <w:t>стествоиспытатель</w:t>
      </w:r>
      <w:r w:rsidR="0001656D">
        <w:rPr>
          <w:rFonts w:ascii="Times New Roman" w:hAnsi="Times New Roman"/>
          <w:sz w:val="28"/>
          <w:szCs w:val="28"/>
        </w:rPr>
        <w:t xml:space="preserve">», «Робототехника», </w:t>
      </w:r>
      <w:r>
        <w:rPr>
          <w:rFonts w:ascii="Times New Roman" w:hAnsi="Times New Roman"/>
          <w:sz w:val="28"/>
          <w:szCs w:val="28"/>
        </w:rPr>
        <w:t>«3</w:t>
      </w:r>
      <w:r>
        <w:rPr>
          <w:rFonts w:ascii="Times New Roman" w:hAnsi="Times New Roman"/>
          <w:sz w:val="28"/>
          <w:szCs w:val="28"/>
          <w:lang w:val="en-US"/>
        </w:rPr>
        <w:t>D</w:t>
      </w:r>
      <w:r w:rsidRPr="006D748D">
        <w:rPr>
          <w:rFonts w:ascii="Times New Roman" w:hAnsi="Times New Roman"/>
          <w:sz w:val="28"/>
          <w:szCs w:val="28"/>
        </w:rPr>
        <w:t xml:space="preserve"> – </w:t>
      </w:r>
      <w:r w:rsidR="0001656D">
        <w:rPr>
          <w:rFonts w:ascii="Times New Roman" w:hAnsi="Times New Roman"/>
          <w:sz w:val="28"/>
          <w:szCs w:val="28"/>
        </w:rPr>
        <w:t>лаборатория»;</w:t>
      </w:r>
      <w:r>
        <w:rPr>
          <w:rFonts w:ascii="Times New Roman" w:hAnsi="Times New Roman"/>
          <w:sz w:val="28"/>
          <w:szCs w:val="28"/>
        </w:rPr>
        <w:t xml:space="preserve"> «Сима – фильм – студия».</w:t>
      </w:r>
    </w:p>
    <w:p w:rsidR="001D2C8F" w:rsidRPr="003A6EC7" w:rsidRDefault="001D2C8F" w:rsidP="001D2C8F">
      <w:pPr>
        <w:pStyle w:val="af7"/>
        <w:rPr>
          <w:rFonts w:ascii="Times New Roman" w:hAnsi="Times New Roman"/>
          <w:sz w:val="28"/>
          <w:szCs w:val="28"/>
        </w:rPr>
      </w:pPr>
      <w:r w:rsidRPr="003A6EC7">
        <w:rPr>
          <w:rFonts w:ascii="Times New Roman" w:hAnsi="Times New Roman"/>
        </w:rPr>
        <w:t xml:space="preserve">    </w:t>
      </w:r>
      <w:r w:rsidRPr="003A6EC7">
        <w:rPr>
          <w:rFonts w:ascii="Times New Roman" w:hAnsi="Times New Roman"/>
          <w:sz w:val="28"/>
          <w:szCs w:val="28"/>
        </w:rPr>
        <w:t>- кружок «Робототехника» -  в 4 ОУ (29%)  - МБОУ «Симская СОШ», МБОУ «СОШ №3», МБОУ «Небыловская СШ», МБОУ «Энтузиастская школа имени В.И.</w:t>
      </w:r>
      <w:r w:rsidRPr="003A6EC7">
        <w:rPr>
          <w:rFonts w:ascii="Times New Roman" w:hAnsi="Times New Roman"/>
        </w:rPr>
        <w:t xml:space="preserve"> </w:t>
      </w:r>
      <w:r>
        <w:rPr>
          <w:rFonts w:ascii="Times New Roman" w:hAnsi="Times New Roman"/>
          <w:sz w:val="28"/>
          <w:szCs w:val="28"/>
        </w:rPr>
        <w:t>Шибанкова».</w:t>
      </w:r>
      <w:r w:rsidRPr="003A6EC7">
        <w:rPr>
          <w:rFonts w:ascii="Times New Roman" w:hAnsi="Times New Roman"/>
          <w:sz w:val="28"/>
          <w:szCs w:val="28"/>
        </w:rPr>
        <w:t xml:space="preserve">  </w:t>
      </w:r>
    </w:p>
    <w:p w:rsidR="001D2C8F" w:rsidRPr="003A6EC7" w:rsidRDefault="001D2C8F" w:rsidP="0001656D">
      <w:pPr>
        <w:jc w:val="both"/>
        <w:rPr>
          <w:sz w:val="28"/>
          <w:szCs w:val="28"/>
        </w:rPr>
      </w:pPr>
      <w:r>
        <w:rPr>
          <w:sz w:val="28"/>
          <w:szCs w:val="28"/>
        </w:rPr>
        <w:t xml:space="preserve">   </w:t>
      </w:r>
      <w:r w:rsidRPr="003A6EC7">
        <w:rPr>
          <w:sz w:val="28"/>
          <w:szCs w:val="28"/>
        </w:rPr>
        <w:t xml:space="preserve">  </w:t>
      </w:r>
      <w:r>
        <w:rPr>
          <w:sz w:val="28"/>
          <w:szCs w:val="28"/>
        </w:rPr>
        <w:t>В течение  2 лет  школьники района участвуют во Всероссийских открытых онлайн – уроках «ПроеКТОриЯ». В  1 полугодии 2020  года было просмотрено 7 открытых уроков. В данном мероприятии приняли участие 893 обучающихся 6-11 классов.</w:t>
      </w:r>
      <w:r w:rsidRPr="003A6EC7">
        <w:rPr>
          <w:sz w:val="28"/>
          <w:szCs w:val="28"/>
        </w:rPr>
        <w:t xml:space="preserve">      </w:t>
      </w:r>
    </w:p>
    <w:p w:rsidR="001D2C8F" w:rsidRDefault="001D2C8F" w:rsidP="001D2C8F">
      <w:pPr>
        <w:jc w:val="both"/>
        <w:rPr>
          <w:sz w:val="28"/>
          <w:szCs w:val="28"/>
        </w:rPr>
      </w:pPr>
      <w:r>
        <w:rPr>
          <w:sz w:val="28"/>
          <w:szCs w:val="28"/>
        </w:rPr>
        <w:t xml:space="preserve">        Внеклассная профор</w:t>
      </w:r>
      <w:r w:rsidR="0001656D">
        <w:rPr>
          <w:sz w:val="28"/>
          <w:szCs w:val="28"/>
        </w:rPr>
        <w:t>иентационная  работа  проводилась</w:t>
      </w:r>
      <w:r>
        <w:rPr>
          <w:sz w:val="28"/>
          <w:szCs w:val="28"/>
        </w:rPr>
        <w:t xml:space="preserve"> в соответствии с планом мероприятий  по профориентации учащихся  на 2019 - 2020  учебный год.</w:t>
      </w:r>
    </w:p>
    <w:tbl>
      <w:tblPr>
        <w:tblW w:w="0" w:type="auto"/>
        <w:tblLook w:val="04A0" w:firstRow="1" w:lastRow="0" w:firstColumn="1" w:lastColumn="0" w:noHBand="0" w:noVBand="1"/>
      </w:tblPr>
      <w:tblGrid>
        <w:gridCol w:w="3681"/>
        <w:gridCol w:w="3007"/>
        <w:gridCol w:w="2798"/>
      </w:tblGrid>
      <w:tr w:rsidR="001D2C8F" w:rsidTr="0001656D">
        <w:tc>
          <w:tcPr>
            <w:tcW w:w="3681" w:type="dxa"/>
          </w:tcPr>
          <w:p w:rsidR="001D2C8F" w:rsidRPr="0001656D" w:rsidRDefault="001D2C8F" w:rsidP="001D2C8F">
            <w:pPr>
              <w:jc w:val="both"/>
              <w:rPr>
                <w:sz w:val="24"/>
                <w:szCs w:val="24"/>
              </w:rPr>
            </w:pPr>
            <w:r w:rsidRPr="0001656D">
              <w:rPr>
                <w:sz w:val="24"/>
                <w:szCs w:val="24"/>
              </w:rPr>
              <w:t>Наименование мероприятия</w:t>
            </w:r>
          </w:p>
        </w:tc>
        <w:tc>
          <w:tcPr>
            <w:tcW w:w="3007" w:type="dxa"/>
          </w:tcPr>
          <w:p w:rsidR="001D2C8F" w:rsidRPr="0001656D" w:rsidRDefault="001D2C8F" w:rsidP="001D2C8F">
            <w:pPr>
              <w:jc w:val="both"/>
              <w:rPr>
                <w:sz w:val="24"/>
                <w:szCs w:val="24"/>
              </w:rPr>
            </w:pPr>
            <w:r w:rsidRPr="0001656D">
              <w:rPr>
                <w:sz w:val="24"/>
                <w:szCs w:val="24"/>
              </w:rPr>
              <w:t>Дата и место проведения</w:t>
            </w:r>
          </w:p>
        </w:tc>
        <w:tc>
          <w:tcPr>
            <w:tcW w:w="2798" w:type="dxa"/>
          </w:tcPr>
          <w:p w:rsidR="001D2C8F" w:rsidRPr="0001656D" w:rsidRDefault="001D2C8F" w:rsidP="0001656D">
            <w:pPr>
              <w:jc w:val="both"/>
              <w:rPr>
                <w:sz w:val="24"/>
                <w:szCs w:val="24"/>
              </w:rPr>
            </w:pPr>
            <w:r w:rsidRPr="0001656D">
              <w:rPr>
                <w:sz w:val="24"/>
                <w:szCs w:val="24"/>
              </w:rPr>
              <w:t xml:space="preserve">Количество </w:t>
            </w:r>
            <w:r w:rsidR="0001656D">
              <w:rPr>
                <w:sz w:val="24"/>
                <w:szCs w:val="24"/>
              </w:rPr>
              <w:t xml:space="preserve">школ, </w:t>
            </w:r>
            <w:r w:rsidRPr="0001656D">
              <w:rPr>
                <w:sz w:val="24"/>
                <w:szCs w:val="24"/>
              </w:rPr>
              <w:t>учащихся, принявши</w:t>
            </w:r>
            <w:r w:rsidR="0001656D">
              <w:rPr>
                <w:sz w:val="24"/>
                <w:szCs w:val="24"/>
              </w:rPr>
              <w:t>х участие в данном мероприятии</w:t>
            </w:r>
          </w:p>
        </w:tc>
      </w:tr>
      <w:tr w:rsidR="001D2C8F" w:rsidTr="0001656D">
        <w:tc>
          <w:tcPr>
            <w:tcW w:w="3681" w:type="dxa"/>
          </w:tcPr>
          <w:p w:rsidR="001D2C8F" w:rsidRPr="0001656D" w:rsidRDefault="001D2C8F" w:rsidP="001D2C8F">
            <w:pPr>
              <w:pStyle w:val="af7"/>
              <w:rPr>
                <w:rFonts w:ascii="Times New Roman" w:hAnsi="Times New Roman"/>
                <w:sz w:val="24"/>
                <w:szCs w:val="24"/>
              </w:rPr>
            </w:pPr>
            <w:r w:rsidRPr="0001656D">
              <w:rPr>
                <w:rFonts w:ascii="Times New Roman" w:hAnsi="Times New Roman"/>
                <w:sz w:val="24"/>
                <w:szCs w:val="24"/>
              </w:rPr>
              <w:t>1. Профориентационные недели:</w:t>
            </w:r>
          </w:p>
          <w:p w:rsidR="001D2C8F" w:rsidRPr="0001656D" w:rsidRDefault="001D2C8F" w:rsidP="001D2C8F">
            <w:pPr>
              <w:pStyle w:val="af7"/>
              <w:rPr>
                <w:rFonts w:ascii="Times New Roman" w:hAnsi="Times New Roman"/>
                <w:sz w:val="24"/>
                <w:szCs w:val="24"/>
              </w:rPr>
            </w:pPr>
            <w:r w:rsidRPr="0001656D">
              <w:rPr>
                <w:rFonts w:ascii="Times New Roman" w:hAnsi="Times New Roman"/>
                <w:sz w:val="24"/>
                <w:szCs w:val="24"/>
              </w:rPr>
              <w:t xml:space="preserve">- «Неделя промышленности» </w:t>
            </w:r>
          </w:p>
          <w:p w:rsidR="001D2C8F" w:rsidRPr="0001656D" w:rsidRDefault="001D2C8F" w:rsidP="001D2C8F">
            <w:pPr>
              <w:pStyle w:val="af7"/>
              <w:rPr>
                <w:rFonts w:ascii="Times New Roman" w:hAnsi="Times New Roman"/>
                <w:sz w:val="24"/>
                <w:szCs w:val="24"/>
              </w:rPr>
            </w:pPr>
            <w:r w:rsidRPr="0001656D">
              <w:rPr>
                <w:rFonts w:ascii="Times New Roman" w:hAnsi="Times New Roman"/>
                <w:sz w:val="24"/>
                <w:szCs w:val="24"/>
              </w:rPr>
              <w:t>- «Неделя социальной сферы»</w:t>
            </w:r>
          </w:p>
          <w:p w:rsidR="001D2C8F" w:rsidRPr="0001656D" w:rsidRDefault="001D2C8F" w:rsidP="001D2C8F">
            <w:pPr>
              <w:pStyle w:val="af7"/>
              <w:rPr>
                <w:rFonts w:ascii="Times New Roman" w:hAnsi="Times New Roman"/>
                <w:sz w:val="24"/>
                <w:szCs w:val="24"/>
              </w:rPr>
            </w:pPr>
            <w:r w:rsidRPr="0001656D">
              <w:rPr>
                <w:rFonts w:ascii="Times New Roman" w:hAnsi="Times New Roman"/>
                <w:sz w:val="24"/>
                <w:szCs w:val="24"/>
              </w:rPr>
              <w:t xml:space="preserve">- «Неделя строительства, ЖКХ, энергетики и транспорта» </w:t>
            </w:r>
          </w:p>
          <w:p w:rsidR="001D2C8F" w:rsidRPr="0001656D" w:rsidRDefault="001D2C8F" w:rsidP="001D2C8F">
            <w:pPr>
              <w:pStyle w:val="af7"/>
              <w:rPr>
                <w:rFonts w:ascii="Times New Roman" w:hAnsi="Times New Roman"/>
                <w:sz w:val="24"/>
                <w:szCs w:val="24"/>
              </w:rPr>
            </w:pPr>
            <w:r w:rsidRPr="0001656D">
              <w:rPr>
                <w:rFonts w:ascii="Times New Roman" w:hAnsi="Times New Roman"/>
                <w:sz w:val="24"/>
                <w:szCs w:val="24"/>
              </w:rPr>
              <w:t>- «Неделя военных профессий и специальностей»</w:t>
            </w:r>
          </w:p>
          <w:p w:rsidR="001D2C8F" w:rsidRPr="0001656D" w:rsidRDefault="001D2C8F" w:rsidP="001D2C8F">
            <w:pPr>
              <w:pStyle w:val="af7"/>
              <w:rPr>
                <w:rFonts w:ascii="Times New Roman" w:hAnsi="Times New Roman"/>
                <w:sz w:val="24"/>
                <w:szCs w:val="24"/>
              </w:rPr>
            </w:pPr>
            <w:r w:rsidRPr="0001656D">
              <w:rPr>
                <w:rFonts w:ascii="Times New Roman" w:hAnsi="Times New Roman"/>
                <w:sz w:val="24"/>
                <w:szCs w:val="24"/>
              </w:rPr>
              <w:t xml:space="preserve">- «Неделя самозанятости и предпринимательства» </w:t>
            </w:r>
          </w:p>
          <w:p w:rsidR="001D2C8F" w:rsidRPr="0001656D" w:rsidRDefault="001D2C8F" w:rsidP="001D2C8F">
            <w:pPr>
              <w:pStyle w:val="af7"/>
              <w:rPr>
                <w:rFonts w:ascii="Times New Roman" w:hAnsi="Times New Roman"/>
                <w:sz w:val="24"/>
                <w:szCs w:val="24"/>
              </w:rPr>
            </w:pPr>
            <w:r w:rsidRPr="0001656D">
              <w:rPr>
                <w:rFonts w:ascii="Times New Roman" w:hAnsi="Times New Roman"/>
                <w:sz w:val="24"/>
                <w:szCs w:val="24"/>
              </w:rPr>
              <w:t>- «Неделя  сельского  хозяйства»</w:t>
            </w:r>
          </w:p>
          <w:p w:rsidR="001D2C8F" w:rsidRPr="0001656D" w:rsidRDefault="001D2C8F" w:rsidP="0001656D">
            <w:pPr>
              <w:pStyle w:val="af7"/>
              <w:rPr>
                <w:rFonts w:ascii="Times New Roman" w:hAnsi="Times New Roman"/>
                <w:sz w:val="24"/>
                <w:szCs w:val="24"/>
              </w:rPr>
            </w:pPr>
            <w:r w:rsidRPr="0001656D">
              <w:rPr>
                <w:rFonts w:ascii="Times New Roman" w:hAnsi="Times New Roman"/>
                <w:sz w:val="24"/>
                <w:szCs w:val="24"/>
              </w:rPr>
              <w:t xml:space="preserve">- «Неделя  без турникетов»  </w:t>
            </w:r>
            <w:r w:rsidR="0001656D">
              <w:rPr>
                <w:rFonts w:ascii="Times New Roman" w:hAnsi="Times New Roman"/>
                <w:sz w:val="24"/>
                <w:szCs w:val="24"/>
              </w:rPr>
              <w:t xml:space="preserve"> </w:t>
            </w:r>
          </w:p>
        </w:tc>
        <w:tc>
          <w:tcPr>
            <w:tcW w:w="3007" w:type="dxa"/>
          </w:tcPr>
          <w:p w:rsidR="001D2C8F" w:rsidRPr="0001656D" w:rsidRDefault="001D2C8F" w:rsidP="0001656D">
            <w:pPr>
              <w:jc w:val="both"/>
              <w:rPr>
                <w:sz w:val="24"/>
                <w:szCs w:val="24"/>
              </w:rPr>
            </w:pPr>
            <w:r w:rsidRPr="0001656D">
              <w:rPr>
                <w:sz w:val="24"/>
                <w:szCs w:val="24"/>
              </w:rPr>
              <w:t>Октябрь – май  общеобразовательные учреждения, управление образования</w:t>
            </w:r>
          </w:p>
        </w:tc>
        <w:tc>
          <w:tcPr>
            <w:tcW w:w="2798" w:type="dxa"/>
          </w:tcPr>
          <w:p w:rsidR="001D2C8F" w:rsidRPr="0001656D" w:rsidRDefault="001D2C8F" w:rsidP="001D2C8F">
            <w:pPr>
              <w:jc w:val="both"/>
              <w:rPr>
                <w:sz w:val="24"/>
                <w:szCs w:val="24"/>
              </w:rPr>
            </w:pPr>
            <w:r w:rsidRPr="0001656D">
              <w:rPr>
                <w:sz w:val="24"/>
                <w:szCs w:val="24"/>
              </w:rPr>
              <w:t>14 ОУ (100%),</w:t>
            </w:r>
          </w:p>
          <w:p w:rsidR="001D2C8F" w:rsidRPr="0001656D" w:rsidRDefault="001D2C8F" w:rsidP="001D2C8F">
            <w:pPr>
              <w:jc w:val="both"/>
              <w:rPr>
                <w:sz w:val="24"/>
                <w:szCs w:val="24"/>
              </w:rPr>
            </w:pPr>
            <w:r w:rsidRPr="0001656D">
              <w:rPr>
                <w:sz w:val="24"/>
                <w:szCs w:val="24"/>
              </w:rPr>
              <w:t>2250 учащихся (73%)</w:t>
            </w:r>
          </w:p>
        </w:tc>
      </w:tr>
      <w:tr w:rsidR="001D2C8F" w:rsidTr="0001656D">
        <w:tc>
          <w:tcPr>
            <w:tcW w:w="3681" w:type="dxa"/>
          </w:tcPr>
          <w:p w:rsidR="001D2C8F" w:rsidRPr="0001656D" w:rsidRDefault="001D2C8F" w:rsidP="001D2C8F">
            <w:pPr>
              <w:jc w:val="both"/>
              <w:rPr>
                <w:sz w:val="24"/>
                <w:szCs w:val="24"/>
              </w:rPr>
            </w:pPr>
            <w:r w:rsidRPr="0001656D">
              <w:rPr>
                <w:sz w:val="24"/>
                <w:szCs w:val="24"/>
              </w:rPr>
              <w:t>2.  Ярмарка учебных мест:</w:t>
            </w:r>
          </w:p>
          <w:p w:rsidR="001D2C8F" w:rsidRPr="0001656D" w:rsidRDefault="001D2C8F" w:rsidP="001D2C8F">
            <w:pPr>
              <w:jc w:val="both"/>
              <w:rPr>
                <w:sz w:val="24"/>
                <w:szCs w:val="24"/>
              </w:rPr>
            </w:pPr>
          </w:p>
          <w:p w:rsidR="001D2C8F" w:rsidRPr="0001656D" w:rsidRDefault="001D2C8F" w:rsidP="001D2C8F">
            <w:pPr>
              <w:jc w:val="both"/>
              <w:rPr>
                <w:sz w:val="24"/>
                <w:szCs w:val="24"/>
              </w:rPr>
            </w:pPr>
            <w:r w:rsidRPr="0001656D">
              <w:rPr>
                <w:sz w:val="24"/>
                <w:szCs w:val="24"/>
              </w:rPr>
              <w:t>- для учащихся 11 классов,</w:t>
            </w:r>
          </w:p>
          <w:p w:rsidR="001D2C8F" w:rsidRPr="0001656D" w:rsidRDefault="001D2C8F" w:rsidP="001D2C8F">
            <w:pPr>
              <w:jc w:val="both"/>
              <w:rPr>
                <w:sz w:val="24"/>
                <w:szCs w:val="24"/>
              </w:rPr>
            </w:pPr>
          </w:p>
          <w:p w:rsidR="001D2C8F" w:rsidRPr="0001656D" w:rsidRDefault="001D2C8F" w:rsidP="001D2C8F">
            <w:pPr>
              <w:jc w:val="both"/>
              <w:rPr>
                <w:sz w:val="24"/>
                <w:szCs w:val="24"/>
              </w:rPr>
            </w:pPr>
            <w:r w:rsidRPr="0001656D">
              <w:rPr>
                <w:sz w:val="24"/>
                <w:szCs w:val="24"/>
              </w:rPr>
              <w:t>- для учащихся 9 классов</w:t>
            </w:r>
          </w:p>
        </w:tc>
        <w:tc>
          <w:tcPr>
            <w:tcW w:w="3007" w:type="dxa"/>
          </w:tcPr>
          <w:p w:rsidR="001D2C8F" w:rsidRPr="0001656D" w:rsidRDefault="001D2C8F" w:rsidP="001D2C8F">
            <w:pPr>
              <w:jc w:val="both"/>
              <w:rPr>
                <w:sz w:val="24"/>
                <w:szCs w:val="24"/>
              </w:rPr>
            </w:pPr>
          </w:p>
          <w:p w:rsidR="001D2C8F" w:rsidRPr="0001656D" w:rsidRDefault="001D2C8F" w:rsidP="001D2C8F">
            <w:pPr>
              <w:jc w:val="both"/>
              <w:rPr>
                <w:sz w:val="24"/>
                <w:szCs w:val="24"/>
              </w:rPr>
            </w:pPr>
          </w:p>
          <w:p w:rsidR="001D2C8F" w:rsidRPr="0001656D" w:rsidRDefault="001D2C8F" w:rsidP="001D2C8F">
            <w:pPr>
              <w:jc w:val="both"/>
              <w:rPr>
                <w:sz w:val="24"/>
                <w:szCs w:val="24"/>
              </w:rPr>
            </w:pPr>
            <w:r w:rsidRPr="0001656D">
              <w:rPr>
                <w:sz w:val="24"/>
                <w:szCs w:val="24"/>
              </w:rPr>
              <w:t>Октябрь, МБОУ «Школа №1»</w:t>
            </w:r>
          </w:p>
          <w:p w:rsidR="001D2C8F" w:rsidRPr="0001656D" w:rsidRDefault="001D2C8F" w:rsidP="001D2C8F">
            <w:pPr>
              <w:jc w:val="both"/>
              <w:rPr>
                <w:sz w:val="24"/>
                <w:szCs w:val="24"/>
              </w:rPr>
            </w:pPr>
            <w:r w:rsidRPr="0001656D">
              <w:rPr>
                <w:sz w:val="24"/>
                <w:szCs w:val="24"/>
              </w:rPr>
              <w:t>Ноябрь, финансовый колледж</w:t>
            </w:r>
          </w:p>
        </w:tc>
        <w:tc>
          <w:tcPr>
            <w:tcW w:w="2798" w:type="dxa"/>
          </w:tcPr>
          <w:p w:rsidR="001D2C8F" w:rsidRPr="0001656D" w:rsidRDefault="001D2C8F" w:rsidP="001D2C8F">
            <w:pPr>
              <w:jc w:val="both"/>
              <w:rPr>
                <w:sz w:val="24"/>
                <w:szCs w:val="24"/>
              </w:rPr>
            </w:pPr>
          </w:p>
          <w:p w:rsidR="001D2C8F" w:rsidRPr="0001656D" w:rsidRDefault="001D2C8F" w:rsidP="001D2C8F">
            <w:pPr>
              <w:jc w:val="both"/>
              <w:rPr>
                <w:sz w:val="24"/>
                <w:szCs w:val="24"/>
              </w:rPr>
            </w:pPr>
          </w:p>
          <w:p w:rsidR="001D2C8F" w:rsidRPr="0001656D" w:rsidRDefault="001D2C8F" w:rsidP="001D2C8F">
            <w:pPr>
              <w:jc w:val="both"/>
              <w:rPr>
                <w:sz w:val="24"/>
                <w:szCs w:val="24"/>
              </w:rPr>
            </w:pPr>
            <w:r w:rsidRPr="0001656D">
              <w:rPr>
                <w:sz w:val="24"/>
                <w:szCs w:val="24"/>
              </w:rPr>
              <w:t>79 учащихся</w:t>
            </w:r>
          </w:p>
          <w:p w:rsidR="001D2C8F" w:rsidRPr="0001656D" w:rsidRDefault="001D2C8F" w:rsidP="001D2C8F">
            <w:pPr>
              <w:jc w:val="both"/>
              <w:rPr>
                <w:sz w:val="24"/>
                <w:szCs w:val="24"/>
              </w:rPr>
            </w:pPr>
          </w:p>
          <w:p w:rsidR="001D2C8F" w:rsidRPr="0001656D" w:rsidRDefault="001D2C8F" w:rsidP="001D2C8F">
            <w:pPr>
              <w:jc w:val="both"/>
              <w:rPr>
                <w:sz w:val="24"/>
                <w:szCs w:val="24"/>
              </w:rPr>
            </w:pPr>
            <w:r w:rsidRPr="0001656D">
              <w:rPr>
                <w:sz w:val="24"/>
                <w:szCs w:val="24"/>
              </w:rPr>
              <w:t>250 учащихся</w:t>
            </w:r>
          </w:p>
        </w:tc>
      </w:tr>
      <w:tr w:rsidR="001D2C8F" w:rsidTr="0001656D">
        <w:tc>
          <w:tcPr>
            <w:tcW w:w="3681" w:type="dxa"/>
          </w:tcPr>
          <w:p w:rsidR="001D2C8F" w:rsidRPr="0001656D" w:rsidRDefault="0001656D" w:rsidP="001D2C8F">
            <w:pPr>
              <w:jc w:val="both"/>
              <w:rPr>
                <w:sz w:val="24"/>
                <w:szCs w:val="24"/>
              </w:rPr>
            </w:pPr>
            <w:r>
              <w:rPr>
                <w:sz w:val="24"/>
                <w:szCs w:val="24"/>
              </w:rPr>
              <w:t>3.</w:t>
            </w:r>
            <w:r w:rsidR="001D2C8F" w:rsidRPr="0001656D">
              <w:rPr>
                <w:sz w:val="24"/>
                <w:szCs w:val="24"/>
              </w:rPr>
              <w:t>Профориентационные экскурсии в рамках чемпионата «Молодые профессионалы»</w:t>
            </w:r>
          </w:p>
        </w:tc>
        <w:tc>
          <w:tcPr>
            <w:tcW w:w="3007" w:type="dxa"/>
          </w:tcPr>
          <w:p w:rsidR="001D2C8F" w:rsidRPr="0001656D" w:rsidRDefault="001D2C8F" w:rsidP="001D2C8F">
            <w:pPr>
              <w:jc w:val="both"/>
              <w:rPr>
                <w:sz w:val="24"/>
                <w:szCs w:val="24"/>
              </w:rPr>
            </w:pPr>
            <w:r w:rsidRPr="0001656D">
              <w:rPr>
                <w:sz w:val="24"/>
                <w:szCs w:val="24"/>
              </w:rPr>
              <w:t>Март, г. Владимир</w:t>
            </w:r>
          </w:p>
        </w:tc>
        <w:tc>
          <w:tcPr>
            <w:tcW w:w="2798" w:type="dxa"/>
          </w:tcPr>
          <w:p w:rsidR="001D2C8F" w:rsidRPr="0001656D" w:rsidRDefault="0001656D" w:rsidP="001D2C8F">
            <w:pPr>
              <w:jc w:val="both"/>
              <w:rPr>
                <w:sz w:val="24"/>
                <w:szCs w:val="24"/>
              </w:rPr>
            </w:pPr>
            <w:r>
              <w:rPr>
                <w:sz w:val="24"/>
                <w:szCs w:val="24"/>
              </w:rPr>
              <w:t>5 ОУ:Небыловская СШ, Школа №1,  Школа №3, Школа №2,  Симская СОШ</w:t>
            </w:r>
            <w:r w:rsidR="001D2C8F" w:rsidRPr="0001656D">
              <w:rPr>
                <w:sz w:val="24"/>
                <w:szCs w:val="24"/>
              </w:rPr>
              <w:t>, 60 учащихся 8-9 классов(10 %)</w:t>
            </w:r>
          </w:p>
        </w:tc>
      </w:tr>
      <w:tr w:rsidR="001D2C8F" w:rsidTr="0001656D">
        <w:tc>
          <w:tcPr>
            <w:tcW w:w="3681" w:type="dxa"/>
          </w:tcPr>
          <w:p w:rsidR="001D2C8F" w:rsidRPr="0001656D" w:rsidRDefault="001D2C8F" w:rsidP="001D2C8F">
            <w:pPr>
              <w:jc w:val="both"/>
              <w:rPr>
                <w:sz w:val="24"/>
                <w:szCs w:val="24"/>
              </w:rPr>
            </w:pPr>
            <w:r w:rsidRPr="0001656D">
              <w:rPr>
                <w:sz w:val="24"/>
                <w:szCs w:val="24"/>
              </w:rPr>
              <w:t xml:space="preserve">4. Всероссийские открытые уроки «ПроеКТОриЯ» в рамках </w:t>
            </w:r>
            <w:r w:rsidRPr="0001656D">
              <w:rPr>
                <w:sz w:val="24"/>
                <w:szCs w:val="24"/>
              </w:rPr>
              <w:lastRenderedPageBreak/>
              <w:t>федерального проекта «Успех каждого ребенка»</w:t>
            </w:r>
          </w:p>
        </w:tc>
        <w:tc>
          <w:tcPr>
            <w:tcW w:w="3007" w:type="dxa"/>
          </w:tcPr>
          <w:p w:rsidR="001D2C8F" w:rsidRPr="0001656D" w:rsidRDefault="001D2C8F" w:rsidP="001D2C8F">
            <w:pPr>
              <w:jc w:val="both"/>
              <w:rPr>
                <w:sz w:val="24"/>
                <w:szCs w:val="24"/>
              </w:rPr>
            </w:pPr>
            <w:r w:rsidRPr="0001656D">
              <w:rPr>
                <w:sz w:val="24"/>
                <w:szCs w:val="24"/>
              </w:rPr>
              <w:lastRenderedPageBreak/>
              <w:t xml:space="preserve">Январь – апрель, общеобразовательные </w:t>
            </w:r>
            <w:r w:rsidRPr="0001656D">
              <w:rPr>
                <w:sz w:val="24"/>
                <w:szCs w:val="24"/>
              </w:rPr>
              <w:lastRenderedPageBreak/>
              <w:t xml:space="preserve">учреждения   </w:t>
            </w:r>
          </w:p>
          <w:p w:rsidR="001D2C8F" w:rsidRPr="0001656D" w:rsidRDefault="001D2C8F" w:rsidP="001D2C8F">
            <w:pPr>
              <w:jc w:val="both"/>
              <w:rPr>
                <w:sz w:val="24"/>
                <w:szCs w:val="24"/>
              </w:rPr>
            </w:pPr>
            <w:r w:rsidRPr="0001656D">
              <w:rPr>
                <w:sz w:val="24"/>
                <w:szCs w:val="24"/>
              </w:rPr>
              <w:t>(1 полугодие 2020 года)</w:t>
            </w:r>
          </w:p>
        </w:tc>
        <w:tc>
          <w:tcPr>
            <w:tcW w:w="2798" w:type="dxa"/>
          </w:tcPr>
          <w:p w:rsidR="001D2C8F" w:rsidRPr="0001656D" w:rsidRDefault="001D2C8F" w:rsidP="001D2C8F">
            <w:pPr>
              <w:jc w:val="both"/>
              <w:rPr>
                <w:sz w:val="24"/>
                <w:szCs w:val="24"/>
              </w:rPr>
            </w:pPr>
            <w:r w:rsidRPr="0001656D">
              <w:rPr>
                <w:sz w:val="24"/>
                <w:szCs w:val="24"/>
              </w:rPr>
              <w:lastRenderedPageBreak/>
              <w:t>14 ОУ (100%)</w:t>
            </w:r>
          </w:p>
          <w:p w:rsidR="001D2C8F" w:rsidRPr="0001656D" w:rsidRDefault="001D2C8F" w:rsidP="001D2C8F">
            <w:pPr>
              <w:jc w:val="both"/>
              <w:rPr>
                <w:sz w:val="24"/>
                <w:szCs w:val="24"/>
              </w:rPr>
            </w:pPr>
            <w:r w:rsidRPr="0001656D">
              <w:rPr>
                <w:sz w:val="24"/>
                <w:szCs w:val="24"/>
              </w:rPr>
              <w:t xml:space="preserve">893 учащихся 6-11 </w:t>
            </w:r>
            <w:r w:rsidRPr="0001656D">
              <w:rPr>
                <w:sz w:val="24"/>
                <w:szCs w:val="24"/>
              </w:rPr>
              <w:lastRenderedPageBreak/>
              <w:t>классов</w:t>
            </w:r>
          </w:p>
        </w:tc>
      </w:tr>
      <w:tr w:rsidR="001D2C8F" w:rsidTr="0001656D">
        <w:tc>
          <w:tcPr>
            <w:tcW w:w="3681" w:type="dxa"/>
          </w:tcPr>
          <w:p w:rsidR="001D2C8F" w:rsidRPr="0001656D" w:rsidRDefault="001D2C8F" w:rsidP="001D2C8F">
            <w:pPr>
              <w:jc w:val="both"/>
              <w:rPr>
                <w:sz w:val="24"/>
                <w:szCs w:val="24"/>
              </w:rPr>
            </w:pPr>
            <w:r w:rsidRPr="0001656D">
              <w:rPr>
                <w:sz w:val="24"/>
                <w:szCs w:val="24"/>
              </w:rPr>
              <w:lastRenderedPageBreak/>
              <w:t>5. Муниципальный конкурс сочинений «Моя будущая профессия».</w:t>
            </w:r>
          </w:p>
        </w:tc>
        <w:tc>
          <w:tcPr>
            <w:tcW w:w="3007" w:type="dxa"/>
          </w:tcPr>
          <w:p w:rsidR="001D2C8F" w:rsidRPr="0001656D" w:rsidRDefault="001D2C8F" w:rsidP="001D2C8F">
            <w:pPr>
              <w:jc w:val="both"/>
              <w:rPr>
                <w:sz w:val="24"/>
                <w:szCs w:val="24"/>
              </w:rPr>
            </w:pPr>
            <w:r w:rsidRPr="0001656D">
              <w:rPr>
                <w:sz w:val="24"/>
                <w:szCs w:val="24"/>
              </w:rPr>
              <w:t>Февраль</w:t>
            </w:r>
          </w:p>
        </w:tc>
        <w:tc>
          <w:tcPr>
            <w:tcW w:w="2798" w:type="dxa"/>
          </w:tcPr>
          <w:p w:rsidR="001D2C8F" w:rsidRPr="0001656D" w:rsidRDefault="001D2C8F" w:rsidP="001D2C8F">
            <w:pPr>
              <w:jc w:val="both"/>
              <w:rPr>
                <w:sz w:val="24"/>
                <w:szCs w:val="24"/>
              </w:rPr>
            </w:pPr>
            <w:r w:rsidRPr="0001656D">
              <w:rPr>
                <w:sz w:val="24"/>
                <w:szCs w:val="24"/>
              </w:rPr>
              <w:t xml:space="preserve">12 ОУ (86%) </w:t>
            </w:r>
          </w:p>
          <w:p w:rsidR="001D2C8F" w:rsidRPr="0001656D" w:rsidRDefault="001D2C8F" w:rsidP="001D2C8F">
            <w:pPr>
              <w:jc w:val="both"/>
              <w:rPr>
                <w:sz w:val="24"/>
                <w:szCs w:val="24"/>
              </w:rPr>
            </w:pPr>
            <w:r w:rsidRPr="0001656D">
              <w:rPr>
                <w:sz w:val="24"/>
                <w:szCs w:val="24"/>
              </w:rPr>
              <w:t>27 учащихся</w:t>
            </w:r>
          </w:p>
        </w:tc>
      </w:tr>
      <w:tr w:rsidR="001D2C8F" w:rsidTr="0001656D">
        <w:tc>
          <w:tcPr>
            <w:tcW w:w="3681" w:type="dxa"/>
          </w:tcPr>
          <w:p w:rsidR="001D2C8F" w:rsidRPr="0001656D" w:rsidRDefault="001D2C8F" w:rsidP="001D2C8F">
            <w:pPr>
              <w:jc w:val="both"/>
              <w:rPr>
                <w:sz w:val="24"/>
                <w:szCs w:val="24"/>
              </w:rPr>
            </w:pPr>
            <w:r w:rsidRPr="0001656D">
              <w:rPr>
                <w:sz w:val="24"/>
                <w:szCs w:val="24"/>
              </w:rPr>
              <w:t>6. С</w:t>
            </w:r>
            <w:r w:rsidR="0001656D">
              <w:rPr>
                <w:sz w:val="24"/>
                <w:szCs w:val="24"/>
              </w:rPr>
              <w:t>еминар для зам. директоров по воспитательной работе</w:t>
            </w:r>
            <w:r w:rsidRPr="0001656D">
              <w:rPr>
                <w:sz w:val="24"/>
                <w:szCs w:val="24"/>
              </w:rPr>
              <w:t xml:space="preserve"> «Организация научно – технического творчества учащихся. Внедрение в систему ранней профориентации учащихся новых форм работы».</w:t>
            </w:r>
          </w:p>
        </w:tc>
        <w:tc>
          <w:tcPr>
            <w:tcW w:w="3007" w:type="dxa"/>
          </w:tcPr>
          <w:p w:rsidR="001D2C8F" w:rsidRPr="0001656D" w:rsidRDefault="001D2C8F" w:rsidP="001D2C8F">
            <w:pPr>
              <w:jc w:val="both"/>
              <w:rPr>
                <w:sz w:val="24"/>
                <w:szCs w:val="24"/>
              </w:rPr>
            </w:pPr>
            <w:r w:rsidRPr="0001656D">
              <w:rPr>
                <w:sz w:val="24"/>
                <w:szCs w:val="24"/>
              </w:rPr>
              <w:t>Март, МБОУ «Энтузиастская школа имени В.И. Шибанкова»</w:t>
            </w:r>
          </w:p>
        </w:tc>
        <w:tc>
          <w:tcPr>
            <w:tcW w:w="2798" w:type="dxa"/>
          </w:tcPr>
          <w:p w:rsidR="001D2C8F" w:rsidRPr="0001656D" w:rsidRDefault="001D2C8F" w:rsidP="001D2C8F">
            <w:pPr>
              <w:jc w:val="both"/>
              <w:rPr>
                <w:sz w:val="24"/>
                <w:szCs w:val="24"/>
              </w:rPr>
            </w:pPr>
            <w:r w:rsidRPr="0001656D">
              <w:rPr>
                <w:sz w:val="24"/>
                <w:szCs w:val="24"/>
              </w:rPr>
              <w:t>12 ОУ (86 %)</w:t>
            </w:r>
          </w:p>
        </w:tc>
      </w:tr>
    </w:tbl>
    <w:p w:rsidR="001D2C8F" w:rsidRPr="00E13A3C" w:rsidRDefault="001D2C8F" w:rsidP="001D2C8F">
      <w:pPr>
        <w:jc w:val="both"/>
        <w:rPr>
          <w:sz w:val="28"/>
          <w:szCs w:val="28"/>
        </w:rPr>
      </w:pPr>
      <w:r>
        <w:rPr>
          <w:sz w:val="28"/>
          <w:szCs w:val="28"/>
        </w:rPr>
        <w:t xml:space="preserve">      </w:t>
      </w:r>
    </w:p>
    <w:p w:rsidR="001D2C8F" w:rsidRDefault="001D2C8F" w:rsidP="001D2C8F">
      <w:pPr>
        <w:jc w:val="both"/>
        <w:rPr>
          <w:sz w:val="28"/>
          <w:szCs w:val="28"/>
        </w:rPr>
      </w:pPr>
      <w:r>
        <w:rPr>
          <w:sz w:val="28"/>
          <w:szCs w:val="28"/>
        </w:rPr>
        <w:t xml:space="preserve">          Задачи на 2020– 2021 учебный год:</w:t>
      </w:r>
    </w:p>
    <w:p w:rsidR="001D2C8F" w:rsidRDefault="001D2C8F" w:rsidP="001D2C8F">
      <w:pPr>
        <w:jc w:val="both"/>
        <w:rPr>
          <w:sz w:val="28"/>
          <w:szCs w:val="28"/>
        </w:rPr>
      </w:pPr>
      <w:r>
        <w:rPr>
          <w:sz w:val="28"/>
          <w:szCs w:val="28"/>
        </w:rPr>
        <w:t xml:space="preserve"> -  внедрять профессиональные пробы  в работу школ по данному направлению; </w:t>
      </w:r>
    </w:p>
    <w:p w:rsidR="001D2C8F" w:rsidRDefault="001D2C8F" w:rsidP="001D2C8F">
      <w:pPr>
        <w:jc w:val="both"/>
        <w:rPr>
          <w:sz w:val="28"/>
          <w:szCs w:val="28"/>
        </w:rPr>
      </w:pPr>
      <w:r>
        <w:rPr>
          <w:sz w:val="28"/>
          <w:szCs w:val="28"/>
        </w:rPr>
        <w:t xml:space="preserve"> - обеспечить выполнение показателей регионального проекта «Успех каждого ребенка», в части  участия школьников в открытых онлайн – уроках «ПроеКТОриЯ» в 2020 году  </w:t>
      </w:r>
      <w:r w:rsidR="0001656D">
        <w:rPr>
          <w:sz w:val="28"/>
          <w:szCs w:val="28"/>
        </w:rPr>
        <w:t>(</w:t>
      </w:r>
      <w:r>
        <w:rPr>
          <w:sz w:val="28"/>
          <w:szCs w:val="28"/>
        </w:rPr>
        <w:t>до 1170 человек</w:t>
      </w:r>
      <w:r w:rsidR="0001656D">
        <w:rPr>
          <w:sz w:val="28"/>
          <w:szCs w:val="28"/>
        </w:rPr>
        <w:t>)</w:t>
      </w:r>
      <w:r>
        <w:rPr>
          <w:sz w:val="28"/>
          <w:szCs w:val="28"/>
        </w:rPr>
        <w:t>;</w:t>
      </w:r>
    </w:p>
    <w:p w:rsidR="001D2C8F" w:rsidRDefault="001D2C8F" w:rsidP="001D2C8F">
      <w:pPr>
        <w:jc w:val="both"/>
        <w:rPr>
          <w:sz w:val="28"/>
          <w:szCs w:val="28"/>
        </w:rPr>
      </w:pPr>
      <w:r>
        <w:rPr>
          <w:sz w:val="28"/>
          <w:szCs w:val="28"/>
        </w:rPr>
        <w:t xml:space="preserve">- обеспечить участие в проекте  по ранней профессиональной ориентации учащихся  6-11 классов «Билет в будущее» </w:t>
      </w:r>
      <w:r w:rsidR="0001656D">
        <w:rPr>
          <w:sz w:val="28"/>
          <w:szCs w:val="28"/>
        </w:rPr>
        <w:t>(</w:t>
      </w:r>
      <w:r>
        <w:rPr>
          <w:sz w:val="28"/>
          <w:szCs w:val="28"/>
        </w:rPr>
        <w:t>не менее 100 человек</w:t>
      </w:r>
      <w:r w:rsidR="0001656D">
        <w:rPr>
          <w:sz w:val="28"/>
          <w:szCs w:val="28"/>
        </w:rPr>
        <w:t>)</w:t>
      </w:r>
      <w:r>
        <w:rPr>
          <w:sz w:val="28"/>
          <w:szCs w:val="28"/>
        </w:rPr>
        <w:t>;</w:t>
      </w:r>
    </w:p>
    <w:p w:rsidR="001D2C8F" w:rsidRDefault="001D2C8F" w:rsidP="001D2C8F">
      <w:pPr>
        <w:jc w:val="both"/>
        <w:rPr>
          <w:sz w:val="28"/>
          <w:szCs w:val="28"/>
        </w:rPr>
      </w:pPr>
      <w:r>
        <w:rPr>
          <w:sz w:val="28"/>
          <w:szCs w:val="28"/>
        </w:rPr>
        <w:t>- открыть районную инновационную площадку «Создание модели дополнительного инженерного образования как одно из условий формирования раннего профессионального самоопределения»» на базе МБОУ «Энтузиастская школа имени В.И. Шибанкова».</w:t>
      </w:r>
    </w:p>
    <w:p w:rsidR="001D2C8F" w:rsidRDefault="001D2C8F" w:rsidP="001D2C8F">
      <w:pPr>
        <w:jc w:val="both"/>
        <w:rPr>
          <w:sz w:val="28"/>
          <w:szCs w:val="28"/>
        </w:rPr>
      </w:pPr>
    </w:p>
    <w:p w:rsidR="008C7FCD" w:rsidRDefault="008C7FCD" w:rsidP="001D2C8F">
      <w:pPr>
        <w:jc w:val="both"/>
        <w:rPr>
          <w:sz w:val="28"/>
          <w:szCs w:val="28"/>
        </w:rPr>
      </w:pPr>
    </w:p>
    <w:p w:rsidR="001D2C8F" w:rsidRDefault="008C7FCD" w:rsidP="001D2C8F">
      <w:pPr>
        <w:spacing w:line="276" w:lineRule="auto"/>
        <w:ind w:left="360"/>
        <w:jc w:val="center"/>
        <w:rPr>
          <w:b/>
          <w:sz w:val="28"/>
        </w:rPr>
      </w:pPr>
      <w:r>
        <w:rPr>
          <w:b/>
          <w:sz w:val="28"/>
        </w:rPr>
        <w:t>ПСИХОЛОГО – ПЕДАГОГИЧЕСКОЕ СОПРОВОЖДЕНИЕ</w:t>
      </w:r>
    </w:p>
    <w:p w:rsidR="008C7FCD" w:rsidRPr="009603D2" w:rsidRDefault="008C7FCD" w:rsidP="001D2C8F">
      <w:pPr>
        <w:spacing w:line="276" w:lineRule="auto"/>
        <w:ind w:left="360"/>
        <w:jc w:val="center"/>
        <w:rPr>
          <w:b/>
          <w:sz w:val="28"/>
        </w:rPr>
      </w:pPr>
    </w:p>
    <w:p w:rsidR="001D2C8F" w:rsidRPr="00D46BBD" w:rsidRDefault="001D2C8F" w:rsidP="001D2C8F">
      <w:pPr>
        <w:spacing w:line="276" w:lineRule="auto"/>
        <w:ind w:left="360"/>
        <w:jc w:val="center"/>
        <w:rPr>
          <w:b/>
          <w:sz w:val="28"/>
        </w:rPr>
      </w:pPr>
      <w:r>
        <w:rPr>
          <w:b/>
          <w:sz w:val="28"/>
        </w:rPr>
        <w:t xml:space="preserve">1. </w:t>
      </w:r>
      <w:r w:rsidRPr="00D46BBD">
        <w:rPr>
          <w:b/>
          <w:sz w:val="28"/>
        </w:rPr>
        <w:t xml:space="preserve">Общие задачи и направления деятельности в </w:t>
      </w:r>
      <w:r>
        <w:rPr>
          <w:b/>
          <w:sz w:val="28"/>
        </w:rPr>
        <w:t>201</w:t>
      </w:r>
      <w:r w:rsidRPr="0089353E">
        <w:rPr>
          <w:b/>
          <w:sz w:val="28"/>
        </w:rPr>
        <w:t>9</w:t>
      </w:r>
      <w:r>
        <w:rPr>
          <w:b/>
          <w:sz w:val="28"/>
        </w:rPr>
        <w:t>-20</w:t>
      </w:r>
      <w:r w:rsidRPr="0089353E">
        <w:rPr>
          <w:b/>
          <w:sz w:val="28"/>
        </w:rPr>
        <w:t>20</w:t>
      </w:r>
      <w:r w:rsidRPr="00D46BBD">
        <w:rPr>
          <w:b/>
          <w:sz w:val="28"/>
        </w:rPr>
        <w:t xml:space="preserve"> учебном году</w:t>
      </w:r>
    </w:p>
    <w:p w:rsidR="001D2C8F" w:rsidRPr="009603D2" w:rsidRDefault="001D2C8F" w:rsidP="00DF5C5D">
      <w:pPr>
        <w:ind w:firstLine="851"/>
        <w:jc w:val="both"/>
        <w:rPr>
          <w:sz w:val="28"/>
        </w:rPr>
      </w:pPr>
      <w:r>
        <w:rPr>
          <w:sz w:val="28"/>
        </w:rPr>
        <w:t>В организационно-методическом плане деятельность отдела</w:t>
      </w:r>
      <w:r w:rsidR="008C7FCD">
        <w:rPr>
          <w:sz w:val="28"/>
        </w:rPr>
        <w:t xml:space="preserve"> писхологической помощи</w:t>
      </w:r>
      <w:r>
        <w:rPr>
          <w:sz w:val="28"/>
        </w:rPr>
        <w:t xml:space="preserve"> строилась в соответствии с утвержденным годовым планом и должностными обязанностями психологов, с учетом задач, поставленных перед отделом.</w:t>
      </w:r>
    </w:p>
    <w:p w:rsidR="001D2C8F" w:rsidRPr="009603D2" w:rsidRDefault="001D2C8F" w:rsidP="00DF5C5D">
      <w:pPr>
        <w:ind w:firstLine="851"/>
        <w:jc w:val="both"/>
        <w:rPr>
          <w:sz w:val="28"/>
        </w:rPr>
      </w:pPr>
      <w:r w:rsidRPr="009603D2">
        <w:rPr>
          <w:sz w:val="28"/>
        </w:rPr>
        <w:t xml:space="preserve">Основополагающей целью работы отдела является </w:t>
      </w:r>
      <w:r w:rsidRPr="009603D2">
        <w:rPr>
          <w:i/>
          <w:sz w:val="28"/>
        </w:rPr>
        <w:t>обеспечение психического, психологического и социального здоровья обучающихс</w:t>
      </w:r>
      <w:r w:rsidRPr="009603D2">
        <w:rPr>
          <w:sz w:val="28"/>
        </w:rPr>
        <w:t>я.</w:t>
      </w:r>
    </w:p>
    <w:p w:rsidR="001D2C8F" w:rsidRPr="009603D2" w:rsidRDefault="001D2C8F" w:rsidP="00DF5C5D">
      <w:pPr>
        <w:ind w:firstLine="851"/>
        <w:jc w:val="both"/>
        <w:rPr>
          <w:sz w:val="28"/>
        </w:rPr>
      </w:pPr>
      <w:r w:rsidRPr="009603D2">
        <w:rPr>
          <w:sz w:val="28"/>
        </w:rPr>
        <w:t xml:space="preserve">Задачи, стоящие перед </w:t>
      </w:r>
      <w:r>
        <w:rPr>
          <w:sz w:val="28"/>
        </w:rPr>
        <w:t>отделом</w:t>
      </w:r>
      <w:r w:rsidRPr="009603D2">
        <w:rPr>
          <w:sz w:val="28"/>
        </w:rPr>
        <w:t>:</w:t>
      </w:r>
    </w:p>
    <w:p w:rsidR="001D2C8F" w:rsidRDefault="001D2C8F" w:rsidP="00FC067E">
      <w:pPr>
        <w:pStyle w:val="a5"/>
        <w:numPr>
          <w:ilvl w:val="0"/>
          <w:numId w:val="3"/>
        </w:numPr>
        <w:spacing w:after="0" w:line="240" w:lineRule="auto"/>
        <w:ind w:left="851" w:hanging="491"/>
        <w:jc w:val="both"/>
        <w:rPr>
          <w:rFonts w:ascii="Times New Roman" w:hAnsi="Times New Roman"/>
          <w:sz w:val="28"/>
        </w:rPr>
      </w:pPr>
      <w:r w:rsidRPr="009603D2">
        <w:rPr>
          <w:rFonts w:ascii="Times New Roman" w:hAnsi="Times New Roman"/>
          <w:sz w:val="28"/>
        </w:rPr>
        <w:t>Профилактика и преодоление отклонений в социальном и психологическом здоровье, а также в развитии обучающихся, воспитанников;</w:t>
      </w:r>
    </w:p>
    <w:p w:rsidR="001D2C8F" w:rsidRPr="009603D2" w:rsidRDefault="001D2C8F" w:rsidP="00FC067E">
      <w:pPr>
        <w:pStyle w:val="a5"/>
        <w:numPr>
          <w:ilvl w:val="0"/>
          <w:numId w:val="3"/>
        </w:numPr>
        <w:spacing w:after="0" w:line="240" w:lineRule="auto"/>
        <w:ind w:left="851" w:hanging="491"/>
        <w:jc w:val="both"/>
        <w:rPr>
          <w:rFonts w:ascii="Times New Roman" w:hAnsi="Times New Roman"/>
          <w:sz w:val="28"/>
        </w:rPr>
      </w:pPr>
      <w:r>
        <w:rPr>
          <w:rFonts w:ascii="Times New Roman" w:hAnsi="Times New Roman"/>
          <w:sz w:val="28"/>
        </w:rPr>
        <w:t>Профилактика и коррекция девиантного и аутодеструктивного поведения школьников;</w:t>
      </w:r>
    </w:p>
    <w:p w:rsidR="001D2C8F" w:rsidRDefault="001D2C8F" w:rsidP="00FC067E">
      <w:pPr>
        <w:pStyle w:val="a5"/>
        <w:numPr>
          <w:ilvl w:val="0"/>
          <w:numId w:val="3"/>
        </w:numPr>
        <w:spacing w:after="0" w:line="240" w:lineRule="auto"/>
        <w:ind w:left="851" w:hanging="491"/>
        <w:jc w:val="both"/>
        <w:rPr>
          <w:rFonts w:ascii="Times New Roman" w:hAnsi="Times New Roman"/>
          <w:sz w:val="28"/>
        </w:rPr>
      </w:pPr>
      <w:r>
        <w:rPr>
          <w:rFonts w:ascii="Times New Roman" w:hAnsi="Times New Roman"/>
          <w:sz w:val="28"/>
        </w:rPr>
        <w:t>С</w:t>
      </w:r>
      <w:r w:rsidRPr="009603D2">
        <w:rPr>
          <w:rFonts w:ascii="Times New Roman" w:hAnsi="Times New Roman"/>
          <w:sz w:val="28"/>
        </w:rPr>
        <w:t xml:space="preserve">овместно с педагогическими коллективами образовательных организаций </w:t>
      </w:r>
      <w:r>
        <w:rPr>
          <w:rFonts w:ascii="Times New Roman" w:hAnsi="Times New Roman"/>
          <w:sz w:val="28"/>
        </w:rPr>
        <w:t>повышение психолого-педагогической культуры родителей (законных представителей)</w:t>
      </w:r>
      <w:r w:rsidRPr="009603D2">
        <w:rPr>
          <w:rFonts w:ascii="Times New Roman" w:hAnsi="Times New Roman"/>
          <w:sz w:val="28"/>
        </w:rPr>
        <w:t>;</w:t>
      </w:r>
    </w:p>
    <w:p w:rsidR="001D2C8F" w:rsidRDefault="001D2C8F" w:rsidP="00FC067E">
      <w:pPr>
        <w:pStyle w:val="a5"/>
        <w:numPr>
          <w:ilvl w:val="0"/>
          <w:numId w:val="3"/>
        </w:numPr>
        <w:spacing w:after="0" w:line="240" w:lineRule="auto"/>
        <w:ind w:left="851" w:hanging="491"/>
        <w:jc w:val="both"/>
        <w:rPr>
          <w:rFonts w:ascii="Times New Roman" w:hAnsi="Times New Roman"/>
          <w:sz w:val="28"/>
        </w:rPr>
      </w:pPr>
      <w:r>
        <w:rPr>
          <w:rFonts w:ascii="Times New Roman" w:hAnsi="Times New Roman"/>
          <w:sz w:val="28"/>
        </w:rPr>
        <w:lastRenderedPageBreak/>
        <w:t>Координация деятельности и методическое обеспечение педагогов образовательных организаций района в области осуществления сопровождения обучающихся с ОВЗ;</w:t>
      </w:r>
    </w:p>
    <w:p w:rsidR="001D2C8F" w:rsidRPr="009603D2" w:rsidRDefault="001D2C8F" w:rsidP="00FC067E">
      <w:pPr>
        <w:pStyle w:val="a5"/>
        <w:numPr>
          <w:ilvl w:val="0"/>
          <w:numId w:val="3"/>
        </w:numPr>
        <w:spacing w:after="0" w:line="240" w:lineRule="auto"/>
        <w:ind w:left="851" w:hanging="491"/>
        <w:jc w:val="both"/>
        <w:rPr>
          <w:rFonts w:ascii="Times New Roman" w:hAnsi="Times New Roman"/>
          <w:sz w:val="28"/>
        </w:rPr>
      </w:pPr>
      <w:r>
        <w:rPr>
          <w:rFonts w:ascii="Times New Roman" w:hAnsi="Times New Roman"/>
          <w:sz w:val="28"/>
        </w:rPr>
        <w:t>Координация деятельности психолого-педагогических консилиумов образовательных учреждений, их методическое сопровождение и инспектирование организации деятельности;</w:t>
      </w:r>
    </w:p>
    <w:p w:rsidR="001D2C8F" w:rsidRPr="009603D2" w:rsidRDefault="001D2C8F" w:rsidP="00FC067E">
      <w:pPr>
        <w:pStyle w:val="a5"/>
        <w:numPr>
          <w:ilvl w:val="0"/>
          <w:numId w:val="3"/>
        </w:numPr>
        <w:spacing w:after="0" w:line="240" w:lineRule="auto"/>
        <w:ind w:left="851" w:hanging="491"/>
        <w:jc w:val="both"/>
        <w:rPr>
          <w:rFonts w:ascii="Times New Roman" w:hAnsi="Times New Roman"/>
          <w:sz w:val="28"/>
        </w:rPr>
      </w:pPr>
      <w:r w:rsidRPr="009603D2">
        <w:rPr>
          <w:rFonts w:ascii="Times New Roman" w:hAnsi="Times New Roman"/>
          <w:sz w:val="28"/>
        </w:rPr>
        <w:t>Содействие в обеспечении деятельности педагогических работников образовательных организаций методическими материалами и разработками в области психологии.</w:t>
      </w:r>
    </w:p>
    <w:p w:rsidR="001D2C8F" w:rsidRPr="009603D2" w:rsidRDefault="001D2C8F" w:rsidP="00DF5C5D">
      <w:pPr>
        <w:ind w:firstLine="851"/>
        <w:jc w:val="both"/>
        <w:rPr>
          <w:sz w:val="28"/>
        </w:rPr>
      </w:pPr>
      <w:r>
        <w:rPr>
          <w:sz w:val="28"/>
        </w:rPr>
        <w:t>Служебные задачи решались специалистами отдела с помощью реализации традиционных направлений психологической службы: диагностической, коррекционно-развивающей, консультационной, организационно-методической и просветительской работы.</w:t>
      </w:r>
    </w:p>
    <w:p w:rsidR="001D2C8F" w:rsidRDefault="001D2C8F" w:rsidP="00DF5C5D">
      <w:pPr>
        <w:ind w:firstLine="851"/>
        <w:jc w:val="both"/>
        <w:rPr>
          <w:sz w:val="28"/>
        </w:rPr>
      </w:pPr>
      <w:r>
        <w:rPr>
          <w:sz w:val="28"/>
        </w:rPr>
        <w:t>Преобладающим</w:t>
      </w:r>
      <w:r w:rsidRPr="009603D2">
        <w:rPr>
          <w:sz w:val="28"/>
        </w:rPr>
        <w:t xml:space="preserve"> направл</w:t>
      </w:r>
      <w:r>
        <w:rPr>
          <w:sz w:val="28"/>
        </w:rPr>
        <w:t>ением работы явл</w:t>
      </w:r>
      <w:r w:rsidRPr="009603D2">
        <w:rPr>
          <w:sz w:val="28"/>
        </w:rPr>
        <w:t>я</w:t>
      </w:r>
      <w:r>
        <w:rPr>
          <w:sz w:val="28"/>
        </w:rPr>
        <w:t>лось</w:t>
      </w:r>
      <w:r w:rsidRPr="009603D2">
        <w:rPr>
          <w:sz w:val="28"/>
        </w:rPr>
        <w:t xml:space="preserve"> </w:t>
      </w:r>
      <w:r>
        <w:rPr>
          <w:sz w:val="28"/>
        </w:rPr>
        <w:t>консультационное, организационно-методическое и просветительское</w:t>
      </w:r>
      <w:r w:rsidRPr="009603D2">
        <w:rPr>
          <w:sz w:val="28"/>
        </w:rPr>
        <w:t>.</w:t>
      </w:r>
      <w:r w:rsidR="00DF5C5D">
        <w:rPr>
          <w:sz w:val="28"/>
        </w:rPr>
        <w:t xml:space="preserve"> </w:t>
      </w:r>
    </w:p>
    <w:p w:rsidR="001D2C8F" w:rsidRDefault="001D2C8F" w:rsidP="001D2C8F">
      <w:pPr>
        <w:spacing w:line="276" w:lineRule="auto"/>
        <w:ind w:firstLine="709"/>
        <w:jc w:val="both"/>
        <w:rPr>
          <w:sz w:val="28"/>
        </w:rPr>
      </w:pPr>
    </w:p>
    <w:p w:rsidR="001D2C8F" w:rsidRPr="00071C4D" w:rsidRDefault="001D2C8F" w:rsidP="001D2C8F">
      <w:pPr>
        <w:spacing w:line="276" w:lineRule="auto"/>
        <w:ind w:left="360"/>
        <w:jc w:val="center"/>
        <w:rPr>
          <w:b/>
          <w:sz w:val="28"/>
        </w:rPr>
      </w:pPr>
      <w:r>
        <w:rPr>
          <w:b/>
          <w:sz w:val="28"/>
        </w:rPr>
        <w:t xml:space="preserve">2. </w:t>
      </w:r>
      <w:r w:rsidRPr="00071C4D">
        <w:rPr>
          <w:b/>
          <w:sz w:val="28"/>
        </w:rPr>
        <w:t>Анализ профессиональной деятельности по направлениям</w:t>
      </w:r>
    </w:p>
    <w:p w:rsidR="001D2C8F" w:rsidRDefault="001D2C8F" w:rsidP="001D2C8F">
      <w:pPr>
        <w:spacing w:line="276" w:lineRule="auto"/>
        <w:ind w:firstLine="360"/>
        <w:jc w:val="both"/>
        <w:rPr>
          <w:sz w:val="28"/>
        </w:rPr>
      </w:pPr>
      <w:r>
        <w:rPr>
          <w:sz w:val="28"/>
        </w:rPr>
        <w:t>В данном пункте будет проведен анализ работы по всем направлениям деятельности психолога, выделены основные проблемы, пути их решения и перспективы работы.</w:t>
      </w:r>
    </w:p>
    <w:p w:rsidR="001D2C8F" w:rsidRDefault="001D2C8F" w:rsidP="001D2C8F">
      <w:pPr>
        <w:spacing w:line="276" w:lineRule="auto"/>
        <w:ind w:firstLine="360"/>
        <w:jc w:val="both"/>
        <w:rPr>
          <w:sz w:val="28"/>
        </w:rPr>
      </w:pPr>
      <w:r>
        <w:rPr>
          <w:sz w:val="28"/>
        </w:rPr>
        <w:t>Общую статистическую справку по работе с детьми, взрослыми и специалистами в 2019-2020 уч.г. можно представить следующим образом:</w:t>
      </w:r>
    </w:p>
    <w:tbl>
      <w:tblPr>
        <w:tblW w:w="10207" w:type="dxa"/>
        <w:tblInd w:w="-147" w:type="dxa"/>
        <w:tblLayout w:type="fixed"/>
        <w:tblLook w:val="04A0" w:firstRow="1" w:lastRow="0" w:firstColumn="1" w:lastColumn="0" w:noHBand="0" w:noVBand="1"/>
      </w:tblPr>
      <w:tblGrid>
        <w:gridCol w:w="2781"/>
        <w:gridCol w:w="1052"/>
        <w:gridCol w:w="819"/>
        <w:gridCol w:w="516"/>
        <w:gridCol w:w="1193"/>
        <w:gridCol w:w="1146"/>
        <w:gridCol w:w="1997"/>
        <w:gridCol w:w="703"/>
      </w:tblGrid>
      <w:tr w:rsidR="00EB5C7C" w:rsidRPr="00100217" w:rsidTr="00A275A0">
        <w:tc>
          <w:tcPr>
            <w:tcW w:w="10207" w:type="dxa"/>
            <w:gridSpan w:val="8"/>
          </w:tcPr>
          <w:p w:rsidR="00EB5C7C" w:rsidRPr="00DF5C5D" w:rsidRDefault="00EB5C7C" w:rsidP="001D2C8F">
            <w:pPr>
              <w:jc w:val="center"/>
            </w:pPr>
            <w:r w:rsidRPr="00DF5C5D">
              <w:t>Всего обращений</w:t>
            </w:r>
          </w:p>
          <w:p w:rsidR="00EB5C7C" w:rsidRPr="00DF5C5D" w:rsidRDefault="00EB5C7C" w:rsidP="001D2C8F">
            <w:pPr>
              <w:jc w:val="center"/>
            </w:pPr>
            <w:r w:rsidRPr="00DF5C5D">
              <w:t>512</w:t>
            </w:r>
          </w:p>
        </w:tc>
      </w:tr>
      <w:tr w:rsidR="001D2C8F" w:rsidRPr="00100217" w:rsidTr="0021671C">
        <w:tc>
          <w:tcPr>
            <w:tcW w:w="2781" w:type="dxa"/>
            <w:vMerge w:val="restart"/>
          </w:tcPr>
          <w:p w:rsidR="001D2C8F" w:rsidRPr="00DF5C5D" w:rsidRDefault="001D2C8F" w:rsidP="001D2C8F">
            <w:pPr>
              <w:jc w:val="center"/>
            </w:pPr>
            <w:r w:rsidRPr="00DF5C5D">
              <w:t>Возрастные группы</w:t>
            </w:r>
          </w:p>
          <w:p w:rsidR="001D2C8F" w:rsidRPr="00DF5C5D" w:rsidRDefault="001D2C8F" w:rsidP="001D2C8F">
            <w:pPr>
              <w:jc w:val="center"/>
            </w:pPr>
            <w:r w:rsidRPr="00DF5C5D">
              <w:t>детей</w:t>
            </w:r>
          </w:p>
        </w:tc>
        <w:tc>
          <w:tcPr>
            <w:tcW w:w="1052" w:type="dxa"/>
          </w:tcPr>
          <w:p w:rsidR="001D2C8F" w:rsidRPr="00DF5C5D" w:rsidRDefault="001D2C8F" w:rsidP="001D2C8F">
            <w:pPr>
              <w:jc w:val="center"/>
            </w:pPr>
            <w:r w:rsidRPr="00DF5C5D">
              <w:t>До 3 лет</w:t>
            </w:r>
          </w:p>
        </w:tc>
        <w:tc>
          <w:tcPr>
            <w:tcW w:w="819" w:type="dxa"/>
          </w:tcPr>
          <w:p w:rsidR="001D2C8F" w:rsidRPr="00DF5C5D" w:rsidRDefault="001D2C8F" w:rsidP="001D2C8F">
            <w:pPr>
              <w:jc w:val="center"/>
            </w:pPr>
            <w:r w:rsidRPr="00DF5C5D">
              <w:t>3-5 лет</w:t>
            </w:r>
          </w:p>
        </w:tc>
        <w:tc>
          <w:tcPr>
            <w:tcW w:w="516" w:type="dxa"/>
          </w:tcPr>
          <w:p w:rsidR="001D2C8F" w:rsidRPr="00DF5C5D" w:rsidRDefault="001D2C8F" w:rsidP="001D2C8F">
            <w:pPr>
              <w:jc w:val="center"/>
            </w:pPr>
            <w:r w:rsidRPr="00DF5C5D">
              <w:t>6-7 лет</w:t>
            </w:r>
          </w:p>
        </w:tc>
        <w:tc>
          <w:tcPr>
            <w:tcW w:w="1193" w:type="dxa"/>
          </w:tcPr>
          <w:p w:rsidR="001D2C8F" w:rsidRPr="00DF5C5D" w:rsidRDefault="001D2C8F" w:rsidP="001D2C8F">
            <w:pPr>
              <w:jc w:val="center"/>
            </w:pPr>
            <w:r w:rsidRPr="00DF5C5D">
              <w:t>8-10 лет</w:t>
            </w:r>
          </w:p>
        </w:tc>
        <w:tc>
          <w:tcPr>
            <w:tcW w:w="1146" w:type="dxa"/>
          </w:tcPr>
          <w:p w:rsidR="001D2C8F" w:rsidRPr="00DF5C5D" w:rsidRDefault="001D2C8F" w:rsidP="001D2C8F">
            <w:pPr>
              <w:jc w:val="center"/>
            </w:pPr>
            <w:r w:rsidRPr="00DF5C5D">
              <w:t>11-12 лет</w:t>
            </w:r>
          </w:p>
        </w:tc>
        <w:tc>
          <w:tcPr>
            <w:tcW w:w="1997" w:type="dxa"/>
            <w:tcBorders>
              <w:right w:val="single" w:sz="4" w:space="0" w:color="auto"/>
            </w:tcBorders>
          </w:tcPr>
          <w:p w:rsidR="001D2C8F" w:rsidRPr="00DF5C5D" w:rsidRDefault="001D2C8F" w:rsidP="001D2C8F">
            <w:pPr>
              <w:jc w:val="center"/>
            </w:pPr>
            <w:r w:rsidRPr="00DF5C5D">
              <w:t>13-15 лет</w:t>
            </w:r>
          </w:p>
        </w:tc>
        <w:tc>
          <w:tcPr>
            <w:tcW w:w="703" w:type="dxa"/>
            <w:tcBorders>
              <w:left w:val="single" w:sz="4" w:space="0" w:color="auto"/>
              <w:bottom w:val="single" w:sz="4" w:space="0" w:color="auto"/>
            </w:tcBorders>
          </w:tcPr>
          <w:p w:rsidR="001D2C8F" w:rsidRPr="00DF5C5D" w:rsidRDefault="001D2C8F" w:rsidP="001D2C8F">
            <w:pPr>
              <w:jc w:val="center"/>
            </w:pPr>
            <w:r w:rsidRPr="00DF5C5D">
              <w:t>Старше 15 лет</w:t>
            </w:r>
          </w:p>
        </w:tc>
      </w:tr>
      <w:tr w:rsidR="001D2C8F" w:rsidRPr="00100217" w:rsidTr="0021671C">
        <w:tc>
          <w:tcPr>
            <w:tcW w:w="2781" w:type="dxa"/>
            <w:vMerge/>
          </w:tcPr>
          <w:p w:rsidR="001D2C8F" w:rsidRPr="00DF5C5D" w:rsidRDefault="001D2C8F" w:rsidP="001D2C8F">
            <w:pPr>
              <w:jc w:val="center"/>
            </w:pPr>
          </w:p>
        </w:tc>
        <w:tc>
          <w:tcPr>
            <w:tcW w:w="1052" w:type="dxa"/>
          </w:tcPr>
          <w:p w:rsidR="001D2C8F" w:rsidRPr="00DF5C5D" w:rsidRDefault="001D2C8F" w:rsidP="001D2C8F">
            <w:pPr>
              <w:jc w:val="center"/>
            </w:pPr>
            <w:r w:rsidRPr="00DF5C5D">
              <w:t>27</w:t>
            </w:r>
          </w:p>
        </w:tc>
        <w:tc>
          <w:tcPr>
            <w:tcW w:w="819" w:type="dxa"/>
          </w:tcPr>
          <w:p w:rsidR="001D2C8F" w:rsidRPr="00DF5C5D" w:rsidRDefault="001D2C8F" w:rsidP="001D2C8F">
            <w:pPr>
              <w:jc w:val="center"/>
            </w:pPr>
            <w:r w:rsidRPr="00DF5C5D">
              <w:t>7</w:t>
            </w:r>
          </w:p>
        </w:tc>
        <w:tc>
          <w:tcPr>
            <w:tcW w:w="516" w:type="dxa"/>
          </w:tcPr>
          <w:p w:rsidR="001D2C8F" w:rsidRPr="00DF5C5D" w:rsidRDefault="001D2C8F" w:rsidP="001D2C8F">
            <w:pPr>
              <w:jc w:val="center"/>
            </w:pPr>
            <w:r w:rsidRPr="00DF5C5D">
              <w:t>28</w:t>
            </w:r>
          </w:p>
        </w:tc>
        <w:tc>
          <w:tcPr>
            <w:tcW w:w="1193" w:type="dxa"/>
          </w:tcPr>
          <w:p w:rsidR="001D2C8F" w:rsidRPr="00DF5C5D" w:rsidRDefault="001D2C8F" w:rsidP="001D2C8F">
            <w:pPr>
              <w:jc w:val="center"/>
            </w:pPr>
            <w:r w:rsidRPr="00DF5C5D">
              <w:t>83</w:t>
            </w:r>
          </w:p>
        </w:tc>
        <w:tc>
          <w:tcPr>
            <w:tcW w:w="1146" w:type="dxa"/>
          </w:tcPr>
          <w:p w:rsidR="001D2C8F" w:rsidRPr="00DF5C5D" w:rsidRDefault="001D2C8F" w:rsidP="001D2C8F">
            <w:pPr>
              <w:jc w:val="center"/>
            </w:pPr>
            <w:r w:rsidRPr="00DF5C5D">
              <w:t>24</w:t>
            </w:r>
          </w:p>
        </w:tc>
        <w:tc>
          <w:tcPr>
            <w:tcW w:w="1997" w:type="dxa"/>
          </w:tcPr>
          <w:p w:rsidR="001D2C8F" w:rsidRPr="00DF5C5D" w:rsidRDefault="001D2C8F" w:rsidP="001D2C8F">
            <w:pPr>
              <w:jc w:val="center"/>
            </w:pPr>
            <w:r w:rsidRPr="00DF5C5D">
              <w:t>16</w:t>
            </w:r>
          </w:p>
        </w:tc>
        <w:tc>
          <w:tcPr>
            <w:tcW w:w="703" w:type="dxa"/>
          </w:tcPr>
          <w:p w:rsidR="001D2C8F" w:rsidRPr="00DF5C5D" w:rsidRDefault="001D2C8F" w:rsidP="001D2C8F">
            <w:pPr>
              <w:jc w:val="center"/>
            </w:pPr>
            <w:r w:rsidRPr="00DF5C5D">
              <w:t>24</w:t>
            </w:r>
          </w:p>
        </w:tc>
      </w:tr>
      <w:tr w:rsidR="001D2C8F" w:rsidRPr="00100217" w:rsidTr="0021671C">
        <w:tc>
          <w:tcPr>
            <w:tcW w:w="4652" w:type="dxa"/>
            <w:gridSpan w:val="3"/>
          </w:tcPr>
          <w:p w:rsidR="001D2C8F" w:rsidRPr="00DF5C5D" w:rsidRDefault="001D2C8F" w:rsidP="001D2C8F">
            <w:pPr>
              <w:jc w:val="center"/>
            </w:pPr>
            <w:r w:rsidRPr="00DF5C5D">
              <w:t>Всего приемов взрослых</w:t>
            </w:r>
          </w:p>
        </w:tc>
        <w:tc>
          <w:tcPr>
            <w:tcW w:w="516" w:type="dxa"/>
          </w:tcPr>
          <w:p w:rsidR="001D2C8F" w:rsidRPr="00DF5C5D" w:rsidRDefault="001D2C8F" w:rsidP="001D2C8F">
            <w:pPr>
              <w:jc w:val="center"/>
            </w:pPr>
            <w:r w:rsidRPr="00DF5C5D">
              <w:t>309</w:t>
            </w:r>
          </w:p>
        </w:tc>
        <w:tc>
          <w:tcPr>
            <w:tcW w:w="1193" w:type="dxa"/>
          </w:tcPr>
          <w:p w:rsidR="001D2C8F" w:rsidRPr="00DF5C5D" w:rsidRDefault="001D2C8F" w:rsidP="001D2C8F">
            <w:pPr>
              <w:jc w:val="center"/>
            </w:pPr>
            <w:r w:rsidRPr="00DF5C5D">
              <w:t>Родителей</w:t>
            </w:r>
          </w:p>
        </w:tc>
        <w:tc>
          <w:tcPr>
            <w:tcW w:w="1146" w:type="dxa"/>
          </w:tcPr>
          <w:p w:rsidR="001D2C8F" w:rsidRPr="00DF5C5D" w:rsidRDefault="001D2C8F" w:rsidP="001D2C8F">
            <w:pPr>
              <w:jc w:val="center"/>
            </w:pPr>
            <w:r w:rsidRPr="00DF5C5D">
              <w:t>292</w:t>
            </w:r>
          </w:p>
        </w:tc>
        <w:tc>
          <w:tcPr>
            <w:tcW w:w="1997" w:type="dxa"/>
          </w:tcPr>
          <w:p w:rsidR="001D2C8F" w:rsidRPr="00DF5C5D" w:rsidRDefault="001D2C8F" w:rsidP="001D2C8F">
            <w:pPr>
              <w:jc w:val="center"/>
            </w:pPr>
            <w:r w:rsidRPr="00DF5C5D">
              <w:t>Специалистов</w:t>
            </w:r>
          </w:p>
        </w:tc>
        <w:tc>
          <w:tcPr>
            <w:tcW w:w="703" w:type="dxa"/>
          </w:tcPr>
          <w:p w:rsidR="001D2C8F" w:rsidRPr="00DF5C5D" w:rsidRDefault="001D2C8F" w:rsidP="001D2C8F">
            <w:pPr>
              <w:jc w:val="center"/>
            </w:pPr>
            <w:r w:rsidRPr="00DF5C5D">
              <w:t>17</w:t>
            </w:r>
          </w:p>
        </w:tc>
      </w:tr>
      <w:tr w:rsidR="001D2C8F" w:rsidRPr="00100217" w:rsidTr="0021671C">
        <w:tc>
          <w:tcPr>
            <w:tcW w:w="4652" w:type="dxa"/>
            <w:gridSpan w:val="3"/>
          </w:tcPr>
          <w:p w:rsidR="001D2C8F" w:rsidRPr="00DF5C5D" w:rsidRDefault="001D2C8F" w:rsidP="001D2C8F">
            <w:pPr>
              <w:jc w:val="center"/>
            </w:pPr>
            <w:r w:rsidRPr="00DF5C5D">
              <w:t>Проведено индивидуальных обследований</w:t>
            </w:r>
          </w:p>
        </w:tc>
        <w:tc>
          <w:tcPr>
            <w:tcW w:w="516" w:type="dxa"/>
          </w:tcPr>
          <w:p w:rsidR="001D2C8F" w:rsidRPr="00DF5C5D" w:rsidRDefault="001D2C8F" w:rsidP="001D2C8F">
            <w:pPr>
              <w:jc w:val="center"/>
            </w:pPr>
            <w:r w:rsidRPr="00DF5C5D">
              <w:t>180</w:t>
            </w:r>
          </w:p>
        </w:tc>
        <w:tc>
          <w:tcPr>
            <w:tcW w:w="1193" w:type="dxa"/>
          </w:tcPr>
          <w:p w:rsidR="001D2C8F" w:rsidRPr="00DF5C5D" w:rsidRDefault="001D2C8F" w:rsidP="001D2C8F">
            <w:pPr>
              <w:jc w:val="center"/>
            </w:pPr>
            <w:r w:rsidRPr="00DF5C5D">
              <w:t>Первичных</w:t>
            </w:r>
          </w:p>
        </w:tc>
        <w:tc>
          <w:tcPr>
            <w:tcW w:w="1146" w:type="dxa"/>
          </w:tcPr>
          <w:p w:rsidR="001D2C8F" w:rsidRPr="00DF5C5D" w:rsidRDefault="001D2C8F" w:rsidP="001D2C8F">
            <w:pPr>
              <w:jc w:val="center"/>
            </w:pPr>
            <w:r w:rsidRPr="00DF5C5D">
              <w:t>155</w:t>
            </w:r>
          </w:p>
        </w:tc>
        <w:tc>
          <w:tcPr>
            <w:tcW w:w="1997" w:type="dxa"/>
          </w:tcPr>
          <w:p w:rsidR="001D2C8F" w:rsidRPr="00DF5C5D" w:rsidRDefault="001D2C8F" w:rsidP="001D2C8F">
            <w:pPr>
              <w:jc w:val="center"/>
            </w:pPr>
            <w:r w:rsidRPr="00DF5C5D">
              <w:t>Повторных</w:t>
            </w:r>
          </w:p>
        </w:tc>
        <w:tc>
          <w:tcPr>
            <w:tcW w:w="703" w:type="dxa"/>
          </w:tcPr>
          <w:p w:rsidR="001D2C8F" w:rsidRPr="00DF5C5D" w:rsidRDefault="001D2C8F" w:rsidP="001D2C8F">
            <w:pPr>
              <w:jc w:val="center"/>
            </w:pPr>
            <w:r w:rsidRPr="00DF5C5D">
              <w:t>25</w:t>
            </w:r>
          </w:p>
        </w:tc>
      </w:tr>
      <w:tr w:rsidR="001D2C8F" w:rsidRPr="00100217" w:rsidTr="0021671C">
        <w:tc>
          <w:tcPr>
            <w:tcW w:w="4652" w:type="dxa"/>
            <w:gridSpan w:val="3"/>
          </w:tcPr>
          <w:p w:rsidR="001D2C8F" w:rsidRPr="00DF5C5D" w:rsidRDefault="001D2C8F" w:rsidP="001D2C8F">
            <w:pPr>
              <w:jc w:val="center"/>
            </w:pPr>
            <w:r w:rsidRPr="00DF5C5D">
              <w:t>Проведено индивидуальных консультаций</w:t>
            </w:r>
          </w:p>
        </w:tc>
        <w:tc>
          <w:tcPr>
            <w:tcW w:w="516" w:type="dxa"/>
          </w:tcPr>
          <w:p w:rsidR="001D2C8F" w:rsidRPr="00DF5C5D" w:rsidRDefault="001D2C8F" w:rsidP="001D2C8F">
            <w:pPr>
              <w:jc w:val="center"/>
            </w:pPr>
            <w:r w:rsidRPr="00DF5C5D">
              <w:t>332</w:t>
            </w:r>
          </w:p>
        </w:tc>
        <w:tc>
          <w:tcPr>
            <w:tcW w:w="1193" w:type="dxa"/>
          </w:tcPr>
          <w:p w:rsidR="001D2C8F" w:rsidRPr="00DF5C5D" w:rsidRDefault="001D2C8F" w:rsidP="001D2C8F">
            <w:pPr>
              <w:jc w:val="center"/>
            </w:pPr>
            <w:r w:rsidRPr="00DF5C5D">
              <w:t>Детей</w:t>
            </w:r>
          </w:p>
        </w:tc>
        <w:tc>
          <w:tcPr>
            <w:tcW w:w="1146" w:type="dxa"/>
          </w:tcPr>
          <w:p w:rsidR="001D2C8F" w:rsidRPr="00DF5C5D" w:rsidRDefault="001D2C8F" w:rsidP="001D2C8F">
            <w:pPr>
              <w:jc w:val="center"/>
            </w:pPr>
            <w:r w:rsidRPr="00DF5C5D">
              <w:t>33</w:t>
            </w:r>
          </w:p>
        </w:tc>
        <w:tc>
          <w:tcPr>
            <w:tcW w:w="1997" w:type="dxa"/>
          </w:tcPr>
          <w:p w:rsidR="001D2C8F" w:rsidRPr="00DF5C5D" w:rsidRDefault="001D2C8F" w:rsidP="001D2C8F">
            <w:pPr>
              <w:jc w:val="center"/>
            </w:pPr>
            <w:r w:rsidRPr="00DF5C5D">
              <w:t>Взрослых</w:t>
            </w:r>
          </w:p>
        </w:tc>
        <w:tc>
          <w:tcPr>
            <w:tcW w:w="703" w:type="dxa"/>
          </w:tcPr>
          <w:p w:rsidR="001D2C8F" w:rsidRPr="00DF5C5D" w:rsidRDefault="001D2C8F" w:rsidP="001D2C8F">
            <w:pPr>
              <w:jc w:val="center"/>
            </w:pPr>
            <w:r w:rsidRPr="00DF5C5D">
              <w:t>292</w:t>
            </w:r>
          </w:p>
        </w:tc>
      </w:tr>
      <w:tr w:rsidR="001D2C8F" w:rsidRPr="00100217" w:rsidTr="0021671C">
        <w:tc>
          <w:tcPr>
            <w:tcW w:w="4652" w:type="dxa"/>
            <w:gridSpan w:val="3"/>
          </w:tcPr>
          <w:p w:rsidR="001D2C8F" w:rsidRPr="00DF5C5D" w:rsidRDefault="001D2C8F" w:rsidP="001D2C8F">
            <w:pPr>
              <w:jc w:val="center"/>
            </w:pPr>
            <w:r w:rsidRPr="00DF5C5D">
              <w:t>Проведено групповых консультаций</w:t>
            </w:r>
          </w:p>
        </w:tc>
        <w:tc>
          <w:tcPr>
            <w:tcW w:w="1709" w:type="dxa"/>
            <w:gridSpan w:val="2"/>
          </w:tcPr>
          <w:p w:rsidR="001D2C8F" w:rsidRPr="00DF5C5D" w:rsidRDefault="001D2C8F" w:rsidP="001D2C8F">
            <w:pPr>
              <w:jc w:val="center"/>
            </w:pPr>
            <w:r w:rsidRPr="00DF5C5D">
              <w:t>Для детей</w:t>
            </w:r>
          </w:p>
        </w:tc>
        <w:tc>
          <w:tcPr>
            <w:tcW w:w="1146" w:type="dxa"/>
          </w:tcPr>
          <w:p w:rsidR="001D2C8F" w:rsidRPr="00DF5C5D" w:rsidRDefault="001D2C8F" w:rsidP="001D2C8F">
            <w:pPr>
              <w:jc w:val="center"/>
            </w:pPr>
            <w:r w:rsidRPr="00DF5C5D">
              <w:t>1</w:t>
            </w:r>
          </w:p>
        </w:tc>
        <w:tc>
          <w:tcPr>
            <w:tcW w:w="1997" w:type="dxa"/>
          </w:tcPr>
          <w:p w:rsidR="001D2C8F" w:rsidRPr="00DF5C5D" w:rsidRDefault="001D2C8F" w:rsidP="001D2C8F">
            <w:pPr>
              <w:jc w:val="center"/>
            </w:pPr>
            <w:r w:rsidRPr="00DF5C5D">
              <w:t>Для педагогов/родителей</w:t>
            </w:r>
          </w:p>
        </w:tc>
        <w:tc>
          <w:tcPr>
            <w:tcW w:w="703" w:type="dxa"/>
          </w:tcPr>
          <w:p w:rsidR="001D2C8F" w:rsidRPr="00DF5C5D" w:rsidRDefault="001D2C8F" w:rsidP="001D2C8F">
            <w:pPr>
              <w:jc w:val="center"/>
            </w:pPr>
            <w:r w:rsidRPr="00DF5C5D">
              <w:t>6</w:t>
            </w:r>
          </w:p>
        </w:tc>
      </w:tr>
      <w:tr w:rsidR="001D2C8F" w:rsidRPr="00100217" w:rsidTr="0021671C">
        <w:tc>
          <w:tcPr>
            <w:tcW w:w="2781" w:type="dxa"/>
            <w:vMerge w:val="restart"/>
          </w:tcPr>
          <w:p w:rsidR="001D2C8F" w:rsidRPr="00DF5C5D" w:rsidRDefault="001D2C8F" w:rsidP="001D2C8F">
            <w:pPr>
              <w:jc w:val="center"/>
            </w:pPr>
            <w:r w:rsidRPr="00DF5C5D">
              <w:t>Проведено групповых диагностик</w:t>
            </w:r>
          </w:p>
        </w:tc>
        <w:tc>
          <w:tcPr>
            <w:tcW w:w="1052" w:type="dxa"/>
          </w:tcPr>
          <w:p w:rsidR="001D2C8F" w:rsidRPr="00DF5C5D" w:rsidRDefault="001D2C8F" w:rsidP="001D2C8F">
            <w:pPr>
              <w:jc w:val="center"/>
            </w:pPr>
            <w:r w:rsidRPr="00DF5C5D">
              <w:t>Детей</w:t>
            </w:r>
          </w:p>
        </w:tc>
        <w:tc>
          <w:tcPr>
            <w:tcW w:w="819" w:type="dxa"/>
          </w:tcPr>
          <w:p w:rsidR="001D2C8F" w:rsidRPr="00DF5C5D" w:rsidRDefault="001D2C8F" w:rsidP="001D2C8F">
            <w:pPr>
              <w:jc w:val="center"/>
            </w:pPr>
            <w:r w:rsidRPr="00DF5C5D">
              <w:t>2</w:t>
            </w:r>
          </w:p>
        </w:tc>
        <w:tc>
          <w:tcPr>
            <w:tcW w:w="1709" w:type="dxa"/>
            <w:gridSpan w:val="2"/>
            <w:vMerge w:val="restart"/>
          </w:tcPr>
          <w:p w:rsidR="001D2C8F" w:rsidRPr="00DF5C5D" w:rsidRDefault="001D2C8F" w:rsidP="001D2C8F">
            <w:pPr>
              <w:jc w:val="center"/>
            </w:pPr>
            <w:r w:rsidRPr="00DF5C5D">
              <w:t>Количество детей на групповой диагностике</w:t>
            </w:r>
          </w:p>
        </w:tc>
        <w:tc>
          <w:tcPr>
            <w:tcW w:w="1146" w:type="dxa"/>
            <w:vMerge w:val="restart"/>
          </w:tcPr>
          <w:p w:rsidR="001D2C8F" w:rsidRPr="00DF5C5D" w:rsidRDefault="001D2C8F" w:rsidP="001D2C8F">
            <w:pPr>
              <w:jc w:val="center"/>
            </w:pPr>
            <w:r w:rsidRPr="00DF5C5D">
              <w:t>30</w:t>
            </w:r>
          </w:p>
        </w:tc>
        <w:tc>
          <w:tcPr>
            <w:tcW w:w="1997" w:type="dxa"/>
            <w:vMerge w:val="restart"/>
          </w:tcPr>
          <w:p w:rsidR="001D2C8F" w:rsidRPr="00DF5C5D" w:rsidRDefault="001D2C8F" w:rsidP="001D2C8F">
            <w:pPr>
              <w:jc w:val="center"/>
            </w:pPr>
            <w:r w:rsidRPr="00DF5C5D">
              <w:t>Количество взрослых на групповой диагностике</w:t>
            </w:r>
          </w:p>
        </w:tc>
        <w:tc>
          <w:tcPr>
            <w:tcW w:w="703" w:type="dxa"/>
            <w:vMerge w:val="restart"/>
          </w:tcPr>
          <w:p w:rsidR="001D2C8F" w:rsidRPr="00DF5C5D" w:rsidRDefault="001D2C8F" w:rsidP="001D2C8F">
            <w:pPr>
              <w:jc w:val="center"/>
            </w:pPr>
          </w:p>
          <w:p w:rsidR="001D2C8F" w:rsidRPr="00DF5C5D" w:rsidRDefault="001D2C8F" w:rsidP="001D2C8F"/>
          <w:p w:rsidR="001D2C8F" w:rsidRPr="00DF5C5D" w:rsidRDefault="001D2C8F" w:rsidP="001D2C8F">
            <w:r w:rsidRPr="00DF5C5D">
              <w:t>0</w:t>
            </w:r>
          </w:p>
        </w:tc>
      </w:tr>
      <w:tr w:rsidR="001D2C8F" w:rsidRPr="00100217" w:rsidTr="0021671C">
        <w:trPr>
          <w:trHeight w:val="568"/>
        </w:trPr>
        <w:tc>
          <w:tcPr>
            <w:tcW w:w="2781" w:type="dxa"/>
            <w:vMerge/>
          </w:tcPr>
          <w:p w:rsidR="001D2C8F" w:rsidRPr="00DF5C5D" w:rsidRDefault="001D2C8F" w:rsidP="001D2C8F">
            <w:pPr>
              <w:jc w:val="center"/>
            </w:pPr>
          </w:p>
        </w:tc>
        <w:tc>
          <w:tcPr>
            <w:tcW w:w="1052" w:type="dxa"/>
          </w:tcPr>
          <w:p w:rsidR="001D2C8F" w:rsidRPr="00DF5C5D" w:rsidRDefault="001D2C8F" w:rsidP="001D2C8F">
            <w:pPr>
              <w:jc w:val="center"/>
            </w:pPr>
            <w:r w:rsidRPr="00DF5C5D">
              <w:t xml:space="preserve">Взрослых </w:t>
            </w:r>
          </w:p>
        </w:tc>
        <w:tc>
          <w:tcPr>
            <w:tcW w:w="819" w:type="dxa"/>
          </w:tcPr>
          <w:p w:rsidR="001D2C8F" w:rsidRPr="00DF5C5D" w:rsidRDefault="001D2C8F" w:rsidP="001D2C8F">
            <w:pPr>
              <w:jc w:val="center"/>
            </w:pPr>
            <w:r w:rsidRPr="00DF5C5D">
              <w:t>0</w:t>
            </w:r>
          </w:p>
        </w:tc>
        <w:tc>
          <w:tcPr>
            <w:tcW w:w="1709" w:type="dxa"/>
            <w:gridSpan w:val="2"/>
            <w:vMerge/>
          </w:tcPr>
          <w:p w:rsidR="001D2C8F" w:rsidRPr="00DF5C5D" w:rsidRDefault="001D2C8F" w:rsidP="001D2C8F">
            <w:pPr>
              <w:jc w:val="center"/>
            </w:pPr>
          </w:p>
        </w:tc>
        <w:tc>
          <w:tcPr>
            <w:tcW w:w="1146" w:type="dxa"/>
            <w:vMerge/>
          </w:tcPr>
          <w:p w:rsidR="001D2C8F" w:rsidRPr="00DF5C5D" w:rsidRDefault="001D2C8F" w:rsidP="001D2C8F">
            <w:pPr>
              <w:jc w:val="center"/>
            </w:pPr>
          </w:p>
        </w:tc>
        <w:tc>
          <w:tcPr>
            <w:tcW w:w="1997" w:type="dxa"/>
            <w:vMerge/>
          </w:tcPr>
          <w:p w:rsidR="001D2C8F" w:rsidRPr="00DF5C5D" w:rsidRDefault="001D2C8F" w:rsidP="001D2C8F">
            <w:pPr>
              <w:jc w:val="center"/>
            </w:pPr>
          </w:p>
        </w:tc>
        <w:tc>
          <w:tcPr>
            <w:tcW w:w="703" w:type="dxa"/>
            <w:vMerge/>
          </w:tcPr>
          <w:p w:rsidR="001D2C8F" w:rsidRPr="00DF5C5D" w:rsidRDefault="001D2C8F" w:rsidP="001D2C8F">
            <w:pPr>
              <w:jc w:val="center"/>
            </w:pPr>
          </w:p>
        </w:tc>
      </w:tr>
      <w:tr w:rsidR="001D2C8F" w:rsidRPr="00100217" w:rsidTr="0021671C">
        <w:tc>
          <w:tcPr>
            <w:tcW w:w="2781" w:type="dxa"/>
          </w:tcPr>
          <w:p w:rsidR="001D2C8F" w:rsidRPr="00DF5C5D" w:rsidRDefault="001D2C8F" w:rsidP="001D2C8F">
            <w:pPr>
              <w:jc w:val="center"/>
            </w:pPr>
            <w:r w:rsidRPr="00DF5C5D">
              <w:t>Разработано и проведено индивидуальных</w:t>
            </w:r>
          </w:p>
          <w:p w:rsidR="001D2C8F" w:rsidRPr="00DF5C5D" w:rsidRDefault="001D2C8F" w:rsidP="001D2C8F">
            <w:pPr>
              <w:jc w:val="center"/>
            </w:pPr>
            <w:r w:rsidRPr="00DF5C5D">
              <w:t>Развивающих/ коррекционных занятий</w:t>
            </w:r>
          </w:p>
        </w:tc>
        <w:tc>
          <w:tcPr>
            <w:tcW w:w="1052" w:type="dxa"/>
          </w:tcPr>
          <w:p w:rsidR="001D2C8F" w:rsidRPr="00DF5C5D" w:rsidRDefault="001D2C8F" w:rsidP="001D2C8F">
            <w:pPr>
              <w:tabs>
                <w:tab w:val="center" w:pos="418"/>
              </w:tabs>
            </w:pPr>
            <w:r w:rsidRPr="00DF5C5D">
              <w:tab/>
              <w:t>54</w:t>
            </w:r>
          </w:p>
        </w:tc>
        <w:tc>
          <w:tcPr>
            <w:tcW w:w="819" w:type="dxa"/>
          </w:tcPr>
          <w:p w:rsidR="001D2C8F" w:rsidRPr="00DF5C5D" w:rsidRDefault="001D2C8F" w:rsidP="001D2C8F">
            <w:pPr>
              <w:jc w:val="center"/>
            </w:pPr>
            <w:r w:rsidRPr="00DF5C5D">
              <w:t>С детьми</w:t>
            </w:r>
          </w:p>
        </w:tc>
        <w:tc>
          <w:tcPr>
            <w:tcW w:w="1709" w:type="dxa"/>
            <w:gridSpan w:val="2"/>
          </w:tcPr>
          <w:p w:rsidR="001D2C8F" w:rsidRPr="00DF5C5D" w:rsidRDefault="001D2C8F" w:rsidP="001D2C8F">
            <w:pPr>
              <w:jc w:val="center"/>
              <w:rPr>
                <w:lang w:val="en-US"/>
              </w:rPr>
            </w:pPr>
            <w:r w:rsidRPr="00DF5C5D">
              <w:t>Разработано: 54</w:t>
            </w:r>
          </w:p>
          <w:p w:rsidR="001D2C8F" w:rsidRPr="00DF5C5D" w:rsidRDefault="001D2C8F" w:rsidP="001D2C8F">
            <w:pPr>
              <w:jc w:val="center"/>
              <w:rPr>
                <w:lang w:val="en-US"/>
              </w:rPr>
            </w:pPr>
            <w:r w:rsidRPr="00DF5C5D">
              <w:t>Проведено: 54</w:t>
            </w:r>
          </w:p>
        </w:tc>
        <w:tc>
          <w:tcPr>
            <w:tcW w:w="1146" w:type="dxa"/>
          </w:tcPr>
          <w:p w:rsidR="001D2C8F" w:rsidRPr="00DF5C5D" w:rsidRDefault="001D2C8F" w:rsidP="001D2C8F">
            <w:pPr>
              <w:jc w:val="center"/>
            </w:pPr>
            <w:r w:rsidRPr="00DF5C5D">
              <w:t>Со взрослыми</w:t>
            </w:r>
          </w:p>
        </w:tc>
        <w:tc>
          <w:tcPr>
            <w:tcW w:w="2700" w:type="dxa"/>
            <w:gridSpan w:val="2"/>
          </w:tcPr>
          <w:p w:rsidR="001D2C8F" w:rsidRPr="00DF5C5D" w:rsidRDefault="001D2C8F" w:rsidP="001D2C8F">
            <w:pPr>
              <w:jc w:val="center"/>
            </w:pPr>
            <w:r w:rsidRPr="00DF5C5D">
              <w:t>Разработано: -</w:t>
            </w:r>
          </w:p>
          <w:p w:rsidR="001D2C8F" w:rsidRPr="00DF5C5D" w:rsidRDefault="001D2C8F" w:rsidP="001D2C8F">
            <w:pPr>
              <w:jc w:val="center"/>
            </w:pPr>
            <w:r w:rsidRPr="00DF5C5D">
              <w:t>Проведено: -</w:t>
            </w:r>
          </w:p>
        </w:tc>
      </w:tr>
      <w:tr w:rsidR="001D2C8F" w:rsidRPr="00100217" w:rsidTr="0021671C">
        <w:tc>
          <w:tcPr>
            <w:tcW w:w="2781" w:type="dxa"/>
          </w:tcPr>
          <w:p w:rsidR="001D2C8F" w:rsidRPr="00DF5C5D" w:rsidRDefault="001D2C8F" w:rsidP="001D2C8F">
            <w:pPr>
              <w:jc w:val="center"/>
            </w:pPr>
            <w:r w:rsidRPr="00DF5C5D">
              <w:t>Разработано и проведено групповых  развивающих/коррекционных занятий</w:t>
            </w:r>
          </w:p>
        </w:tc>
        <w:tc>
          <w:tcPr>
            <w:tcW w:w="1052" w:type="dxa"/>
          </w:tcPr>
          <w:p w:rsidR="001D2C8F" w:rsidRPr="00DF5C5D" w:rsidRDefault="001D2C8F" w:rsidP="001D2C8F">
            <w:pPr>
              <w:jc w:val="center"/>
            </w:pPr>
            <w:r w:rsidRPr="00DF5C5D">
              <w:t>71</w:t>
            </w:r>
          </w:p>
        </w:tc>
        <w:tc>
          <w:tcPr>
            <w:tcW w:w="819" w:type="dxa"/>
          </w:tcPr>
          <w:p w:rsidR="001D2C8F" w:rsidRPr="00DF5C5D" w:rsidRDefault="001D2C8F" w:rsidP="001D2C8F">
            <w:pPr>
              <w:jc w:val="center"/>
            </w:pPr>
            <w:r w:rsidRPr="00DF5C5D">
              <w:t>С детьми</w:t>
            </w:r>
          </w:p>
          <w:p w:rsidR="001D2C8F" w:rsidRPr="00DF5C5D" w:rsidRDefault="001D2C8F" w:rsidP="001D2C8F">
            <w:pPr>
              <w:jc w:val="center"/>
            </w:pPr>
          </w:p>
        </w:tc>
        <w:tc>
          <w:tcPr>
            <w:tcW w:w="1709" w:type="dxa"/>
            <w:gridSpan w:val="2"/>
          </w:tcPr>
          <w:p w:rsidR="001D2C8F" w:rsidRPr="00DF5C5D" w:rsidRDefault="001D2C8F" w:rsidP="001D2C8F">
            <w:pPr>
              <w:jc w:val="center"/>
            </w:pPr>
            <w:r w:rsidRPr="00DF5C5D">
              <w:t>Разработано:68</w:t>
            </w:r>
          </w:p>
          <w:p w:rsidR="001D2C8F" w:rsidRPr="00DF5C5D" w:rsidRDefault="001D2C8F" w:rsidP="001D2C8F">
            <w:pPr>
              <w:jc w:val="center"/>
              <w:rPr>
                <w:lang w:val="en-US"/>
              </w:rPr>
            </w:pPr>
            <w:r w:rsidRPr="00DF5C5D">
              <w:t>Проведено: 50</w:t>
            </w:r>
          </w:p>
        </w:tc>
        <w:tc>
          <w:tcPr>
            <w:tcW w:w="1146" w:type="dxa"/>
          </w:tcPr>
          <w:p w:rsidR="001D2C8F" w:rsidRPr="00DF5C5D" w:rsidRDefault="001D2C8F" w:rsidP="001D2C8F">
            <w:pPr>
              <w:jc w:val="center"/>
            </w:pPr>
            <w:r w:rsidRPr="00DF5C5D">
              <w:t>Со взрослыми</w:t>
            </w:r>
          </w:p>
        </w:tc>
        <w:tc>
          <w:tcPr>
            <w:tcW w:w="2700" w:type="dxa"/>
            <w:gridSpan w:val="2"/>
          </w:tcPr>
          <w:p w:rsidR="001D2C8F" w:rsidRPr="00DF5C5D" w:rsidRDefault="001D2C8F" w:rsidP="001D2C8F">
            <w:pPr>
              <w:jc w:val="center"/>
            </w:pPr>
            <w:r w:rsidRPr="00DF5C5D">
              <w:t>Разработано: 3</w:t>
            </w:r>
          </w:p>
          <w:p w:rsidR="001D2C8F" w:rsidRPr="00DF5C5D" w:rsidRDefault="001D2C8F" w:rsidP="001D2C8F">
            <w:pPr>
              <w:jc w:val="center"/>
            </w:pPr>
            <w:r w:rsidRPr="00DF5C5D">
              <w:t>Проведено: 3</w:t>
            </w:r>
          </w:p>
        </w:tc>
      </w:tr>
      <w:tr w:rsidR="001D2C8F" w:rsidRPr="00100217" w:rsidTr="0021671C">
        <w:tc>
          <w:tcPr>
            <w:tcW w:w="3833" w:type="dxa"/>
            <w:gridSpan w:val="2"/>
          </w:tcPr>
          <w:p w:rsidR="001D2C8F" w:rsidRPr="00DF5C5D" w:rsidRDefault="001D2C8F" w:rsidP="001D2C8F">
            <w:pPr>
              <w:jc w:val="center"/>
            </w:pPr>
            <w:r w:rsidRPr="00DF5C5D">
              <w:t>Количество посещений детьми групповых занятий</w:t>
            </w:r>
          </w:p>
        </w:tc>
        <w:tc>
          <w:tcPr>
            <w:tcW w:w="819" w:type="dxa"/>
          </w:tcPr>
          <w:p w:rsidR="001D2C8F" w:rsidRPr="00DF5C5D" w:rsidRDefault="001D2C8F" w:rsidP="001D2C8F">
            <w:pPr>
              <w:jc w:val="center"/>
            </w:pPr>
            <w:r w:rsidRPr="00DF5C5D">
              <w:t>50</w:t>
            </w:r>
          </w:p>
        </w:tc>
        <w:tc>
          <w:tcPr>
            <w:tcW w:w="4852" w:type="dxa"/>
            <w:gridSpan w:val="4"/>
          </w:tcPr>
          <w:p w:rsidR="001D2C8F" w:rsidRPr="00DF5C5D" w:rsidRDefault="001D2C8F" w:rsidP="001D2C8F">
            <w:pPr>
              <w:jc w:val="center"/>
            </w:pPr>
            <w:r w:rsidRPr="00DF5C5D">
              <w:t>Количество посещений взрослыми групповых занятий</w:t>
            </w:r>
          </w:p>
        </w:tc>
        <w:tc>
          <w:tcPr>
            <w:tcW w:w="703" w:type="dxa"/>
          </w:tcPr>
          <w:p w:rsidR="001D2C8F" w:rsidRPr="00DF5C5D" w:rsidRDefault="001D2C8F" w:rsidP="001D2C8F">
            <w:pPr>
              <w:jc w:val="center"/>
            </w:pPr>
            <w:r w:rsidRPr="00DF5C5D">
              <w:t>3</w:t>
            </w:r>
          </w:p>
        </w:tc>
      </w:tr>
      <w:tr w:rsidR="001D2C8F" w:rsidRPr="00100217" w:rsidTr="0021671C">
        <w:tc>
          <w:tcPr>
            <w:tcW w:w="3833" w:type="dxa"/>
            <w:gridSpan w:val="2"/>
          </w:tcPr>
          <w:p w:rsidR="001D2C8F" w:rsidRPr="00DF5C5D" w:rsidRDefault="001D2C8F" w:rsidP="001D2C8F">
            <w:pPr>
              <w:jc w:val="center"/>
            </w:pPr>
            <w:r w:rsidRPr="00DF5C5D">
              <w:t>Участие в проведении ТПМПК</w:t>
            </w:r>
          </w:p>
        </w:tc>
        <w:tc>
          <w:tcPr>
            <w:tcW w:w="819" w:type="dxa"/>
          </w:tcPr>
          <w:p w:rsidR="001D2C8F" w:rsidRPr="00DF5C5D" w:rsidRDefault="001D2C8F" w:rsidP="001D2C8F">
            <w:pPr>
              <w:jc w:val="center"/>
            </w:pPr>
            <w:r w:rsidRPr="00DF5C5D">
              <w:t>13</w:t>
            </w:r>
          </w:p>
        </w:tc>
        <w:tc>
          <w:tcPr>
            <w:tcW w:w="1709" w:type="dxa"/>
            <w:gridSpan w:val="2"/>
          </w:tcPr>
          <w:p w:rsidR="001D2C8F" w:rsidRPr="00DF5C5D" w:rsidRDefault="001D2C8F" w:rsidP="001D2C8F">
            <w:pPr>
              <w:jc w:val="center"/>
            </w:pPr>
            <w:r w:rsidRPr="00DF5C5D">
              <w:t>Плановых</w:t>
            </w:r>
          </w:p>
        </w:tc>
        <w:tc>
          <w:tcPr>
            <w:tcW w:w="1146" w:type="dxa"/>
          </w:tcPr>
          <w:p w:rsidR="001D2C8F" w:rsidRPr="00DF5C5D" w:rsidRDefault="001D2C8F" w:rsidP="001D2C8F">
            <w:pPr>
              <w:jc w:val="center"/>
            </w:pPr>
            <w:r w:rsidRPr="00DF5C5D">
              <w:t>13</w:t>
            </w:r>
          </w:p>
        </w:tc>
        <w:tc>
          <w:tcPr>
            <w:tcW w:w="1997" w:type="dxa"/>
          </w:tcPr>
          <w:p w:rsidR="001D2C8F" w:rsidRPr="00DF5C5D" w:rsidRDefault="001D2C8F" w:rsidP="001D2C8F">
            <w:pPr>
              <w:jc w:val="center"/>
            </w:pPr>
            <w:r w:rsidRPr="00DF5C5D">
              <w:t>Внеплановых</w:t>
            </w:r>
          </w:p>
        </w:tc>
        <w:tc>
          <w:tcPr>
            <w:tcW w:w="703" w:type="dxa"/>
          </w:tcPr>
          <w:p w:rsidR="001D2C8F" w:rsidRPr="00DF5C5D" w:rsidRDefault="001D2C8F" w:rsidP="001D2C8F">
            <w:pPr>
              <w:jc w:val="center"/>
            </w:pPr>
            <w:r w:rsidRPr="00DF5C5D">
              <w:t>0</w:t>
            </w:r>
          </w:p>
        </w:tc>
      </w:tr>
      <w:tr w:rsidR="001D2C8F" w:rsidRPr="00100217" w:rsidTr="0021671C">
        <w:tc>
          <w:tcPr>
            <w:tcW w:w="3833" w:type="dxa"/>
            <w:gridSpan w:val="2"/>
          </w:tcPr>
          <w:p w:rsidR="001D2C8F" w:rsidRPr="00DF5C5D" w:rsidRDefault="001D2C8F" w:rsidP="001D2C8F">
            <w:pPr>
              <w:jc w:val="center"/>
            </w:pPr>
            <w:r w:rsidRPr="00DF5C5D">
              <w:t>Проведение и участие в семинарах</w:t>
            </w:r>
          </w:p>
        </w:tc>
        <w:tc>
          <w:tcPr>
            <w:tcW w:w="819" w:type="dxa"/>
          </w:tcPr>
          <w:p w:rsidR="001D2C8F" w:rsidRPr="00DF5C5D" w:rsidRDefault="001D2C8F" w:rsidP="001D2C8F">
            <w:pPr>
              <w:jc w:val="center"/>
            </w:pPr>
            <w:r w:rsidRPr="00DF5C5D">
              <w:t>17</w:t>
            </w:r>
          </w:p>
        </w:tc>
        <w:tc>
          <w:tcPr>
            <w:tcW w:w="1709" w:type="dxa"/>
            <w:gridSpan w:val="2"/>
          </w:tcPr>
          <w:p w:rsidR="001D2C8F" w:rsidRPr="00DF5C5D" w:rsidRDefault="001D2C8F" w:rsidP="001D2C8F">
            <w:pPr>
              <w:jc w:val="center"/>
            </w:pPr>
            <w:r w:rsidRPr="00DF5C5D">
              <w:t>Для педагогов/других специалистов</w:t>
            </w:r>
          </w:p>
        </w:tc>
        <w:tc>
          <w:tcPr>
            <w:tcW w:w="1146" w:type="dxa"/>
          </w:tcPr>
          <w:p w:rsidR="001D2C8F" w:rsidRPr="00DF5C5D" w:rsidRDefault="001D2C8F" w:rsidP="001D2C8F">
            <w:pPr>
              <w:jc w:val="center"/>
            </w:pPr>
            <w:r w:rsidRPr="00DF5C5D">
              <w:t>14</w:t>
            </w:r>
          </w:p>
        </w:tc>
        <w:tc>
          <w:tcPr>
            <w:tcW w:w="1997" w:type="dxa"/>
          </w:tcPr>
          <w:p w:rsidR="001D2C8F" w:rsidRPr="00DF5C5D" w:rsidRDefault="001D2C8F" w:rsidP="001D2C8F">
            <w:pPr>
              <w:jc w:val="center"/>
            </w:pPr>
            <w:r w:rsidRPr="00DF5C5D">
              <w:t>Для родителей</w:t>
            </w:r>
          </w:p>
        </w:tc>
        <w:tc>
          <w:tcPr>
            <w:tcW w:w="703" w:type="dxa"/>
          </w:tcPr>
          <w:p w:rsidR="001D2C8F" w:rsidRPr="00DF5C5D" w:rsidRDefault="001D2C8F" w:rsidP="001D2C8F">
            <w:pPr>
              <w:jc w:val="center"/>
            </w:pPr>
            <w:r w:rsidRPr="00DF5C5D">
              <w:t>3</w:t>
            </w:r>
          </w:p>
        </w:tc>
      </w:tr>
    </w:tbl>
    <w:p w:rsidR="00DF5C5D" w:rsidRDefault="00DF5C5D" w:rsidP="001D2C8F">
      <w:pPr>
        <w:spacing w:line="276" w:lineRule="auto"/>
        <w:ind w:firstLine="360"/>
        <w:jc w:val="both"/>
        <w:rPr>
          <w:sz w:val="28"/>
        </w:rPr>
      </w:pPr>
    </w:p>
    <w:p w:rsidR="001D2C8F" w:rsidRDefault="0021671C" w:rsidP="0021671C">
      <w:pPr>
        <w:ind w:firstLine="360"/>
        <w:jc w:val="both"/>
        <w:rPr>
          <w:sz w:val="28"/>
        </w:rPr>
      </w:pPr>
      <w:r>
        <w:rPr>
          <w:sz w:val="28"/>
        </w:rPr>
        <w:t>В 2019-2020 учебном году</w:t>
      </w:r>
      <w:r w:rsidR="001D2C8F">
        <w:rPr>
          <w:sz w:val="28"/>
        </w:rPr>
        <w:t xml:space="preserve"> общеобразовательными учреждениями района были реализованы Комплексы мероприятий по повышению психолого-педагогической культуры родителей. </w:t>
      </w:r>
    </w:p>
    <w:p w:rsidR="00EB5C7C" w:rsidRDefault="00EB5C7C" w:rsidP="0021671C">
      <w:pPr>
        <w:ind w:firstLine="360"/>
        <w:jc w:val="both"/>
        <w:rPr>
          <w:sz w:val="28"/>
        </w:rPr>
      </w:pPr>
    </w:p>
    <w:p w:rsidR="001D2C8F" w:rsidRDefault="001D2C8F" w:rsidP="001D2C8F">
      <w:pPr>
        <w:spacing w:line="276" w:lineRule="auto"/>
        <w:ind w:firstLine="360"/>
        <w:jc w:val="center"/>
        <w:rPr>
          <w:b/>
          <w:sz w:val="28"/>
        </w:rPr>
      </w:pPr>
      <w:r w:rsidRPr="001F7ED8">
        <w:rPr>
          <w:b/>
          <w:sz w:val="28"/>
        </w:rPr>
        <w:t>2.1. Диагностическая работа</w:t>
      </w:r>
    </w:p>
    <w:p w:rsidR="001D2C8F" w:rsidRDefault="0021671C" w:rsidP="00EB5C7C">
      <w:pPr>
        <w:ind w:firstLine="708"/>
        <w:jc w:val="both"/>
        <w:rPr>
          <w:sz w:val="28"/>
        </w:rPr>
      </w:pPr>
      <w:r>
        <w:rPr>
          <w:sz w:val="28"/>
        </w:rPr>
        <w:t>Основная деятельность отдела в части диагностики</w:t>
      </w:r>
      <w:r w:rsidR="001D2C8F">
        <w:rPr>
          <w:sz w:val="28"/>
        </w:rPr>
        <w:t xml:space="preserve"> направлена на изучение познавательной сферы обучающихся, имеющих проблемы в образован</w:t>
      </w:r>
      <w:r w:rsidR="00EB5C7C">
        <w:rPr>
          <w:sz w:val="28"/>
        </w:rPr>
        <w:t>ии</w:t>
      </w:r>
      <w:r w:rsidR="001D2C8F">
        <w:rPr>
          <w:sz w:val="28"/>
        </w:rPr>
        <w:t>.</w:t>
      </w:r>
    </w:p>
    <w:p w:rsidR="001D2C8F" w:rsidRDefault="00EB5C7C" w:rsidP="00EB5C7C">
      <w:pPr>
        <w:ind w:firstLine="708"/>
        <w:jc w:val="both"/>
        <w:rPr>
          <w:sz w:val="28"/>
        </w:rPr>
      </w:pPr>
      <w:r>
        <w:rPr>
          <w:sz w:val="28"/>
        </w:rPr>
        <w:t>Д</w:t>
      </w:r>
      <w:r w:rsidR="001D2C8F">
        <w:rPr>
          <w:sz w:val="28"/>
        </w:rPr>
        <w:t>иагностическое направление выполняет следующие задачи:</w:t>
      </w:r>
    </w:p>
    <w:p w:rsidR="001D2C8F" w:rsidRDefault="001D2C8F" w:rsidP="00EB5C7C">
      <w:pPr>
        <w:ind w:firstLine="708"/>
        <w:jc w:val="both"/>
        <w:rPr>
          <w:sz w:val="28"/>
        </w:rPr>
      </w:pPr>
      <w:r>
        <w:rPr>
          <w:sz w:val="28"/>
        </w:rPr>
        <w:t>- изучение познавательной сферы обучающихся, имеющих проблемы в обучении;</w:t>
      </w:r>
    </w:p>
    <w:p w:rsidR="001D2C8F" w:rsidRDefault="001D2C8F" w:rsidP="00EB5C7C">
      <w:pPr>
        <w:ind w:firstLine="708"/>
        <w:jc w:val="both"/>
        <w:rPr>
          <w:sz w:val="28"/>
        </w:rPr>
      </w:pPr>
      <w:r>
        <w:rPr>
          <w:sz w:val="28"/>
        </w:rPr>
        <w:t>- мониторинг динамики развития детей с ОВЗ;</w:t>
      </w:r>
    </w:p>
    <w:p w:rsidR="001D2C8F" w:rsidRDefault="001D2C8F" w:rsidP="00EB5C7C">
      <w:pPr>
        <w:ind w:firstLine="708"/>
        <w:jc w:val="both"/>
        <w:rPr>
          <w:sz w:val="28"/>
        </w:rPr>
      </w:pPr>
      <w:r>
        <w:rPr>
          <w:sz w:val="28"/>
        </w:rPr>
        <w:t>- изучение эмоционально-волевой и личностной сфер детей, имеющих проблемы в поведении, нуждающихся в психолого-педагогическом сопровождении;</w:t>
      </w:r>
    </w:p>
    <w:p w:rsidR="001D2C8F" w:rsidRDefault="001D2C8F" w:rsidP="00EB5C7C">
      <w:pPr>
        <w:ind w:firstLine="708"/>
        <w:jc w:val="both"/>
        <w:rPr>
          <w:sz w:val="28"/>
        </w:rPr>
      </w:pPr>
      <w:r>
        <w:rPr>
          <w:sz w:val="28"/>
        </w:rPr>
        <w:t>- групповая диагностика педагогических коллективов;</w:t>
      </w:r>
    </w:p>
    <w:p w:rsidR="001D2C8F" w:rsidRDefault="001D2C8F" w:rsidP="00EB5C7C">
      <w:pPr>
        <w:ind w:firstLine="708"/>
        <w:jc w:val="both"/>
        <w:rPr>
          <w:sz w:val="28"/>
        </w:rPr>
      </w:pPr>
      <w:r>
        <w:rPr>
          <w:sz w:val="28"/>
        </w:rPr>
        <w:t>- мониторинг оценки качества оказания психолого-педагогического сопровождения участниками образовательного процесса.</w:t>
      </w:r>
    </w:p>
    <w:p w:rsidR="001D2C8F" w:rsidRDefault="00EB5C7C" w:rsidP="00EB5C7C">
      <w:pPr>
        <w:ind w:firstLine="708"/>
        <w:jc w:val="both"/>
        <w:rPr>
          <w:sz w:val="28"/>
        </w:rPr>
      </w:pPr>
      <w:r>
        <w:rPr>
          <w:sz w:val="28"/>
        </w:rPr>
        <w:t>За период 2019-2020 учебного года</w:t>
      </w:r>
      <w:r w:rsidR="001D2C8F">
        <w:rPr>
          <w:sz w:val="28"/>
        </w:rPr>
        <w:t xml:space="preserve"> было принято 64 обращения родителей (законных представител</w:t>
      </w:r>
      <w:r>
        <w:rPr>
          <w:sz w:val="28"/>
        </w:rPr>
        <w:t>ей) с целью диагностики детей для дальнейшего обращения на ПМПК</w:t>
      </w:r>
      <w:r w:rsidR="001D2C8F">
        <w:rPr>
          <w:sz w:val="28"/>
        </w:rPr>
        <w:t xml:space="preserve">. В этом учебном году от образовательных учреждений поступило 25 обращений с целью индивидуальной диагностики обучающихся (с согласия родителей (законных представителей)). КДН обращалась в отдел с целью обследования и профилактической работы с 15 детьми. Отдел опеки </w:t>
      </w:r>
      <w:r>
        <w:rPr>
          <w:sz w:val="28"/>
        </w:rPr>
        <w:t>и попечительства выступил</w:t>
      </w:r>
      <w:r w:rsidR="001D2C8F">
        <w:rPr>
          <w:sz w:val="28"/>
        </w:rPr>
        <w:t xml:space="preserve"> с 9 обращениями по обследованию 20 детей и законных представителей.  Остальные обращения поступали напрямую от родителей (31). </w:t>
      </w:r>
    </w:p>
    <w:p w:rsidR="001D2C8F" w:rsidRDefault="001D2C8F" w:rsidP="00EB5C7C">
      <w:pPr>
        <w:ind w:firstLine="708"/>
        <w:jc w:val="both"/>
        <w:rPr>
          <w:sz w:val="28"/>
          <w:szCs w:val="28"/>
        </w:rPr>
      </w:pPr>
      <w:r>
        <w:rPr>
          <w:noProof/>
          <w:lang w:eastAsia="ru-RU"/>
        </w:rPr>
        <w:drawing>
          <wp:inline distT="0" distB="0" distL="0" distR="0" wp14:anchorId="27731D32" wp14:editId="0633CF66">
            <wp:extent cx="5886450" cy="231457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D2C8F" w:rsidRDefault="001D2C8F" w:rsidP="00EB5C7C">
      <w:pPr>
        <w:ind w:firstLine="708"/>
        <w:jc w:val="both"/>
        <w:rPr>
          <w:sz w:val="28"/>
          <w:szCs w:val="28"/>
        </w:rPr>
      </w:pPr>
      <w:r>
        <w:rPr>
          <w:sz w:val="28"/>
          <w:szCs w:val="28"/>
        </w:rPr>
        <w:t xml:space="preserve">Таким образом, за 2020 год в отдел поступило всего 155 обращений, с целью диагностики различных сфер психической деятельности детей. Все обращения были удовлетворены, проведены полные диагностические исследования, проведен анализ результатов и выданы рекомендации по </w:t>
      </w:r>
      <w:r>
        <w:rPr>
          <w:sz w:val="28"/>
          <w:szCs w:val="28"/>
        </w:rPr>
        <w:lastRenderedPageBreak/>
        <w:t>дальнейшей работе (либо разработаны комплексы занятий по формированию и развитию определенных психических процессов, качеств личности).</w:t>
      </w:r>
    </w:p>
    <w:p w:rsidR="001D2C8F" w:rsidRPr="008537CB" w:rsidRDefault="00EB5C7C" w:rsidP="00EB5C7C">
      <w:pPr>
        <w:ind w:firstLine="708"/>
        <w:jc w:val="both"/>
        <w:rPr>
          <w:sz w:val="28"/>
          <w:szCs w:val="28"/>
        </w:rPr>
      </w:pPr>
      <w:r>
        <w:rPr>
          <w:sz w:val="28"/>
          <w:szCs w:val="28"/>
        </w:rPr>
        <w:t>Проведен</w:t>
      </w:r>
      <w:r w:rsidR="001D2C8F" w:rsidRPr="00644AE8">
        <w:rPr>
          <w:sz w:val="28"/>
          <w:szCs w:val="28"/>
        </w:rPr>
        <w:t xml:space="preserve"> мониторинг оценки качества оказания психолого-педагогического сопровождения учебного процесса, в рамках которого осуществляются диагностические обследования всех участников образовательного процесса. </w:t>
      </w:r>
      <w:r w:rsidR="001D2C8F" w:rsidRPr="008537CB">
        <w:rPr>
          <w:sz w:val="28"/>
          <w:szCs w:val="28"/>
        </w:rPr>
        <w:t>В данном учебном году в м</w:t>
      </w:r>
      <w:r>
        <w:rPr>
          <w:sz w:val="28"/>
          <w:szCs w:val="28"/>
        </w:rPr>
        <w:t xml:space="preserve">ониторинге приняли участие </w:t>
      </w:r>
      <w:r w:rsidR="001D2C8F" w:rsidRPr="008537CB">
        <w:rPr>
          <w:sz w:val="28"/>
          <w:szCs w:val="28"/>
        </w:rPr>
        <w:t xml:space="preserve"> 2245 детей.</w:t>
      </w:r>
    </w:p>
    <w:p w:rsidR="001D2C8F" w:rsidRPr="00644AE8" w:rsidRDefault="001D2C8F" w:rsidP="00EB5C7C">
      <w:pPr>
        <w:jc w:val="both"/>
        <w:rPr>
          <w:sz w:val="28"/>
          <w:szCs w:val="28"/>
        </w:rPr>
      </w:pPr>
      <w:r w:rsidRPr="00644AE8">
        <w:rPr>
          <w:sz w:val="28"/>
          <w:szCs w:val="28"/>
        </w:rPr>
        <w:tab/>
        <w:t>В мониторинге выделяются следующие приоритетные направления:</w:t>
      </w:r>
    </w:p>
    <w:p w:rsidR="001D2C8F" w:rsidRPr="00EB5C7C" w:rsidRDefault="005E28DA" w:rsidP="00FC067E">
      <w:pPr>
        <w:pStyle w:val="HTML"/>
        <w:widowControl/>
        <w:numPr>
          <w:ilvl w:val="0"/>
          <w:numId w:val="4"/>
        </w:numPr>
        <w:autoSpaceDE/>
        <w:ind w:left="720"/>
        <w:rPr>
          <w:rFonts w:ascii="Times New Roman" w:hAnsi="Times New Roman"/>
          <w:color w:val="auto"/>
          <w:sz w:val="28"/>
          <w:szCs w:val="28"/>
        </w:rPr>
      </w:pPr>
      <w:r>
        <w:rPr>
          <w:rFonts w:ascii="Times New Roman" w:hAnsi="Times New Roman"/>
          <w:color w:val="auto"/>
          <w:sz w:val="28"/>
          <w:szCs w:val="28"/>
        </w:rPr>
        <w:t xml:space="preserve">адаптация </w:t>
      </w:r>
      <w:r w:rsidR="001D2C8F" w:rsidRPr="00EB5C7C">
        <w:rPr>
          <w:rFonts w:ascii="Times New Roman" w:hAnsi="Times New Roman"/>
          <w:color w:val="auto"/>
          <w:sz w:val="28"/>
          <w:szCs w:val="28"/>
        </w:rPr>
        <w:t xml:space="preserve"> учащихся начальных классов и среднего звена к условиям осуществления воспитательно-образовательного процесса;</w:t>
      </w:r>
    </w:p>
    <w:p w:rsidR="001D2C8F" w:rsidRPr="00EB5C7C" w:rsidRDefault="001D2C8F" w:rsidP="00FC067E">
      <w:pPr>
        <w:pStyle w:val="HTML"/>
        <w:widowControl/>
        <w:numPr>
          <w:ilvl w:val="0"/>
          <w:numId w:val="4"/>
        </w:numPr>
        <w:autoSpaceDE/>
        <w:ind w:left="720"/>
        <w:rPr>
          <w:rFonts w:ascii="Times New Roman" w:hAnsi="Times New Roman"/>
          <w:color w:val="auto"/>
          <w:sz w:val="28"/>
          <w:szCs w:val="28"/>
        </w:rPr>
      </w:pPr>
      <w:r w:rsidRPr="00EB5C7C">
        <w:rPr>
          <w:rFonts w:ascii="Times New Roman" w:hAnsi="Times New Roman"/>
          <w:color w:val="auto"/>
          <w:sz w:val="28"/>
          <w:szCs w:val="28"/>
        </w:rPr>
        <w:t>мотивационная структура личности (определение ведущих мотивов учения);</w:t>
      </w:r>
    </w:p>
    <w:p w:rsidR="001D2C8F" w:rsidRPr="00EB5C7C" w:rsidRDefault="001D2C8F" w:rsidP="00FC067E">
      <w:pPr>
        <w:pStyle w:val="HTML"/>
        <w:widowControl/>
        <w:numPr>
          <w:ilvl w:val="0"/>
          <w:numId w:val="4"/>
        </w:numPr>
        <w:autoSpaceDE/>
        <w:ind w:left="720"/>
        <w:rPr>
          <w:rFonts w:ascii="Times New Roman" w:hAnsi="Times New Roman"/>
          <w:color w:val="auto"/>
          <w:sz w:val="28"/>
          <w:szCs w:val="28"/>
        </w:rPr>
      </w:pPr>
      <w:r w:rsidRPr="00EB5C7C">
        <w:rPr>
          <w:rFonts w:ascii="Times New Roman" w:hAnsi="Times New Roman"/>
          <w:color w:val="auto"/>
          <w:sz w:val="28"/>
          <w:szCs w:val="28"/>
        </w:rPr>
        <w:t>психологичес</w:t>
      </w:r>
      <w:r w:rsidR="005E28DA">
        <w:rPr>
          <w:rFonts w:ascii="Times New Roman" w:hAnsi="Times New Roman"/>
          <w:color w:val="auto"/>
          <w:sz w:val="28"/>
          <w:szCs w:val="28"/>
        </w:rPr>
        <w:t>кий климат группы (</w:t>
      </w:r>
      <w:r w:rsidRPr="00EB5C7C">
        <w:rPr>
          <w:rFonts w:ascii="Times New Roman" w:hAnsi="Times New Roman"/>
          <w:color w:val="auto"/>
          <w:sz w:val="28"/>
          <w:szCs w:val="28"/>
        </w:rPr>
        <w:t>классного коллектива, педагогического коллектива ОУ);</w:t>
      </w:r>
    </w:p>
    <w:p w:rsidR="001D2C8F" w:rsidRPr="00EB5C7C" w:rsidRDefault="001D2C8F" w:rsidP="00FC067E">
      <w:pPr>
        <w:pStyle w:val="HTML"/>
        <w:widowControl/>
        <w:numPr>
          <w:ilvl w:val="0"/>
          <w:numId w:val="4"/>
        </w:numPr>
        <w:autoSpaceDE/>
        <w:ind w:left="720"/>
        <w:rPr>
          <w:rFonts w:ascii="Times New Roman" w:hAnsi="Times New Roman"/>
          <w:color w:val="auto"/>
          <w:sz w:val="28"/>
          <w:szCs w:val="28"/>
        </w:rPr>
      </w:pPr>
      <w:r w:rsidRPr="00EB5C7C">
        <w:rPr>
          <w:rFonts w:ascii="Times New Roman" w:hAnsi="Times New Roman"/>
          <w:color w:val="auto"/>
          <w:sz w:val="28"/>
          <w:szCs w:val="28"/>
        </w:rPr>
        <w:t>уровень эмоционального выгорания личности педагога.</w:t>
      </w:r>
    </w:p>
    <w:p w:rsidR="001D2C8F" w:rsidRPr="00A65AEB" w:rsidRDefault="001D2C8F" w:rsidP="00EB5C7C">
      <w:pPr>
        <w:ind w:firstLine="708"/>
        <w:jc w:val="both"/>
        <w:rPr>
          <w:i/>
          <w:sz w:val="28"/>
          <w:szCs w:val="28"/>
        </w:rPr>
      </w:pPr>
      <w:r w:rsidRPr="00A65AEB">
        <w:rPr>
          <w:i/>
          <w:sz w:val="28"/>
          <w:szCs w:val="28"/>
        </w:rPr>
        <w:t>диагностики адаптации учащихся к обучению в школе (младшие школьники 1 класс):</w:t>
      </w:r>
    </w:p>
    <w:p w:rsidR="001D2C8F" w:rsidRPr="00B601BE" w:rsidRDefault="001D2C8F" w:rsidP="00EB5C7C">
      <w:pPr>
        <w:jc w:val="both"/>
        <w:rPr>
          <w:b/>
          <w:i/>
          <w:color w:val="FF0000"/>
          <w:sz w:val="28"/>
          <w:szCs w:val="28"/>
        </w:rPr>
      </w:pPr>
      <w:r w:rsidRPr="00B601BE">
        <w:rPr>
          <w:noProof/>
          <w:color w:val="FF0000"/>
          <w:sz w:val="28"/>
          <w:szCs w:val="28"/>
          <w:lang w:eastAsia="ru-RU"/>
        </w:rPr>
        <w:drawing>
          <wp:inline distT="0" distB="0" distL="0" distR="0" wp14:anchorId="20BD34B6" wp14:editId="159BEB4F">
            <wp:extent cx="6057900" cy="265747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D2C8F" w:rsidRPr="004B1222" w:rsidRDefault="005E28DA" w:rsidP="00EB5C7C">
      <w:pPr>
        <w:ind w:firstLine="709"/>
        <w:jc w:val="both"/>
        <w:rPr>
          <w:sz w:val="28"/>
          <w:szCs w:val="28"/>
        </w:rPr>
      </w:pPr>
      <w:r>
        <w:rPr>
          <w:sz w:val="28"/>
          <w:szCs w:val="28"/>
        </w:rPr>
        <w:t>Доля</w:t>
      </w:r>
      <w:r w:rsidR="001D2C8F" w:rsidRPr="004B1222">
        <w:rPr>
          <w:sz w:val="28"/>
          <w:szCs w:val="28"/>
        </w:rPr>
        <w:t xml:space="preserve"> детей, входящих в зону адаптации, колеблется в показателях от 89% до 96%. При этом процент детей, находящихся в зоне дезадаптации, колеблется от 0% до</w:t>
      </w:r>
      <w:r>
        <w:rPr>
          <w:sz w:val="28"/>
          <w:szCs w:val="28"/>
        </w:rPr>
        <w:t xml:space="preserve"> 5%.</w:t>
      </w:r>
      <w:r w:rsidR="001D2C8F" w:rsidRPr="004B1222">
        <w:rPr>
          <w:sz w:val="28"/>
          <w:szCs w:val="28"/>
        </w:rPr>
        <w:t xml:space="preserve"> В целом, процесс привыкания к условиям обучения у первоклассников прошел благополучно во всех общеобразовательных организациях района. </w:t>
      </w:r>
    </w:p>
    <w:p w:rsidR="001D2C8F" w:rsidRPr="004B1222" w:rsidRDefault="001D2C8F" w:rsidP="00EB5C7C">
      <w:pPr>
        <w:ind w:firstLine="709"/>
        <w:jc w:val="both"/>
        <w:rPr>
          <w:i/>
          <w:sz w:val="28"/>
          <w:szCs w:val="28"/>
        </w:rPr>
      </w:pPr>
      <w:r w:rsidRPr="004B1222">
        <w:rPr>
          <w:i/>
          <w:sz w:val="28"/>
          <w:szCs w:val="28"/>
        </w:rPr>
        <w:t>Анализ результатов диагностики мотивационной сферы учащихся (младшие школьник 1 класс)</w:t>
      </w:r>
    </w:p>
    <w:p w:rsidR="001D2C8F" w:rsidRPr="004B1222" w:rsidRDefault="001D2C8F" w:rsidP="00EB5C7C">
      <w:pPr>
        <w:ind w:firstLine="708"/>
        <w:jc w:val="both"/>
        <w:rPr>
          <w:sz w:val="28"/>
          <w:szCs w:val="28"/>
        </w:rPr>
      </w:pPr>
      <w:r>
        <w:rPr>
          <w:sz w:val="28"/>
          <w:szCs w:val="28"/>
        </w:rPr>
        <w:t xml:space="preserve"> С</w:t>
      </w:r>
      <w:r w:rsidRPr="004B1222">
        <w:rPr>
          <w:sz w:val="28"/>
          <w:szCs w:val="28"/>
        </w:rPr>
        <w:t>равнительный анализ диагностики за 2014-2020 учебные года</w:t>
      </w:r>
      <w:r>
        <w:rPr>
          <w:sz w:val="28"/>
          <w:szCs w:val="28"/>
        </w:rPr>
        <w:t xml:space="preserve"> позволяет сделать следующие выводы</w:t>
      </w:r>
      <w:r w:rsidRPr="004B1222">
        <w:rPr>
          <w:sz w:val="28"/>
          <w:szCs w:val="28"/>
        </w:rPr>
        <w:t>: в 2019-2020 учебном году очень высокий уровень мотивации имеют 16% обучающихся, высокий – 44%, 19% - нормальный уровень, 15% - имеют сниженный уровень учебной мотивации, 6% - низкий уровень учебной мотивации. Данные показатели качественно отличаютс</w:t>
      </w:r>
      <w:r w:rsidR="005E28DA">
        <w:rPr>
          <w:sz w:val="28"/>
          <w:szCs w:val="28"/>
        </w:rPr>
        <w:t>я от показателей предыдущих лет-</w:t>
      </w:r>
      <w:r w:rsidRPr="004B1222">
        <w:rPr>
          <w:sz w:val="28"/>
          <w:szCs w:val="28"/>
        </w:rPr>
        <w:t xml:space="preserve"> в образовательном пространстве повышается уровень мотивации детей младшего школьного возраста.</w:t>
      </w:r>
    </w:p>
    <w:p w:rsidR="001D2C8F" w:rsidRPr="00B601BE" w:rsidRDefault="001D2C8F" w:rsidP="00EB5C7C">
      <w:pPr>
        <w:jc w:val="both"/>
        <w:rPr>
          <w:color w:val="FF0000"/>
          <w:sz w:val="28"/>
          <w:szCs w:val="28"/>
        </w:rPr>
      </w:pPr>
      <w:r w:rsidRPr="00B601BE">
        <w:rPr>
          <w:noProof/>
          <w:color w:val="FF0000"/>
          <w:sz w:val="28"/>
          <w:szCs w:val="28"/>
          <w:lang w:eastAsia="ru-RU"/>
        </w:rPr>
        <w:lastRenderedPageBreak/>
        <w:drawing>
          <wp:inline distT="0" distB="0" distL="0" distR="0" wp14:anchorId="199EEA3A" wp14:editId="008C7337">
            <wp:extent cx="5953125" cy="320040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D2C8F" w:rsidRDefault="001D2C8F" w:rsidP="00EB5C7C">
      <w:pPr>
        <w:ind w:firstLine="709"/>
        <w:jc w:val="both"/>
        <w:rPr>
          <w:sz w:val="28"/>
          <w:szCs w:val="28"/>
        </w:rPr>
      </w:pPr>
      <w:r w:rsidRPr="004B1222">
        <w:rPr>
          <w:sz w:val="28"/>
          <w:szCs w:val="28"/>
        </w:rPr>
        <w:t xml:space="preserve">Наблюдается постепенное снижение количества детей, находящихся в зоне сниженной мотивации, что безусловно является </w:t>
      </w:r>
      <w:r w:rsidRPr="004B1222">
        <w:rPr>
          <w:i/>
          <w:sz w:val="28"/>
          <w:szCs w:val="28"/>
        </w:rPr>
        <w:t>показателем эффективной деятельности педагогов по формированию мотивационно-потребностной сферы</w:t>
      </w:r>
      <w:r w:rsidRPr="004B1222">
        <w:rPr>
          <w:sz w:val="28"/>
          <w:szCs w:val="28"/>
        </w:rPr>
        <w:t xml:space="preserve"> в образовательной деятельности первоклассников. </w:t>
      </w:r>
    </w:p>
    <w:p w:rsidR="005E28DA" w:rsidRPr="004B1222" w:rsidRDefault="005E28DA" w:rsidP="00EB5C7C">
      <w:pPr>
        <w:ind w:firstLine="709"/>
        <w:jc w:val="both"/>
        <w:rPr>
          <w:sz w:val="28"/>
          <w:szCs w:val="28"/>
        </w:rPr>
      </w:pPr>
    </w:p>
    <w:p w:rsidR="001D2C8F" w:rsidRPr="004B1222" w:rsidRDefault="001D2C8F" w:rsidP="005E28DA">
      <w:pPr>
        <w:ind w:firstLine="708"/>
        <w:jc w:val="center"/>
        <w:rPr>
          <w:i/>
          <w:sz w:val="28"/>
          <w:szCs w:val="28"/>
        </w:rPr>
      </w:pPr>
      <w:r w:rsidRPr="004B1222">
        <w:rPr>
          <w:i/>
          <w:sz w:val="28"/>
          <w:szCs w:val="28"/>
        </w:rPr>
        <w:t>Анализ результатов диагностики адаптации учащихся 5 классов к обучению в средней школе.</w:t>
      </w:r>
      <w:r w:rsidRPr="004B1222">
        <w:rPr>
          <w:noProof/>
          <w:color w:val="FF0000"/>
          <w:sz w:val="28"/>
          <w:szCs w:val="28"/>
          <w:lang w:eastAsia="ru-RU"/>
        </w:rPr>
        <w:t xml:space="preserve"> </w:t>
      </w:r>
      <w:r w:rsidRPr="00B601BE">
        <w:rPr>
          <w:noProof/>
          <w:color w:val="FF0000"/>
          <w:sz w:val="28"/>
          <w:szCs w:val="28"/>
          <w:lang w:eastAsia="ru-RU"/>
        </w:rPr>
        <w:drawing>
          <wp:inline distT="0" distB="0" distL="0" distR="0" wp14:anchorId="272CA4AD" wp14:editId="76B65451">
            <wp:extent cx="5810250" cy="23431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D2C8F" w:rsidRPr="004B1222" w:rsidRDefault="001D2C8F" w:rsidP="00EB5C7C">
      <w:pPr>
        <w:ind w:firstLine="708"/>
        <w:jc w:val="both"/>
        <w:rPr>
          <w:sz w:val="28"/>
          <w:szCs w:val="28"/>
        </w:rPr>
      </w:pPr>
      <w:r w:rsidRPr="004B1222">
        <w:rPr>
          <w:sz w:val="28"/>
          <w:szCs w:val="28"/>
        </w:rPr>
        <w:t>В течение шести лет наблюдается положительная динамика в повышении количества детей с высоким уровнем адаптации и снижении неадаптированных детей. В целом</w:t>
      </w:r>
      <w:r w:rsidR="005E28DA">
        <w:rPr>
          <w:sz w:val="28"/>
          <w:szCs w:val="28"/>
        </w:rPr>
        <w:t>,</w:t>
      </w:r>
      <w:r w:rsidRPr="004B1222">
        <w:rPr>
          <w:sz w:val="28"/>
          <w:szCs w:val="28"/>
        </w:rPr>
        <w:t xml:space="preserve"> сохраняется позитивная динамика высокого уровня адаптации учеников к условиям перехода с уров</w:t>
      </w:r>
      <w:r w:rsidR="005E28DA">
        <w:rPr>
          <w:sz w:val="28"/>
          <w:szCs w:val="28"/>
        </w:rPr>
        <w:t>ня начального на уровень основного</w:t>
      </w:r>
      <w:r w:rsidRPr="004B1222">
        <w:rPr>
          <w:sz w:val="28"/>
          <w:szCs w:val="28"/>
        </w:rPr>
        <w:t xml:space="preserve"> образования. Данный факт свидетельствует о качественной работе педагогических коллективов образовательных учреждений по оптимизации процесса перехода де</w:t>
      </w:r>
      <w:r w:rsidR="005E28DA">
        <w:rPr>
          <w:sz w:val="28"/>
          <w:szCs w:val="28"/>
        </w:rPr>
        <w:t>тей из начальной школы в основную</w:t>
      </w:r>
      <w:r w:rsidRPr="004B1222">
        <w:rPr>
          <w:sz w:val="28"/>
          <w:szCs w:val="28"/>
        </w:rPr>
        <w:t xml:space="preserve"> и создание благоприятной атмосферы по адаптации детей к новым условиям обучения.</w:t>
      </w:r>
    </w:p>
    <w:p w:rsidR="001D2C8F" w:rsidRPr="00280817" w:rsidRDefault="001D2C8F" w:rsidP="00EB5C7C">
      <w:pPr>
        <w:jc w:val="both"/>
        <w:rPr>
          <w:sz w:val="28"/>
          <w:szCs w:val="28"/>
        </w:rPr>
      </w:pPr>
      <w:r w:rsidRPr="00B601BE">
        <w:rPr>
          <w:color w:val="FF0000"/>
          <w:sz w:val="28"/>
          <w:szCs w:val="28"/>
        </w:rPr>
        <w:tab/>
      </w:r>
      <w:r w:rsidRPr="00280817">
        <w:rPr>
          <w:sz w:val="28"/>
          <w:szCs w:val="28"/>
        </w:rPr>
        <w:t>Психологический климат в 5</w:t>
      </w:r>
      <w:r>
        <w:rPr>
          <w:sz w:val="28"/>
          <w:szCs w:val="28"/>
        </w:rPr>
        <w:t>-</w:t>
      </w:r>
      <w:r w:rsidRPr="00280817">
        <w:rPr>
          <w:sz w:val="28"/>
          <w:szCs w:val="28"/>
        </w:rPr>
        <w:t>х классах</w:t>
      </w:r>
      <w:r w:rsidR="005E28DA">
        <w:rPr>
          <w:sz w:val="28"/>
          <w:szCs w:val="28"/>
        </w:rPr>
        <w:t>,</w:t>
      </w:r>
      <w:r w:rsidRPr="00280817">
        <w:rPr>
          <w:sz w:val="28"/>
          <w:szCs w:val="28"/>
        </w:rPr>
        <w:t xml:space="preserve"> в целом</w:t>
      </w:r>
      <w:r w:rsidR="005E28DA">
        <w:rPr>
          <w:sz w:val="28"/>
          <w:szCs w:val="28"/>
        </w:rPr>
        <w:t>,</w:t>
      </w:r>
      <w:r w:rsidRPr="00280817">
        <w:rPr>
          <w:sz w:val="28"/>
          <w:szCs w:val="28"/>
        </w:rPr>
        <w:t xml:space="preserve"> благоприятный. Основными показателями диагностики психологического климата в </w:t>
      </w:r>
      <w:r w:rsidRPr="00280817">
        <w:rPr>
          <w:sz w:val="28"/>
          <w:szCs w:val="28"/>
        </w:rPr>
        <w:lastRenderedPageBreak/>
        <w:t>коллективах пятых классов стали следующие шкалы: дружелюбие-враждебность, согласие-несогласие, удовлетворенность -неудовлетворенность, продуктивность-непродуктивность, теплота-холодность в отношениях, сотрудничество-несогласованность, взаимная поддержка-недоброжелательность, увлеченность-равнодушие, занимательность-скука, успешность-безуспешность. Все представленные шкалы имеют положительную направленность. Сравнительный разрез по годам показывает относительно равномерное распределение ответов детей по данным шкалам. В связи с этим психологический климат в 5 классах можно признать удовлетворительным.</w:t>
      </w:r>
    </w:p>
    <w:p w:rsidR="001D2C8F" w:rsidRPr="00B601BE" w:rsidRDefault="001D2C8F" w:rsidP="00EB5C7C">
      <w:pPr>
        <w:jc w:val="both"/>
        <w:rPr>
          <w:color w:val="FF0000"/>
          <w:sz w:val="28"/>
          <w:szCs w:val="28"/>
        </w:rPr>
      </w:pPr>
      <w:r w:rsidRPr="00B601BE">
        <w:rPr>
          <w:noProof/>
          <w:color w:val="FF0000"/>
          <w:sz w:val="28"/>
          <w:szCs w:val="28"/>
          <w:lang w:eastAsia="ru-RU"/>
        </w:rPr>
        <w:drawing>
          <wp:inline distT="0" distB="0" distL="0" distR="0" wp14:anchorId="4BCD9A1A" wp14:editId="299DC49E">
            <wp:extent cx="5962650" cy="2428875"/>
            <wp:effectExtent l="0" t="0" r="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E28DA" w:rsidRDefault="005E28DA" w:rsidP="00EB5C7C">
      <w:pPr>
        <w:shd w:val="clear" w:color="auto" w:fill="FFFFFF" w:themeFill="background1"/>
        <w:ind w:left="708" w:firstLine="708"/>
        <w:jc w:val="both"/>
        <w:rPr>
          <w:i/>
          <w:sz w:val="28"/>
          <w:szCs w:val="28"/>
        </w:rPr>
      </w:pPr>
    </w:p>
    <w:p w:rsidR="001D2C8F" w:rsidRPr="00280817" w:rsidRDefault="001D2C8F" w:rsidP="00EB5C7C">
      <w:pPr>
        <w:shd w:val="clear" w:color="auto" w:fill="FFFFFF" w:themeFill="background1"/>
        <w:ind w:left="708" w:firstLine="708"/>
        <w:jc w:val="both"/>
        <w:rPr>
          <w:i/>
          <w:sz w:val="28"/>
          <w:szCs w:val="28"/>
        </w:rPr>
      </w:pPr>
      <w:r w:rsidRPr="00280817">
        <w:rPr>
          <w:i/>
          <w:sz w:val="28"/>
          <w:szCs w:val="28"/>
        </w:rPr>
        <w:t>Оценка психологического климата в 7 классах</w:t>
      </w:r>
    </w:p>
    <w:p w:rsidR="001D2C8F" w:rsidRPr="00280817" w:rsidRDefault="001D2C8F" w:rsidP="00EB5C7C">
      <w:pPr>
        <w:ind w:firstLine="708"/>
        <w:jc w:val="both"/>
        <w:rPr>
          <w:sz w:val="28"/>
          <w:szCs w:val="28"/>
        </w:rPr>
      </w:pPr>
      <w:r w:rsidRPr="00280817">
        <w:rPr>
          <w:sz w:val="28"/>
          <w:szCs w:val="28"/>
        </w:rPr>
        <w:t>Анализируя представленный ниже график, можно отметить значительное снижение уровня «</w:t>
      </w:r>
      <w:r>
        <w:rPr>
          <w:sz w:val="28"/>
          <w:szCs w:val="28"/>
        </w:rPr>
        <w:t>пренебрегаемых</w:t>
      </w:r>
      <w:r w:rsidRPr="00280817">
        <w:rPr>
          <w:sz w:val="28"/>
          <w:szCs w:val="28"/>
        </w:rPr>
        <w:t>» детей в группах подростков, что, безусловно, является положительным фактором в формировании межличностных отношений в группах подростков.</w:t>
      </w:r>
    </w:p>
    <w:p w:rsidR="001D2C8F" w:rsidRPr="00B601BE" w:rsidRDefault="001D2C8F" w:rsidP="00EB5C7C">
      <w:pPr>
        <w:ind w:firstLine="708"/>
        <w:jc w:val="both"/>
        <w:rPr>
          <w:color w:val="FF0000"/>
          <w:sz w:val="28"/>
          <w:szCs w:val="28"/>
        </w:rPr>
      </w:pPr>
      <w:r w:rsidRPr="00B601BE">
        <w:rPr>
          <w:noProof/>
          <w:color w:val="FF0000"/>
          <w:sz w:val="28"/>
          <w:szCs w:val="28"/>
          <w:lang w:eastAsia="ru-RU"/>
        </w:rPr>
        <w:drawing>
          <wp:inline distT="0" distB="0" distL="0" distR="0" wp14:anchorId="248CADD4" wp14:editId="43F55BFB">
            <wp:extent cx="5524500" cy="27622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D2C8F" w:rsidRDefault="001D2C8F" w:rsidP="00EB5C7C">
      <w:pPr>
        <w:ind w:firstLine="708"/>
        <w:jc w:val="both"/>
        <w:rPr>
          <w:color w:val="FF0000"/>
          <w:sz w:val="28"/>
          <w:szCs w:val="28"/>
        </w:rPr>
      </w:pPr>
    </w:p>
    <w:p w:rsidR="005E28DA" w:rsidRDefault="005E28DA" w:rsidP="00EB5C7C">
      <w:pPr>
        <w:ind w:firstLine="708"/>
        <w:jc w:val="both"/>
        <w:rPr>
          <w:i/>
          <w:sz w:val="28"/>
          <w:szCs w:val="28"/>
        </w:rPr>
      </w:pPr>
    </w:p>
    <w:p w:rsidR="001D2C8F" w:rsidRPr="00280817" w:rsidRDefault="001D2C8F" w:rsidP="00EB5C7C">
      <w:pPr>
        <w:ind w:firstLine="708"/>
        <w:jc w:val="both"/>
        <w:rPr>
          <w:i/>
          <w:sz w:val="28"/>
          <w:szCs w:val="28"/>
        </w:rPr>
      </w:pPr>
      <w:r w:rsidRPr="00280817">
        <w:rPr>
          <w:i/>
          <w:sz w:val="28"/>
          <w:szCs w:val="28"/>
        </w:rPr>
        <w:t>Анализ результатов диагностики мотивационной сферы учащихся (старший подростковый возраст 9 класс)</w:t>
      </w:r>
    </w:p>
    <w:p w:rsidR="001D2C8F" w:rsidRPr="00280817" w:rsidRDefault="001D2C8F" w:rsidP="00EB5C7C">
      <w:pPr>
        <w:jc w:val="both"/>
        <w:rPr>
          <w:sz w:val="28"/>
          <w:szCs w:val="28"/>
        </w:rPr>
      </w:pPr>
      <w:r w:rsidRPr="00280817">
        <w:rPr>
          <w:sz w:val="28"/>
          <w:szCs w:val="28"/>
        </w:rPr>
        <w:lastRenderedPageBreak/>
        <w:t xml:space="preserve">Соотношение результатов диагностики мотивационной структуры личности старшего подростка </w:t>
      </w:r>
      <w:r>
        <w:rPr>
          <w:sz w:val="28"/>
          <w:szCs w:val="28"/>
        </w:rPr>
        <w:t>за 2014-2020</w:t>
      </w:r>
      <w:r w:rsidRPr="00280817">
        <w:rPr>
          <w:sz w:val="28"/>
          <w:szCs w:val="28"/>
        </w:rPr>
        <w:t xml:space="preserve"> учебные года можно представить следующим образом:</w:t>
      </w:r>
    </w:p>
    <w:p w:rsidR="001D2C8F" w:rsidRPr="00280817" w:rsidRDefault="001D2C8F" w:rsidP="00FC067E">
      <w:pPr>
        <w:pStyle w:val="a5"/>
        <w:numPr>
          <w:ilvl w:val="0"/>
          <w:numId w:val="5"/>
        </w:numPr>
        <w:spacing w:after="160" w:line="240" w:lineRule="auto"/>
        <w:jc w:val="both"/>
        <w:rPr>
          <w:rFonts w:ascii="Times New Roman" w:hAnsi="Times New Roman"/>
          <w:sz w:val="28"/>
          <w:szCs w:val="28"/>
        </w:rPr>
      </w:pPr>
      <w:r w:rsidRPr="00280817">
        <w:rPr>
          <w:rFonts w:ascii="Times New Roman" w:hAnsi="Times New Roman"/>
          <w:sz w:val="28"/>
          <w:szCs w:val="28"/>
        </w:rPr>
        <w:t>2014-2015 уч.г.: внешний мотив – 1%, игровой – 3%, 13% - оценочный, 34% - позиционный, 17% - социальный, 32% - учебный мотив.</w:t>
      </w:r>
    </w:p>
    <w:p w:rsidR="001D2C8F" w:rsidRPr="00280817" w:rsidRDefault="001D2C8F" w:rsidP="00FC067E">
      <w:pPr>
        <w:pStyle w:val="a5"/>
        <w:numPr>
          <w:ilvl w:val="0"/>
          <w:numId w:val="5"/>
        </w:numPr>
        <w:spacing w:after="160" w:line="240" w:lineRule="auto"/>
        <w:jc w:val="both"/>
        <w:rPr>
          <w:rFonts w:ascii="Times New Roman" w:hAnsi="Times New Roman"/>
          <w:sz w:val="28"/>
          <w:szCs w:val="28"/>
        </w:rPr>
      </w:pPr>
      <w:r w:rsidRPr="00280817">
        <w:rPr>
          <w:rFonts w:ascii="Times New Roman" w:hAnsi="Times New Roman"/>
          <w:sz w:val="28"/>
          <w:szCs w:val="28"/>
        </w:rPr>
        <w:t>2015-2016 уч.г.: внешний – 1%, игровой – 5%, оценочный – 11%, позиционный – 50%, социальный – 22%, учебный – 11%.</w:t>
      </w:r>
    </w:p>
    <w:p w:rsidR="001D2C8F" w:rsidRPr="00280817" w:rsidRDefault="001D2C8F" w:rsidP="00FC067E">
      <w:pPr>
        <w:pStyle w:val="a5"/>
        <w:numPr>
          <w:ilvl w:val="0"/>
          <w:numId w:val="5"/>
        </w:numPr>
        <w:spacing w:after="160" w:line="240" w:lineRule="auto"/>
        <w:jc w:val="both"/>
        <w:rPr>
          <w:rFonts w:ascii="Times New Roman" w:hAnsi="Times New Roman"/>
          <w:sz w:val="28"/>
          <w:szCs w:val="28"/>
        </w:rPr>
      </w:pPr>
      <w:r w:rsidRPr="00280817">
        <w:rPr>
          <w:rFonts w:ascii="Times New Roman" w:hAnsi="Times New Roman"/>
          <w:sz w:val="28"/>
          <w:szCs w:val="28"/>
        </w:rPr>
        <w:t xml:space="preserve">2016-2017 уч.г.: внешний – 7%, игровой – 5%, оценочный – 17%, позиционный – 24%, социальный – 13%, 34% - учебный. </w:t>
      </w:r>
    </w:p>
    <w:p w:rsidR="001D2C8F" w:rsidRPr="00280817" w:rsidRDefault="001D2C8F" w:rsidP="00FC067E">
      <w:pPr>
        <w:pStyle w:val="a5"/>
        <w:numPr>
          <w:ilvl w:val="0"/>
          <w:numId w:val="5"/>
        </w:numPr>
        <w:spacing w:after="160" w:line="240" w:lineRule="auto"/>
        <w:jc w:val="both"/>
        <w:rPr>
          <w:rFonts w:ascii="Times New Roman" w:hAnsi="Times New Roman"/>
          <w:sz w:val="28"/>
          <w:szCs w:val="28"/>
        </w:rPr>
      </w:pPr>
      <w:r w:rsidRPr="00280817">
        <w:rPr>
          <w:rFonts w:ascii="Times New Roman" w:hAnsi="Times New Roman"/>
          <w:sz w:val="28"/>
          <w:szCs w:val="28"/>
        </w:rPr>
        <w:t>2017-2018 уч.г.: внешний – 5%, 5% - игровой, оценочный – 12%, позиционный – 22%, социальный – 28%, учебный – 28%.</w:t>
      </w:r>
    </w:p>
    <w:p w:rsidR="001D2C8F" w:rsidRPr="00280817" w:rsidRDefault="001D2C8F" w:rsidP="00FC067E">
      <w:pPr>
        <w:pStyle w:val="a5"/>
        <w:numPr>
          <w:ilvl w:val="0"/>
          <w:numId w:val="5"/>
        </w:numPr>
        <w:spacing w:after="160" w:line="240" w:lineRule="auto"/>
        <w:jc w:val="both"/>
        <w:rPr>
          <w:rFonts w:ascii="Times New Roman" w:hAnsi="Times New Roman"/>
          <w:sz w:val="28"/>
          <w:szCs w:val="28"/>
        </w:rPr>
      </w:pPr>
      <w:r w:rsidRPr="00280817">
        <w:rPr>
          <w:rFonts w:ascii="Times New Roman" w:hAnsi="Times New Roman"/>
          <w:sz w:val="28"/>
          <w:szCs w:val="28"/>
        </w:rPr>
        <w:t>2018-2019 уч.г.: внешний – 8%, игровой -1%, оценочный – 15%, позиционный – 26%, социальный – 18%, учебный – 33%.</w:t>
      </w:r>
    </w:p>
    <w:p w:rsidR="001D2C8F" w:rsidRPr="00280817" w:rsidRDefault="001D2C8F" w:rsidP="00FC067E">
      <w:pPr>
        <w:pStyle w:val="a5"/>
        <w:numPr>
          <w:ilvl w:val="0"/>
          <w:numId w:val="5"/>
        </w:numPr>
        <w:spacing w:after="160" w:line="240" w:lineRule="auto"/>
        <w:jc w:val="both"/>
        <w:rPr>
          <w:rFonts w:ascii="Times New Roman" w:hAnsi="Times New Roman"/>
          <w:sz w:val="28"/>
          <w:szCs w:val="28"/>
        </w:rPr>
      </w:pPr>
      <w:r w:rsidRPr="00280817">
        <w:rPr>
          <w:rFonts w:ascii="Times New Roman" w:hAnsi="Times New Roman"/>
          <w:sz w:val="28"/>
          <w:szCs w:val="28"/>
        </w:rPr>
        <w:t>2019-2020 уч.г.: внешний – 14%, игровой – 1%, оценочный – 19%, позиционный – 18%, социальный – 17%, учебный – 28%.</w:t>
      </w:r>
    </w:p>
    <w:p w:rsidR="001D2C8F" w:rsidRPr="00B601BE" w:rsidRDefault="001D2C8F" w:rsidP="00EB5C7C">
      <w:pPr>
        <w:ind w:left="360"/>
        <w:jc w:val="both"/>
        <w:rPr>
          <w:color w:val="FF0000"/>
          <w:sz w:val="28"/>
          <w:szCs w:val="28"/>
        </w:rPr>
      </w:pPr>
      <w:r w:rsidRPr="00B601BE">
        <w:rPr>
          <w:noProof/>
          <w:color w:val="FF0000"/>
          <w:sz w:val="28"/>
          <w:szCs w:val="28"/>
          <w:lang w:eastAsia="ru-RU"/>
        </w:rPr>
        <w:drawing>
          <wp:inline distT="0" distB="0" distL="0" distR="0" wp14:anchorId="36D68E57" wp14:editId="601F777F">
            <wp:extent cx="5940425" cy="4181475"/>
            <wp:effectExtent l="0" t="0" r="317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D2C8F" w:rsidRPr="00280817" w:rsidRDefault="001D2C8F" w:rsidP="00EB5C7C">
      <w:pPr>
        <w:ind w:firstLine="708"/>
        <w:jc w:val="both"/>
        <w:rPr>
          <w:sz w:val="28"/>
          <w:szCs w:val="28"/>
        </w:rPr>
      </w:pPr>
      <w:r w:rsidRPr="00280817">
        <w:rPr>
          <w:sz w:val="28"/>
          <w:szCs w:val="28"/>
        </w:rPr>
        <w:t>На п</w:t>
      </w:r>
      <w:r w:rsidR="005E28DA">
        <w:rPr>
          <w:sz w:val="28"/>
          <w:szCs w:val="28"/>
        </w:rPr>
        <w:t>ервое место в этом учебном году</w:t>
      </w:r>
      <w:r w:rsidRPr="00280817">
        <w:rPr>
          <w:sz w:val="28"/>
          <w:szCs w:val="28"/>
        </w:rPr>
        <w:t xml:space="preserve"> у детей вышли учебный и оценочный мо</w:t>
      </w:r>
      <w:r w:rsidR="005E28DA">
        <w:rPr>
          <w:sz w:val="28"/>
          <w:szCs w:val="28"/>
        </w:rPr>
        <w:t>тивы (28% и 19% соответственно). Т</w:t>
      </w:r>
      <w:r w:rsidRPr="00280817">
        <w:rPr>
          <w:sz w:val="28"/>
          <w:szCs w:val="28"/>
        </w:rPr>
        <w:t xml:space="preserve">акже большое распространение имеет позиционный мотив (18%). В наименьшей степени развиты игровой и внешний мотивы (4% и 14% ответов). Данные показатели свидетельствуют о выполнении образовательными учреждениями рекомендаций, полученных по результатам оценки осуществления психолого-педагогического сопровождения. Таким образом, можно считать </w:t>
      </w:r>
      <w:r w:rsidRPr="00280817">
        <w:rPr>
          <w:sz w:val="28"/>
          <w:szCs w:val="28"/>
        </w:rPr>
        <w:lastRenderedPageBreak/>
        <w:t>удовлетворительной деятельность специалистов по формированию мотивационной сферы личности учеников в 9 классах.</w:t>
      </w:r>
    </w:p>
    <w:p w:rsidR="005E28DA" w:rsidRDefault="005E28DA" w:rsidP="00EB5C7C">
      <w:pPr>
        <w:ind w:firstLine="708"/>
        <w:jc w:val="both"/>
        <w:rPr>
          <w:sz w:val="28"/>
          <w:szCs w:val="28"/>
        </w:rPr>
      </w:pPr>
    </w:p>
    <w:p w:rsidR="001D2C8F" w:rsidRPr="000C4D03" w:rsidRDefault="001D2C8F" w:rsidP="00EB5C7C">
      <w:pPr>
        <w:ind w:firstLine="708"/>
        <w:jc w:val="both"/>
        <w:rPr>
          <w:i/>
          <w:sz w:val="28"/>
          <w:szCs w:val="28"/>
        </w:rPr>
      </w:pPr>
      <w:r w:rsidRPr="000C4D03">
        <w:rPr>
          <w:i/>
          <w:sz w:val="28"/>
          <w:szCs w:val="28"/>
        </w:rPr>
        <w:t>Анализ результатов диагностики групповой сплоченности педагогов</w:t>
      </w:r>
    </w:p>
    <w:p w:rsidR="001D2C8F" w:rsidRPr="000C4D03" w:rsidRDefault="001D2C8F" w:rsidP="00EB5C7C">
      <w:pPr>
        <w:jc w:val="both"/>
        <w:rPr>
          <w:sz w:val="28"/>
          <w:szCs w:val="28"/>
        </w:rPr>
      </w:pPr>
      <w:r w:rsidRPr="000C4D03">
        <w:rPr>
          <w:sz w:val="28"/>
          <w:szCs w:val="28"/>
        </w:rPr>
        <w:t>Соотношение результатов диагностики групповой сплоченности педагогов за 2014-2020 учебные годы позволяет сделать вывод о том, что во всех образовательных учреждениях психологическая атмосфера удовлетворительна, уровень групповой сплоченности в норме.</w:t>
      </w:r>
    </w:p>
    <w:p w:rsidR="001D2C8F" w:rsidRPr="00B601BE" w:rsidRDefault="001D2C8F" w:rsidP="00EB5C7C">
      <w:pPr>
        <w:ind w:left="360"/>
        <w:jc w:val="both"/>
        <w:rPr>
          <w:color w:val="FF0000"/>
          <w:sz w:val="28"/>
          <w:szCs w:val="28"/>
        </w:rPr>
      </w:pPr>
      <w:r w:rsidRPr="00B601BE">
        <w:rPr>
          <w:noProof/>
          <w:color w:val="FF0000"/>
          <w:lang w:eastAsia="ru-RU"/>
        </w:rPr>
        <w:drawing>
          <wp:inline distT="0" distB="0" distL="0" distR="0" wp14:anchorId="32381F73" wp14:editId="2E1B503A">
            <wp:extent cx="5486400" cy="256222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D2C8F" w:rsidRPr="00B601BE" w:rsidRDefault="001D2C8F" w:rsidP="00EB5C7C">
      <w:pPr>
        <w:jc w:val="both"/>
        <w:rPr>
          <w:b/>
          <w:color w:val="FF0000"/>
          <w:sz w:val="28"/>
          <w:szCs w:val="28"/>
        </w:rPr>
      </w:pPr>
      <w:r w:rsidRPr="00B601BE">
        <w:rPr>
          <w:color w:val="FF0000"/>
          <w:sz w:val="28"/>
          <w:szCs w:val="28"/>
        </w:rPr>
        <w:tab/>
      </w:r>
    </w:p>
    <w:p w:rsidR="001D2C8F" w:rsidRPr="005E28DA" w:rsidRDefault="001D2C8F" w:rsidP="00EB5C7C">
      <w:pPr>
        <w:jc w:val="both"/>
        <w:rPr>
          <w:sz w:val="28"/>
          <w:szCs w:val="28"/>
        </w:rPr>
      </w:pPr>
      <w:r w:rsidRPr="005E28DA">
        <w:rPr>
          <w:sz w:val="28"/>
          <w:szCs w:val="28"/>
        </w:rPr>
        <w:t>2.2. Коррекционно-развивающая деятельность</w:t>
      </w:r>
    </w:p>
    <w:p w:rsidR="001D2C8F" w:rsidRPr="005E28DA" w:rsidRDefault="001D2C8F" w:rsidP="005E28DA">
      <w:pPr>
        <w:ind w:firstLine="708"/>
        <w:jc w:val="both"/>
        <w:rPr>
          <w:sz w:val="28"/>
          <w:szCs w:val="28"/>
        </w:rPr>
      </w:pPr>
      <w:r w:rsidRPr="005E28DA">
        <w:rPr>
          <w:sz w:val="28"/>
          <w:szCs w:val="28"/>
        </w:rPr>
        <w:t>В сфере коррекцион</w:t>
      </w:r>
      <w:r w:rsidR="004D363C">
        <w:rPr>
          <w:sz w:val="28"/>
          <w:szCs w:val="28"/>
        </w:rPr>
        <w:t>но-развивающей деятельности была</w:t>
      </w:r>
      <w:r w:rsidRPr="005E28DA">
        <w:rPr>
          <w:sz w:val="28"/>
          <w:szCs w:val="28"/>
        </w:rPr>
        <w:t xml:space="preserve"> р</w:t>
      </w:r>
      <w:r w:rsidR="005E28DA">
        <w:rPr>
          <w:sz w:val="28"/>
          <w:szCs w:val="28"/>
        </w:rPr>
        <w:t>азработаны к</w:t>
      </w:r>
      <w:r w:rsidRPr="005E28DA">
        <w:rPr>
          <w:sz w:val="28"/>
          <w:szCs w:val="28"/>
        </w:rPr>
        <w:t xml:space="preserve">оррекционно-развивающая программа для работы с детьми, имеющими задержку психического развития (1-4 классы). </w:t>
      </w:r>
    </w:p>
    <w:p w:rsidR="001D2C8F" w:rsidRPr="004D363C" w:rsidRDefault="001D2C8F" w:rsidP="004D363C">
      <w:pPr>
        <w:tabs>
          <w:tab w:val="left" w:pos="709"/>
        </w:tabs>
        <w:ind w:left="-142"/>
        <w:jc w:val="both"/>
        <w:rPr>
          <w:sz w:val="28"/>
        </w:rPr>
      </w:pPr>
      <w:r>
        <w:rPr>
          <w:sz w:val="28"/>
        </w:rPr>
        <w:tab/>
      </w:r>
      <w:r w:rsidR="004D363C">
        <w:rPr>
          <w:sz w:val="28"/>
        </w:rPr>
        <w:t xml:space="preserve"> Данная</w:t>
      </w:r>
      <w:r>
        <w:rPr>
          <w:sz w:val="28"/>
        </w:rPr>
        <w:t xml:space="preserve"> программы </w:t>
      </w:r>
      <w:r w:rsidR="004D363C">
        <w:rPr>
          <w:sz w:val="28"/>
        </w:rPr>
        <w:t>была реализована</w:t>
      </w:r>
      <w:r w:rsidRPr="00D72D16">
        <w:rPr>
          <w:sz w:val="28"/>
          <w:szCs w:val="28"/>
        </w:rPr>
        <w:t xml:space="preserve"> в МБОУ </w:t>
      </w:r>
      <w:r>
        <w:rPr>
          <w:sz w:val="28"/>
          <w:szCs w:val="28"/>
        </w:rPr>
        <w:t xml:space="preserve">«Школа </w:t>
      </w:r>
      <w:r w:rsidRPr="00D72D16">
        <w:rPr>
          <w:sz w:val="28"/>
          <w:szCs w:val="28"/>
        </w:rPr>
        <w:t>№1</w:t>
      </w:r>
      <w:r>
        <w:rPr>
          <w:sz w:val="28"/>
          <w:szCs w:val="28"/>
        </w:rPr>
        <w:t>»</w:t>
      </w:r>
      <w:r w:rsidRPr="00D72D16">
        <w:rPr>
          <w:sz w:val="28"/>
          <w:szCs w:val="28"/>
        </w:rPr>
        <w:t xml:space="preserve"> </w:t>
      </w:r>
      <w:r w:rsidR="004D363C">
        <w:rPr>
          <w:sz w:val="28"/>
          <w:szCs w:val="28"/>
        </w:rPr>
        <w:t>(</w:t>
      </w:r>
      <w:r w:rsidRPr="00D72D16">
        <w:rPr>
          <w:sz w:val="28"/>
          <w:szCs w:val="28"/>
        </w:rPr>
        <w:t xml:space="preserve"> 13 детей </w:t>
      </w:r>
      <w:r w:rsidR="004D363C">
        <w:rPr>
          <w:sz w:val="28"/>
          <w:szCs w:val="28"/>
        </w:rPr>
        <w:t xml:space="preserve">с ОВЗ)  </w:t>
      </w:r>
      <w:r w:rsidRPr="00D72D16">
        <w:rPr>
          <w:sz w:val="28"/>
          <w:szCs w:val="28"/>
        </w:rPr>
        <w:t xml:space="preserve">и в МБОУ </w:t>
      </w:r>
      <w:r>
        <w:rPr>
          <w:sz w:val="28"/>
          <w:szCs w:val="28"/>
        </w:rPr>
        <w:t xml:space="preserve">«Школа </w:t>
      </w:r>
      <w:r w:rsidRPr="00D72D16">
        <w:rPr>
          <w:sz w:val="28"/>
          <w:szCs w:val="28"/>
        </w:rPr>
        <w:t>№3</w:t>
      </w:r>
      <w:r>
        <w:rPr>
          <w:sz w:val="28"/>
          <w:szCs w:val="28"/>
        </w:rPr>
        <w:t>»</w:t>
      </w:r>
      <w:r w:rsidRPr="00D72D16">
        <w:rPr>
          <w:sz w:val="28"/>
          <w:szCs w:val="28"/>
        </w:rPr>
        <w:t xml:space="preserve"> </w:t>
      </w:r>
      <w:r w:rsidR="004D363C">
        <w:rPr>
          <w:sz w:val="28"/>
          <w:szCs w:val="28"/>
        </w:rPr>
        <w:t>(</w:t>
      </w:r>
      <w:r w:rsidRPr="00D72D16">
        <w:rPr>
          <w:sz w:val="28"/>
          <w:szCs w:val="28"/>
        </w:rPr>
        <w:t>5 детей с ОВЗ</w:t>
      </w:r>
      <w:r w:rsidR="004D363C">
        <w:rPr>
          <w:sz w:val="28"/>
          <w:szCs w:val="28"/>
        </w:rPr>
        <w:t>)</w:t>
      </w:r>
      <w:r w:rsidRPr="00D72D16">
        <w:rPr>
          <w:sz w:val="28"/>
          <w:szCs w:val="28"/>
        </w:rPr>
        <w:t xml:space="preserve">. </w:t>
      </w:r>
      <w:r>
        <w:rPr>
          <w:sz w:val="28"/>
          <w:szCs w:val="28"/>
        </w:rPr>
        <w:t xml:space="preserve">Все обучающиеся посещали коррекционно-развивающие занятия на основании согласия родителей (законных представителей) детей, а также в соответствии с рекомендациями ПМПК. </w:t>
      </w:r>
    </w:p>
    <w:p w:rsidR="001D2C8F" w:rsidRDefault="001D2C8F" w:rsidP="00EB5C7C">
      <w:pPr>
        <w:pStyle w:val="c37"/>
        <w:spacing w:before="0" w:beforeAutospacing="0" w:after="0" w:afterAutospacing="0"/>
        <w:ind w:firstLine="708"/>
        <w:jc w:val="both"/>
        <w:rPr>
          <w:rFonts w:eastAsiaTheme="majorEastAsia"/>
          <w:color w:val="000000"/>
          <w:sz w:val="28"/>
          <w:szCs w:val="28"/>
        </w:rPr>
      </w:pPr>
      <w:r w:rsidRPr="003053D4">
        <w:rPr>
          <w:rFonts w:eastAsiaTheme="majorEastAsia"/>
          <w:color w:val="000000"/>
          <w:sz w:val="28"/>
          <w:szCs w:val="28"/>
        </w:rPr>
        <w:t xml:space="preserve">Анализ и результаты </w:t>
      </w:r>
      <w:r>
        <w:rPr>
          <w:rFonts w:eastAsiaTheme="majorEastAsia"/>
          <w:color w:val="000000"/>
          <w:sz w:val="28"/>
          <w:szCs w:val="28"/>
        </w:rPr>
        <w:t xml:space="preserve">коррекционной </w:t>
      </w:r>
      <w:r w:rsidRPr="003053D4">
        <w:rPr>
          <w:rFonts w:eastAsiaTheme="majorEastAsia"/>
          <w:color w:val="000000"/>
          <w:sz w:val="28"/>
          <w:szCs w:val="28"/>
        </w:rPr>
        <w:t>психолого-педагогической работы в данных направлениях в</w:t>
      </w:r>
      <w:r>
        <w:rPr>
          <w:rFonts w:eastAsiaTheme="majorEastAsia"/>
          <w:color w:val="000000"/>
          <w:sz w:val="28"/>
          <w:szCs w:val="28"/>
        </w:rPr>
        <w:t>ыявили положительные результаты. По итогам повторной диагностики 57% учащихся с ОВЗ показали средний или в пределах нормы уровень развития познавательных процессов (внимание, память, мышление), что на 16% выше показателя на начало учебного года. Основными причинами низкого уровня развития данных процессов является нарушение концентрации внимания и низкая мотивация к учебной деятельности.</w:t>
      </w:r>
    </w:p>
    <w:p w:rsidR="001D2C8F" w:rsidRDefault="001D2C8F" w:rsidP="00EB5C7C">
      <w:pPr>
        <w:pStyle w:val="c37"/>
        <w:spacing w:before="0" w:beforeAutospacing="0" w:after="0" w:afterAutospacing="0"/>
        <w:ind w:firstLine="708"/>
        <w:jc w:val="both"/>
        <w:rPr>
          <w:color w:val="000000"/>
          <w:sz w:val="28"/>
          <w:szCs w:val="28"/>
        </w:rPr>
      </w:pPr>
      <w:r w:rsidRPr="003053D4">
        <w:rPr>
          <w:color w:val="000000"/>
          <w:sz w:val="28"/>
          <w:szCs w:val="28"/>
        </w:rPr>
        <w:t>Анализируя часть работы,</w:t>
      </w:r>
      <w:r>
        <w:rPr>
          <w:color w:val="000000"/>
          <w:sz w:val="28"/>
          <w:szCs w:val="28"/>
        </w:rPr>
        <w:t xml:space="preserve"> </w:t>
      </w:r>
      <w:r w:rsidRPr="003053D4">
        <w:rPr>
          <w:color w:val="000000"/>
          <w:sz w:val="28"/>
          <w:szCs w:val="28"/>
        </w:rPr>
        <w:t>направленной на развитие эмоционально-волевой сферы и основ эмоциональной регуляции поведения детей</w:t>
      </w:r>
      <w:r>
        <w:rPr>
          <w:color w:val="000000"/>
          <w:sz w:val="28"/>
          <w:szCs w:val="28"/>
        </w:rPr>
        <w:t xml:space="preserve">, </w:t>
      </w:r>
      <w:r w:rsidRPr="003053D4">
        <w:rPr>
          <w:color w:val="000000"/>
          <w:sz w:val="28"/>
          <w:szCs w:val="28"/>
        </w:rPr>
        <w:t>можно отметить положительный сдвиг в данном направлении. Многие дети улучшили свой статус в коллективе сверстников, замкнутые и неуверенные в себе дети стали более раскрепощенными, уверенными в себе, способными высказать свою точку зрения, у многих детей стала</w:t>
      </w:r>
      <w:r>
        <w:rPr>
          <w:color w:val="000000"/>
          <w:sz w:val="28"/>
          <w:szCs w:val="28"/>
        </w:rPr>
        <w:t xml:space="preserve"> более адекватная самооценка, в </w:t>
      </w:r>
      <w:r w:rsidRPr="003053D4">
        <w:rPr>
          <w:color w:val="000000"/>
          <w:sz w:val="28"/>
          <w:szCs w:val="28"/>
        </w:rPr>
        <w:t xml:space="preserve">некоторых коллективах произошла стабильная нормализация межличностных </w:t>
      </w:r>
      <w:r w:rsidRPr="003053D4">
        <w:rPr>
          <w:color w:val="000000"/>
          <w:sz w:val="28"/>
          <w:szCs w:val="28"/>
        </w:rPr>
        <w:lastRenderedPageBreak/>
        <w:t>отношений среди сверстников. У большинства детей произошло снижение уровня агрессивных сос</w:t>
      </w:r>
      <w:r w:rsidR="004D363C">
        <w:rPr>
          <w:color w:val="000000"/>
          <w:sz w:val="28"/>
          <w:szCs w:val="28"/>
        </w:rPr>
        <w:t>тояний. Вместе с тем,</w:t>
      </w:r>
      <w:r w:rsidRPr="003053D4">
        <w:rPr>
          <w:color w:val="000000"/>
          <w:sz w:val="28"/>
          <w:szCs w:val="28"/>
        </w:rPr>
        <w:t xml:space="preserve"> работ</w:t>
      </w:r>
      <w:r w:rsidR="004D363C">
        <w:rPr>
          <w:color w:val="000000"/>
          <w:sz w:val="28"/>
          <w:szCs w:val="28"/>
        </w:rPr>
        <w:t>а</w:t>
      </w:r>
      <w:r w:rsidRPr="003053D4">
        <w:rPr>
          <w:color w:val="000000"/>
          <w:sz w:val="28"/>
          <w:szCs w:val="28"/>
        </w:rPr>
        <w:t xml:space="preserve"> по развитию коммуникативных навыков и улучшению меж</w:t>
      </w:r>
      <w:r w:rsidR="004D363C">
        <w:rPr>
          <w:color w:val="000000"/>
          <w:sz w:val="28"/>
          <w:szCs w:val="28"/>
        </w:rPr>
        <w:t>личностных отношений, а также по</w:t>
      </w:r>
      <w:r w:rsidRPr="003053D4">
        <w:rPr>
          <w:color w:val="000000"/>
          <w:sz w:val="28"/>
          <w:szCs w:val="28"/>
        </w:rPr>
        <w:t xml:space="preserve"> улучшени</w:t>
      </w:r>
      <w:r w:rsidR="004D363C">
        <w:rPr>
          <w:color w:val="000000"/>
          <w:sz w:val="28"/>
          <w:szCs w:val="28"/>
        </w:rPr>
        <w:t>ю</w:t>
      </w:r>
      <w:r w:rsidRPr="003053D4">
        <w:rPr>
          <w:color w:val="000000"/>
          <w:sz w:val="28"/>
          <w:szCs w:val="28"/>
        </w:rPr>
        <w:t xml:space="preserve"> микроклимата в</w:t>
      </w:r>
      <w:r>
        <w:rPr>
          <w:color w:val="000000"/>
          <w:sz w:val="28"/>
          <w:szCs w:val="28"/>
        </w:rPr>
        <w:t xml:space="preserve"> коррекционной группе</w:t>
      </w:r>
      <w:r w:rsidR="004D363C">
        <w:rPr>
          <w:color w:val="000000"/>
          <w:sz w:val="28"/>
          <w:szCs w:val="28"/>
        </w:rPr>
        <w:t xml:space="preserve"> должна быть продолжена.</w:t>
      </w:r>
      <w:r w:rsidRPr="003053D4">
        <w:rPr>
          <w:color w:val="000000"/>
          <w:sz w:val="28"/>
          <w:szCs w:val="28"/>
        </w:rPr>
        <w:t xml:space="preserve"> </w:t>
      </w:r>
    </w:p>
    <w:p w:rsidR="001D2C8F" w:rsidRDefault="001D2C8F" w:rsidP="00EB5C7C">
      <w:pPr>
        <w:ind w:left="360"/>
        <w:jc w:val="both"/>
        <w:rPr>
          <w:b/>
          <w:sz w:val="28"/>
          <w:szCs w:val="28"/>
        </w:rPr>
      </w:pPr>
    </w:p>
    <w:p w:rsidR="001D2C8F" w:rsidRPr="004D363C" w:rsidRDefault="001D2C8F" w:rsidP="00EB5C7C">
      <w:pPr>
        <w:ind w:left="360"/>
        <w:jc w:val="both"/>
        <w:rPr>
          <w:sz w:val="28"/>
          <w:szCs w:val="28"/>
        </w:rPr>
      </w:pPr>
      <w:r w:rsidRPr="004D363C">
        <w:rPr>
          <w:sz w:val="28"/>
          <w:szCs w:val="28"/>
        </w:rPr>
        <w:t>2.3. Психологическое консультирование</w:t>
      </w:r>
    </w:p>
    <w:p w:rsidR="001D2C8F" w:rsidRPr="00FA1B9E" w:rsidRDefault="001D2C8F" w:rsidP="00EB5C7C">
      <w:pPr>
        <w:ind w:firstLine="709"/>
        <w:jc w:val="both"/>
        <w:rPr>
          <w:sz w:val="28"/>
          <w:szCs w:val="28"/>
        </w:rPr>
      </w:pPr>
      <w:r>
        <w:rPr>
          <w:sz w:val="28"/>
          <w:szCs w:val="28"/>
        </w:rPr>
        <w:t xml:space="preserve"> Одним из направлением работы отдела является консультирование. Оно может проводиться как в групповой форме, так и в индивидуальной. </w:t>
      </w:r>
    </w:p>
    <w:p w:rsidR="001D2C8F" w:rsidRDefault="004D363C" w:rsidP="00EB5C7C">
      <w:pPr>
        <w:ind w:firstLine="708"/>
        <w:jc w:val="both"/>
        <w:rPr>
          <w:sz w:val="28"/>
          <w:szCs w:val="28"/>
        </w:rPr>
      </w:pPr>
      <w:r>
        <w:rPr>
          <w:sz w:val="28"/>
          <w:szCs w:val="28"/>
        </w:rPr>
        <w:t xml:space="preserve">В 2019-2020 учебном году было проведено </w:t>
      </w:r>
      <w:r w:rsidR="001D2C8F">
        <w:rPr>
          <w:sz w:val="28"/>
          <w:szCs w:val="28"/>
        </w:rPr>
        <w:t xml:space="preserve"> </w:t>
      </w:r>
      <w:r w:rsidR="001D2C8F" w:rsidRPr="00713519">
        <w:rPr>
          <w:sz w:val="28"/>
          <w:szCs w:val="28"/>
        </w:rPr>
        <w:t xml:space="preserve">332 </w:t>
      </w:r>
      <w:r w:rsidR="001D2C8F">
        <w:rPr>
          <w:sz w:val="28"/>
          <w:szCs w:val="28"/>
        </w:rPr>
        <w:t xml:space="preserve">консультации, из них 6 групповых для родителей, педагогов и других специалистов, 1 групповая с детьми. Индивидуальные консультации проводились так же для родителей (292), детей (33) и специалистов образовательных учреждений (7). </w:t>
      </w:r>
    </w:p>
    <w:p w:rsidR="001D2C8F" w:rsidRDefault="001D2C8F" w:rsidP="00EB5C7C">
      <w:pPr>
        <w:ind w:firstLine="708"/>
        <w:jc w:val="both"/>
        <w:rPr>
          <w:sz w:val="28"/>
          <w:szCs w:val="28"/>
        </w:rPr>
      </w:pPr>
      <w:r w:rsidRPr="00452BCA">
        <w:rPr>
          <w:noProof/>
          <w:sz w:val="28"/>
          <w:szCs w:val="28"/>
          <w:lang w:eastAsia="ru-RU"/>
        </w:rPr>
        <w:drawing>
          <wp:inline distT="0" distB="0" distL="0" distR="0" wp14:anchorId="68E1858D" wp14:editId="2ECD732D">
            <wp:extent cx="6096000" cy="2733675"/>
            <wp:effectExtent l="0" t="0" r="0"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D2C8F" w:rsidRDefault="001D2C8F" w:rsidP="00EB5C7C">
      <w:pPr>
        <w:ind w:hanging="142"/>
        <w:jc w:val="both"/>
        <w:rPr>
          <w:sz w:val="28"/>
          <w:szCs w:val="28"/>
        </w:rPr>
      </w:pPr>
    </w:p>
    <w:p w:rsidR="001D2C8F" w:rsidRDefault="001D2C8F" w:rsidP="00EB5C7C">
      <w:pPr>
        <w:jc w:val="both"/>
        <w:rPr>
          <w:sz w:val="28"/>
          <w:szCs w:val="28"/>
        </w:rPr>
      </w:pPr>
      <w:r>
        <w:rPr>
          <w:sz w:val="28"/>
          <w:szCs w:val="28"/>
        </w:rPr>
        <w:t xml:space="preserve"> </w:t>
      </w:r>
      <w:r>
        <w:rPr>
          <w:sz w:val="28"/>
          <w:szCs w:val="28"/>
        </w:rPr>
        <w:tab/>
      </w:r>
      <w:r w:rsidR="004D363C">
        <w:rPr>
          <w:sz w:val="28"/>
          <w:szCs w:val="28"/>
        </w:rPr>
        <w:t xml:space="preserve"> Н</w:t>
      </w:r>
      <w:r>
        <w:rPr>
          <w:sz w:val="28"/>
          <w:szCs w:val="28"/>
        </w:rPr>
        <w:t>аиболее востр</w:t>
      </w:r>
      <w:r w:rsidR="004D363C">
        <w:rPr>
          <w:sz w:val="28"/>
          <w:szCs w:val="28"/>
        </w:rPr>
        <w:t>ебованными остаются</w:t>
      </w:r>
      <w:r>
        <w:rPr>
          <w:sz w:val="28"/>
          <w:szCs w:val="28"/>
        </w:rPr>
        <w:t xml:space="preserve"> следующие обращения.</w:t>
      </w:r>
    </w:p>
    <w:p w:rsidR="001D2C8F" w:rsidRDefault="001D2C8F" w:rsidP="00EB5C7C">
      <w:pPr>
        <w:jc w:val="both"/>
        <w:rPr>
          <w:sz w:val="28"/>
          <w:szCs w:val="28"/>
        </w:rPr>
      </w:pPr>
      <w:r>
        <w:rPr>
          <w:sz w:val="28"/>
          <w:szCs w:val="28"/>
        </w:rPr>
        <w:t>В консультировании детей:</w:t>
      </w:r>
    </w:p>
    <w:p w:rsidR="001D2C8F" w:rsidRPr="002131EA" w:rsidRDefault="001D2C8F" w:rsidP="00FC067E">
      <w:pPr>
        <w:pStyle w:val="a5"/>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Для детей в возрасте 11-16 лет </w:t>
      </w:r>
      <w:r w:rsidR="004D363C">
        <w:rPr>
          <w:rFonts w:ascii="Times New Roman" w:hAnsi="Times New Roman"/>
          <w:sz w:val="28"/>
          <w:szCs w:val="28"/>
        </w:rPr>
        <w:t>наиболее востребованы вопросы межличностных отношений</w:t>
      </w:r>
      <w:r>
        <w:rPr>
          <w:rFonts w:ascii="Times New Roman" w:hAnsi="Times New Roman"/>
          <w:sz w:val="28"/>
          <w:szCs w:val="28"/>
        </w:rPr>
        <w:t xml:space="preserve"> со сверстниками (100% подростков, затрагивали данную тему на консультировании);</w:t>
      </w:r>
    </w:p>
    <w:p w:rsidR="001D2C8F" w:rsidRDefault="001D2C8F" w:rsidP="00FC067E">
      <w:pPr>
        <w:pStyle w:val="a5"/>
        <w:numPr>
          <w:ilvl w:val="0"/>
          <w:numId w:val="8"/>
        </w:numPr>
        <w:spacing w:after="0" w:line="240" w:lineRule="auto"/>
        <w:jc w:val="both"/>
        <w:rPr>
          <w:rFonts w:ascii="Times New Roman" w:hAnsi="Times New Roman"/>
          <w:sz w:val="28"/>
          <w:szCs w:val="28"/>
        </w:rPr>
      </w:pPr>
      <w:r>
        <w:rPr>
          <w:rFonts w:ascii="Times New Roman" w:hAnsi="Times New Roman"/>
          <w:sz w:val="28"/>
          <w:szCs w:val="28"/>
        </w:rPr>
        <w:t>Консультирование по вопросам взаимоотношений с родителями (законными представителями);</w:t>
      </w:r>
    </w:p>
    <w:p w:rsidR="001D2C8F" w:rsidRDefault="001D2C8F" w:rsidP="00FC067E">
      <w:pPr>
        <w:pStyle w:val="a5"/>
        <w:numPr>
          <w:ilvl w:val="0"/>
          <w:numId w:val="8"/>
        </w:numPr>
        <w:spacing w:after="0" w:line="240" w:lineRule="auto"/>
        <w:jc w:val="both"/>
        <w:rPr>
          <w:rFonts w:ascii="Times New Roman" w:hAnsi="Times New Roman"/>
          <w:sz w:val="28"/>
          <w:szCs w:val="28"/>
        </w:rPr>
      </w:pPr>
      <w:r>
        <w:rPr>
          <w:rFonts w:ascii="Times New Roman" w:hAnsi="Times New Roman"/>
          <w:sz w:val="28"/>
          <w:szCs w:val="28"/>
        </w:rPr>
        <w:t>Консультирование по вопросам возможных причин возникновения вспышек агрессии, тревоги и других негативных эмоциональных проявлений;</w:t>
      </w:r>
    </w:p>
    <w:p w:rsidR="001D2C8F" w:rsidRDefault="001D2C8F" w:rsidP="00FC067E">
      <w:pPr>
        <w:pStyle w:val="a5"/>
        <w:numPr>
          <w:ilvl w:val="0"/>
          <w:numId w:val="8"/>
        </w:numPr>
        <w:spacing w:after="0" w:line="240" w:lineRule="auto"/>
        <w:jc w:val="both"/>
        <w:rPr>
          <w:rFonts w:ascii="Times New Roman" w:hAnsi="Times New Roman"/>
          <w:sz w:val="28"/>
          <w:szCs w:val="28"/>
        </w:rPr>
      </w:pPr>
      <w:r>
        <w:rPr>
          <w:rFonts w:ascii="Times New Roman" w:hAnsi="Times New Roman"/>
          <w:sz w:val="28"/>
          <w:szCs w:val="28"/>
        </w:rPr>
        <w:t>Консультирование по вопросам уверенности в себе, проработки тревожности;</w:t>
      </w:r>
    </w:p>
    <w:p w:rsidR="001D2C8F" w:rsidRDefault="001D2C8F" w:rsidP="00FC067E">
      <w:pPr>
        <w:pStyle w:val="a5"/>
        <w:numPr>
          <w:ilvl w:val="0"/>
          <w:numId w:val="8"/>
        </w:numPr>
        <w:spacing w:after="0" w:line="240" w:lineRule="auto"/>
        <w:jc w:val="both"/>
        <w:rPr>
          <w:rFonts w:ascii="Times New Roman" w:hAnsi="Times New Roman"/>
          <w:sz w:val="28"/>
          <w:szCs w:val="28"/>
        </w:rPr>
      </w:pPr>
      <w:r>
        <w:rPr>
          <w:rFonts w:ascii="Times New Roman" w:hAnsi="Times New Roman"/>
          <w:sz w:val="28"/>
          <w:szCs w:val="28"/>
        </w:rPr>
        <w:t>Консуль</w:t>
      </w:r>
      <w:r w:rsidR="004D363C">
        <w:rPr>
          <w:rFonts w:ascii="Times New Roman" w:hAnsi="Times New Roman"/>
          <w:sz w:val="28"/>
          <w:szCs w:val="28"/>
        </w:rPr>
        <w:t>тирование девиантных подростков;</w:t>
      </w:r>
    </w:p>
    <w:p w:rsidR="001D2C8F" w:rsidRPr="000439DD" w:rsidRDefault="001D2C8F" w:rsidP="00FC067E">
      <w:pPr>
        <w:pStyle w:val="a5"/>
        <w:numPr>
          <w:ilvl w:val="0"/>
          <w:numId w:val="8"/>
        </w:numPr>
        <w:spacing w:after="0" w:line="240" w:lineRule="auto"/>
        <w:jc w:val="both"/>
        <w:rPr>
          <w:rFonts w:ascii="Times New Roman" w:hAnsi="Times New Roman"/>
          <w:sz w:val="28"/>
          <w:szCs w:val="28"/>
        </w:rPr>
      </w:pPr>
      <w:r>
        <w:rPr>
          <w:rFonts w:ascii="Times New Roman" w:hAnsi="Times New Roman"/>
          <w:sz w:val="28"/>
          <w:szCs w:val="28"/>
        </w:rPr>
        <w:t>Консультирование по вопросу возникновения суицидальных мыслей и наклонностей, сопровождающиеся вегетативными проявлениями</w:t>
      </w:r>
      <w:r w:rsidRPr="000439DD">
        <w:rPr>
          <w:rFonts w:ascii="Times New Roman" w:hAnsi="Times New Roman"/>
          <w:sz w:val="28"/>
          <w:szCs w:val="28"/>
        </w:rPr>
        <w:t>.</w:t>
      </w:r>
    </w:p>
    <w:p w:rsidR="001D2C8F" w:rsidRDefault="001D2C8F" w:rsidP="00EB5C7C">
      <w:pPr>
        <w:pStyle w:val="a5"/>
        <w:spacing w:after="0" w:line="240" w:lineRule="auto"/>
        <w:jc w:val="both"/>
        <w:rPr>
          <w:rFonts w:ascii="Times New Roman" w:hAnsi="Times New Roman"/>
          <w:sz w:val="28"/>
          <w:szCs w:val="28"/>
        </w:rPr>
      </w:pPr>
    </w:p>
    <w:p w:rsidR="001D2C8F" w:rsidRDefault="001D2C8F" w:rsidP="00EB5C7C">
      <w:pPr>
        <w:pStyle w:val="a5"/>
        <w:spacing w:after="0" w:line="240" w:lineRule="auto"/>
        <w:jc w:val="both"/>
        <w:rPr>
          <w:rFonts w:ascii="Times New Roman" w:hAnsi="Times New Roman"/>
          <w:sz w:val="28"/>
          <w:szCs w:val="28"/>
        </w:rPr>
      </w:pPr>
      <w:r w:rsidRPr="002131EA">
        <w:rPr>
          <w:rFonts w:ascii="Times New Roman" w:hAnsi="Times New Roman"/>
          <w:noProof/>
          <w:sz w:val="28"/>
          <w:szCs w:val="28"/>
          <w:lang w:eastAsia="ru-RU"/>
        </w:rPr>
        <w:lastRenderedPageBreak/>
        <w:drawing>
          <wp:inline distT="0" distB="0" distL="0" distR="0" wp14:anchorId="1AC84FFB" wp14:editId="11B1005E">
            <wp:extent cx="5580253" cy="1682115"/>
            <wp:effectExtent l="0" t="0" r="1905" b="1333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D2C8F" w:rsidRDefault="001D2C8F" w:rsidP="00EB5C7C">
      <w:pPr>
        <w:pStyle w:val="a5"/>
        <w:spacing w:after="0" w:line="240" w:lineRule="auto"/>
        <w:jc w:val="both"/>
        <w:rPr>
          <w:rFonts w:ascii="Times New Roman" w:hAnsi="Times New Roman"/>
          <w:sz w:val="28"/>
          <w:szCs w:val="28"/>
        </w:rPr>
      </w:pPr>
    </w:p>
    <w:p w:rsidR="001D2C8F" w:rsidRDefault="001D2C8F" w:rsidP="00EB5C7C">
      <w:pPr>
        <w:jc w:val="both"/>
        <w:rPr>
          <w:sz w:val="28"/>
          <w:szCs w:val="28"/>
        </w:rPr>
      </w:pPr>
      <w:r>
        <w:rPr>
          <w:sz w:val="28"/>
          <w:szCs w:val="28"/>
        </w:rPr>
        <w:t>В консультировании взрослых:</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Взаимоотношения с ребёнком младшего школьного возраста;</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Взаимоотношения с ребёнком, имеющим отклонения в эмоционально-волевой сфере;</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Конфликтные ситуации с подростком;</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Профилактика суицидального и зависимого поведения детей;</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Особенности познавательной сферы ребёнка;</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Обучение детей по адаптированной образовательной программе (при определении таковой на ПМПК);</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Межличностные отношения, проблемы социализации и коммуникативности ребенка;</w:t>
      </w:r>
    </w:p>
    <w:p w:rsidR="001D2C8F" w:rsidRDefault="001D2C8F" w:rsidP="00FC067E">
      <w:pPr>
        <w:pStyle w:val="a5"/>
        <w:numPr>
          <w:ilvl w:val="0"/>
          <w:numId w:val="9"/>
        </w:numPr>
        <w:spacing w:after="0" w:line="240" w:lineRule="auto"/>
        <w:jc w:val="both"/>
        <w:rPr>
          <w:rFonts w:ascii="Times New Roman" w:hAnsi="Times New Roman"/>
          <w:sz w:val="28"/>
          <w:szCs w:val="28"/>
        </w:rPr>
      </w:pPr>
      <w:r>
        <w:rPr>
          <w:rFonts w:ascii="Times New Roman" w:hAnsi="Times New Roman"/>
          <w:sz w:val="28"/>
          <w:szCs w:val="28"/>
        </w:rPr>
        <w:t>Консультации узкого специалиста (получение направления к психиатру, невропатологу, дефектологу и др. специалистам).</w:t>
      </w:r>
    </w:p>
    <w:p w:rsidR="001D2C8F" w:rsidRPr="00E152AF" w:rsidRDefault="001D2C8F" w:rsidP="00EB5C7C">
      <w:pPr>
        <w:jc w:val="both"/>
        <w:rPr>
          <w:sz w:val="28"/>
          <w:szCs w:val="28"/>
        </w:rPr>
      </w:pPr>
      <w:r w:rsidRPr="002131EA">
        <w:rPr>
          <w:noProof/>
          <w:sz w:val="28"/>
          <w:szCs w:val="28"/>
          <w:lang w:eastAsia="ru-RU"/>
        </w:rPr>
        <w:drawing>
          <wp:inline distT="0" distB="0" distL="0" distR="0" wp14:anchorId="4E67C1C2" wp14:editId="7D80FE5F">
            <wp:extent cx="6245733" cy="2809875"/>
            <wp:effectExtent l="0" t="0" r="317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D2C8F" w:rsidRDefault="001D2C8F" w:rsidP="00EB5C7C">
      <w:pPr>
        <w:jc w:val="both"/>
        <w:rPr>
          <w:sz w:val="28"/>
          <w:szCs w:val="28"/>
        </w:rPr>
      </w:pPr>
      <w:r>
        <w:rPr>
          <w:sz w:val="28"/>
          <w:szCs w:val="28"/>
        </w:rPr>
        <w:tab/>
        <w:t>Таким образом, наблюдается положительная динамика в заинтересованности законных представителей вопросами развития</w:t>
      </w:r>
      <w:r w:rsidR="004D363C">
        <w:rPr>
          <w:sz w:val="28"/>
          <w:szCs w:val="28"/>
        </w:rPr>
        <w:t xml:space="preserve"> детей и их обучения.  Данный факт связан также</w:t>
      </w:r>
      <w:r>
        <w:rPr>
          <w:sz w:val="28"/>
          <w:szCs w:val="28"/>
        </w:rPr>
        <w:t xml:space="preserve"> с увеличением количества детей, имеющих статус обучающихся с ОВЗ.</w:t>
      </w:r>
    </w:p>
    <w:p w:rsidR="001D2C8F" w:rsidRDefault="001D2C8F" w:rsidP="00EB5C7C">
      <w:pPr>
        <w:ind w:firstLine="708"/>
        <w:jc w:val="both"/>
        <w:rPr>
          <w:sz w:val="28"/>
          <w:szCs w:val="28"/>
        </w:rPr>
      </w:pPr>
      <w:r>
        <w:rPr>
          <w:sz w:val="28"/>
          <w:szCs w:val="28"/>
        </w:rPr>
        <w:t xml:space="preserve">За период работы отдела было проведено 7 групповых консультаций (1 в ДОУ, 2 в ЦВР, 4 в ООУ). Тематика групповых консультаций сводилась к формированию гармоничных детско-родительских отношений, повышению психолого-педагогической культуры родителей и специалистов, выполнение </w:t>
      </w:r>
      <w:r>
        <w:rPr>
          <w:sz w:val="28"/>
          <w:szCs w:val="28"/>
        </w:rPr>
        <w:lastRenderedPageBreak/>
        <w:t>должностных обязанностей специалистами ОУ, организации деятельности психолого-медико-педагогических консилиумов.</w:t>
      </w:r>
    </w:p>
    <w:p w:rsidR="001D2C8F" w:rsidRDefault="001D2C8F" w:rsidP="00EB5C7C">
      <w:pPr>
        <w:ind w:firstLine="708"/>
        <w:jc w:val="both"/>
        <w:rPr>
          <w:sz w:val="28"/>
          <w:szCs w:val="28"/>
        </w:rPr>
      </w:pPr>
    </w:p>
    <w:p w:rsidR="001D2C8F" w:rsidRPr="004D363C" w:rsidRDefault="001D2C8F" w:rsidP="00EB5C7C">
      <w:pPr>
        <w:jc w:val="both"/>
        <w:rPr>
          <w:sz w:val="28"/>
          <w:szCs w:val="28"/>
        </w:rPr>
      </w:pPr>
      <w:r w:rsidRPr="004D363C">
        <w:rPr>
          <w:sz w:val="28"/>
          <w:szCs w:val="28"/>
        </w:rPr>
        <w:t>2.5. Экспертная работа</w:t>
      </w:r>
    </w:p>
    <w:p w:rsidR="001D2C8F" w:rsidRPr="009B455A" w:rsidRDefault="001D2C8F" w:rsidP="00EB5C7C">
      <w:pPr>
        <w:ind w:firstLine="708"/>
        <w:jc w:val="both"/>
        <w:rPr>
          <w:sz w:val="28"/>
          <w:szCs w:val="28"/>
        </w:rPr>
      </w:pPr>
      <w:r w:rsidRPr="009B455A">
        <w:rPr>
          <w:sz w:val="28"/>
          <w:szCs w:val="28"/>
        </w:rPr>
        <w:t>К данному направлению работы отдела относится участие в психолого-медико-педагогических консилиумах, методических объединениях, анализ мониторинга оценки качества психолого-педагогического сопровождения субъектов образовательного процесса.</w:t>
      </w:r>
    </w:p>
    <w:p w:rsidR="004D363C" w:rsidRDefault="004D363C" w:rsidP="00EB5C7C">
      <w:pPr>
        <w:ind w:firstLine="708"/>
        <w:jc w:val="both"/>
        <w:rPr>
          <w:sz w:val="28"/>
          <w:szCs w:val="28"/>
        </w:rPr>
      </w:pPr>
      <w:r>
        <w:rPr>
          <w:sz w:val="28"/>
          <w:szCs w:val="28"/>
        </w:rPr>
        <w:t>С</w:t>
      </w:r>
      <w:r w:rsidR="001D2C8F">
        <w:rPr>
          <w:sz w:val="28"/>
          <w:szCs w:val="28"/>
        </w:rPr>
        <w:t xml:space="preserve"> 2017 года </w:t>
      </w:r>
      <w:r w:rsidR="001D2C8F" w:rsidRPr="009B455A">
        <w:rPr>
          <w:sz w:val="28"/>
          <w:szCs w:val="28"/>
        </w:rPr>
        <w:t xml:space="preserve">во всех образовательных учреждениях района </w:t>
      </w:r>
      <w:r w:rsidR="001D2C8F">
        <w:rPr>
          <w:sz w:val="28"/>
          <w:szCs w:val="28"/>
        </w:rPr>
        <w:t>были созданы и функционируют</w:t>
      </w:r>
      <w:r w:rsidR="001D2C8F" w:rsidRPr="009B455A">
        <w:rPr>
          <w:sz w:val="28"/>
          <w:szCs w:val="28"/>
        </w:rPr>
        <w:t xml:space="preserve"> психолого-</w:t>
      </w:r>
      <w:r w:rsidR="001D2C8F">
        <w:rPr>
          <w:sz w:val="28"/>
          <w:szCs w:val="28"/>
        </w:rPr>
        <w:t xml:space="preserve"> педагогические консилиумы</w:t>
      </w:r>
      <w:r w:rsidR="001D2C8F" w:rsidRPr="009B455A">
        <w:rPr>
          <w:sz w:val="28"/>
          <w:szCs w:val="28"/>
        </w:rPr>
        <w:t xml:space="preserve">. </w:t>
      </w:r>
      <w:r w:rsidR="001D2C8F">
        <w:rPr>
          <w:sz w:val="28"/>
          <w:szCs w:val="28"/>
        </w:rPr>
        <w:t>Проверки организации деятельности ППк, проведенные в 2018 году</w:t>
      </w:r>
      <w:r>
        <w:rPr>
          <w:sz w:val="28"/>
          <w:szCs w:val="28"/>
        </w:rPr>
        <w:t>,</w:t>
      </w:r>
      <w:r w:rsidR="001D2C8F">
        <w:rPr>
          <w:sz w:val="28"/>
          <w:szCs w:val="28"/>
        </w:rPr>
        <w:t xml:space="preserve"> выявили ряд нарушений, связанных с ведением документации, организацией психолого-педагогического сопровождения детей с ОВЗ, а также детей, испытывающих трудности в усвоении образовательных программ. Все недостатки были устранены</w:t>
      </w:r>
    </w:p>
    <w:p w:rsidR="004D363C" w:rsidRDefault="004D363C" w:rsidP="00EB5C7C">
      <w:pPr>
        <w:ind w:firstLine="708"/>
        <w:jc w:val="both"/>
        <w:rPr>
          <w:sz w:val="28"/>
          <w:szCs w:val="28"/>
        </w:rPr>
      </w:pPr>
    </w:p>
    <w:p w:rsidR="001D2C8F" w:rsidRPr="00822ECA" w:rsidRDefault="001D2C8F" w:rsidP="00EB5C7C">
      <w:pPr>
        <w:ind w:firstLine="708"/>
        <w:jc w:val="both"/>
        <w:rPr>
          <w:sz w:val="28"/>
          <w:szCs w:val="28"/>
        </w:rPr>
      </w:pPr>
      <w:r w:rsidRPr="00822ECA">
        <w:rPr>
          <w:i/>
          <w:sz w:val="28"/>
          <w:szCs w:val="28"/>
        </w:rPr>
        <w:t>Кадровое обеспечение психолого-педагогического сопровождения в районе.</w:t>
      </w:r>
      <w:r w:rsidRPr="00822ECA">
        <w:rPr>
          <w:sz w:val="28"/>
          <w:szCs w:val="28"/>
        </w:rPr>
        <w:t xml:space="preserve">  </w:t>
      </w:r>
    </w:p>
    <w:p w:rsidR="001D2C8F" w:rsidRDefault="001D2C8F" w:rsidP="00EB5C7C">
      <w:pPr>
        <w:ind w:firstLine="708"/>
        <w:jc w:val="both"/>
        <w:rPr>
          <w:sz w:val="28"/>
          <w:szCs w:val="28"/>
        </w:rPr>
      </w:pPr>
      <w:r w:rsidRPr="00822ECA">
        <w:rPr>
          <w:sz w:val="28"/>
          <w:szCs w:val="28"/>
        </w:rPr>
        <w:t xml:space="preserve">В школах: работает 4 педагога-психолога, из них исполняют обязанности педагога-психолога 2 специалиста (МБОУ «Энтузиастская школа имени В.И. Шибанкова», МБОУ «Косинская ОШ»), 6 социальных педагогов (Школа №1, №2, №3, Небыловская СШ, Симская СШ, Опольевская школа), 4 специалиста получают доплату за исполнение обязанностей социального педагога (Андреевская ОШ, Косинская ОШ, Семьинская ООШ, Шипиловская ОШ), 4 педагога получают доплату за работу с детьми из неблагополучных семей. </w:t>
      </w:r>
    </w:p>
    <w:p w:rsidR="004D363C" w:rsidRPr="00822ECA" w:rsidRDefault="004D363C" w:rsidP="00EB5C7C">
      <w:pPr>
        <w:ind w:firstLine="708"/>
        <w:jc w:val="both"/>
        <w:rPr>
          <w:sz w:val="28"/>
          <w:szCs w:val="28"/>
        </w:rPr>
      </w:pPr>
    </w:p>
    <w:p w:rsidR="001D2C8F" w:rsidRPr="00822ECA" w:rsidRDefault="001D2C8F" w:rsidP="00EB5C7C">
      <w:pPr>
        <w:jc w:val="both"/>
        <w:rPr>
          <w:i/>
          <w:sz w:val="28"/>
          <w:szCs w:val="28"/>
        </w:rPr>
      </w:pPr>
      <w:r w:rsidRPr="00822ECA">
        <w:rPr>
          <w:i/>
          <w:sz w:val="28"/>
          <w:szCs w:val="28"/>
        </w:rPr>
        <w:t>Сведения о количестве педагогов-психологов и социальных педагогов в образовательных учреждениях района</w:t>
      </w:r>
    </w:p>
    <w:tbl>
      <w:tblPr>
        <w:tblW w:w="10060" w:type="dxa"/>
        <w:tblLook w:val="04A0" w:firstRow="1" w:lastRow="0" w:firstColumn="1" w:lastColumn="0" w:noHBand="0" w:noVBand="1"/>
      </w:tblPr>
      <w:tblGrid>
        <w:gridCol w:w="2193"/>
        <w:gridCol w:w="1171"/>
        <w:gridCol w:w="1336"/>
        <w:gridCol w:w="1356"/>
        <w:gridCol w:w="1357"/>
        <w:gridCol w:w="1398"/>
        <w:gridCol w:w="1249"/>
      </w:tblGrid>
      <w:tr w:rsidR="001D2C8F" w:rsidRPr="00822ECA" w:rsidTr="00396BFE">
        <w:tc>
          <w:tcPr>
            <w:tcW w:w="2193" w:type="dxa"/>
          </w:tcPr>
          <w:p w:rsidR="001D2C8F" w:rsidRPr="00396BFE" w:rsidRDefault="001D2C8F" w:rsidP="00EB5C7C">
            <w:pPr>
              <w:jc w:val="both"/>
              <w:rPr>
                <w:sz w:val="24"/>
                <w:szCs w:val="24"/>
              </w:rPr>
            </w:pPr>
            <w:r w:rsidRPr="00396BFE">
              <w:rPr>
                <w:sz w:val="24"/>
                <w:szCs w:val="24"/>
              </w:rPr>
              <w:t>специалисты</w:t>
            </w:r>
          </w:p>
        </w:tc>
        <w:tc>
          <w:tcPr>
            <w:tcW w:w="3898" w:type="dxa"/>
            <w:gridSpan w:val="3"/>
          </w:tcPr>
          <w:p w:rsidR="001D2C8F" w:rsidRPr="00396BFE" w:rsidRDefault="001D2C8F" w:rsidP="00EB5C7C">
            <w:pPr>
              <w:jc w:val="both"/>
              <w:rPr>
                <w:sz w:val="24"/>
                <w:szCs w:val="24"/>
              </w:rPr>
            </w:pPr>
            <w:r w:rsidRPr="00396BFE">
              <w:rPr>
                <w:sz w:val="24"/>
                <w:szCs w:val="24"/>
              </w:rPr>
              <w:t>психологи</w:t>
            </w:r>
          </w:p>
        </w:tc>
        <w:tc>
          <w:tcPr>
            <w:tcW w:w="3969" w:type="dxa"/>
            <w:gridSpan w:val="3"/>
          </w:tcPr>
          <w:p w:rsidR="001D2C8F" w:rsidRPr="00396BFE" w:rsidRDefault="001D2C8F" w:rsidP="00EB5C7C">
            <w:pPr>
              <w:jc w:val="both"/>
              <w:rPr>
                <w:sz w:val="24"/>
                <w:szCs w:val="24"/>
              </w:rPr>
            </w:pPr>
            <w:r w:rsidRPr="00396BFE">
              <w:rPr>
                <w:sz w:val="24"/>
                <w:szCs w:val="24"/>
              </w:rPr>
              <w:t>Социальные педагоги</w:t>
            </w:r>
          </w:p>
        </w:tc>
      </w:tr>
      <w:tr w:rsidR="001D2C8F" w:rsidRPr="00822ECA" w:rsidTr="00396BFE">
        <w:tc>
          <w:tcPr>
            <w:tcW w:w="2193" w:type="dxa"/>
          </w:tcPr>
          <w:p w:rsidR="001D2C8F" w:rsidRPr="00396BFE" w:rsidRDefault="001D2C8F" w:rsidP="00EB5C7C">
            <w:pPr>
              <w:jc w:val="both"/>
              <w:rPr>
                <w:sz w:val="24"/>
                <w:szCs w:val="24"/>
              </w:rPr>
            </w:pPr>
            <w:r w:rsidRPr="00396BFE">
              <w:rPr>
                <w:sz w:val="24"/>
                <w:szCs w:val="24"/>
              </w:rPr>
              <w:t>ООУ</w:t>
            </w:r>
          </w:p>
        </w:tc>
        <w:tc>
          <w:tcPr>
            <w:tcW w:w="1171" w:type="dxa"/>
          </w:tcPr>
          <w:p w:rsidR="001D2C8F" w:rsidRPr="00396BFE" w:rsidRDefault="001D2C8F" w:rsidP="00EB5C7C">
            <w:pPr>
              <w:jc w:val="both"/>
              <w:rPr>
                <w:sz w:val="24"/>
                <w:szCs w:val="24"/>
              </w:rPr>
            </w:pPr>
            <w:r w:rsidRPr="00396BFE">
              <w:rPr>
                <w:sz w:val="24"/>
                <w:szCs w:val="24"/>
              </w:rPr>
              <w:t>Штатные единицы</w:t>
            </w:r>
          </w:p>
        </w:tc>
        <w:tc>
          <w:tcPr>
            <w:tcW w:w="1336" w:type="dxa"/>
          </w:tcPr>
          <w:p w:rsidR="001D2C8F" w:rsidRPr="00396BFE" w:rsidRDefault="001D2C8F" w:rsidP="00EB5C7C">
            <w:pPr>
              <w:jc w:val="both"/>
              <w:rPr>
                <w:sz w:val="24"/>
                <w:szCs w:val="24"/>
              </w:rPr>
            </w:pPr>
            <w:r w:rsidRPr="00396BFE">
              <w:rPr>
                <w:sz w:val="24"/>
                <w:szCs w:val="24"/>
              </w:rPr>
              <w:t>Вакантные ставки</w:t>
            </w:r>
          </w:p>
        </w:tc>
        <w:tc>
          <w:tcPr>
            <w:tcW w:w="1391" w:type="dxa"/>
          </w:tcPr>
          <w:p w:rsidR="001D2C8F" w:rsidRPr="00396BFE" w:rsidRDefault="001D2C8F" w:rsidP="00EB5C7C">
            <w:pPr>
              <w:jc w:val="both"/>
              <w:rPr>
                <w:sz w:val="24"/>
                <w:szCs w:val="24"/>
              </w:rPr>
            </w:pPr>
            <w:r w:rsidRPr="00396BFE">
              <w:rPr>
                <w:sz w:val="24"/>
                <w:szCs w:val="24"/>
              </w:rPr>
              <w:t>Занятые ставки</w:t>
            </w:r>
          </w:p>
        </w:tc>
        <w:tc>
          <w:tcPr>
            <w:tcW w:w="1417" w:type="dxa"/>
          </w:tcPr>
          <w:p w:rsidR="001D2C8F" w:rsidRPr="00396BFE" w:rsidRDefault="001D2C8F" w:rsidP="00EB5C7C">
            <w:pPr>
              <w:jc w:val="both"/>
              <w:rPr>
                <w:sz w:val="24"/>
                <w:szCs w:val="24"/>
              </w:rPr>
            </w:pPr>
            <w:r w:rsidRPr="00396BFE">
              <w:rPr>
                <w:sz w:val="24"/>
                <w:szCs w:val="24"/>
              </w:rPr>
              <w:t>Штатные единицы</w:t>
            </w:r>
          </w:p>
        </w:tc>
        <w:tc>
          <w:tcPr>
            <w:tcW w:w="1418" w:type="dxa"/>
          </w:tcPr>
          <w:p w:rsidR="001D2C8F" w:rsidRPr="00396BFE" w:rsidRDefault="001D2C8F" w:rsidP="00EB5C7C">
            <w:pPr>
              <w:jc w:val="both"/>
              <w:rPr>
                <w:sz w:val="24"/>
                <w:szCs w:val="24"/>
              </w:rPr>
            </w:pPr>
            <w:r w:rsidRPr="00396BFE">
              <w:rPr>
                <w:sz w:val="24"/>
                <w:szCs w:val="24"/>
              </w:rPr>
              <w:t>Вакантные ставки</w:t>
            </w:r>
          </w:p>
        </w:tc>
        <w:tc>
          <w:tcPr>
            <w:tcW w:w="1134" w:type="dxa"/>
          </w:tcPr>
          <w:p w:rsidR="001D2C8F" w:rsidRPr="00396BFE" w:rsidRDefault="001D2C8F" w:rsidP="00EB5C7C">
            <w:pPr>
              <w:jc w:val="both"/>
              <w:rPr>
                <w:sz w:val="24"/>
                <w:szCs w:val="24"/>
              </w:rPr>
            </w:pPr>
            <w:r w:rsidRPr="00396BFE">
              <w:rPr>
                <w:sz w:val="24"/>
                <w:szCs w:val="24"/>
              </w:rPr>
              <w:t>Занятые ставки</w:t>
            </w:r>
          </w:p>
        </w:tc>
      </w:tr>
      <w:tr w:rsidR="001D2C8F" w:rsidRPr="00822ECA" w:rsidTr="00396BFE">
        <w:tc>
          <w:tcPr>
            <w:tcW w:w="2193" w:type="dxa"/>
          </w:tcPr>
          <w:p w:rsidR="001D2C8F" w:rsidRPr="00396BFE" w:rsidRDefault="001D2C8F" w:rsidP="00FC067E">
            <w:pPr>
              <w:pStyle w:val="a5"/>
              <w:numPr>
                <w:ilvl w:val="0"/>
                <w:numId w:val="11"/>
              </w:numPr>
              <w:spacing w:after="0" w:line="240" w:lineRule="auto"/>
              <w:ind w:left="306" w:hanging="306"/>
              <w:jc w:val="both"/>
              <w:rPr>
                <w:rFonts w:ascii="Times New Roman" w:hAnsi="Times New Roman"/>
                <w:sz w:val="24"/>
                <w:szCs w:val="24"/>
              </w:rPr>
            </w:pPr>
            <w:r w:rsidRPr="00396BFE">
              <w:rPr>
                <w:rFonts w:ascii="Times New Roman" w:hAnsi="Times New Roman"/>
                <w:sz w:val="24"/>
                <w:szCs w:val="24"/>
              </w:rPr>
              <w:t>Андреевская ООШ</w:t>
            </w:r>
          </w:p>
        </w:tc>
        <w:tc>
          <w:tcPr>
            <w:tcW w:w="1171" w:type="dxa"/>
          </w:tcPr>
          <w:p w:rsidR="001D2C8F" w:rsidRPr="00396BFE" w:rsidRDefault="001D2C8F" w:rsidP="00EB5C7C">
            <w:pPr>
              <w:jc w:val="both"/>
              <w:rPr>
                <w:sz w:val="24"/>
                <w:szCs w:val="24"/>
                <w:lang w:val="en-US"/>
              </w:rPr>
            </w:pPr>
            <w:r w:rsidRPr="00396BFE">
              <w:rPr>
                <w:sz w:val="24"/>
                <w:szCs w:val="24"/>
                <w:lang w:val="en-US"/>
              </w:rPr>
              <w:t>0</w:t>
            </w:r>
          </w:p>
        </w:tc>
        <w:tc>
          <w:tcPr>
            <w:tcW w:w="1336" w:type="dxa"/>
          </w:tcPr>
          <w:p w:rsidR="001D2C8F" w:rsidRPr="00396BFE" w:rsidRDefault="001D2C8F" w:rsidP="00EB5C7C">
            <w:pPr>
              <w:jc w:val="both"/>
              <w:rPr>
                <w:sz w:val="24"/>
                <w:szCs w:val="24"/>
                <w:lang w:val="en-US"/>
              </w:rPr>
            </w:pPr>
            <w:r w:rsidRPr="00396BFE">
              <w:rPr>
                <w:sz w:val="24"/>
                <w:szCs w:val="24"/>
                <w:lang w:val="en-US"/>
              </w:rPr>
              <w:t>0</w:t>
            </w:r>
          </w:p>
        </w:tc>
        <w:tc>
          <w:tcPr>
            <w:tcW w:w="1391" w:type="dxa"/>
          </w:tcPr>
          <w:p w:rsidR="001D2C8F" w:rsidRPr="00396BFE" w:rsidRDefault="001D2C8F" w:rsidP="00EB5C7C">
            <w:pPr>
              <w:jc w:val="both"/>
              <w:rPr>
                <w:sz w:val="24"/>
                <w:szCs w:val="24"/>
                <w:lang w:val="en-US"/>
              </w:rPr>
            </w:pPr>
            <w:r w:rsidRPr="00396BFE">
              <w:rPr>
                <w:sz w:val="24"/>
                <w:szCs w:val="24"/>
                <w:lang w:val="en-US"/>
              </w:rPr>
              <w:t>0</w:t>
            </w:r>
          </w:p>
        </w:tc>
        <w:tc>
          <w:tcPr>
            <w:tcW w:w="1417" w:type="dxa"/>
          </w:tcPr>
          <w:p w:rsidR="001D2C8F" w:rsidRPr="00396BFE" w:rsidRDefault="001D2C8F" w:rsidP="00EB5C7C">
            <w:pPr>
              <w:jc w:val="both"/>
              <w:rPr>
                <w:sz w:val="24"/>
                <w:szCs w:val="24"/>
                <w:lang w:val="en-US"/>
              </w:rPr>
            </w:pPr>
            <w:r w:rsidRPr="00396BFE">
              <w:rPr>
                <w:sz w:val="24"/>
                <w:szCs w:val="24"/>
                <w:lang w:val="en-US"/>
              </w:rPr>
              <w:t>0</w:t>
            </w:r>
          </w:p>
        </w:tc>
        <w:tc>
          <w:tcPr>
            <w:tcW w:w="1418" w:type="dxa"/>
          </w:tcPr>
          <w:p w:rsidR="001D2C8F" w:rsidRPr="00396BFE" w:rsidRDefault="001D2C8F" w:rsidP="00EB5C7C">
            <w:pPr>
              <w:jc w:val="both"/>
              <w:rPr>
                <w:sz w:val="24"/>
                <w:szCs w:val="24"/>
                <w:lang w:val="en-US"/>
              </w:rPr>
            </w:pPr>
            <w:r w:rsidRPr="00396BFE">
              <w:rPr>
                <w:sz w:val="24"/>
                <w:szCs w:val="24"/>
                <w:lang w:val="en-US"/>
              </w:rPr>
              <w:t>0</w:t>
            </w:r>
          </w:p>
        </w:tc>
        <w:tc>
          <w:tcPr>
            <w:tcW w:w="1134" w:type="dxa"/>
          </w:tcPr>
          <w:p w:rsidR="001D2C8F" w:rsidRPr="00396BFE" w:rsidRDefault="001D2C8F" w:rsidP="00EB5C7C">
            <w:pPr>
              <w:jc w:val="both"/>
              <w:rPr>
                <w:sz w:val="24"/>
                <w:szCs w:val="24"/>
              </w:rPr>
            </w:pPr>
            <w:r w:rsidRPr="00396BFE">
              <w:rPr>
                <w:sz w:val="24"/>
                <w:szCs w:val="24"/>
                <w:lang w:val="en-US"/>
              </w:rPr>
              <w:t xml:space="preserve">20% </w:t>
            </w:r>
            <w:r w:rsidRPr="00396BFE">
              <w:rPr>
                <w:sz w:val="24"/>
                <w:szCs w:val="24"/>
              </w:rPr>
              <w:t>доплата</w:t>
            </w:r>
          </w:p>
        </w:tc>
      </w:tr>
      <w:tr w:rsidR="001D2C8F" w:rsidRPr="00822ECA" w:rsidTr="00396BFE">
        <w:tc>
          <w:tcPr>
            <w:tcW w:w="2193" w:type="dxa"/>
          </w:tcPr>
          <w:p w:rsidR="001D2C8F" w:rsidRPr="00396BFE" w:rsidRDefault="001D2C8F" w:rsidP="00FC067E">
            <w:pPr>
              <w:pStyle w:val="a5"/>
              <w:numPr>
                <w:ilvl w:val="0"/>
                <w:numId w:val="11"/>
              </w:numPr>
              <w:spacing w:after="0" w:line="240" w:lineRule="auto"/>
              <w:ind w:left="306" w:hanging="306"/>
              <w:jc w:val="both"/>
              <w:rPr>
                <w:rFonts w:ascii="Times New Roman" w:hAnsi="Times New Roman"/>
                <w:sz w:val="24"/>
                <w:szCs w:val="24"/>
              </w:rPr>
            </w:pPr>
            <w:r w:rsidRPr="00396BFE">
              <w:rPr>
                <w:rFonts w:ascii="Times New Roman" w:hAnsi="Times New Roman"/>
                <w:sz w:val="24"/>
                <w:szCs w:val="24"/>
              </w:rPr>
              <w:t>Небыловская СОШ</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1</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1</w:t>
            </w:r>
          </w:p>
          <w:p w:rsidR="001D2C8F" w:rsidRPr="00396BFE" w:rsidRDefault="001D2C8F" w:rsidP="00396BFE">
            <w:pPr>
              <w:jc w:val="both"/>
              <w:rPr>
                <w:sz w:val="24"/>
                <w:szCs w:val="24"/>
              </w:rPr>
            </w:pPr>
          </w:p>
        </w:tc>
      </w:tr>
      <w:tr w:rsidR="001D2C8F" w:rsidRPr="00822ECA" w:rsidTr="00396BFE">
        <w:trPr>
          <w:trHeight w:val="485"/>
        </w:trPr>
        <w:tc>
          <w:tcPr>
            <w:tcW w:w="2193" w:type="dxa"/>
          </w:tcPr>
          <w:p w:rsidR="001D2C8F" w:rsidRPr="00396BFE" w:rsidRDefault="001D2C8F" w:rsidP="00FC067E">
            <w:pPr>
              <w:pStyle w:val="a5"/>
              <w:numPr>
                <w:ilvl w:val="0"/>
                <w:numId w:val="11"/>
              </w:numPr>
              <w:spacing w:after="0" w:line="240" w:lineRule="auto"/>
              <w:ind w:left="306" w:hanging="306"/>
              <w:jc w:val="both"/>
              <w:rPr>
                <w:rFonts w:ascii="Times New Roman" w:hAnsi="Times New Roman"/>
                <w:sz w:val="24"/>
                <w:szCs w:val="24"/>
              </w:rPr>
            </w:pPr>
            <w:r w:rsidRPr="00396BFE">
              <w:rPr>
                <w:rFonts w:ascii="Times New Roman" w:hAnsi="Times New Roman"/>
                <w:sz w:val="24"/>
                <w:szCs w:val="24"/>
              </w:rPr>
              <w:t>Симская СОШ</w:t>
            </w:r>
          </w:p>
        </w:tc>
        <w:tc>
          <w:tcPr>
            <w:tcW w:w="1171" w:type="dxa"/>
          </w:tcPr>
          <w:p w:rsidR="001D2C8F" w:rsidRPr="00396BFE" w:rsidRDefault="001D2C8F" w:rsidP="00EB5C7C">
            <w:pPr>
              <w:jc w:val="both"/>
              <w:rPr>
                <w:sz w:val="24"/>
                <w:szCs w:val="24"/>
              </w:rPr>
            </w:pPr>
            <w:r w:rsidRPr="00396BFE">
              <w:rPr>
                <w:sz w:val="24"/>
                <w:szCs w:val="24"/>
              </w:rPr>
              <w:t>1</w:t>
            </w:r>
          </w:p>
        </w:tc>
        <w:tc>
          <w:tcPr>
            <w:tcW w:w="1336" w:type="dxa"/>
          </w:tcPr>
          <w:p w:rsidR="001D2C8F" w:rsidRPr="00396BFE" w:rsidRDefault="001D2C8F" w:rsidP="00EB5C7C">
            <w:pPr>
              <w:jc w:val="both"/>
              <w:rPr>
                <w:sz w:val="24"/>
                <w:szCs w:val="24"/>
              </w:rPr>
            </w:pPr>
            <w:r w:rsidRPr="00396BFE">
              <w:rPr>
                <w:sz w:val="24"/>
                <w:szCs w:val="24"/>
              </w:rPr>
              <w:t>1</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1</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1</w:t>
            </w:r>
          </w:p>
          <w:p w:rsidR="001D2C8F" w:rsidRPr="00396BFE" w:rsidRDefault="001D2C8F" w:rsidP="00396BFE">
            <w:pPr>
              <w:jc w:val="both"/>
              <w:rPr>
                <w:sz w:val="24"/>
                <w:szCs w:val="24"/>
              </w:rPr>
            </w:pPr>
          </w:p>
        </w:tc>
      </w:tr>
      <w:tr w:rsidR="001D2C8F" w:rsidRPr="00822ECA" w:rsidTr="00396BFE">
        <w:tc>
          <w:tcPr>
            <w:tcW w:w="2193" w:type="dxa"/>
          </w:tcPr>
          <w:p w:rsidR="001D2C8F" w:rsidRPr="00396BFE" w:rsidRDefault="001D2C8F" w:rsidP="00FC067E">
            <w:pPr>
              <w:pStyle w:val="a5"/>
              <w:numPr>
                <w:ilvl w:val="0"/>
                <w:numId w:val="11"/>
              </w:numPr>
              <w:spacing w:after="0" w:line="240" w:lineRule="auto"/>
              <w:ind w:left="306" w:hanging="306"/>
              <w:jc w:val="both"/>
              <w:rPr>
                <w:rFonts w:ascii="Times New Roman" w:hAnsi="Times New Roman"/>
                <w:sz w:val="24"/>
                <w:szCs w:val="24"/>
              </w:rPr>
            </w:pPr>
            <w:r w:rsidRPr="00396BFE">
              <w:rPr>
                <w:rFonts w:ascii="Times New Roman" w:hAnsi="Times New Roman"/>
                <w:sz w:val="24"/>
                <w:szCs w:val="24"/>
              </w:rPr>
              <w:t>СОШ №1</w:t>
            </w:r>
          </w:p>
        </w:tc>
        <w:tc>
          <w:tcPr>
            <w:tcW w:w="1171" w:type="dxa"/>
          </w:tcPr>
          <w:p w:rsidR="001D2C8F" w:rsidRPr="00396BFE" w:rsidRDefault="001D2C8F" w:rsidP="00EB5C7C">
            <w:pPr>
              <w:jc w:val="both"/>
              <w:rPr>
                <w:sz w:val="24"/>
                <w:szCs w:val="24"/>
              </w:rPr>
            </w:pPr>
            <w:r w:rsidRPr="00396BFE">
              <w:rPr>
                <w:sz w:val="24"/>
                <w:szCs w:val="24"/>
              </w:rPr>
              <w:t>1</w:t>
            </w:r>
          </w:p>
        </w:tc>
        <w:tc>
          <w:tcPr>
            <w:tcW w:w="1336" w:type="dxa"/>
          </w:tcPr>
          <w:p w:rsidR="001D2C8F" w:rsidRPr="00396BFE" w:rsidRDefault="001D2C8F" w:rsidP="00EB5C7C">
            <w:pPr>
              <w:jc w:val="both"/>
              <w:rPr>
                <w:sz w:val="24"/>
                <w:szCs w:val="24"/>
              </w:rPr>
            </w:pPr>
            <w:r w:rsidRPr="00396BFE">
              <w:rPr>
                <w:sz w:val="24"/>
                <w:szCs w:val="24"/>
              </w:rPr>
              <w:t>1</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2</w:t>
            </w:r>
          </w:p>
        </w:tc>
        <w:tc>
          <w:tcPr>
            <w:tcW w:w="1418" w:type="dxa"/>
          </w:tcPr>
          <w:p w:rsidR="001D2C8F" w:rsidRPr="00396BFE" w:rsidRDefault="001D2C8F" w:rsidP="00EB5C7C">
            <w:pPr>
              <w:jc w:val="both"/>
              <w:rPr>
                <w:sz w:val="24"/>
                <w:szCs w:val="24"/>
              </w:rPr>
            </w:pPr>
            <w:r w:rsidRPr="00396BFE">
              <w:rPr>
                <w:sz w:val="24"/>
                <w:szCs w:val="24"/>
              </w:rPr>
              <w:t>1</w:t>
            </w:r>
          </w:p>
        </w:tc>
        <w:tc>
          <w:tcPr>
            <w:tcW w:w="1134" w:type="dxa"/>
          </w:tcPr>
          <w:p w:rsidR="001D2C8F" w:rsidRPr="00396BFE" w:rsidRDefault="001D2C8F" w:rsidP="00EB5C7C">
            <w:pPr>
              <w:jc w:val="both"/>
              <w:rPr>
                <w:sz w:val="24"/>
                <w:szCs w:val="24"/>
              </w:rPr>
            </w:pPr>
            <w:r w:rsidRPr="00396BFE">
              <w:rPr>
                <w:sz w:val="24"/>
                <w:szCs w:val="24"/>
              </w:rPr>
              <w:t>1</w:t>
            </w:r>
          </w:p>
          <w:p w:rsidR="001D2C8F" w:rsidRPr="00396BFE" w:rsidRDefault="001D2C8F" w:rsidP="00EB5C7C">
            <w:pPr>
              <w:jc w:val="both"/>
              <w:rPr>
                <w:sz w:val="24"/>
                <w:szCs w:val="24"/>
              </w:rPr>
            </w:pPr>
          </w:p>
        </w:tc>
      </w:tr>
      <w:tr w:rsidR="001D2C8F" w:rsidRPr="00822ECA" w:rsidTr="00396BFE">
        <w:tc>
          <w:tcPr>
            <w:tcW w:w="2193" w:type="dxa"/>
          </w:tcPr>
          <w:p w:rsidR="001D2C8F" w:rsidRPr="00396BFE" w:rsidRDefault="001D2C8F" w:rsidP="00FC067E">
            <w:pPr>
              <w:pStyle w:val="a5"/>
              <w:numPr>
                <w:ilvl w:val="0"/>
                <w:numId w:val="11"/>
              </w:numPr>
              <w:spacing w:after="0" w:line="240" w:lineRule="auto"/>
              <w:ind w:left="306" w:hanging="306"/>
              <w:jc w:val="both"/>
              <w:rPr>
                <w:rFonts w:ascii="Times New Roman" w:hAnsi="Times New Roman"/>
                <w:sz w:val="24"/>
                <w:szCs w:val="24"/>
              </w:rPr>
            </w:pPr>
            <w:r w:rsidRPr="00396BFE">
              <w:rPr>
                <w:rFonts w:ascii="Times New Roman" w:hAnsi="Times New Roman"/>
                <w:sz w:val="24"/>
                <w:szCs w:val="24"/>
              </w:rPr>
              <w:t>СОШ №3</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1</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1</w:t>
            </w:r>
          </w:p>
          <w:p w:rsidR="001D2C8F" w:rsidRPr="00396BFE" w:rsidRDefault="001D2C8F" w:rsidP="00EB5C7C">
            <w:pPr>
              <w:jc w:val="both"/>
              <w:rPr>
                <w:sz w:val="24"/>
                <w:szCs w:val="24"/>
              </w:rPr>
            </w:pPr>
          </w:p>
        </w:tc>
      </w:tr>
      <w:tr w:rsidR="001D2C8F" w:rsidRPr="00822ECA" w:rsidTr="00396BFE">
        <w:tc>
          <w:tcPr>
            <w:tcW w:w="2193" w:type="dxa"/>
          </w:tcPr>
          <w:p w:rsidR="001D2C8F" w:rsidRPr="00396BFE"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Косинская О</w:t>
            </w:r>
            <w:r w:rsidR="001D2C8F" w:rsidRPr="00396BFE">
              <w:rPr>
                <w:rFonts w:ascii="Times New Roman" w:hAnsi="Times New Roman"/>
                <w:sz w:val="24"/>
                <w:szCs w:val="24"/>
              </w:rPr>
              <w:t>Ш</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20%</w:t>
            </w:r>
          </w:p>
          <w:p w:rsidR="001D2C8F" w:rsidRPr="00396BFE" w:rsidRDefault="001D2C8F" w:rsidP="00EB5C7C">
            <w:pPr>
              <w:jc w:val="both"/>
              <w:rPr>
                <w:sz w:val="24"/>
                <w:szCs w:val="24"/>
              </w:rPr>
            </w:pPr>
            <w:r w:rsidRPr="00396BFE">
              <w:rPr>
                <w:sz w:val="24"/>
                <w:szCs w:val="24"/>
              </w:rPr>
              <w:t>доплата</w:t>
            </w:r>
          </w:p>
        </w:tc>
        <w:tc>
          <w:tcPr>
            <w:tcW w:w="1417" w:type="dxa"/>
          </w:tcPr>
          <w:p w:rsidR="001D2C8F" w:rsidRPr="00396BFE" w:rsidRDefault="001D2C8F" w:rsidP="00EB5C7C">
            <w:pPr>
              <w:jc w:val="both"/>
              <w:rPr>
                <w:sz w:val="24"/>
                <w:szCs w:val="24"/>
              </w:rPr>
            </w:pPr>
            <w:r w:rsidRPr="00396BFE">
              <w:rPr>
                <w:sz w:val="24"/>
                <w:szCs w:val="24"/>
              </w:rPr>
              <w:t>0</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20%</w:t>
            </w:r>
          </w:p>
          <w:p w:rsidR="001D2C8F" w:rsidRPr="00396BFE" w:rsidRDefault="001D2C8F" w:rsidP="00EB5C7C">
            <w:pPr>
              <w:jc w:val="both"/>
              <w:rPr>
                <w:sz w:val="24"/>
                <w:szCs w:val="24"/>
              </w:rPr>
            </w:pPr>
            <w:r w:rsidRPr="00396BFE">
              <w:rPr>
                <w:sz w:val="24"/>
                <w:szCs w:val="24"/>
              </w:rPr>
              <w:t>доплата</w:t>
            </w:r>
          </w:p>
        </w:tc>
      </w:tr>
      <w:tr w:rsidR="001D2C8F" w:rsidRPr="00822ECA" w:rsidTr="00396BFE">
        <w:tc>
          <w:tcPr>
            <w:tcW w:w="2193" w:type="dxa"/>
          </w:tcPr>
          <w:p w:rsidR="001D2C8F"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 xml:space="preserve">Опольевская </w:t>
            </w:r>
          </w:p>
          <w:p w:rsidR="00396BFE" w:rsidRPr="00396BFE"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школа</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1</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 xml:space="preserve">1 </w:t>
            </w:r>
          </w:p>
          <w:p w:rsidR="001D2C8F" w:rsidRPr="00396BFE" w:rsidRDefault="001D2C8F" w:rsidP="00EB5C7C">
            <w:pPr>
              <w:jc w:val="both"/>
              <w:rPr>
                <w:sz w:val="24"/>
                <w:szCs w:val="24"/>
              </w:rPr>
            </w:pPr>
          </w:p>
        </w:tc>
      </w:tr>
      <w:tr w:rsidR="001D2C8F" w:rsidRPr="00822ECA" w:rsidTr="00396BFE">
        <w:tc>
          <w:tcPr>
            <w:tcW w:w="2193" w:type="dxa"/>
          </w:tcPr>
          <w:p w:rsidR="001D2C8F" w:rsidRPr="00396BFE" w:rsidRDefault="001D2C8F" w:rsidP="00FC067E">
            <w:pPr>
              <w:pStyle w:val="a5"/>
              <w:numPr>
                <w:ilvl w:val="0"/>
                <w:numId w:val="11"/>
              </w:numPr>
              <w:spacing w:after="0" w:line="240" w:lineRule="auto"/>
              <w:ind w:left="306" w:hanging="306"/>
              <w:jc w:val="both"/>
              <w:rPr>
                <w:rFonts w:ascii="Times New Roman" w:hAnsi="Times New Roman"/>
                <w:sz w:val="24"/>
                <w:szCs w:val="24"/>
              </w:rPr>
            </w:pPr>
            <w:r w:rsidRPr="00396BFE">
              <w:rPr>
                <w:rFonts w:ascii="Times New Roman" w:hAnsi="Times New Roman"/>
                <w:sz w:val="24"/>
                <w:szCs w:val="24"/>
              </w:rPr>
              <w:t>Семьинская ООШ</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0</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10%</w:t>
            </w:r>
          </w:p>
          <w:p w:rsidR="001D2C8F" w:rsidRPr="00396BFE" w:rsidRDefault="001D2C8F" w:rsidP="00EB5C7C">
            <w:pPr>
              <w:jc w:val="both"/>
              <w:rPr>
                <w:sz w:val="24"/>
                <w:szCs w:val="24"/>
              </w:rPr>
            </w:pPr>
            <w:r w:rsidRPr="00396BFE">
              <w:rPr>
                <w:sz w:val="24"/>
                <w:szCs w:val="24"/>
              </w:rPr>
              <w:t>доплата</w:t>
            </w:r>
          </w:p>
        </w:tc>
      </w:tr>
      <w:tr w:rsidR="001D2C8F" w:rsidRPr="00822ECA" w:rsidTr="00396BFE">
        <w:tc>
          <w:tcPr>
            <w:tcW w:w="2193" w:type="dxa"/>
          </w:tcPr>
          <w:p w:rsidR="001D2C8F" w:rsidRPr="00396BFE" w:rsidRDefault="001D2C8F" w:rsidP="00FC067E">
            <w:pPr>
              <w:pStyle w:val="a5"/>
              <w:numPr>
                <w:ilvl w:val="0"/>
                <w:numId w:val="11"/>
              </w:numPr>
              <w:spacing w:after="0" w:line="240" w:lineRule="auto"/>
              <w:ind w:left="306" w:hanging="306"/>
              <w:jc w:val="both"/>
              <w:rPr>
                <w:rFonts w:ascii="Times New Roman" w:hAnsi="Times New Roman"/>
                <w:sz w:val="24"/>
                <w:szCs w:val="24"/>
              </w:rPr>
            </w:pPr>
            <w:r w:rsidRPr="00396BFE">
              <w:rPr>
                <w:rFonts w:ascii="Times New Roman" w:hAnsi="Times New Roman"/>
                <w:sz w:val="24"/>
                <w:szCs w:val="24"/>
              </w:rPr>
              <w:lastRenderedPageBreak/>
              <w:t>Сосновоборская ООШ</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0</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10% доплата</w:t>
            </w:r>
          </w:p>
        </w:tc>
      </w:tr>
      <w:tr w:rsidR="001D2C8F" w:rsidRPr="00822ECA" w:rsidTr="00396BFE">
        <w:tc>
          <w:tcPr>
            <w:tcW w:w="2193" w:type="dxa"/>
          </w:tcPr>
          <w:p w:rsidR="001D2C8F" w:rsidRPr="00396BFE"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Федоровская ОШ</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0</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10% доплата</w:t>
            </w:r>
          </w:p>
        </w:tc>
      </w:tr>
      <w:tr w:rsidR="001D2C8F" w:rsidRPr="00822ECA" w:rsidTr="00396BFE">
        <w:tc>
          <w:tcPr>
            <w:tcW w:w="2193" w:type="dxa"/>
          </w:tcPr>
          <w:p w:rsidR="001D2C8F" w:rsidRPr="00396BFE"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Шипиловская О</w:t>
            </w:r>
            <w:r w:rsidR="001D2C8F" w:rsidRPr="00396BFE">
              <w:rPr>
                <w:rFonts w:ascii="Times New Roman" w:hAnsi="Times New Roman"/>
                <w:sz w:val="24"/>
                <w:szCs w:val="24"/>
              </w:rPr>
              <w:t>Ш</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0</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20% доплата</w:t>
            </w:r>
          </w:p>
        </w:tc>
      </w:tr>
      <w:tr w:rsidR="001D2C8F" w:rsidRPr="00822ECA" w:rsidTr="00396BFE">
        <w:tc>
          <w:tcPr>
            <w:tcW w:w="2193" w:type="dxa"/>
          </w:tcPr>
          <w:p w:rsidR="001D2C8F" w:rsidRPr="00396BFE"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Шихобаловская О</w:t>
            </w:r>
            <w:r w:rsidR="001D2C8F" w:rsidRPr="00396BFE">
              <w:rPr>
                <w:rFonts w:ascii="Times New Roman" w:hAnsi="Times New Roman"/>
                <w:sz w:val="24"/>
                <w:szCs w:val="24"/>
              </w:rPr>
              <w:t>Ш</w:t>
            </w:r>
          </w:p>
        </w:tc>
        <w:tc>
          <w:tcPr>
            <w:tcW w:w="1171" w:type="dxa"/>
          </w:tcPr>
          <w:p w:rsidR="001D2C8F" w:rsidRPr="00396BFE" w:rsidRDefault="001D2C8F" w:rsidP="00EB5C7C">
            <w:pPr>
              <w:jc w:val="both"/>
              <w:rPr>
                <w:sz w:val="24"/>
                <w:szCs w:val="24"/>
              </w:rPr>
            </w:pPr>
            <w:r w:rsidRPr="00396BFE">
              <w:rPr>
                <w:sz w:val="24"/>
                <w:szCs w:val="24"/>
              </w:rPr>
              <w:t>0</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0</w:t>
            </w:r>
          </w:p>
        </w:tc>
        <w:tc>
          <w:tcPr>
            <w:tcW w:w="1417" w:type="dxa"/>
          </w:tcPr>
          <w:p w:rsidR="001D2C8F" w:rsidRPr="00396BFE" w:rsidRDefault="001D2C8F" w:rsidP="00EB5C7C">
            <w:pPr>
              <w:jc w:val="both"/>
              <w:rPr>
                <w:sz w:val="24"/>
                <w:szCs w:val="24"/>
              </w:rPr>
            </w:pPr>
            <w:r w:rsidRPr="00396BFE">
              <w:rPr>
                <w:sz w:val="24"/>
                <w:szCs w:val="24"/>
              </w:rPr>
              <w:t>0</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1D2C8F" w:rsidP="00EB5C7C">
            <w:pPr>
              <w:jc w:val="both"/>
              <w:rPr>
                <w:sz w:val="24"/>
                <w:szCs w:val="24"/>
              </w:rPr>
            </w:pPr>
            <w:r w:rsidRPr="00396BFE">
              <w:rPr>
                <w:sz w:val="24"/>
                <w:szCs w:val="24"/>
              </w:rPr>
              <w:t xml:space="preserve">20% доплата </w:t>
            </w:r>
          </w:p>
        </w:tc>
      </w:tr>
      <w:tr w:rsidR="001D2C8F" w:rsidRPr="00822ECA" w:rsidTr="00396BFE">
        <w:tc>
          <w:tcPr>
            <w:tcW w:w="2193" w:type="dxa"/>
          </w:tcPr>
          <w:p w:rsidR="001D2C8F"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 xml:space="preserve">Энтузиастская </w:t>
            </w:r>
          </w:p>
          <w:p w:rsidR="00396BFE" w:rsidRPr="00396BFE" w:rsidRDefault="00396BFE" w:rsidP="00396BFE">
            <w:pPr>
              <w:pStyle w:val="a5"/>
              <w:spacing w:after="0" w:line="240" w:lineRule="auto"/>
              <w:ind w:left="306"/>
              <w:jc w:val="both"/>
              <w:rPr>
                <w:rFonts w:ascii="Times New Roman" w:hAnsi="Times New Roman"/>
                <w:sz w:val="24"/>
                <w:szCs w:val="24"/>
              </w:rPr>
            </w:pPr>
            <w:r>
              <w:rPr>
                <w:rFonts w:ascii="Times New Roman" w:hAnsi="Times New Roman"/>
                <w:sz w:val="24"/>
                <w:szCs w:val="24"/>
              </w:rPr>
              <w:t>школа</w:t>
            </w:r>
          </w:p>
        </w:tc>
        <w:tc>
          <w:tcPr>
            <w:tcW w:w="1171" w:type="dxa"/>
          </w:tcPr>
          <w:p w:rsidR="001D2C8F" w:rsidRPr="00396BFE" w:rsidRDefault="001D2C8F" w:rsidP="00EB5C7C">
            <w:pPr>
              <w:jc w:val="both"/>
              <w:rPr>
                <w:sz w:val="24"/>
                <w:szCs w:val="24"/>
              </w:rPr>
            </w:pPr>
            <w:r w:rsidRPr="00396BFE">
              <w:rPr>
                <w:sz w:val="24"/>
                <w:szCs w:val="24"/>
              </w:rPr>
              <w:t>1</w:t>
            </w:r>
          </w:p>
        </w:tc>
        <w:tc>
          <w:tcPr>
            <w:tcW w:w="1336" w:type="dxa"/>
          </w:tcPr>
          <w:p w:rsidR="001D2C8F" w:rsidRPr="00396BFE" w:rsidRDefault="001D2C8F" w:rsidP="00EB5C7C">
            <w:pPr>
              <w:jc w:val="both"/>
              <w:rPr>
                <w:sz w:val="24"/>
                <w:szCs w:val="24"/>
              </w:rPr>
            </w:pPr>
            <w:r w:rsidRPr="00396BFE">
              <w:rPr>
                <w:sz w:val="24"/>
                <w:szCs w:val="24"/>
              </w:rPr>
              <w:t>1</w:t>
            </w:r>
          </w:p>
        </w:tc>
        <w:tc>
          <w:tcPr>
            <w:tcW w:w="1391" w:type="dxa"/>
          </w:tcPr>
          <w:p w:rsidR="001D2C8F" w:rsidRPr="00396BFE" w:rsidRDefault="001D2C8F" w:rsidP="00EB5C7C">
            <w:pPr>
              <w:jc w:val="both"/>
              <w:rPr>
                <w:sz w:val="24"/>
                <w:szCs w:val="24"/>
              </w:rPr>
            </w:pPr>
            <w:r w:rsidRPr="00396BFE">
              <w:rPr>
                <w:sz w:val="24"/>
                <w:szCs w:val="24"/>
              </w:rPr>
              <w:t>20%</w:t>
            </w:r>
          </w:p>
          <w:p w:rsidR="001D2C8F" w:rsidRPr="00396BFE" w:rsidRDefault="001D2C8F" w:rsidP="00EB5C7C">
            <w:pPr>
              <w:jc w:val="both"/>
              <w:rPr>
                <w:sz w:val="24"/>
                <w:szCs w:val="24"/>
              </w:rPr>
            </w:pPr>
            <w:r w:rsidRPr="00396BFE">
              <w:rPr>
                <w:sz w:val="24"/>
                <w:szCs w:val="24"/>
              </w:rPr>
              <w:t>доплата</w:t>
            </w:r>
          </w:p>
        </w:tc>
        <w:tc>
          <w:tcPr>
            <w:tcW w:w="1417" w:type="dxa"/>
          </w:tcPr>
          <w:p w:rsidR="001D2C8F" w:rsidRPr="00396BFE" w:rsidRDefault="001D2C8F" w:rsidP="00EB5C7C">
            <w:pPr>
              <w:jc w:val="both"/>
              <w:rPr>
                <w:sz w:val="24"/>
                <w:szCs w:val="24"/>
              </w:rPr>
            </w:pPr>
            <w:r w:rsidRPr="00396BFE">
              <w:rPr>
                <w:sz w:val="24"/>
                <w:szCs w:val="24"/>
              </w:rPr>
              <w:t>1</w:t>
            </w:r>
          </w:p>
        </w:tc>
        <w:tc>
          <w:tcPr>
            <w:tcW w:w="1418" w:type="dxa"/>
          </w:tcPr>
          <w:p w:rsidR="001D2C8F" w:rsidRPr="00396BFE" w:rsidRDefault="001D2C8F" w:rsidP="00EB5C7C">
            <w:pPr>
              <w:jc w:val="both"/>
              <w:rPr>
                <w:sz w:val="24"/>
                <w:szCs w:val="24"/>
              </w:rPr>
            </w:pPr>
            <w:r w:rsidRPr="00396BFE">
              <w:rPr>
                <w:sz w:val="24"/>
                <w:szCs w:val="24"/>
              </w:rPr>
              <w:t>1</w:t>
            </w:r>
          </w:p>
        </w:tc>
        <w:tc>
          <w:tcPr>
            <w:tcW w:w="1134" w:type="dxa"/>
          </w:tcPr>
          <w:p w:rsidR="001D2C8F" w:rsidRPr="00396BFE" w:rsidRDefault="001D2C8F" w:rsidP="00EB5C7C">
            <w:pPr>
              <w:jc w:val="both"/>
              <w:rPr>
                <w:sz w:val="24"/>
                <w:szCs w:val="24"/>
              </w:rPr>
            </w:pPr>
            <w:r w:rsidRPr="00396BFE">
              <w:rPr>
                <w:sz w:val="24"/>
                <w:szCs w:val="24"/>
              </w:rPr>
              <w:t xml:space="preserve">100% </w:t>
            </w:r>
          </w:p>
          <w:p w:rsidR="001D2C8F" w:rsidRPr="00396BFE" w:rsidRDefault="00396BFE" w:rsidP="00EB5C7C">
            <w:pPr>
              <w:jc w:val="both"/>
              <w:rPr>
                <w:sz w:val="24"/>
                <w:szCs w:val="24"/>
              </w:rPr>
            </w:pPr>
            <w:r>
              <w:rPr>
                <w:sz w:val="24"/>
                <w:szCs w:val="24"/>
              </w:rPr>
              <w:t>доплата</w:t>
            </w:r>
          </w:p>
        </w:tc>
      </w:tr>
      <w:tr w:rsidR="001D2C8F" w:rsidRPr="00822ECA" w:rsidTr="00396BFE">
        <w:tc>
          <w:tcPr>
            <w:tcW w:w="2193" w:type="dxa"/>
          </w:tcPr>
          <w:p w:rsidR="001D2C8F" w:rsidRPr="00396BFE" w:rsidRDefault="00396BFE" w:rsidP="00FC067E">
            <w:pPr>
              <w:pStyle w:val="a5"/>
              <w:numPr>
                <w:ilvl w:val="0"/>
                <w:numId w:val="11"/>
              </w:numPr>
              <w:spacing w:after="0" w:line="240" w:lineRule="auto"/>
              <w:ind w:left="306" w:hanging="306"/>
              <w:jc w:val="both"/>
              <w:rPr>
                <w:rFonts w:ascii="Times New Roman" w:hAnsi="Times New Roman"/>
                <w:sz w:val="24"/>
                <w:szCs w:val="24"/>
              </w:rPr>
            </w:pPr>
            <w:r>
              <w:rPr>
                <w:rFonts w:ascii="Times New Roman" w:hAnsi="Times New Roman"/>
                <w:sz w:val="24"/>
                <w:szCs w:val="24"/>
              </w:rPr>
              <w:t xml:space="preserve">Школа </w:t>
            </w:r>
            <w:r w:rsidR="001D2C8F" w:rsidRPr="00396BFE">
              <w:rPr>
                <w:rFonts w:ascii="Times New Roman" w:hAnsi="Times New Roman"/>
                <w:sz w:val="24"/>
                <w:szCs w:val="24"/>
              </w:rPr>
              <w:t xml:space="preserve"> №2</w:t>
            </w:r>
          </w:p>
        </w:tc>
        <w:tc>
          <w:tcPr>
            <w:tcW w:w="1171" w:type="dxa"/>
          </w:tcPr>
          <w:p w:rsidR="001D2C8F" w:rsidRPr="00396BFE" w:rsidRDefault="001D2C8F" w:rsidP="00EB5C7C">
            <w:pPr>
              <w:jc w:val="both"/>
              <w:rPr>
                <w:sz w:val="24"/>
                <w:szCs w:val="24"/>
              </w:rPr>
            </w:pPr>
            <w:r w:rsidRPr="00396BFE">
              <w:rPr>
                <w:sz w:val="24"/>
                <w:szCs w:val="24"/>
              </w:rPr>
              <w:t>1</w:t>
            </w:r>
          </w:p>
        </w:tc>
        <w:tc>
          <w:tcPr>
            <w:tcW w:w="1336" w:type="dxa"/>
          </w:tcPr>
          <w:p w:rsidR="001D2C8F" w:rsidRPr="00396BFE" w:rsidRDefault="001D2C8F" w:rsidP="00EB5C7C">
            <w:pPr>
              <w:jc w:val="both"/>
              <w:rPr>
                <w:sz w:val="24"/>
                <w:szCs w:val="24"/>
              </w:rPr>
            </w:pPr>
            <w:r w:rsidRPr="00396BFE">
              <w:rPr>
                <w:sz w:val="24"/>
                <w:szCs w:val="24"/>
              </w:rPr>
              <w:t>0</w:t>
            </w:r>
          </w:p>
        </w:tc>
        <w:tc>
          <w:tcPr>
            <w:tcW w:w="1391" w:type="dxa"/>
          </w:tcPr>
          <w:p w:rsidR="001D2C8F" w:rsidRPr="00396BFE" w:rsidRDefault="001D2C8F" w:rsidP="00EB5C7C">
            <w:pPr>
              <w:jc w:val="both"/>
              <w:rPr>
                <w:sz w:val="24"/>
                <w:szCs w:val="24"/>
              </w:rPr>
            </w:pPr>
            <w:r w:rsidRPr="00396BFE">
              <w:rPr>
                <w:sz w:val="24"/>
                <w:szCs w:val="24"/>
              </w:rPr>
              <w:t xml:space="preserve">1 </w:t>
            </w:r>
          </w:p>
        </w:tc>
        <w:tc>
          <w:tcPr>
            <w:tcW w:w="1417" w:type="dxa"/>
          </w:tcPr>
          <w:p w:rsidR="001D2C8F" w:rsidRPr="00396BFE" w:rsidRDefault="001D2C8F" w:rsidP="00EB5C7C">
            <w:pPr>
              <w:jc w:val="both"/>
              <w:rPr>
                <w:sz w:val="24"/>
                <w:szCs w:val="24"/>
              </w:rPr>
            </w:pPr>
            <w:r w:rsidRPr="00396BFE">
              <w:rPr>
                <w:sz w:val="24"/>
                <w:szCs w:val="24"/>
              </w:rPr>
              <w:t>1</w:t>
            </w:r>
          </w:p>
        </w:tc>
        <w:tc>
          <w:tcPr>
            <w:tcW w:w="1418" w:type="dxa"/>
          </w:tcPr>
          <w:p w:rsidR="001D2C8F" w:rsidRPr="00396BFE" w:rsidRDefault="001D2C8F" w:rsidP="00EB5C7C">
            <w:pPr>
              <w:jc w:val="both"/>
              <w:rPr>
                <w:sz w:val="24"/>
                <w:szCs w:val="24"/>
              </w:rPr>
            </w:pPr>
            <w:r w:rsidRPr="00396BFE">
              <w:rPr>
                <w:sz w:val="24"/>
                <w:szCs w:val="24"/>
              </w:rPr>
              <w:t>0</w:t>
            </w:r>
          </w:p>
        </w:tc>
        <w:tc>
          <w:tcPr>
            <w:tcW w:w="1134" w:type="dxa"/>
          </w:tcPr>
          <w:p w:rsidR="001D2C8F" w:rsidRPr="00396BFE" w:rsidRDefault="00396BFE" w:rsidP="00EB5C7C">
            <w:pPr>
              <w:jc w:val="both"/>
              <w:rPr>
                <w:sz w:val="24"/>
                <w:szCs w:val="24"/>
              </w:rPr>
            </w:pPr>
            <w:r>
              <w:rPr>
                <w:sz w:val="24"/>
                <w:szCs w:val="24"/>
              </w:rPr>
              <w:t>1</w:t>
            </w:r>
          </w:p>
        </w:tc>
      </w:tr>
      <w:tr w:rsidR="001D2C8F" w:rsidRPr="00822ECA" w:rsidTr="00396BFE">
        <w:tc>
          <w:tcPr>
            <w:tcW w:w="2193" w:type="dxa"/>
          </w:tcPr>
          <w:p w:rsidR="001D2C8F" w:rsidRPr="00A275A0" w:rsidRDefault="001D2C8F" w:rsidP="00EB5C7C">
            <w:pPr>
              <w:pStyle w:val="a5"/>
              <w:spacing w:line="240" w:lineRule="auto"/>
              <w:ind w:left="306"/>
              <w:jc w:val="both"/>
              <w:rPr>
                <w:rFonts w:ascii="Times New Roman" w:hAnsi="Times New Roman"/>
                <w:b/>
                <w:sz w:val="24"/>
                <w:szCs w:val="24"/>
              </w:rPr>
            </w:pPr>
            <w:r w:rsidRPr="00A275A0">
              <w:rPr>
                <w:rFonts w:ascii="Times New Roman" w:hAnsi="Times New Roman"/>
                <w:b/>
                <w:sz w:val="24"/>
                <w:szCs w:val="24"/>
              </w:rPr>
              <w:t>ИТОГО</w:t>
            </w:r>
          </w:p>
        </w:tc>
        <w:tc>
          <w:tcPr>
            <w:tcW w:w="1171" w:type="dxa"/>
          </w:tcPr>
          <w:p w:rsidR="001D2C8F" w:rsidRPr="00A275A0" w:rsidRDefault="001D2C8F" w:rsidP="00EB5C7C">
            <w:pPr>
              <w:jc w:val="both"/>
              <w:rPr>
                <w:b/>
                <w:sz w:val="24"/>
                <w:szCs w:val="24"/>
              </w:rPr>
            </w:pPr>
            <w:r w:rsidRPr="00A275A0">
              <w:rPr>
                <w:b/>
                <w:sz w:val="24"/>
                <w:szCs w:val="24"/>
              </w:rPr>
              <w:t>4</w:t>
            </w:r>
          </w:p>
        </w:tc>
        <w:tc>
          <w:tcPr>
            <w:tcW w:w="1336" w:type="dxa"/>
          </w:tcPr>
          <w:p w:rsidR="001D2C8F" w:rsidRPr="00A275A0" w:rsidRDefault="001D2C8F" w:rsidP="00EB5C7C">
            <w:pPr>
              <w:jc w:val="both"/>
              <w:rPr>
                <w:b/>
                <w:sz w:val="24"/>
                <w:szCs w:val="24"/>
              </w:rPr>
            </w:pPr>
            <w:r w:rsidRPr="00A275A0">
              <w:rPr>
                <w:b/>
                <w:sz w:val="24"/>
                <w:szCs w:val="24"/>
              </w:rPr>
              <w:t>3</w:t>
            </w:r>
          </w:p>
        </w:tc>
        <w:tc>
          <w:tcPr>
            <w:tcW w:w="1391" w:type="dxa"/>
          </w:tcPr>
          <w:p w:rsidR="001D2C8F" w:rsidRPr="00A275A0" w:rsidRDefault="001D2C8F" w:rsidP="00A275A0">
            <w:pPr>
              <w:jc w:val="both"/>
              <w:rPr>
                <w:b/>
                <w:sz w:val="24"/>
                <w:szCs w:val="24"/>
              </w:rPr>
            </w:pPr>
            <w:r w:rsidRPr="00A275A0">
              <w:rPr>
                <w:b/>
                <w:sz w:val="24"/>
                <w:szCs w:val="24"/>
              </w:rPr>
              <w:t xml:space="preserve">1ст + 2 </w:t>
            </w:r>
            <w:r w:rsidR="00A275A0">
              <w:rPr>
                <w:b/>
                <w:sz w:val="24"/>
                <w:szCs w:val="24"/>
              </w:rPr>
              <w:t>(доплата)</w:t>
            </w:r>
          </w:p>
        </w:tc>
        <w:tc>
          <w:tcPr>
            <w:tcW w:w="1417" w:type="dxa"/>
          </w:tcPr>
          <w:p w:rsidR="001D2C8F" w:rsidRPr="00A275A0" w:rsidRDefault="001D2C8F" w:rsidP="00EB5C7C">
            <w:pPr>
              <w:jc w:val="both"/>
              <w:rPr>
                <w:b/>
                <w:sz w:val="24"/>
                <w:szCs w:val="24"/>
              </w:rPr>
            </w:pPr>
            <w:r w:rsidRPr="00A275A0">
              <w:rPr>
                <w:b/>
                <w:sz w:val="24"/>
                <w:szCs w:val="24"/>
              </w:rPr>
              <w:t>8</w:t>
            </w:r>
          </w:p>
        </w:tc>
        <w:tc>
          <w:tcPr>
            <w:tcW w:w="1418" w:type="dxa"/>
          </w:tcPr>
          <w:p w:rsidR="001D2C8F" w:rsidRPr="00A275A0" w:rsidRDefault="001D2C8F" w:rsidP="00EB5C7C">
            <w:pPr>
              <w:jc w:val="both"/>
              <w:rPr>
                <w:b/>
                <w:sz w:val="24"/>
                <w:szCs w:val="24"/>
              </w:rPr>
            </w:pPr>
            <w:r w:rsidRPr="00A275A0">
              <w:rPr>
                <w:b/>
                <w:sz w:val="24"/>
                <w:szCs w:val="24"/>
              </w:rPr>
              <w:t>2</w:t>
            </w:r>
          </w:p>
        </w:tc>
        <w:tc>
          <w:tcPr>
            <w:tcW w:w="1134" w:type="dxa"/>
          </w:tcPr>
          <w:p w:rsidR="001D2C8F" w:rsidRPr="00A275A0" w:rsidRDefault="00A275A0" w:rsidP="00EB5C7C">
            <w:pPr>
              <w:jc w:val="both"/>
              <w:rPr>
                <w:b/>
                <w:sz w:val="24"/>
                <w:szCs w:val="24"/>
              </w:rPr>
            </w:pPr>
            <w:r>
              <w:rPr>
                <w:b/>
                <w:sz w:val="24"/>
                <w:szCs w:val="24"/>
              </w:rPr>
              <w:t>6ст + 8  (доплата)</w:t>
            </w:r>
          </w:p>
        </w:tc>
      </w:tr>
    </w:tbl>
    <w:p w:rsidR="00A275A0" w:rsidRDefault="00A275A0" w:rsidP="00EB5C7C">
      <w:pPr>
        <w:ind w:firstLine="708"/>
        <w:jc w:val="both"/>
        <w:rPr>
          <w:sz w:val="28"/>
          <w:szCs w:val="28"/>
        </w:rPr>
      </w:pPr>
    </w:p>
    <w:p w:rsidR="001D2C8F" w:rsidRPr="00EF24C2" w:rsidRDefault="001D2C8F" w:rsidP="00EB5C7C">
      <w:pPr>
        <w:ind w:firstLine="708"/>
        <w:jc w:val="both"/>
        <w:rPr>
          <w:sz w:val="28"/>
          <w:szCs w:val="28"/>
        </w:rPr>
      </w:pPr>
      <w:r w:rsidRPr="00EF24C2">
        <w:rPr>
          <w:sz w:val="28"/>
          <w:szCs w:val="28"/>
        </w:rPr>
        <w:t>Таким образом</w:t>
      </w:r>
      <w:r w:rsidR="00A275A0">
        <w:rPr>
          <w:sz w:val="28"/>
          <w:szCs w:val="28"/>
        </w:rPr>
        <w:t>,</w:t>
      </w:r>
      <w:r w:rsidRPr="00EF24C2">
        <w:rPr>
          <w:sz w:val="28"/>
          <w:szCs w:val="28"/>
        </w:rPr>
        <w:t xml:space="preserve"> наполненность образовательных учреждений ра</w:t>
      </w:r>
      <w:r w:rsidR="00A275A0">
        <w:rPr>
          <w:sz w:val="28"/>
          <w:szCs w:val="28"/>
        </w:rPr>
        <w:t xml:space="preserve">йона психологами составляет 21,4% </w:t>
      </w:r>
      <w:r w:rsidRPr="00EF24C2">
        <w:rPr>
          <w:sz w:val="28"/>
          <w:szCs w:val="28"/>
        </w:rPr>
        <w:t xml:space="preserve">  с учетом специалистов, работающих за доп</w:t>
      </w:r>
      <w:r w:rsidR="00A275A0">
        <w:rPr>
          <w:sz w:val="28"/>
          <w:szCs w:val="28"/>
        </w:rPr>
        <w:t xml:space="preserve">лату, социальных педагогов -100% от общего количества </w:t>
      </w:r>
      <w:r w:rsidRPr="00EF24C2">
        <w:rPr>
          <w:sz w:val="28"/>
          <w:szCs w:val="28"/>
        </w:rPr>
        <w:t xml:space="preserve"> </w:t>
      </w:r>
      <w:r w:rsidR="00A275A0">
        <w:rPr>
          <w:sz w:val="28"/>
          <w:szCs w:val="28"/>
        </w:rPr>
        <w:t xml:space="preserve">образовательных учреждений </w:t>
      </w:r>
      <w:r w:rsidRPr="00EF24C2">
        <w:rPr>
          <w:sz w:val="28"/>
          <w:szCs w:val="28"/>
        </w:rPr>
        <w:t>с учетом работающих за доплату.</w:t>
      </w:r>
    </w:p>
    <w:p w:rsidR="001D2C8F" w:rsidRPr="004B53DF" w:rsidRDefault="001D2C8F" w:rsidP="00EB5C7C">
      <w:pPr>
        <w:ind w:firstLine="708"/>
        <w:jc w:val="both"/>
        <w:rPr>
          <w:color w:val="FF0000"/>
          <w:sz w:val="28"/>
          <w:szCs w:val="28"/>
        </w:rPr>
      </w:pPr>
    </w:p>
    <w:p w:rsidR="001D2C8F" w:rsidRDefault="001D2C8F" w:rsidP="00EB5C7C">
      <w:pPr>
        <w:ind w:firstLine="708"/>
        <w:jc w:val="both"/>
        <w:rPr>
          <w:sz w:val="28"/>
          <w:szCs w:val="28"/>
        </w:rPr>
      </w:pPr>
      <w:r>
        <w:rPr>
          <w:b/>
          <w:sz w:val="28"/>
          <w:szCs w:val="28"/>
        </w:rPr>
        <w:t xml:space="preserve">3. </w:t>
      </w:r>
      <w:r w:rsidRPr="00066335">
        <w:rPr>
          <w:b/>
          <w:sz w:val="28"/>
          <w:szCs w:val="28"/>
        </w:rPr>
        <w:t>Организационно-методическая работа</w:t>
      </w:r>
    </w:p>
    <w:p w:rsidR="001D2C8F" w:rsidRDefault="001D2C8F" w:rsidP="00EB5C7C">
      <w:pPr>
        <w:ind w:firstLine="708"/>
        <w:jc w:val="both"/>
        <w:rPr>
          <w:sz w:val="28"/>
          <w:szCs w:val="28"/>
        </w:rPr>
      </w:pPr>
      <w:r>
        <w:rPr>
          <w:sz w:val="28"/>
          <w:szCs w:val="28"/>
        </w:rPr>
        <w:t>К организационно-методической работе отдела относятся следующие виды деятельности:</w:t>
      </w:r>
    </w:p>
    <w:p w:rsidR="001D2C8F" w:rsidRDefault="001D2C8F" w:rsidP="00FC067E">
      <w:pPr>
        <w:pStyle w:val="a5"/>
        <w:numPr>
          <w:ilvl w:val="0"/>
          <w:numId w:val="10"/>
        </w:numPr>
        <w:spacing w:after="0" w:line="240" w:lineRule="auto"/>
        <w:jc w:val="both"/>
        <w:rPr>
          <w:rFonts w:ascii="Times New Roman" w:hAnsi="Times New Roman"/>
          <w:sz w:val="28"/>
          <w:szCs w:val="28"/>
        </w:rPr>
      </w:pPr>
      <w:r>
        <w:rPr>
          <w:rFonts w:ascii="Times New Roman" w:hAnsi="Times New Roman"/>
          <w:sz w:val="28"/>
          <w:szCs w:val="28"/>
        </w:rPr>
        <w:t>Анализ и планирование деятельности;</w:t>
      </w:r>
    </w:p>
    <w:p w:rsidR="001D2C8F" w:rsidRDefault="001D2C8F" w:rsidP="00FC067E">
      <w:pPr>
        <w:pStyle w:val="a5"/>
        <w:numPr>
          <w:ilvl w:val="0"/>
          <w:numId w:val="10"/>
        </w:numPr>
        <w:spacing w:after="0" w:line="240" w:lineRule="auto"/>
        <w:jc w:val="both"/>
        <w:rPr>
          <w:rFonts w:ascii="Times New Roman" w:hAnsi="Times New Roman"/>
          <w:sz w:val="28"/>
          <w:szCs w:val="28"/>
        </w:rPr>
      </w:pPr>
      <w:r>
        <w:rPr>
          <w:rFonts w:ascii="Times New Roman" w:hAnsi="Times New Roman"/>
          <w:sz w:val="28"/>
          <w:szCs w:val="28"/>
        </w:rPr>
        <w:t>Анализ научной и практической литературы для подбора инструментария, разработки развивающих и коррекционных программ;</w:t>
      </w:r>
    </w:p>
    <w:p w:rsidR="001D2C8F" w:rsidRDefault="001D2C8F" w:rsidP="00FC067E">
      <w:pPr>
        <w:pStyle w:val="a5"/>
        <w:numPr>
          <w:ilvl w:val="0"/>
          <w:numId w:val="10"/>
        </w:numPr>
        <w:spacing w:after="0" w:line="240" w:lineRule="auto"/>
        <w:jc w:val="both"/>
        <w:rPr>
          <w:rFonts w:ascii="Times New Roman" w:hAnsi="Times New Roman"/>
          <w:sz w:val="28"/>
          <w:szCs w:val="28"/>
        </w:rPr>
      </w:pPr>
      <w:r>
        <w:rPr>
          <w:rFonts w:ascii="Times New Roman" w:hAnsi="Times New Roman"/>
          <w:sz w:val="28"/>
          <w:szCs w:val="28"/>
        </w:rPr>
        <w:t>Посещение и участие в городских, областных, всероссийских семинарах, совещаниях, круглых столах;</w:t>
      </w:r>
    </w:p>
    <w:p w:rsidR="00A275A0" w:rsidRPr="00A275A0" w:rsidRDefault="001D2C8F" w:rsidP="00FC067E">
      <w:pPr>
        <w:pStyle w:val="a5"/>
        <w:numPr>
          <w:ilvl w:val="0"/>
          <w:numId w:val="10"/>
        </w:numPr>
        <w:spacing w:after="0" w:line="240" w:lineRule="auto"/>
        <w:jc w:val="both"/>
        <w:rPr>
          <w:rFonts w:ascii="Times New Roman" w:hAnsi="Times New Roman"/>
          <w:sz w:val="28"/>
          <w:szCs w:val="28"/>
        </w:rPr>
      </w:pPr>
      <w:r>
        <w:rPr>
          <w:rFonts w:ascii="Times New Roman" w:hAnsi="Times New Roman"/>
          <w:sz w:val="28"/>
          <w:szCs w:val="28"/>
        </w:rPr>
        <w:t>Оформление кабинета.</w:t>
      </w:r>
    </w:p>
    <w:p w:rsidR="001D2C8F" w:rsidRDefault="00A275A0" w:rsidP="00EB5C7C">
      <w:pPr>
        <w:ind w:firstLine="708"/>
        <w:jc w:val="both"/>
        <w:rPr>
          <w:sz w:val="28"/>
          <w:szCs w:val="28"/>
        </w:rPr>
      </w:pPr>
      <w:r>
        <w:rPr>
          <w:sz w:val="28"/>
          <w:szCs w:val="28"/>
        </w:rPr>
        <w:t xml:space="preserve">В 2019-2020 учебном году </w:t>
      </w:r>
      <w:r w:rsidR="001D2C8F">
        <w:rPr>
          <w:sz w:val="28"/>
          <w:szCs w:val="28"/>
        </w:rPr>
        <w:t xml:space="preserve">разработаны следующие </w:t>
      </w:r>
      <w:r w:rsidR="001D2C8F" w:rsidRPr="00EB1AFE">
        <w:rPr>
          <w:sz w:val="28"/>
          <w:szCs w:val="28"/>
        </w:rPr>
        <w:t>методические рекомендации</w:t>
      </w:r>
      <w:r w:rsidR="001D2C8F">
        <w:rPr>
          <w:sz w:val="28"/>
          <w:szCs w:val="28"/>
        </w:rPr>
        <w:t>, занятия, проведены мероприятия</w:t>
      </w:r>
      <w:r w:rsidR="001D2C8F" w:rsidRPr="00EB1AFE">
        <w:rPr>
          <w:sz w:val="28"/>
          <w:szCs w:val="28"/>
        </w:rPr>
        <w:t>:</w:t>
      </w:r>
      <w:r w:rsidR="001D2C8F">
        <w:rPr>
          <w:sz w:val="28"/>
          <w:szCs w:val="28"/>
        </w:rPr>
        <w:br/>
        <w:t xml:space="preserve">1. </w:t>
      </w:r>
      <w:r w:rsidR="001D2C8F" w:rsidRPr="000B1E90">
        <w:rPr>
          <w:sz w:val="28"/>
          <w:szCs w:val="28"/>
        </w:rPr>
        <w:t>Семинар-практикум «Психологическое сопровождение родителей, имеющих детей с ОВЗ в условиях действия профстандарта педагог-психолог в сфере образования» на базе МБОУ «школа №2»</w:t>
      </w:r>
      <w:r w:rsidR="001D2C8F">
        <w:rPr>
          <w:sz w:val="28"/>
          <w:szCs w:val="28"/>
        </w:rPr>
        <w:t>.</w:t>
      </w:r>
    </w:p>
    <w:p w:rsidR="001D2C8F" w:rsidRDefault="001D2C8F" w:rsidP="00EB5C7C">
      <w:pPr>
        <w:jc w:val="both"/>
        <w:rPr>
          <w:sz w:val="28"/>
          <w:szCs w:val="28"/>
        </w:rPr>
      </w:pPr>
      <w:r>
        <w:rPr>
          <w:sz w:val="28"/>
          <w:szCs w:val="28"/>
        </w:rPr>
        <w:t>2.</w:t>
      </w:r>
      <w:r w:rsidRPr="000B1E90">
        <w:rPr>
          <w:sz w:val="24"/>
          <w:szCs w:val="24"/>
          <w:lang w:eastAsia="ru-RU"/>
        </w:rPr>
        <w:t xml:space="preserve"> </w:t>
      </w:r>
      <w:r w:rsidRPr="000B1E90">
        <w:rPr>
          <w:sz w:val="28"/>
          <w:szCs w:val="24"/>
          <w:lang w:eastAsia="ru-RU"/>
        </w:rPr>
        <w:t>Постоянно действующий семинар</w:t>
      </w:r>
      <w:r>
        <w:rPr>
          <w:sz w:val="24"/>
          <w:szCs w:val="24"/>
          <w:lang w:eastAsia="ru-RU"/>
        </w:rPr>
        <w:t xml:space="preserve"> </w:t>
      </w:r>
      <w:r w:rsidRPr="000B1E90">
        <w:rPr>
          <w:sz w:val="28"/>
          <w:szCs w:val="28"/>
        </w:rPr>
        <w:t>«Система психолого-педагогического сопровождения дошкольников»</w:t>
      </w:r>
      <w:r>
        <w:rPr>
          <w:sz w:val="28"/>
          <w:szCs w:val="28"/>
        </w:rPr>
        <w:t xml:space="preserve"> (5 семинаров)</w:t>
      </w:r>
    </w:p>
    <w:p w:rsidR="001D2C8F" w:rsidRDefault="001D2C8F" w:rsidP="00EB5C7C">
      <w:pPr>
        <w:jc w:val="both"/>
        <w:rPr>
          <w:sz w:val="28"/>
          <w:szCs w:val="28"/>
        </w:rPr>
      </w:pPr>
      <w:r>
        <w:rPr>
          <w:sz w:val="28"/>
          <w:szCs w:val="28"/>
        </w:rPr>
        <w:t>3.</w:t>
      </w:r>
      <w:r w:rsidRPr="000B1E90">
        <w:t xml:space="preserve"> </w:t>
      </w:r>
      <w:r w:rsidRPr="000B1E90">
        <w:rPr>
          <w:sz w:val="28"/>
          <w:szCs w:val="28"/>
        </w:rPr>
        <w:t>Семинар-практикум «Медиативные технологии в практике работы педагогов и педагогов-психологов по разрешению конфликтных ситуаций»</w:t>
      </w:r>
    </w:p>
    <w:p w:rsidR="001D2C8F" w:rsidRDefault="001D2C8F" w:rsidP="00EB5C7C">
      <w:pPr>
        <w:jc w:val="both"/>
        <w:rPr>
          <w:sz w:val="28"/>
          <w:szCs w:val="28"/>
        </w:rPr>
      </w:pPr>
      <w:r>
        <w:rPr>
          <w:sz w:val="28"/>
          <w:szCs w:val="28"/>
        </w:rPr>
        <w:t xml:space="preserve">4. </w:t>
      </w:r>
      <w:r w:rsidRPr="000B1E90">
        <w:rPr>
          <w:sz w:val="28"/>
          <w:szCs w:val="28"/>
        </w:rPr>
        <w:t>Семинар-практикум «Психолого-педагогическая поддержка и развитие детской одаренности»  на базе МБДОУ №7</w:t>
      </w:r>
    </w:p>
    <w:p w:rsidR="001D2C8F" w:rsidRDefault="001D2C8F" w:rsidP="00EB5C7C">
      <w:pPr>
        <w:jc w:val="both"/>
        <w:rPr>
          <w:sz w:val="28"/>
          <w:szCs w:val="28"/>
        </w:rPr>
      </w:pPr>
      <w:r>
        <w:rPr>
          <w:sz w:val="28"/>
          <w:szCs w:val="28"/>
        </w:rPr>
        <w:t>5. Тренинговое занятие для родителей (законных представителей) на базе ЦВР</w:t>
      </w:r>
      <w:r w:rsidRPr="00EE4FFD">
        <w:rPr>
          <w:sz w:val="28"/>
          <w:szCs w:val="28"/>
        </w:rPr>
        <w:t xml:space="preserve"> «</w:t>
      </w:r>
      <w:r>
        <w:rPr>
          <w:sz w:val="28"/>
          <w:szCs w:val="28"/>
        </w:rPr>
        <w:t>Взаимодействие с ребенком- путь к счастливой семье</w:t>
      </w:r>
      <w:r w:rsidRPr="00EE4FFD">
        <w:rPr>
          <w:sz w:val="28"/>
          <w:szCs w:val="28"/>
        </w:rPr>
        <w:t>»</w:t>
      </w:r>
    </w:p>
    <w:p w:rsidR="001D2C8F" w:rsidRDefault="001D2C8F" w:rsidP="00EB5C7C">
      <w:pPr>
        <w:jc w:val="both"/>
        <w:rPr>
          <w:sz w:val="28"/>
          <w:szCs w:val="28"/>
        </w:rPr>
      </w:pPr>
      <w:r>
        <w:rPr>
          <w:sz w:val="28"/>
          <w:szCs w:val="28"/>
        </w:rPr>
        <w:t>6. Памятка: «</w:t>
      </w:r>
      <w:r w:rsidRPr="00DC4FA5">
        <w:rPr>
          <w:sz w:val="28"/>
          <w:szCs w:val="28"/>
        </w:rPr>
        <w:t>Психологическая готовность ребенка к школе</w:t>
      </w:r>
      <w:r>
        <w:rPr>
          <w:sz w:val="28"/>
          <w:szCs w:val="28"/>
        </w:rPr>
        <w:t>»</w:t>
      </w:r>
    </w:p>
    <w:p w:rsidR="001D2C8F" w:rsidRDefault="001D2C8F" w:rsidP="00EB5C7C">
      <w:pPr>
        <w:jc w:val="both"/>
        <w:rPr>
          <w:sz w:val="28"/>
          <w:szCs w:val="28"/>
        </w:rPr>
      </w:pPr>
      <w:r>
        <w:rPr>
          <w:sz w:val="28"/>
          <w:szCs w:val="28"/>
        </w:rPr>
        <w:t>7.  Памятка: «Основы конфликта и правила ведения переговоров»</w:t>
      </w:r>
    </w:p>
    <w:p w:rsidR="001D2C8F" w:rsidRDefault="001D2C8F" w:rsidP="00EB5C7C">
      <w:pPr>
        <w:jc w:val="both"/>
        <w:rPr>
          <w:sz w:val="28"/>
          <w:szCs w:val="28"/>
        </w:rPr>
      </w:pPr>
      <w:r>
        <w:rPr>
          <w:sz w:val="28"/>
          <w:szCs w:val="28"/>
        </w:rPr>
        <w:t>8. семинар-совещание для специалистов ППк «Ведение документации и отчетности по деятельности ППк»</w:t>
      </w:r>
    </w:p>
    <w:p w:rsidR="001D2C8F" w:rsidRPr="00DC4FA5" w:rsidRDefault="001D2C8F" w:rsidP="00EB5C7C">
      <w:pPr>
        <w:jc w:val="both"/>
        <w:rPr>
          <w:sz w:val="28"/>
          <w:szCs w:val="28"/>
        </w:rPr>
      </w:pPr>
      <w:r>
        <w:rPr>
          <w:sz w:val="28"/>
          <w:szCs w:val="28"/>
        </w:rPr>
        <w:lastRenderedPageBreak/>
        <w:t>9. Памятка: «</w:t>
      </w:r>
      <w:r w:rsidRPr="00DC4FA5">
        <w:rPr>
          <w:sz w:val="28"/>
          <w:szCs w:val="28"/>
        </w:rPr>
        <w:t>Стиль воспитания в семье как средство выстраивания взаимоотношений</w:t>
      </w:r>
      <w:r>
        <w:rPr>
          <w:sz w:val="28"/>
          <w:szCs w:val="28"/>
        </w:rPr>
        <w:t>»</w:t>
      </w:r>
    </w:p>
    <w:p w:rsidR="001D2C8F" w:rsidRPr="003038AE" w:rsidRDefault="001D2C8F" w:rsidP="00EB5C7C">
      <w:pPr>
        <w:contextualSpacing/>
        <w:jc w:val="both"/>
        <w:rPr>
          <w:rFonts w:eastAsia="Calibri"/>
          <w:sz w:val="28"/>
          <w:szCs w:val="28"/>
        </w:rPr>
      </w:pPr>
      <w:r>
        <w:rPr>
          <w:rFonts w:eastAsia="Calibri"/>
          <w:sz w:val="28"/>
          <w:szCs w:val="28"/>
        </w:rPr>
        <w:tab/>
      </w:r>
    </w:p>
    <w:p w:rsidR="001D2C8F" w:rsidRPr="00275654" w:rsidRDefault="001D2C8F" w:rsidP="00EB5C7C">
      <w:pPr>
        <w:ind w:left="343"/>
        <w:jc w:val="both"/>
        <w:rPr>
          <w:color w:val="000000" w:themeColor="text1"/>
          <w:sz w:val="28"/>
          <w:szCs w:val="28"/>
        </w:rPr>
      </w:pPr>
      <w:r w:rsidRPr="00275654">
        <w:rPr>
          <w:b/>
          <w:color w:val="000000" w:themeColor="text1"/>
          <w:sz w:val="28"/>
          <w:szCs w:val="28"/>
        </w:rPr>
        <w:t>Перспективные направления работы на следующий учебный год</w:t>
      </w:r>
    </w:p>
    <w:p w:rsidR="001D2C8F" w:rsidRDefault="001D2C8F" w:rsidP="00EB5C7C">
      <w:pPr>
        <w:jc w:val="both"/>
        <w:rPr>
          <w:b/>
          <w:color w:val="000000" w:themeColor="text1"/>
          <w:sz w:val="28"/>
          <w:szCs w:val="28"/>
        </w:rPr>
      </w:pPr>
    </w:p>
    <w:p w:rsidR="001D2C8F" w:rsidRDefault="001D2C8F" w:rsidP="00FC067E">
      <w:pPr>
        <w:pStyle w:val="a5"/>
        <w:numPr>
          <w:ilvl w:val="0"/>
          <w:numId w:val="6"/>
        </w:num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Организовать деятельность по психологическому просвещению и консультированию родителей (зако</w:t>
      </w:r>
      <w:r w:rsidR="00A275A0">
        <w:rPr>
          <w:rFonts w:ascii="Times New Roman" w:hAnsi="Times New Roman"/>
          <w:color w:val="000000" w:themeColor="text1"/>
          <w:sz w:val="28"/>
          <w:szCs w:val="28"/>
        </w:rPr>
        <w:t>нных представителей), педагогов, в том числе через разработку и реализацию</w:t>
      </w:r>
      <w:r w:rsidR="00A275A0" w:rsidRPr="00A275A0">
        <w:rPr>
          <w:rFonts w:ascii="Times New Roman" w:hAnsi="Times New Roman"/>
          <w:color w:val="000000" w:themeColor="text1"/>
          <w:sz w:val="28"/>
          <w:szCs w:val="28"/>
        </w:rPr>
        <w:t xml:space="preserve"> </w:t>
      </w:r>
      <w:r w:rsidR="00A275A0">
        <w:rPr>
          <w:rFonts w:ascii="Times New Roman" w:hAnsi="Times New Roman"/>
          <w:color w:val="000000" w:themeColor="text1"/>
          <w:sz w:val="28"/>
          <w:szCs w:val="28"/>
        </w:rPr>
        <w:t>комплексы мероприятий по повышению психолого-педагогической культуры родителей</w:t>
      </w:r>
    </w:p>
    <w:p w:rsidR="001D2C8F" w:rsidRPr="00B97C8B" w:rsidRDefault="001D2C8F" w:rsidP="00FC067E">
      <w:pPr>
        <w:pStyle w:val="a5"/>
        <w:numPr>
          <w:ilvl w:val="0"/>
          <w:numId w:val="6"/>
        </w:num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Провести диагностические мероприятия по раннему выявлению детей с особыми образовательными потребностями.</w:t>
      </w:r>
    </w:p>
    <w:p w:rsidR="001D2C8F" w:rsidRPr="00C63A77" w:rsidRDefault="001D2C8F" w:rsidP="00EB5C7C">
      <w:pPr>
        <w:ind w:hanging="142"/>
        <w:jc w:val="both"/>
        <w:rPr>
          <w:sz w:val="28"/>
          <w:szCs w:val="28"/>
        </w:rPr>
      </w:pPr>
    </w:p>
    <w:p w:rsidR="001D2C8F" w:rsidRDefault="001D2C8F" w:rsidP="00EB5C7C">
      <w:pPr>
        <w:ind w:firstLine="709"/>
        <w:jc w:val="both"/>
        <w:rPr>
          <w:sz w:val="28"/>
          <w:szCs w:val="28"/>
        </w:rPr>
      </w:pPr>
    </w:p>
    <w:p w:rsidR="001D2C8F" w:rsidRDefault="001D2C8F" w:rsidP="00EB5C7C">
      <w:pPr>
        <w:ind w:firstLine="709"/>
        <w:jc w:val="both"/>
        <w:rPr>
          <w:sz w:val="28"/>
          <w:szCs w:val="28"/>
        </w:rPr>
      </w:pPr>
    </w:p>
    <w:p w:rsidR="001D2C8F" w:rsidRDefault="001D2C8F" w:rsidP="00EB5C7C">
      <w:pPr>
        <w:jc w:val="both"/>
        <w:rPr>
          <w:sz w:val="28"/>
          <w:szCs w:val="28"/>
        </w:rPr>
      </w:pPr>
    </w:p>
    <w:p w:rsidR="001D2C8F" w:rsidRPr="004606FE" w:rsidRDefault="001D2C8F" w:rsidP="00EB5C7C">
      <w:pPr>
        <w:ind w:firstLine="709"/>
        <w:jc w:val="both"/>
        <w:rPr>
          <w:sz w:val="28"/>
          <w:szCs w:val="28"/>
        </w:rPr>
      </w:pPr>
    </w:p>
    <w:p w:rsidR="001D2C8F" w:rsidRPr="00D2684B" w:rsidRDefault="001D2C8F" w:rsidP="00EB5C7C">
      <w:pPr>
        <w:jc w:val="both"/>
        <w:rPr>
          <w:b/>
          <w:i/>
          <w:sz w:val="28"/>
          <w:szCs w:val="28"/>
        </w:rPr>
      </w:pPr>
    </w:p>
    <w:p w:rsidR="001D2C8F" w:rsidRPr="006610EC" w:rsidRDefault="001D2C8F" w:rsidP="00EB5C7C">
      <w:pPr>
        <w:jc w:val="both"/>
        <w:rPr>
          <w:color w:val="FF0000"/>
          <w:sz w:val="28"/>
        </w:rPr>
      </w:pPr>
    </w:p>
    <w:p w:rsidR="001D2C8F" w:rsidRDefault="001D2C8F" w:rsidP="00EB5C7C">
      <w:pPr>
        <w:jc w:val="both"/>
        <w:rPr>
          <w:sz w:val="28"/>
          <w:szCs w:val="28"/>
        </w:rPr>
      </w:pPr>
    </w:p>
    <w:p w:rsidR="001D2C8F" w:rsidRDefault="001D2C8F" w:rsidP="001D2C8F">
      <w:pPr>
        <w:jc w:val="both"/>
        <w:rPr>
          <w:sz w:val="28"/>
          <w:szCs w:val="28"/>
        </w:rPr>
      </w:pPr>
    </w:p>
    <w:p w:rsidR="001D2C8F" w:rsidRDefault="001D2C8F" w:rsidP="001D2C8F">
      <w:pPr>
        <w:jc w:val="both"/>
        <w:rPr>
          <w:sz w:val="28"/>
          <w:szCs w:val="28"/>
        </w:rPr>
      </w:pPr>
    </w:p>
    <w:p w:rsidR="001D2C8F" w:rsidRDefault="001D2C8F" w:rsidP="001D2C8F">
      <w:pPr>
        <w:jc w:val="both"/>
        <w:rPr>
          <w:sz w:val="28"/>
          <w:szCs w:val="28"/>
        </w:rPr>
      </w:pPr>
    </w:p>
    <w:p w:rsidR="001D2C8F" w:rsidRDefault="001D2C8F" w:rsidP="001D2C8F">
      <w:pPr>
        <w:jc w:val="both"/>
        <w:rPr>
          <w:sz w:val="28"/>
          <w:szCs w:val="28"/>
        </w:rPr>
      </w:pPr>
    </w:p>
    <w:p w:rsidR="001D2C8F" w:rsidRDefault="001D2C8F" w:rsidP="001D2C8F">
      <w:pPr>
        <w:jc w:val="both"/>
        <w:rPr>
          <w:sz w:val="28"/>
          <w:szCs w:val="28"/>
        </w:rPr>
      </w:pPr>
    </w:p>
    <w:p w:rsidR="001D2C8F" w:rsidRDefault="001D2C8F" w:rsidP="001D2C8F">
      <w:pPr>
        <w:jc w:val="both"/>
        <w:rPr>
          <w:sz w:val="28"/>
          <w:szCs w:val="28"/>
        </w:rPr>
      </w:pPr>
    </w:p>
    <w:p w:rsidR="0032560E" w:rsidRDefault="0032560E"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A275A0" w:rsidRDefault="00A275A0" w:rsidP="0032560E">
      <w:pPr>
        <w:jc w:val="center"/>
        <w:rPr>
          <w:i/>
          <w:sz w:val="28"/>
          <w:szCs w:val="28"/>
        </w:rPr>
      </w:pPr>
    </w:p>
    <w:p w:rsidR="0032560E" w:rsidRDefault="0032560E" w:rsidP="0032560E">
      <w:pPr>
        <w:jc w:val="both"/>
        <w:rPr>
          <w:i/>
          <w:sz w:val="28"/>
          <w:szCs w:val="28"/>
        </w:rPr>
      </w:pPr>
    </w:p>
    <w:p w:rsidR="0032560E" w:rsidRPr="00F6494D" w:rsidRDefault="0032560E" w:rsidP="00A83DF8">
      <w:pPr>
        <w:ind w:firstLine="709"/>
        <w:jc w:val="both"/>
        <w:rPr>
          <w:sz w:val="28"/>
          <w:szCs w:val="28"/>
        </w:rPr>
      </w:pPr>
    </w:p>
    <w:p w:rsidR="00A275A0" w:rsidRDefault="00A275A0" w:rsidP="008A3E50">
      <w:pPr>
        <w:ind w:left="-709" w:firstLine="709"/>
        <w:jc w:val="both"/>
        <w:outlineLvl w:val="0"/>
        <w:rPr>
          <w:sz w:val="28"/>
          <w:szCs w:val="28"/>
        </w:rPr>
        <w:sectPr w:rsidR="00A275A0" w:rsidSect="00BB0B23">
          <w:pgSz w:w="11906" w:h="16838"/>
          <w:pgMar w:top="1134" w:right="1134" w:bottom="1134" w:left="1134" w:header="709" w:footer="709" w:gutter="0"/>
          <w:cols w:space="708"/>
          <w:docGrid w:linePitch="360"/>
        </w:sectPr>
      </w:pPr>
    </w:p>
    <w:p w:rsidR="00A275A0" w:rsidRPr="003E53D4" w:rsidRDefault="00A275A0" w:rsidP="00A275A0">
      <w:pPr>
        <w:jc w:val="center"/>
        <w:rPr>
          <w:b/>
          <w:sz w:val="28"/>
          <w:szCs w:val="28"/>
        </w:rPr>
      </w:pPr>
      <w:r w:rsidRPr="003E53D4">
        <w:rPr>
          <w:b/>
          <w:sz w:val="28"/>
          <w:szCs w:val="28"/>
        </w:rPr>
        <w:lastRenderedPageBreak/>
        <w:t xml:space="preserve">Рейтинг </w:t>
      </w:r>
      <w:r>
        <w:rPr>
          <w:b/>
          <w:sz w:val="28"/>
          <w:szCs w:val="28"/>
        </w:rPr>
        <w:t xml:space="preserve">общеобразовательных </w:t>
      </w:r>
      <w:r w:rsidRPr="003E53D4">
        <w:rPr>
          <w:b/>
          <w:sz w:val="28"/>
          <w:szCs w:val="28"/>
        </w:rPr>
        <w:t>учреждений</w:t>
      </w:r>
    </w:p>
    <w:p w:rsidR="00A275A0" w:rsidRPr="003E53D4" w:rsidRDefault="00A275A0" w:rsidP="00A275A0">
      <w:pPr>
        <w:jc w:val="center"/>
        <w:rPr>
          <w:b/>
          <w:sz w:val="28"/>
          <w:szCs w:val="28"/>
        </w:rPr>
      </w:pPr>
      <w:r>
        <w:rPr>
          <w:b/>
          <w:sz w:val="28"/>
          <w:szCs w:val="28"/>
        </w:rPr>
        <w:t xml:space="preserve">по итогам 2019-2020 </w:t>
      </w:r>
      <w:r w:rsidRPr="003E53D4">
        <w:rPr>
          <w:b/>
          <w:sz w:val="28"/>
          <w:szCs w:val="28"/>
        </w:rPr>
        <w:t>учебного года (по критериям)</w:t>
      </w:r>
    </w:p>
    <w:p w:rsidR="00A275A0" w:rsidRDefault="00A275A0" w:rsidP="00A275A0"/>
    <w:tbl>
      <w:tblPr>
        <w:tblW w:w="158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027"/>
        <w:gridCol w:w="1517"/>
        <w:gridCol w:w="1843"/>
        <w:gridCol w:w="1842"/>
        <w:gridCol w:w="2120"/>
        <w:gridCol w:w="1405"/>
        <w:gridCol w:w="1566"/>
        <w:gridCol w:w="1430"/>
        <w:gridCol w:w="1386"/>
      </w:tblGrid>
      <w:tr w:rsidR="00A275A0" w:rsidRPr="006610CB" w:rsidTr="00A275A0">
        <w:trPr>
          <w:trHeight w:val="1656"/>
        </w:trPr>
        <w:tc>
          <w:tcPr>
            <w:tcW w:w="709" w:type="dxa"/>
            <w:shd w:val="clear" w:color="auto" w:fill="auto"/>
          </w:tcPr>
          <w:p w:rsidR="00A275A0" w:rsidRPr="006610CB" w:rsidRDefault="00A275A0" w:rsidP="00A275A0">
            <w:pPr>
              <w:ind w:right="87"/>
            </w:pPr>
            <w:r>
              <w:t>№</w:t>
            </w:r>
          </w:p>
        </w:tc>
        <w:tc>
          <w:tcPr>
            <w:tcW w:w="2027" w:type="dxa"/>
            <w:shd w:val="clear" w:color="auto" w:fill="auto"/>
          </w:tcPr>
          <w:p w:rsidR="00A275A0" w:rsidRPr="006610CB" w:rsidRDefault="00A275A0" w:rsidP="00A275A0">
            <w:r w:rsidRPr="006610CB">
              <w:t>Школа</w:t>
            </w:r>
          </w:p>
        </w:tc>
        <w:tc>
          <w:tcPr>
            <w:tcW w:w="1517" w:type="dxa"/>
            <w:shd w:val="clear" w:color="auto" w:fill="auto"/>
          </w:tcPr>
          <w:p w:rsidR="00A275A0" w:rsidRPr="006610CB" w:rsidRDefault="00A275A0" w:rsidP="00A275A0">
            <w:r w:rsidRPr="006610CB">
              <w:t xml:space="preserve">Качество обучения и </w:t>
            </w:r>
          </w:p>
          <w:p w:rsidR="00A275A0" w:rsidRPr="006610CB" w:rsidRDefault="00A275A0" w:rsidP="00A275A0">
            <w:r w:rsidRPr="006610CB">
              <w:t>доступность</w:t>
            </w:r>
          </w:p>
          <w:p w:rsidR="00A275A0" w:rsidRDefault="00A275A0" w:rsidP="00A275A0">
            <w:r>
              <w:t>84/64</w:t>
            </w:r>
          </w:p>
          <w:p w:rsidR="00A275A0" w:rsidRPr="006610CB" w:rsidRDefault="00A275A0" w:rsidP="00A275A0">
            <w:r w:rsidRPr="006610CB">
              <w:t xml:space="preserve">баллов </w:t>
            </w:r>
          </w:p>
        </w:tc>
        <w:tc>
          <w:tcPr>
            <w:tcW w:w="1843" w:type="dxa"/>
            <w:shd w:val="clear" w:color="auto" w:fill="auto"/>
          </w:tcPr>
          <w:p w:rsidR="00A275A0" w:rsidRPr="006610CB" w:rsidRDefault="00A275A0" w:rsidP="00A275A0">
            <w:r w:rsidRPr="006610CB">
              <w:t>Качество воспитательной</w:t>
            </w:r>
          </w:p>
          <w:p w:rsidR="00A275A0" w:rsidRPr="006610CB" w:rsidRDefault="00A275A0" w:rsidP="00A275A0">
            <w:r w:rsidRPr="006610CB">
              <w:rPr>
                <w:lang w:val="en-US"/>
              </w:rPr>
              <w:t>р</w:t>
            </w:r>
            <w:r w:rsidRPr="006610CB">
              <w:t>аботы</w:t>
            </w:r>
          </w:p>
          <w:p w:rsidR="00A275A0" w:rsidRPr="006610CB" w:rsidRDefault="00A275A0" w:rsidP="00A275A0">
            <w:r>
              <w:t>16</w:t>
            </w:r>
            <w:r w:rsidRPr="006610CB">
              <w:t xml:space="preserve"> баллов</w:t>
            </w:r>
          </w:p>
        </w:tc>
        <w:tc>
          <w:tcPr>
            <w:tcW w:w="1842" w:type="dxa"/>
            <w:shd w:val="clear" w:color="auto" w:fill="auto"/>
          </w:tcPr>
          <w:p w:rsidR="00A275A0" w:rsidRPr="006610CB" w:rsidRDefault="00A275A0" w:rsidP="00A275A0">
            <w:r w:rsidRPr="006610CB">
              <w:t>Создание условий</w:t>
            </w:r>
          </w:p>
          <w:p w:rsidR="00A275A0" w:rsidRPr="006610CB" w:rsidRDefault="00A275A0" w:rsidP="00A275A0">
            <w:r w:rsidRPr="006610CB">
              <w:t>для сохранения</w:t>
            </w:r>
          </w:p>
          <w:p w:rsidR="00A275A0" w:rsidRPr="006610CB" w:rsidRDefault="00A275A0" w:rsidP="00A275A0">
            <w:r w:rsidRPr="006610CB">
              <w:t>здоровья</w:t>
            </w:r>
          </w:p>
          <w:p w:rsidR="00A275A0" w:rsidRPr="006610CB" w:rsidRDefault="00A275A0" w:rsidP="00A275A0">
            <w:r>
              <w:t>6</w:t>
            </w:r>
            <w:r w:rsidRPr="006610CB">
              <w:t>,5 баллов</w:t>
            </w:r>
          </w:p>
        </w:tc>
        <w:tc>
          <w:tcPr>
            <w:tcW w:w="2120" w:type="dxa"/>
            <w:shd w:val="clear" w:color="auto" w:fill="auto"/>
          </w:tcPr>
          <w:p w:rsidR="00A275A0" w:rsidRPr="006610CB" w:rsidRDefault="00A275A0" w:rsidP="00A275A0">
            <w:r w:rsidRPr="006610CB">
              <w:t>Эффективность</w:t>
            </w:r>
          </w:p>
          <w:p w:rsidR="00A275A0" w:rsidRPr="006610CB" w:rsidRDefault="00A275A0" w:rsidP="00A275A0">
            <w:r w:rsidRPr="006610CB">
              <w:t>методической</w:t>
            </w:r>
          </w:p>
          <w:p w:rsidR="00A275A0" w:rsidRPr="006610CB" w:rsidRDefault="00A275A0" w:rsidP="00A275A0">
            <w:r w:rsidRPr="006610CB">
              <w:t>работы и инновационной деятельности</w:t>
            </w:r>
          </w:p>
          <w:p w:rsidR="00A275A0" w:rsidRPr="006610CB" w:rsidRDefault="00A275A0" w:rsidP="00A275A0">
            <w:r>
              <w:t>15</w:t>
            </w:r>
            <w:r w:rsidRPr="006610CB">
              <w:t xml:space="preserve"> баллов</w:t>
            </w:r>
          </w:p>
        </w:tc>
        <w:tc>
          <w:tcPr>
            <w:tcW w:w="1405" w:type="dxa"/>
            <w:shd w:val="clear" w:color="auto" w:fill="auto"/>
          </w:tcPr>
          <w:p w:rsidR="00A275A0" w:rsidRPr="006610CB" w:rsidRDefault="00A275A0" w:rsidP="00A275A0">
            <w:r w:rsidRPr="006610CB">
              <w:t>Кадровые</w:t>
            </w:r>
          </w:p>
          <w:p w:rsidR="00A275A0" w:rsidRPr="006610CB" w:rsidRDefault="00A275A0" w:rsidP="00A275A0">
            <w:r w:rsidRPr="006610CB">
              <w:t>ресурсы</w:t>
            </w:r>
          </w:p>
          <w:p w:rsidR="00A275A0" w:rsidRPr="006610CB" w:rsidRDefault="00A275A0" w:rsidP="00A275A0">
            <w:r w:rsidRPr="006610CB">
              <w:t>3,5 балла</w:t>
            </w:r>
          </w:p>
        </w:tc>
        <w:tc>
          <w:tcPr>
            <w:tcW w:w="1566" w:type="dxa"/>
            <w:shd w:val="clear" w:color="auto" w:fill="auto"/>
          </w:tcPr>
          <w:p w:rsidR="00A275A0" w:rsidRPr="006610CB" w:rsidRDefault="00A275A0" w:rsidP="00A275A0">
            <w:r w:rsidRPr="006610CB">
              <w:t>Социальные</w:t>
            </w:r>
          </w:p>
          <w:p w:rsidR="00A275A0" w:rsidRPr="006610CB" w:rsidRDefault="00A275A0" w:rsidP="00A275A0">
            <w:r w:rsidRPr="006610CB">
              <w:t>критерии</w:t>
            </w:r>
          </w:p>
          <w:p w:rsidR="00A275A0" w:rsidRPr="006610CB" w:rsidRDefault="00A275A0" w:rsidP="00A275A0">
            <w:r w:rsidRPr="006610CB">
              <w:t>5 баллов</w:t>
            </w:r>
          </w:p>
        </w:tc>
        <w:tc>
          <w:tcPr>
            <w:tcW w:w="1430" w:type="dxa"/>
            <w:shd w:val="clear" w:color="auto" w:fill="auto"/>
          </w:tcPr>
          <w:p w:rsidR="00A275A0" w:rsidRPr="006610CB" w:rsidRDefault="00A275A0" w:rsidP="00A275A0">
            <w:r w:rsidRPr="006610CB">
              <w:t>Итого</w:t>
            </w:r>
          </w:p>
          <w:p w:rsidR="00A275A0" w:rsidRPr="006610CB" w:rsidRDefault="00A275A0" w:rsidP="00A275A0"/>
        </w:tc>
        <w:tc>
          <w:tcPr>
            <w:tcW w:w="1386" w:type="dxa"/>
          </w:tcPr>
          <w:p w:rsidR="00A275A0" w:rsidRPr="006610CB" w:rsidRDefault="00A275A0" w:rsidP="00A275A0">
            <w:r w:rsidRPr="006610CB">
              <w:t>% от максимального кол-ва</w:t>
            </w:r>
          </w:p>
          <w:p w:rsidR="00A275A0" w:rsidRPr="006610CB" w:rsidRDefault="00A275A0" w:rsidP="00A275A0">
            <w:r w:rsidRPr="006610CB">
              <w:t>130/115</w:t>
            </w:r>
          </w:p>
        </w:tc>
      </w:tr>
      <w:tr w:rsidR="00A275A0" w:rsidRPr="0086728E" w:rsidTr="00A275A0">
        <w:tc>
          <w:tcPr>
            <w:tcW w:w="709" w:type="dxa"/>
            <w:shd w:val="clear" w:color="auto" w:fill="auto"/>
          </w:tcPr>
          <w:p w:rsidR="00A275A0" w:rsidRPr="0045103A" w:rsidRDefault="00A275A0" w:rsidP="00FC067E">
            <w:pPr>
              <w:pStyle w:val="a5"/>
              <w:numPr>
                <w:ilvl w:val="0"/>
                <w:numId w:val="12"/>
              </w:numPr>
              <w:spacing w:after="0" w:line="240" w:lineRule="auto"/>
              <w:jc w:val="center"/>
            </w:pPr>
          </w:p>
        </w:tc>
        <w:tc>
          <w:tcPr>
            <w:tcW w:w="2027" w:type="dxa"/>
            <w:shd w:val="clear" w:color="auto" w:fill="auto"/>
          </w:tcPr>
          <w:p w:rsidR="00A275A0" w:rsidRPr="0045103A" w:rsidRDefault="00A275A0" w:rsidP="00A275A0">
            <w:r>
              <w:t>Симская СОШ</w:t>
            </w:r>
          </w:p>
        </w:tc>
        <w:tc>
          <w:tcPr>
            <w:tcW w:w="1517" w:type="dxa"/>
            <w:shd w:val="clear" w:color="auto" w:fill="auto"/>
          </w:tcPr>
          <w:p w:rsidR="00A275A0" w:rsidRPr="0045103A" w:rsidRDefault="00A275A0" w:rsidP="00A275A0">
            <w:pPr>
              <w:jc w:val="center"/>
            </w:pPr>
            <w:r>
              <w:t>45</w:t>
            </w:r>
          </w:p>
        </w:tc>
        <w:tc>
          <w:tcPr>
            <w:tcW w:w="1843" w:type="dxa"/>
            <w:shd w:val="clear" w:color="auto" w:fill="auto"/>
          </w:tcPr>
          <w:p w:rsidR="00A275A0" w:rsidRPr="0045103A" w:rsidRDefault="00A275A0" w:rsidP="00A275A0">
            <w:pPr>
              <w:jc w:val="center"/>
            </w:pPr>
            <w:r>
              <w:t>9,5</w:t>
            </w:r>
          </w:p>
        </w:tc>
        <w:tc>
          <w:tcPr>
            <w:tcW w:w="1842" w:type="dxa"/>
            <w:shd w:val="clear" w:color="auto" w:fill="auto"/>
          </w:tcPr>
          <w:p w:rsidR="00A275A0" w:rsidRPr="0045103A" w:rsidRDefault="00A275A0" w:rsidP="00A275A0">
            <w:pPr>
              <w:jc w:val="center"/>
            </w:pPr>
            <w:r>
              <w:t>4,5</w:t>
            </w:r>
          </w:p>
        </w:tc>
        <w:tc>
          <w:tcPr>
            <w:tcW w:w="2120" w:type="dxa"/>
            <w:shd w:val="clear" w:color="auto" w:fill="auto"/>
          </w:tcPr>
          <w:p w:rsidR="00A275A0" w:rsidRPr="0045103A" w:rsidRDefault="00A275A0" w:rsidP="00A275A0">
            <w:pPr>
              <w:jc w:val="center"/>
            </w:pPr>
            <w:r>
              <w:t>12</w:t>
            </w:r>
          </w:p>
        </w:tc>
        <w:tc>
          <w:tcPr>
            <w:tcW w:w="1405" w:type="dxa"/>
            <w:shd w:val="clear" w:color="auto" w:fill="auto"/>
          </w:tcPr>
          <w:p w:rsidR="00A275A0" w:rsidRPr="0045103A" w:rsidRDefault="00A275A0" w:rsidP="00A275A0">
            <w:pPr>
              <w:jc w:val="center"/>
            </w:pPr>
            <w:r>
              <w:t>2</w:t>
            </w:r>
          </w:p>
        </w:tc>
        <w:tc>
          <w:tcPr>
            <w:tcW w:w="1566" w:type="dxa"/>
            <w:shd w:val="clear" w:color="auto" w:fill="auto"/>
          </w:tcPr>
          <w:p w:rsidR="00A275A0" w:rsidRPr="0045103A" w:rsidRDefault="00A275A0" w:rsidP="00A275A0">
            <w:pPr>
              <w:jc w:val="center"/>
            </w:pPr>
            <w:r>
              <w:t>4</w:t>
            </w:r>
          </w:p>
        </w:tc>
        <w:tc>
          <w:tcPr>
            <w:tcW w:w="1430" w:type="dxa"/>
            <w:shd w:val="clear" w:color="auto" w:fill="auto"/>
          </w:tcPr>
          <w:p w:rsidR="00A275A0" w:rsidRPr="0045103A" w:rsidRDefault="00A275A0" w:rsidP="00A275A0">
            <w:pPr>
              <w:jc w:val="center"/>
              <w:rPr>
                <w:b/>
              </w:rPr>
            </w:pPr>
            <w:r>
              <w:rPr>
                <w:b/>
              </w:rPr>
              <w:t>77</w:t>
            </w:r>
          </w:p>
        </w:tc>
        <w:tc>
          <w:tcPr>
            <w:tcW w:w="1386" w:type="dxa"/>
          </w:tcPr>
          <w:p w:rsidR="00A275A0" w:rsidRPr="0045103A" w:rsidRDefault="00A275A0" w:rsidP="00A275A0">
            <w:pPr>
              <w:jc w:val="center"/>
              <w:rPr>
                <w:b/>
              </w:rPr>
            </w:pPr>
            <w:r>
              <w:rPr>
                <w:b/>
              </w:rPr>
              <w:t>59,2</w:t>
            </w:r>
          </w:p>
        </w:tc>
      </w:tr>
      <w:tr w:rsidR="00A275A0" w:rsidRPr="0086728E" w:rsidTr="00A275A0">
        <w:tc>
          <w:tcPr>
            <w:tcW w:w="709" w:type="dxa"/>
            <w:shd w:val="clear" w:color="auto" w:fill="auto"/>
          </w:tcPr>
          <w:p w:rsidR="00A275A0" w:rsidRPr="0045103A" w:rsidRDefault="00A275A0" w:rsidP="00FC067E">
            <w:pPr>
              <w:pStyle w:val="a5"/>
              <w:numPr>
                <w:ilvl w:val="0"/>
                <w:numId w:val="12"/>
              </w:numPr>
              <w:spacing w:after="0" w:line="240" w:lineRule="auto"/>
              <w:jc w:val="center"/>
            </w:pPr>
          </w:p>
        </w:tc>
        <w:tc>
          <w:tcPr>
            <w:tcW w:w="2027" w:type="dxa"/>
            <w:shd w:val="clear" w:color="auto" w:fill="auto"/>
          </w:tcPr>
          <w:p w:rsidR="00A275A0" w:rsidRPr="0045103A" w:rsidRDefault="00A275A0" w:rsidP="00A275A0">
            <w:r>
              <w:t>Школа №3</w:t>
            </w:r>
          </w:p>
        </w:tc>
        <w:tc>
          <w:tcPr>
            <w:tcW w:w="1517" w:type="dxa"/>
            <w:shd w:val="clear" w:color="auto" w:fill="auto"/>
          </w:tcPr>
          <w:p w:rsidR="00A275A0" w:rsidRPr="0045103A" w:rsidRDefault="00A275A0" w:rsidP="00A275A0">
            <w:pPr>
              <w:jc w:val="center"/>
            </w:pPr>
            <w:r>
              <w:t>50</w:t>
            </w:r>
          </w:p>
        </w:tc>
        <w:tc>
          <w:tcPr>
            <w:tcW w:w="1843" w:type="dxa"/>
            <w:shd w:val="clear" w:color="auto" w:fill="auto"/>
          </w:tcPr>
          <w:p w:rsidR="00A275A0" w:rsidRPr="0045103A" w:rsidRDefault="00A275A0" w:rsidP="00A275A0">
            <w:pPr>
              <w:jc w:val="center"/>
            </w:pPr>
            <w:r>
              <w:t>3</w:t>
            </w:r>
          </w:p>
        </w:tc>
        <w:tc>
          <w:tcPr>
            <w:tcW w:w="1842" w:type="dxa"/>
            <w:shd w:val="clear" w:color="auto" w:fill="auto"/>
          </w:tcPr>
          <w:p w:rsidR="00A275A0" w:rsidRPr="0045103A" w:rsidRDefault="00A275A0" w:rsidP="00A275A0">
            <w:pPr>
              <w:jc w:val="center"/>
            </w:pPr>
            <w:r>
              <w:t>6,5</w:t>
            </w:r>
          </w:p>
        </w:tc>
        <w:tc>
          <w:tcPr>
            <w:tcW w:w="2120" w:type="dxa"/>
            <w:shd w:val="clear" w:color="auto" w:fill="auto"/>
          </w:tcPr>
          <w:p w:rsidR="00A275A0" w:rsidRPr="0045103A" w:rsidRDefault="00A275A0" w:rsidP="00A275A0">
            <w:pPr>
              <w:jc w:val="center"/>
            </w:pPr>
            <w:r>
              <w:t>5</w:t>
            </w:r>
          </w:p>
        </w:tc>
        <w:tc>
          <w:tcPr>
            <w:tcW w:w="1405" w:type="dxa"/>
            <w:shd w:val="clear" w:color="auto" w:fill="auto"/>
          </w:tcPr>
          <w:p w:rsidR="00A275A0" w:rsidRPr="0045103A" w:rsidRDefault="00A275A0" w:rsidP="00A275A0">
            <w:pPr>
              <w:jc w:val="center"/>
            </w:pPr>
            <w:r>
              <w:t>2,5</w:t>
            </w:r>
          </w:p>
        </w:tc>
        <w:tc>
          <w:tcPr>
            <w:tcW w:w="1566" w:type="dxa"/>
            <w:shd w:val="clear" w:color="auto" w:fill="auto"/>
          </w:tcPr>
          <w:p w:rsidR="00A275A0" w:rsidRPr="0045103A" w:rsidRDefault="00A275A0" w:rsidP="00A275A0">
            <w:pPr>
              <w:jc w:val="center"/>
            </w:pPr>
            <w:r>
              <w:t>4,5</w:t>
            </w:r>
          </w:p>
        </w:tc>
        <w:tc>
          <w:tcPr>
            <w:tcW w:w="1430" w:type="dxa"/>
            <w:shd w:val="clear" w:color="auto" w:fill="auto"/>
          </w:tcPr>
          <w:p w:rsidR="00A275A0" w:rsidRPr="0045103A" w:rsidRDefault="00A275A0" w:rsidP="00A275A0">
            <w:pPr>
              <w:jc w:val="center"/>
              <w:rPr>
                <w:b/>
              </w:rPr>
            </w:pPr>
            <w:r>
              <w:rPr>
                <w:b/>
              </w:rPr>
              <w:t>71,5</w:t>
            </w:r>
          </w:p>
        </w:tc>
        <w:tc>
          <w:tcPr>
            <w:tcW w:w="1386" w:type="dxa"/>
          </w:tcPr>
          <w:p w:rsidR="00A275A0" w:rsidRPr="0045103A" w:rsidRDefault="00A275A0" w:rsidP="00A275A0">
            <w:pPr>
              <w:jc w:val="center"/>
              <w:rPr>
                <w:b/>
              </w:rPr>
            </w:pPr>
            <w:r>
              <w:rPr>
                <w:b/>
              </w:rPr>
              <w:t>55</w:t>
            </w:r>
          </w:p>
        </w:tc>
      </w:tr>
      <w:tr w:rsidR="00A275A0" w:rsidRPr="0086728E" w:rsidTr="00A275A0">
        <w:tc>
          <w:tcPr>
            <w:tcW w:w="709" w:type="dxa"/>
            <w:shd w:val="clear" w:color="auto" w:fill="auto"/>
          </w:tcPr>
          <w:p w:rsidR="00A275A0" w:rsidRPr="0045103A" w:rsidRDefault="00A275A0" w:rsidP="00FC067E">
            <w:pPr>
              <w:pStyle w:val="a5"/>
              <w:numPr>
                <w:ilvl w:val="0"/>
                <w:numId w:val="12"/>
              </w:numPr>
              <w:spacing w:after="0" w:line="240" w:lineRule="auto"/>
              <w:jc w:val="center"/>
            </w:pPr>
          </w:p>
        </w:tc>
        <w:tc>
          <w:tcPr>
            <w:tcW w:w="2027" w:type="dxa"/>
            <w:shd w:val="clear" w:color="auto" w:fill="auto"/>
          </w:tcPr>
          <w:p w:rsidR="00A275A0" w:rsidRPr="0045103A" w:rsidRDefault="00A275A0" w:rsidP="00A275A0">
            <w:r>
              <w:t>Энтузиастская школа</w:t>
            </w:r>
          </w:p>
        </w:tc>
        <w:tc>
          <w:tcPr>
            <w:tcW w:w="1517" w:type="dxa"/>
            <w:shd w:val="clear" w:color="auto" w:fill="auto"/>
          </w:tcPr>
          <w:p w:rsidR="00A275A0" w:rsidRPr="0045103A" w:rsidRDefault="00A275A0" w:rsidP="00A275A0">
            <w:pPr>
              <w:jc w:val="center"/>
            </w:pPr>
            <w:r>
              <w:t>24</w:t>
            </w:r>
          </w:p>
        </w:tc>
        <w:tc>
          <w:tcPr>
            <w:tcW w:w="1843" w:type="dxa"/>
            <w:shd w:val="clear" w:color="auto" w:fill="auto"/>
          </w:tcPr>
          <w:p w:rsidR="00A275A0" w:rsidRPr="0045103A" w:rsidRDefault="00A275A0" w:rsidP="00A275A0">
            <w:pPr>
              <w:jc w:val="center"/>
            </w:pPr>
            <w:r>
              <w:t>9,5</w:t>
            </w:r>
          </w:p>
        </w:tc>
        <w:tc>
          <w:tcPr>
            <w:tcW w:w="1842" w:type="dxa"/>
            <w:shd w:val="clear" w:color="auto" w:fill="auto"/>
          </w:tcPr>
          <w:p w:rsidR="00A275A0" w:rsidRPr="0045103A" w:rsidRDefault="00A275A0" w:rsidP="00A275A0">
            <w:pPr>
              <w:jc w:val="center"/>
            </w:pPr>
            <w:r>
              <w:t>6,5</w:t>
            </w:r>
          </w:p>
        </w:tc>
        <w:tc>
          <w:tcPr>
            <w:tcW w:w="2120" w:type="dxa"/>
            <w:shd w:val="clear" w:color="auto" w:fill="auto"/>
          </w:tcPr>
          <w:p w:rsidR="00A275A0" w:rsidRPr="0045103A" w:rsidRDefault="00A275A0" w:rsidP="00A275A0">
            <w:pPr>
              <w:jc w:val="center"/>
            </w:pPr>
            <w:r>
              <w:t>9</w:t>
            </w:r>
          </w:p>
        </w:tc>
        <w:tc>
          <w:tcPr>
            <w:tcW w:w="1405" w:type="dxa"/>
            <w:shd w:val="clear" w:color="auto" w:fill="auto"/>
          </w:tcPr>
          <w:p w:rsidR="00A275A0" w:rsidRPr="0045103A" w:rsidRDefault="00A275A0" w:rsidP="00A275A0">
            <w:pPr>
              <w:jc w:val="center"/>
            </w:pPr>
            <w:r>
              <w:t>3,5</w:t>
            </w:r>
          </w:p>
        </w:tc>
        <w:tc>
          <w:tcPr>
            <w:tcW w:w="1566" w:type="dxa"/>
            <w:shd w:val="clear" w:color="auto" w:fill="auto"/>
          </w:tcPr>
          <w:p w:rsidR="00A275A0" w:rsidRPr="0045103A" w:rsidRDefault="00A275A0" w:rsidP="00A275A0">
            <w:pPr>
              <w:jc w:val="center"/>
            </w:pPr>
            <w:r>
              <w:t>4</w:t>
            </w:r>
          </w:p>
        </w:tc>
        <w:tc>
          <w:tcPr>
            <w:tcW w:w="1430" w:type="dxa"/>
            <w:shd w:val="clear" w:color="auto" w:fill="auto"/>
          </w:tcPr>
          <w:p w:rsidR="00A275A0" w:rsidRPr="0045103A" w:rsidRDefault="00A275A0" w:rsidP="00A275A0">
            <w:pPr>
              <w:jc w:val="center"/>
              <w:rPr>
                <w:b/>
              </w:rPr>
            </w:pPr>
            <w:r>
              <w:rPr>
                <w:b/>
              </w:rPr>
              <w:t>56,5</w:t>
            </w:r>
          </w:p>
        </w:tc>
        <w:tc>
          <w:tcPr>
            <w:tcW w:w="1386" w:type="dxa"/>
          </w:tcPr>
          <w:p w:rsidR="00A275A0" w:rsidRPr="0045103A" w:rsidRDefault="00A275A0" w:rsidP="00A275A0">
            <w:pPr>
              <w:jc w:val="center"/>
              <w:rPr>
                <w:b/>
              </w:rPr>
            </w:pPr>
            <w:r>
              <w:rPr>
                <w:b/>
              </w:rPr>
              <w:t>49,1</w:t>
            </w:r>
          </w:p>
        </w:tc>
      </w:tr>
      <w:tr w:rsidR="00A275A0" w:rsidRPr="0086728E" w:rsidTr="00A275A0">
        <w:tc>
          <w:tcPr>
            <w:tcW w:w="709" w:type="dxa"/>
            <w:shd w:val="clear" w:color="auto" w:fill="auto"/>
          </w:tcPr>
          <w:p w:rsidR="00A275A0" w:rsidRPr="0045103A" w:rsidRDefault="00A275A0" w:rsidP="00FC067E">
            <w:pPr>
              <w:pStyle w:val="a5"/>
              <w:numPr>
                <w:ilvl w:val="0"/>
                <w:numId w:val="12"/>
              </w:numPr>
              <w:spacing w:after="0" w:line="240" w:lineRule="auto"/>
              <w:jc w:val="center"/>
            </w:pPr>
          </w:p>
        </w:tc>
        <w:tc>
          <w:tcPr>
            <w:tcW w:w="2027" w:type="dxa"/>
            <w:shd w:val="clear" w:color="auto" w:fill="auto"/>
          </w:tcPr>
          <w:p w:rsidR="00A275A0" w:rsidRPr="0045103A" w:rsidRDefault="00A275A0" w:rsidP="00A275A0">
            <w:r>
              <w:t>Школа  №1</w:t>
            </w:r>
          </w:p>
        </w:tc>
        <w:tc>
          <w:tcPr>
            <w:tcW w:w="1517" w:type="dxa"/>
            <w:shd w:val="clear" w:color="auto" w:fill="auto"/>
          </w:tcPr>
          <w:p w:rsidR="00A275A0" w:rsidRPr="0045103A" w:rsidRDefault="00A275A0" w:rsidP="00A275A0">
            <w:pPr>
              <w:jc w:val="center"/>
            </w:pPr>
            <w:r>
              <w:t>45</w:t>
            </w:r>
          </w:p>
        </w:tc>
        <w:tc>
          <w:tcPr>
            <w:tcW w:w="1843" w:type="dxa"/>
            <w:shd w:val="clear" w:color="auto" w:fill="auto"/>
          </w:tcPr>
          <w:p w:rsidR="00A275A0" w:rsidRPr="0045103A" w:rsidRDefault="00A275A0" w:rsidP="00A275A0">
            <w:pPr>
              <w:jc w:val="center"/>
            </w:pPr>
            <w:r>
              <w:t>2</w:t>
            </w:r>
          </w:p>
        </w:tc>
        <w:tc>
          <w:tcPr>
            <w:tcW w:w="1842" w:type="dxa"/>
            <w:shd w:val="clear" w:color="auto" w:fill="auto"/>
          </w:tcPr>
          <w:p w:rsidR="00A275A0" w:rsidRPr="0045103A" w:rsidRDefault="00A275A0" w:rsidP="00A275A0">
            <w:pPr>
              <w:jc w:val="center"/>
            </w:pPr>
            <w:r>
              <w:t>1,5</w:t>
            </w:r>
          </w:p>
        </w:tc>
        <w:tc>
          <w:tcPr>
            <w:tcW w:w="2120" w:type="dxa"/>
            <w:shd w:val="clear" w:color="auto" w:fill="auto"/>
          </w:tcPr>
          <w:p w:rsidR="00A275A0" w:rsidRPr="0045103A" w:rsidRDefault="00A275A0" w:rsidP="00A275A0">
            <w:pPr>
              <w:jc w:val="center"/>
            </w:pPr>
            <w:r>
              <w:t>3</w:t>
            </w:r>
          </w:p>
        </w:tc>
        <w:tc>
          <w:tcPr>
            <w:tcW w:w="1405" w:type="dxa"/>
            <w:shd w:val="clear" w:color="auto" w:fill="auto"/>
          </w:tcPr>
          <w:p w:rsidR="00A275A0" w:rsidRPr="0045103A" w:rsidRDefault="00A275A0" w:rsidP="00A275A0">
            <w:pPr>
              <w:jc w:val="center"/>
            </w:pPr>
            <w:r>
              <w:t>2,5</w:t>
            </w:r>
          </w:p>
        </w:tc>
        <w:tc>
          <w:tcPr>
            <w:tcW w:w="1566" w:type="dxa"/>
            <w:shd w:val="clear" w:color="auto" w:fill="auto"/>
          </w:tcPr>
          <w:p w:rsidR="00A275A0" w:rsidRPr="0045103A" w:rsidRDefault="00A275A0" w:rsidP="00A275A0">
            <w:pPr>
              <w:jc w:val="center"/>
            </w:pPr>
            <w:r>
              <w:t>3,5</w:t>
            </w:r>
          </w:p>
        </w:tc>
        <w:tc>
          <w:tcPr>
            <w:tcW w:w="1430" w:type="dxa"/>
            <w:shd w:val="clear" w:color="auto" w:fill="auto"/>
          </w:tcPr>
          <w:p w:rsidR="00A275A0" w:rsidRPr="0045103A" w:rsidRDefault="00A275A0" w:rsidP="00A275A0">
            <w:pPr>
              <w:jc w:val="center"/>
              <w:rPr>
                <w:b/>
              </w:rPr>
            </w:pPr>
            <w:r>
              <w:rPr>
                <w:b/>
              </w:rPr>
              <w:t>57,5</w:t>
            </w:r>
          </w:p>
        </w:tc>
        <w:tc>
          <w:tcPr>
            <w:tcW w:w="1386" w:type="dxa"/>
          </w:tcPr>
          <w:p w:rsidR="00A275A0" w:rsidRPr="0045103A" w:rsidRDefault="00A275A0" w:rsidP="00A275A0">
            <w:pPr>
              <w:jc w:val="center"/>
              <w:rPr>
                <w:b/>
              </w:rPr>
            </w:pPr>
            <w:r>
              <w:rPr>
                <w:b/>
              </w:rPr>
              <w:t>44,2</w:t>
            </w:r>
          </w:p>
        </w:tc>
      </w:tr>
      <w:tr w:rsidR="00A275A0" w:rsidRPr="0086728E" w:rsidTr="00A275A0">
        <w:tc>
          <w:tcPr>
            <w:tcW w:w="709" w:type="dxa"/>
            <w:shd w:val="clear" w:color="auto" w:fill="auto"/>
          </w:tcPr>
          <w:p w:rsidR="00A275A0" w:rsidRPr="0045103A" w:rsidRDefault="00A275A0" w:rsidP="00FC067E">
            <w:pPr>
              <w:pStyle w:val="a5"/>
              <w:numPr>
                <w:ilvl w:val="0"/>
                <w:numId w:val="12"/>
              </w:numPr>
              <w:spacing w:after="0" w:line="240" w:lineRule="auto"/>
              <w:jc w:val="center"/>
            </w:pPr>
          </w:p>
        </w:tc>
        <w:tc>
          <w:tcPr>
            <w:tcW w:w="2027" w:type="dxa"/>
            <w:shd w:val="clear" w:color="auto" w:fill="auto"/>
          </w:tcPr>
          <w:p w:rsidR="00A275A0" w:rsidRPr="0045103A" w:rsidRDefault="00A275A0" w:rsidP="00A275A0">
            <w:r>
              <w:t>Небыловская С</w:t>
            </w:r>
            <w:r w:rsidRPr="0045103A">
              <w:t>Ш</w:t>
            </w:r>
          </w:p>
        </w:tc>
        <w:tc>
          <w:tcPr>
            <w:tcW w:w="1517" w:type="dxa"/>
            <w:shd w:val="clear" w:color="auto" w:fill="auto"/>
          </w:tcPr>
          <w:p w:rsidR="00A275A0" w:rsidRPr="0045103A" w:rsidRDefault="00A275A0" w:rsidP="00A275A0">
            <w:pPr>
              <w:jc w:val="center"/>
            </w:pPr>
            <w:r>
              <w:t>36</w:t>
            </w:r>
          </w:p>
        </w:tc>
        <w:tc>
          <w:tcPr>
            <w:tcW w:w="1843" w:type="dxa"/>
            <w:shd w:val="clear" w:color="auto" w:fill="auto"/>
          </w:tcPr>
          <w:p w:rsidR="00A275A0" w:rsidRPr="0045103A" w:rsidRDefault="00A275A0" w:rsidP="00A275A0">
            <w:pPr>
              <w:jc w:val="center"/>
            </w:pPr>
            <w:r>
              <w:t>5</w:t>
            </w:r>
          </w:p>
        </w:tc>
        <w:tc>
          <w:tcPr>
            <w:tcW w:w="1842" w:type="dxa"/>
            <w:shd w:val="clear" w:color="auto" w:fill="auto"/>
          </w:tcPr>
          <w:p w:rsidR="00A275A0" w:rsidRPr="0045103A" w:rsidRDefault="00A275A0" w:rsidP="00A275A0">
            <w:pPr>
              <w:jc w:val="center"/>
            </w:pPr>
            <w:r>
              <w:t>6</w:t>
            </w:r>
          </w:p>
        </w:tc>
        <w:tc>
          <w:tcPr>
            <w:tcW w:w="2120" w:type="dxa"/>
            <w:shd w:val="clear" w:color="auto" w:fill="auto"/>
          </w:tcPr>
          <w:p w:rsidR="00A275A0" w:rsidRPr="0045103A" w:rsidRDefault="00A275A0" w:rsidP="00A275A0">
            <w:pPr>
              <w:jc w:val="center"/>
            </w:pPr>
            <w:r>
              <w:t>1</w:t>
            </w:r>
          </w:p>
        </w:tc>
        <w:tc>
          <w:tcPr>
            <w:tcW w:w="1405" w:type="dxa"/>
            <w:shd w:val="clear" w:color="auto" w:fill="auto"/>
          </w:tcPr>
          <w:p w:rsidR="00A275A0" w:rsidRPr="0045103A" w:rsidRDefault="00A275A0" w:rsidP="00A275A0">
            <w:pPr>
              <w:jc w:val="center"/>
            </w:pPr>
            <w:r>
              <w:t>3</w:t>
            </w:r>
          </w:p>
        </w:tc>
        <w:tc>
          <w:tcPr>
            <w:tcW w:w="1566" w:type="dxa"/>
            <w:shd w:val="clear" w:color="auto" w:fill="auto"/>
          </w:tcPr>
          <w:p w:rsidR="00A275A0" w:rsidRPr="0045103A" w:rsidRDefault="00A275A0" w:rsidP="00A275A0">
            <w:pPr>
              <w:jc w:val="center"/>
            </w:pPr>
            <w:r>
              <w:t>3,5</w:t>
            </w:r>
          </w:p>
        </w:tc>
        <w:tc>
          <w:tcPr>
            <w:tcW w:w="1430" w:type="dxa"/>
            <w:shd w:val="clear" w:color="auto" w:fill="auto"/>
          </w:tcPr>
          <w:p w:rsidR="00A275A0" w:rsidRPr="0045103A" w:rsidRDefault="00A275A0" w:rsidP="00A275A0">
            <w:pPr>
              <w:jc w:val="center"/>
              <w:rPr>
                <w:b/>
              </w:rPr>
            </w:pPr>
            <w:r>
              <w:rPr>
                <w:b/>
              </w:rPr>
              <w:t>54,5</w:t>
            </w:r>
          </w:p>
        </w:tc>
        <w:tc>
          <w:tcPr>
            <w:tcW w:w="1386" w:type="dxa"/>
          </w:tcPr>
          <w:p w:rsidR="00A275A0" w:rsidRPr="0045103A" w:rsidRDefault="00A275A0" w:rsidP="00A275A0">
            <w:pPr>
              <w:jc w:val="center"/>
              <w:rPr>
                <w:b/>
              </w:rPr>
            </w:pPr>
            <w:r>
              <w:rPr>
                <w:b/>
              </w:rPr>
              <w:t>41,9</w:t>
            </w:r>
          </w:p>
        </w:tc>
      </w:tr>
      <w:tr w:rsidR="00A275A0" w:rsidRPr="0086728E" w:rsidTr="00A275A0">
        <w:tc>
          <w:tcPr>
            <w:tcW w:w="709" w:type="dxa"/>
            <w:shd w:val="clear" w:color="auto" w:fill="auto"/>
          </w:tcPr>
          <w:p w:rsidR="00A275A0" w:rsidRPr="0045103A" w:rsidRDefault="00A275A0" w:rsidP="00FC067E">
            <w:pPr>
              <w:pStyle w:val="a5"/>
              <w:numPr>
                <w:ilvl w:val="0"/>
                <w:numId w:val="12"/>
              </w:numPr>
              <w:spacing w:after="0" w:line="240" w:lineRule="auto"/>
              <w:jc w:val="center"/>
            </w:pPr>
          </w:p>
        </w:tc>
        <w:tc>
          <w:tcPr>
            <w:tcW w:w="2027" w:type="dxa"/>
            <w:shd w:val="clear" w:color="auto" w:fill="auto"/>
          </w:tcPr>
          <w:p w:rsidR="00A275A0" w:rsidRPr="0045103A" w:rsidRDefault="00A275A0" w:rsidP="00A275A0">
            <w:r>
              <w:t>Шихобаловская О</w:t>
            </w:r>
            <w:r w:rsidRPr="0045103A">
              <w:t>Ш</w:t>
            </w:r>
          </w:p>
        </w:tc>
        <w:tc>
          <w:tcPr>
            <w:tcW w:w="1517" w:type="dxa"/>
            <w:shd w:val="clear" w:color="auto" w:fill="auto"/>
          </w:tcPr>
          <w:p w:rsidR="00A275A0" w:rsidRPr="0045103A" w:rsidRDefault="00A275A0" w:rsidP="00A275A0">
            <w:pPr>
              <w:jc w:val="center"/>
            </w:pPr>
            <w:r>
              <w:t>18</w:t>
            </w:r>
          </w:p>
        </w:tc>
        <w:tc>
          <w:tcPr>
            <w:tcW w:w="1843" w:type="dxa"/>
            <w:shd w:val="clear" w:color="auto" w:fill="auto"/>
          </w:tcPr>
          <w:p w:rsidR="00A275A0" w:rsidRPr="0045103A" w:rsidRDefault="00A275A0" w:rsidP="00A275A0">
            <w:pPr>
              <w:jc w:val="center"/>
            </w:pPr>
            <w:r>
              <w:t>10</w:t>
            </w:r>
          </w:p>
        </w:tc>
        <w:tc>
          <w:tcPr>
            <w:tcW w:w="1842" w:type="dxa"/>
            <w:shd w:val="clear" w:color="auto" w:fill="auto"/>
          </w:tcPr>
          <w:p w:rsidR="00A275A0" w:rsidRPr="0045103A" w:rsidRDefault="00A275A0" w:rsidP="00A275A0">
            <w:pPr>
              <w:jc w:val="center"/>
            </w:pPr>
            <w:r>
              <w:t>6,5</w:t>
            </w:r>
          </w:p>
        </w:tc>
        <w:tc>
          <w:tcPr>
            <w:tcW w:w="2120" w:type="dxa"/>
            <w:shd w:val="clear" w:color="auto" w:fill="auto"/>
          </w:tcPr>
          <w:p w:rsidR="00A275A0" w:rsidRPr="0045103A" w:rsidRDefault="00A275A0" w:rsidP="00A275A0">
            <w:pPr>
              <w:jc w:val="center"/>
            </w:pPr>
            <w:r>
              <w:t>4</w:t>
            </w:r>
          </w:p>
        </w:tc>
        <w:tc>
          <w:tcPr>
            <w:tcW w:w="1405" w:type="dxa"/>
            <w:shd w:val="clear" w:color="auto" w:fill="auto"/>
          </w:tcPr>
          <w:p w:rsidR="00A275A0" w:rsidRPr="0045103A" w:rsidRDefault="00A275A0" w:rsidP="00A275A0">
            <w:pPr>
              <w:jc w:val="center"/>
            </w:pPr>
            <w:r>
              <w:t>2</w:t>
            </w:r>
          </w:p>
        </w:tc>
        <w:tc>
          <w:tcPr>
            <w:tcW w:w="1566" w:type="dxa"/>
            <w:shd w:val="clear" w:color="auto" w:fill="auto"/>
          </w:tcPr>
          <w:p w:rsidR="00A275A0" w:rsidRPr="0045103A" w:rsidRDefault="00A275A0" w:rsidP="00A275A0">
            <w:pPr>
              <w:jc w:val="center"/>
            </w:pPr>
            <w:r>
              <w:t>3,5</w:t>
            </w:r>
          </w:p>
        </w:tc>
        <w:tc>
          <w:tcPr>
            <w:tcW w:w="1430" w:type="dxa"/>
            <w:shd w:val="clear" w:color="auto" w:fill="auto"/>
          </w:tcPr>
          <w:p w:rsidR="00A275A0" w:rsidRPr="0045103A" w:rsidRDefault="00A275A0" w:rsidP="00A275A0">
            <w:pPr>
              <w:jc w:val="center"/>
              <w:rPr>
                <w:b/>
              </w:rPr>
            </w:pPr>
            <w:r>
              <w:rPr>
                <w:b/>
              </w:rPr>
              <w:t>44</w:t>
            </w:r>
          </w:p>
        </w:tc>
        <w:tc>
          <w:tcPr>
            <w:tcW w:w="1386" w:type="dxa"/>
          </w:tcPr>
          <w:p w:rsidR="00A275A0" w:rsidRPr="0045103A" w:rsidRDefault="00A275A0" w:rsidP="00A275A0">
            <w:pPr>
              <w:jc w:val="center"/>
              <w:rPr>
                <w:b/>
              </w:rPr>
            </w:pPr>
            <w:r>
              <w:rPr>
                <w:b/>
              </w:rPr>
              <w:t>38,3</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t>Федоровская О</w:t>
            </w:r>
            <w:r w:rsidRPr="0045103A">
              <w:t>Ш</w:t>
            </w:r>
          </w:p>
        </w:tc>
        <w:tc>
          <w:tcPr>
            <w:tcW w:w="1517" w:type="dxa"/>
            <w:shd w:val="clear" w:color="auto" w:fill="auto"/>
          </w:tcPr>
          <w:p w:rsidR="00143B42" w:rsidRDefault="00143B42" w:rsidP="00143B42">
            <w:pPr>
              <w:jc w:val="center"/>
            </w:pPr>
            <w:r>
              <w:t>19</w:t>
            </w:r>
          </w:p>
        </w:tc>
        <w:tc>
          <w:tcPr>
            <w:tcW w:w="1843" w:type="dxa"/>
            <w:shd w:val="clear" w:color="auto" w:fill="auto"/>
          </w:tcPr>
          <w:p w:rsidR="00143B42" w:rsidRDefault="00143B42" w:rsidP="00143B42">
            <w:pPr>
              <w:jc w:val="center"/>
            </w:pPr>
            <w:r>
              <w:t>5</w:t>
            </w:r>
          </w:p>
        </w:tc>
        <w:tc>
          <w:tcPr>
            <w:tcW w:w="1842" w:type="dxa"/>
            <w:shd w:val="clear" w:color="auto" w:fill="auto"/>
          </w:tcPr>
          <w:p w:rsidR="00143B42" w:rsidRDefault="00143B42" w:rsidP="00143B42">
            <w:pPr>
              <w:jc w:val="center"/>
            </w:pPr>
            <w:r>
              <w:t>6</w:t>
            </w:r>
          </w:p>
        </w:tc>
        <w:tc>
          <w:tcPr>
            <w:tcW w:w="2120" w:type="dxa"/>
            <w:shd w:val="clear" w:color="auto" w:fill="auto"/>
          </w:tcPr>
          <w:p w:rsidR="00143B42" w:rsidRDefault="00143B42" w:rsidP="00143B42">
            <w:pPr>
              <w:jc w:val="center"/>
            </w:pPr>
            <w:r>
              <w:t>4</w:t>
            </w:r>
          </w:p>
        </w:tc>
        <w:tc>
          <w:tcPr>
            <w:tcW w:w="1405" w:type="dxa"/>
            <w:shd w:val="clear" w:color="auto" w:fill="auto"/>
          </w:tcPr>
          <w:p w:rsidR="00143B42" w:rsidRDefault="00143B42" w:rsidP="00143B42">
            <w:pPr>
              <w:jc w:val="center"/>
            </w:pPr>
            <w:r>
              <w:t>2,5</w:t>
            </w:r>
          </w:p>
        </w:tc>
        <w:tc>
          <w:tcPr>
            <w:tcW w:w="1566" w:type="dxa"/>
            <w:shd w:val="clear" w:color="auto" w:fill="auto"/>
          </w:tcPr>
          <w:p w:rsidR="00143B42" w:rsidRDefault="00143B42" w:rsidP="00143B42">
            <w:pPr>
              <w:jc w:val="center"/>
            </w:pPr>
            <w:r>
              <w:t>3,5</w:t>
            </w:r>
          </w:p>
        </w:tc>
        <w:tc>
          <w:tcPr>
            <w:tcW w:w="1430" w:type="dxa"/>
            <w:shd w:val="clear" w:color="auto" w:fill="auto"/>
          </w:tcPr>
          <w:p w:rsidR="00143B42" w:rsidRDefault="00143B42" w:rsidP="00143B42">
            <w:pPr>
              <w:jc w:val="center"/>
              <w:rPr>
                <w:b/>
              </w:rPr>
            </w:pPr>
            <w:r>
              <w:rPr>
                <w:b/>
              </w:rPr>
              <w:t>40</w:t>
            </w:r>
          </w:p>
        </w:tc>
        <w:tc>
          <w:tcPr>
            <w:tcW w:w="1386" w:type="dxa"/>
          </w:tcPr>
          <w:p w:rsidR="00143B42" w:rsidRDefault="00143B42" w:rsidP="00143B42">
            <w:pPr>
              <w:jc w:val="center"/>
              <w:rPr>
                <w:b/>
              </w:rPr>
            </w:pPr>
            <w:r>
              <w:rPr>
                <w:b/>
              </w:rPr>
              <w:t>34,8</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t xml:space="preserve">Школа </w:t>
            </w:r>
            <w:r w:rsidRPr="0045103A">
              <w:t xml:space="preserve"> №2</w:t>
            </w:r>
          </w:p>
        </w:tc>
        <w:tc>
          <w:tcPr>
            <w:tcW w:w="1517" w:type="dxa"/>
            <w:shd w:val="clear" w:color="auto" w:fill="auto"/>
          </w:tcPr>
          <w:p w:rsidR="00143B42" w:rsidRDefault="00143B42" w:rsidP="00143B42">
            <w:pPr>
              <w:jc w:val="center"/>
            </w:pPr>
            <w:r>
              <w:t>18</w:t>
            </w:r>
          </w:p>
        </w:tc>
        <w:tc>
          <w:tcPr>
            <w:tcW w:w="1843" w:type="dxa"/>
            <w:shd w:val="clear" w:color="auto" w:fill="auto"/>
          </w:tcPr>
          <w:p w:rsidR="00143B42" w:rsidRDefault="00143B42" w:rsidP="00143B42">
            <w:pPr>
              <w:jc w:val="center"/>
            </w:pPr>
            <w:r>
              <w:t>7</w:t>
            </w:r>
          </w:p>
        </w:tc>
        <w:tc>
          <w:tcPr>
            <w:tcW w:w="1842" w:type="dxa"/>
            <w:shd w:val="clear" w:color="auto" w:fill="auto"/>
          </w:tcPr>
          <w:p w:rsidR="00143B42" w:rsidRDefault="00143B42" w:rsidP="00143B42">
            <w:pPr>
              <w:jc w:val="center"/>
            </w:pPr>
            <w:r>
              <w:t>3,5</w:t>
            </w:r>
          </w:p>
        </w:tc>
        <w:tc>
          <w:tcPr>
            <w:tcW w:w="2120" w:type="dxa"/>
            <w:shd w:val="clear" w:color="auto" w:fill="auto"/>
          </w:tcPr>
          <w:p w:rsidR="00143B42" w:rsidRDefault="00143B42" w:rsidP="00143B42">
            <w:pPr>
              <w:jc w:val="center"/>
            </w:pPr>
            <w:r>
              <w:t>3</w:t>
            </w:r>
          </w:p>
        </w:tc>
        <w:tc>
          <w:tcPr>
            <w:tcW w:w="1405" w:type="dxa"/>
            <w:shd w:val="clear" w:color="auto" w:fill="auto"/>
          </w:tcPr>
          <w:p w:rsidR="00143B42" w:rsidRDefault="00143B42" w:rsidP="00143B42">
            <w:pPr>
              <w:jc w:val="center"/>
            </w:pPr>
            <w:r>
              <w:t>3,5</w:t>
            </w:r>
          </w:p>
        </w:tc>
        <w:tc>
          <w:tcPr>
            <w:tcW w:w="1566" w:type="dxa"/>
            <w:shd w:val="clear" w:color="auto" w:fill="auto"/>
          </w:tcPr>
          <w:p w:rsidR="00143B42" w:rsidRDefault="00143B42" w:rsidP="00143B42">
            <w:pPr>
              <w:jc w:val="center"/>
            </w:pPr>
            <w:r>
              <w:t>3,5</w:t>
            </w:r>
          </w:p>
        </w:tc>
        <w:tc>
          <w:tcPr>
            <w:tcW w:w="1430" w:type="dxa"/>
            <w:shd w:val="clear" w:color="auto" w:fill="auto"/>
          </w:tcPr>
          <w:p w:rsidR="00143B42" w:rsidRDefault="00143B42" w:rsidP="00143B42">
            <w:pPr>
              <w:jc w:val="center"/>
              <w:rPr>
                <w:b/>
              </w:rPr>
            </w:pPr>
            <w:r>
              <w:rPr>
                <w:b/>
              </w:rPr>
              <w:t>38,5</w:t>
            </w:r>
          </w:p>
        </w:tc>
        <w:tc>
          <w:tcPr>
            <w:tcW w:w="1386" w:type="dxa"/>
          </w:tcPr>
          <w:p w:rsidR="00143B42" w:rsidRDefault="00143B42" w:rsidP="00143B42">
            <w:pPr>
              <w:jc w:val="center"/>
              <w:rPr>
                <w:b/>
              </w:rPr>
            </w:pPr>
            <w:r>
              <w:rPr>
                <w:b/>
              </w:rPr>
              <w:t>33,5</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t>Опольевская школа</w:t>
            </w:r>
          </w:p>
        </w:tc>
        <w:tc>
          <w:tcPr>
            <w:tcW w:w="1517" w:type="dxa"/>
            <w:shd w:val="clear" w:color="auto" w:fill="auto"/>
          </w:tcPr>
          <w:p w:rsidR="00143B42" w:rsidRDefault="00143B42" w:rsidP="00143B42">
            <w:pPr>
              <w:jc w:val="center"/>
            </w:pPr>
            <w:r>
              <w:t>17</w:t>
            </w:r>
          </w:p>
        </w:tc>
        <w:tc>
          <w:tcPr>
            <w:tcW w:w="1843" w:type="dxa"/>
            <w:shd w:val="clear" w:color="auto" w:fill="auto"/>
          </w:tcPr>
          <w:p w:rsidR="00143B42" w:rsidRDefault="00143B42" w:rsidP="00143B42">
            <w:pPr>
              <w:jc w:val="center"/>
            </w:pPr>
            <w:r>
              <w:t>6</w:t>
            </w:r>
          </w:p>
        </w:tc>
        <w:tc>
          <w:tcPr>
            <w:tcW w:w="1842" w:type="dxa"/>
            <w:shd w:val="clear" w:color="auto" w:fill="auto"/>
          </w:tcPr>
          <w:p w:rsidR="00143B42" w:rsidRDefault="00143B42" w:rsidP="00143B42">
            <w:pPr>
              <w:jc w:val="center"/>
            </w:pPr>
            <w:r>
              <w:t>4,5</w:t>
            </w:r>
          </w:p>
        </w:tc>
        <w:tc>
          <w:tcPr>
            <w:tcW w:w="2120" w:type="dxa"/>
            <w:shd w:val="clear" w:color="auto" w:fill="auto"/>
          </w:tcPr>
          <w:p w:rsidR="00143B42" w:rsidRDefault="00143B42" w:rsidP="00143B42">
            <w:pPr>
              <w:jc w:val="center"/>
            </w:pPr>
            <w:r>
              <w:t>5</w:t>
            </w:r>
          </w:p>
        </w:tc>
        <w:tc>
          <w:tcPr>
            <w:tcW w:w="1405" w:type="dxa"/>
            <w:shd w:val="clear" w:color="auto" w:fill="auto"/>
          </w:tcPr>
          <w:p w:rsidR="00143B42" w:rsidRDefault="00143B42" w:rsidP="00143B42">
            <w:pPr>
              <w:jc w:val="center"/>
            </w:pPr>
            <w:r>
              <w:t>2,5</w:t>
            </w:r>
          </w:p>
        </w:tc>
        <w:tc>
          <w:tcPr>
            <w:tcW w:w="1566" w:type="dxa"/>
            <w:shd w:val="clear" w:color="auto" w:fill="auto"/>
          </w:tcPr>
          <w:p w:rsidR="00143B42" w:rsidRDefault="00143B42" w:rsidP="00143B42">
            <w:pPr>
              <w:jc w:val="center"/>
            </w:pPr>
            <w:r>
              <w:t>3,5</w:t>
            </w:r>
          </w:p>
        </w:tc>
        <w:tc>
          <w:tcPr>
            <w:tcW w:w="1430" w:type="dxa"/>
            <w:shd w:val="clear" w:color="auto" w:fill="auto"/>
          </w:tcPr>
          <w:p w:rsidR="00143B42" w:rsidRDefault="00143B42" w:rsidP="00143B42">
            <w:pPr>
              <w:jc w:val="center"/>
              <w:rPr>
                <w:b/>
              </w:rPr>
            </w:pPr>
            <w:r>
              <w:rPr>
                <w:b/>
              </w:rPr>
              <w:t>38,5</w:t>
            </w:r>
          </w:p>
        </w:tc>
        <w:tc>
          <w:tcPr>
            <w:tcW w:w="1386" w:type="dxa"/>
          </w:tcPr>
          <w:p w:rsidR="00143B42" w:rsidRDefault="00143B42" w:rsidP="00143B42">
            <w:pPr>
              <w:jc w:val="center"/>
              <w:rPr>
                <w:b/>
              </w:rPr>
            </w:pPr>
            <w:r>
              <w:rPr>
                <w:b/>
              </w:rPr>
              <w:t>33,5</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t>Косинская О</w:t>
            </w:r>
            <w:r w:rsidRPr="0045103A">
              <w:t>Ш</w:t>
            </w:r>
          </w:p>
        </w:tc>
        <w:tc>
          <w:tcPr>
            <w:tcW w:w="1517" w:type="dxa"/>
            <w:shd w:val="clear" w:color="auto" w:fill="auto"/>
          </w:tcPr>
          <w:p w:rsidR="00143B42" w:rsidRDefault="00143B42" w:rsidP="00143B42">
            <w:pPr>
              <w:jc w:val="center"/>
            </w:pPr>
            <w:r>
              <w:t>16</w:t>
            </w:r>
          </w:p>
        </w:tc>
        <w:tc>
          <w:tcPr>
            <w:tcW w:w="1843" w:type="dxa"/>
            <w:shd w:val="clear" w:color="auto" w:fill="auto"/>
          </w:tcPr>
          <w:p w:rsidR="00143B42" w:rsidRDefault="00143B42" w:rsidP="00143B42">
            <w:pPr>
              <w:jc w:val="center"/>
            </w:pPr>
            <w:r>
              <w:t>6</w:t>
            </w:r>
          </w:p>
        </w:tc>
        <w:tc>
          <w:tcPr>
            <w:tcW w:w="1842" w:type="dxa"/>
            <w:shd w:val="clear" w:color="auto" w:fill="auto"/>
          </w:tcPr>
          <w:p w:rsidR="00143B42" w:rsidRDefault="00143B42" w:rsidP="00143B42">
            <w:pPr>
              <w:jc w:val="center"/>
            </w:pPr>
            <w:r>
              <w:t>6,5</w:t>
            </w:r>
          </w:p>
        </w:tc>
        <w:tc>
          <w:tcPr>
            <w:tcW w:w="2120" w:type="dxa"/>
            <w:shd w:val="clear" w:color="auto" w:fill="auto"/>
          </w:tcPr>
          <w:p w:rsidR="00143B42" w:rsidRDefault="00143B42" w:rsidP="00143B42">
            <w:pPr>
              <w:jc w:val="center"/>
            </w:pPr>
            <w:r>
              <w:t>3</w:t>
            </w:r>
          </w:p>
        </w:tc>
        <w:tc>
          <w:tcPr>
            <w:tcW w:w="1405" w:type="dxa"/>
            <w:shd w:val="clear" w:color="auto" w:fill="auto"/>
          </w:tcPr>
          <w:p w:rsidR="00143B42" w:rsidRDefault="00143B42" w:rsidP="00143B42">
            <w:pPr>
              <w:jc w:val="center"/>
            </w:pPr>
            <w:r>
              <w:t>1</w:t>
            </w:r>
          </w:p>
        </w:tc>
        <w:tc>
          <w:tcPr>
            <w:tcW w:w="1566" w:type="dxa"/>
            <w:shd w:val="clear" w:color="auto" w:fill="auto"/>
          </w:tcPr>
          <w:p w:rsidR="00143B42" w:rsidRDefault="00143B42" w:rsidP="00143B42">
            <w:pPr>
              <w:jc w:val="center"/>
            </w:pPr>
            <w:r>
              <w:t>3</w:t>
            </w:r>
          </w:p>
        </w:tc>
        <w:tc>
          <w:tcPr>
            <w:tcW w:w="1430" w:type="dxa"/>
            <w:shd w:val="clear" w:color="auto" w:fill="auto"/>
          </w:tcPr>
          <w:p w:rsidR="00143B42" w:rsidRDefault="00143B42" w:rsidP="00143B42">
            <w:pPr>
              <w:jc w:val="center"/>
              <w:rPr>
                <w:b/>
              </w:rPr>
            </w:pPr>
            <w:r>
              <w:rPr>
                <w:b/>
              </w:rPr>
              <w:t>35,5</w:t>
            </w:r>
          </w:p>
        </w:tc>
        <w:tc>
          <w:tcPr>
            <w:tcW w:w="1386" w:type="dxa"/>
          </w:tcPr>
          <w:p w:rsidR="00143B42" w:rsidRDefault="00143B42" w:rsidP="00143B42">
            <w:pPr>
              <w:jc w:val="center"/>
              <w:rPr>
                <w:b/>
              </w:rPr>
            </w:pPr>
            <w:r>
              <w:rPr>
                <w:b/>
              </w:rPr>
              <w:t>30,9</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rsidRPr="0045103A">
              <w:t>Андр</w:t>
            </w:r>
            <w:r>
              <w:t>еевская О</w:t>
            </w:r>
            <w:r w:rsidRPr="0045103A">
              <w:t>Ш</w:t>
            </w:r>
          </w:p>
        </w:tc>
        <w:tc>
          <w:tcPr>
            <w:tcW w:w="1517" w:type="dxa"/>
            <w:shd w:val="clear" w:color="auto" w:fill="auto"/>
          </w:tcPr>
          <w:p w:rsidR="00143B42" w:rsidRPr="0045103A" w:rsidRDefault="00143B42" w:rsidP="00143B42">
            <w:pPr>
              <w:jc w:val="center"/>
            </w:pPr>
            <w:r>
              <w:t>12</w:t>
            </w:r>
          </w:p>
        </w:tc>
        <w:tc>
          <w:tcPr>
            <w:tcW w:w="1843" w:type="dxa"/>
            <w:shd w:val="clear" w:color="auto" w:fill="auto"/>
          </w:tcPr>
          <w:p w:rsidR="00143B42" w:rsidRPr="0045103A" w:rsidRDefault="00143B42" w:rsidP="00143B42">
            <w:pPr>
              <w:jc w:val="center"/>
            </w:pPr>
            <w:r>
              <w:t>10</w:t>
            </w:r>
          </w:p>
        </w:tc>
        <w:tc>
          <w:tcPr>
            <w:tcW w:w="1842" w:type="dxa"/>
            <w:shd w:val="clear" w:color="auto" w:fill="auto"/>
          </w:tcPr>
          <w:p w:rsidR="00143B42" w:rsidRPr="0045103A" w:rsidRDefault="00143B42" w:rsidP="00143B42">
            <w:pPr>
              <w:jc w:val="center"/>
            </w:pPr>
            <w:r>
              <w:t>4</w:t>
            </w:r>
          </w:p>
        </w:tc>
        <w:tc>
          <w:tcPr>
            <w:tcW w:w="2120" w:type="dxa"/>
            <w:shd w:val="clear" w:color="auto" w:fill="auto"/>
          </w:tcPr>
          <w:p w:rsidR="00143B42" w:rsidRPr="0045103A" w:rsidRDefault="00143B42" w:rsidP="00143B42">
            <w:pPr>
              <w:jc w:val="center"/>
            </w:pPr>
            <w:r>
              <w:t>2</w:t>
            </w:r>
          </w:p>
        </w:tc>
        <w:tc>
          <w:tcPr>
            <w:tcW w:w="1405" w:type="dxa"/>
            <w:shd w:val="clear" w:color="auto" w:fill="auto"/>
          </w:tcPr>
          <w:p w:rsidR="00143B42" w:rsidRPr="0045103A" w:rsidRDefault="00143B42" w:rsidP="00143B42">
            <w:pPr>
              <w:jc w:val="center"/>
            </w:pPr>
            <w:r>
              <w:t>2,5</w:t>
            </w:r>
          </w:p>
        </w:tc>
        <w:tc>
          <w:tcPr>
            <w:tcW w:w="1566" w:type="dxa"/>
            <w:shd w:val="clear" w:color="auto" w:fill="auto"/>
          </w:tcPr>
          <w:p w:rsidR="00143B42" w:rsidRPr="0045103A" w:rsidRDefault="00143B42" w:rsidP="00143B42">
            <w:pPr>
              <w:jc w:val="center"/>
            </w:pPr>
            <w:r>
              <w:t>3,5</w:t>
            </w:r>
          </w:p>
        </w:tc>
        <w:tc>
          <w:tcPr>
            <w:tcW w:w="1430" w:type="dxa"/>
            <w:shd w:val="clear" w:color="auto" w:fill="auto"/>
          </w:tcPr>
          <w:p w:rsidR="00143B42" w:rsidRPr="0045103A" w:rsidRDefault="00143B42" w:rsidP="00143B42">
            <w:pPr>
              <w:jc w:val="center"/>
              <w:rPr>
                <w:b/>
              </w:rPr>
            </w:pPr>
            <w:r>
              <w:rPr>
                <w:b/>
              </w:rPr>
              <w:t>34</w:t>
            </w:r>
          </w:p>
        </w:tc>
        <w:tc>
          <w:tcPr>
            <w:tcW w:w="1386" w:type="dxa"/>
          </w:tcPr>
          <w:p w:rsidR="00143B42" w:rsidRPr="0045103A" w:rsidRDefault="00143B42" w:rsidP="00143B42">
            <w:pPr>
              <w:jc w:val="center"/>
              <w:rPr>
                <w:b/>
              </w:rPr>
            </w:pPr>
            <w:r>
              <w:rPr>
                <w:b/>
              </w:rPr>
              <w:t>29,6</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t>Семьинская ООШ</w:t>
            </w:r>
          </w:p>
        </w:tc>
        <w:tc>
          <w:tcPr>
            <w:tcW w:w="1517" w:type="dxa"/>
            <w:shd w:val="clear" w:color="auto" w:fill="auto"/>
          </w:tcPr>
          <w:p w:rsidR="00143B42" w:rsidRDefault="00143B42" w:rsidP="00143B42">
            <w:pPr>
              <w:jc w:val="center"/>
            </w:pPr>
            <w:r>
              <w:t>15</w:t>
            </w:r>
          </w:p>
        </w:tc>
        <w:tc>
          <w:tcPr>
            <w:tcW w:w="1843" w:type="dxa"/>
            <w:shd w:val="clear" w:color="auto" w:fill="auto"/>
          </w:tcPr>
          <w:p w:rsidR="00143B42" w:rsidRDefault="00143B42" w:rsidP="00143B42">
            <w:pPr>
              <w:jc w:val="center"/>
            </w:pPr>
            <w:r>
              <w:t>5</w:t>
            </w:r>
          </w:p>
        </w:tc>
        <w:tc>
          <w:tcPr>
            <w:tcW w:w="1842" w:type="dxa"/>
            <w:shd w:val="clear" w:color="auto" w:fill="auto"/>
          </w:tcPr>
          <w:p w:rsidR="00143B42" w:rsidRDefault="00143B42" w:rsidP="00143B42">
            <w:pPr>
              <w:jc w:val="center"/>
            </w:pPr>
            <w:r>
              <w:t>6</w:t>
            </w:r>
          </w:p>
        </w:tc>
        <w:tc>
          <w:tcPr>
            <w:tcW w:w="2120" w:type="dxa"/>
            <w:shd w:val="clear" w:color="auto" w:fill="auto"/>
          </w:tcPr>
          <w:p w:rsidR="00143B42" w:rsidRDefault="00143B42" w:rsidP="00143B42">
            <w:pPr>
              <w:jc w:val="center"/>
            </w:pPr>
            <w:r>
              <w:t>2</w:t>
            </w:r>
          </w:p>
        </w:tc>
        <w:tc>
          <w:tcPr>
            <w:tcW w:w="1405" w:type="dxa"/>
            <w:shd w:val="clear" w:color="auto" w:fill="auto"/>
          </w:tcPr>
          <w:p w:rsidR="00143B42" w:rsidRDefault="00143B42" w:rsidP="00143B42">
            <w:pPr>
              <w:jc w:val="center"/>
            </w:pPr>
            <w:r>
              <w:t>2</w:t>
            </w:r>
          </w:p>
        </w:tc>
        <w:tc>
          <w:tcPr>
            <w:tcW w:w="1566" w:type="dxa"/>
            <w:shd w:val="clear" w:color="auto" w:fill="auto"/>
          </w:tcPr>
          <w:p w:rsidR="00143B42" w:rsidRDefault="00143B42" w:rsidP="00143B42">
            <w:pPr>
              <w:jc w:val="center"/>
            </w:pPr>
            <w:r>
              <w:t>2,5</w:t>
            </w:r>
          </w:p>
        </w:tc>
        <w:tc>
          <w:tcPr>
            <w:tcW w:w="1430" w:type="dxa"/>
            <w:shd w:val="clear" w:color="auto" w:fill="auto"/>
          </w:tcPr>
          <w:p w:rsidR="00143B42" w:rsidRDefault="00143B42" w:rsidP="00143B42">
            <w:pPr>
              <w:jc w:val="center"/>
              <w:rPr>
                <w:b/>
              </w:rPr>
            </w:pPr>
            <w:r>
              <w:rPr>
                <w:b/>
              </w:rPr>
              <w:t>32,5</w:t>
            </w:r>
          </w:p>
        </w:tc>
        <w:tc>
          <w:tcPr>
            <w:tcW w:w="1386" w:type="dxa"/>
          </w:tcPr>
          <w:p w:rsidR="00143B42" w:rsidRDefault="00143B42" w:rsidP="00143B42">
            <w:pPr>
              <w:jc w:val="center"/>
              <w:rPr>
                <w:b/>
              </w:rPr>
            </w:pPr>
            <w:r>
              <w:rPr>
                <w:b/>
              </w:rPr>
              <w:t>28,3</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t>Шипиловская О</w:t>
            </w:r>
            <w:r w:rsidRPr="0045103A">
              <w:t>Ш</w:t>
            </w:r>
          </w:p>
        </w:tc>
        <w:tc>
          <w:tcPr>
            <w:tcW w:w="1517" w:type="dxa"/>
            <w:shd w:val="clear" w:color="auto" w:fill="auto"/>
          </w:tcPr>
          <w:p w:rsidR="00143B42" w:rsidRPr="0031793E" w:rsidRDefault="00143B42" w:rsidP="00143B42">
            <w:pPr>
              <w:jc w:val="center"/>
            </w:pPr>
            <w:r>
              <w:t>11</w:t>
            </w:r>
          </w:p>
        </w:tc>
        <w:tc>
          <w:tcPr>
            <w:tcW w:w="1843" w:type="dxa"/>
            <w:shd w:val="clear" w:color="auto" w:fill="auto"/>
          </w:tcPr>
          <w:p w:rsidR="00143B42" w:rsidRPr="006610CB" w:rsidRDefault="00143B42" w:rsidP="00143B42">
            <w:pPr>
              <w:jc w:val="center"/>
            </w:pPr>
            <w:r>
              <w:t>5</w:t>
            </w:r>
          </w:p>
        </w:tc>
        <w:tc>
          <w:tcPr>
            <w:tcW w:w="1842" w:type="dxa"/>
            <w:shd w:val="clear" w:color="auto" w:fill="auto"/>
          </w:tcPr>
          <w:p w:rsidR="00143B42" w:rsidRPr="006610CB" w:rsidRDefault="00143B42" w:rsidP="00143B42">
            <w:pPr>
              <w:jc w:val="center"/>
            </w:pPr>
            <w:r>
              <w:t>4,5</w:t>
            </w:r>
          </w:p>
        </w:tc>
        <w:tc>
          <w:tcPr>
            <w:tcW w:w="2120" w:type="dxa"/>
            <w:shd w:val="clear" w:color="auto" w:fill="auto"/>
          </w:tcPr>
          <w:p w:rsidR="00143B42" w:rsidRPr="006610CB" w:rsidRDefault="00143B42" w:rsidP="00143B42">
            <w:pPr>
              <w:jc w:val="center"/>
            </w:pPr>
            <w:r>
              <w:t>1</w:t>
            </w:r>
          </w:p>
        </w:tc>
        <w:tc>
          <w:tcPr>
            <w:tcW w:w="1405" w:type="dxa"/>
            <w:shd w:val="clear" w:color="auto" w:fill="auto"/>
          </w:tcPr>
          <w:p w:rsidR="00143B42" w:rsidRPr="0031793E" w:rsidRDefault="00143B42" w:rsidP="00143B42">
            <w:pPr>
              <w:jc w:val="center"/>
            </w:pPr>
            <w:r>
              <w:t>2,5</w:t>
            </w:r>
          </w:p>
        </w:tc>
        <w:tc>
          <w:tcPr>
            <w:tcW w:w="1566" w:type="dxa"/>
            <w:shd w:val="clear" w:color="auto" w:fill="auto"/>
          </w:tcPr>
          <w:p w:rsidR="00143B42" w:rsidRPr="006610CB" w:rsidRDefault="00143B42" w:rsidP="00143B42">
            <w:pPr>
              <w:jc w:val="center"/>
            </w:pPr>
            <w:r>
              <w:t>3,5</w:t>
            </w:r>
          </w:p>
        </w:tc>
        <w:tc>
          <w:tcPr>
            <w:tcW w:w="1430" w:type="dxa"/>
            <w:shd w:val="clear" w:color="auto" w:fill="auto"/>
          </w:tcPr>
          <w:p w:rsidR="00143B42" w:rsidRPr="006610CB" w:rsidRDefault="00143B42" w:rsidP="00143B42">
            <w:pPr>
              <w:jc w:val="center"/>
              <w:rPr>
                <w:b/>
              </w:rPr>
            </w:pPr>
            <w:r>
              <w:rPr>
                <w:b/>
              </w:rPr>
              <w:t>27,5</w:t>
            </w:r>
          </w:p>
        </w:tc>
        <w:tc>
          <w:tcPr>
            <w:tcW w:w="1386" w:type="dxa"/>
          </w:tcPr>
          <w:p w:rsidR="00143B42" w:rsidRPr="006610CB" w:rsidRDefault="00143B42" w:rsidP="00143B42">
            <w:pPr>
              <w:jc w:val="center"/>
              <w:rPr>
                <w:b/>
              </w:rPr>
            </w:pPr>
            <w:r>
              <w:rPr>
                <w:b/>
              </w:rPr>
              <w:t>23,9</w:t>
            </w:r>
          </w:p>
        </w:tc>
      </w:tr>
      <w:tr w:rsidR="00143B42" w:rsidRPr="0086728E" w:rsidTr="00A275A0">
        <w:tc>
          <w:tcPr>
            <w:tcW w:w="709" w:type="dxa"/>
            <w:shd w:val="clear" w:color="auto" w:fill="auto"/>
          </w:tcPr>
          <w:p w:rsidR="00143B42" w:rsidRPr="0045103A" w:rsidRDefault="00143B42" w:rsidP="00FC067E">
            <w:pPr>
              <w:pStyle w:val="a5"/>
              <w:numPr>
                <w:ilvl w:val="0"/>
                <w:numId w:val="12"/>
              </w:numPr>
              <w:spacing w:after="0" w:line="240" w:lineRule="auto"/>
              <w:jc w:val="center"/>
            </w:pPr>
          </w:p>
        </w:tc>
        <w:tc>
          <w:tcPr>
            <w:tcW w:w="2027" w:type="dxa"/>
            <w:shd w:val="clear" w:color="auto" w:fill="auto"/>
          </w:tcPr>
          <w:p w:rsidR="00143B42" w:rsidRPr="0045103A" w:rsidRDefault="00143B42" w:rsidP="00143B42">
            <w:r w:rsidRPr="0045103A">
              <w:t>Сосновоборская ООШ</w:t>
            </w:r>
          </w:p>
        </w:tc>
        <w:tc>
          <w:tcPr>
            <w:tcW w:w="1517" w:type="dxa"/>
            <w:shd w:val="clear" w:color="auto" w:fill="auto"/>
          </w:tcPr>
          <w:p w:rsidR="00143B42" w:rsidRPr="0045103A" w:rsidRDefault="00143B42" w:rsidP="00143B42">
            <w:pPr>
              <w:jc w:val="center"/>
            </w:pPr>
            <w:r>
              <w:t>12</w:t>
            </w:r>
          </w:p>
        </w:tc>
        <w:tc>
          <w:tcPr>
            <w:tcW w:w="1843" w:type="dxa"/>
            <w:shd w:val="clear" w:color="auto" w:fill="auto"/>
          </w:tcPr>
          <w:p w:rsidR="00143B42" w:rsidRPr="0045103A" w:rsidRDefault="00143B42" w:rsidP="00143B42">
            <w:pPr>
              <w:jc w:val="center"/>
            </w:pPr>
            <w:r>
              <w:t>2</w:t>
            </w:r>
          </w:p>
        </w:tc>
        <w:tc>
          <w:tcPr>
            <w:tcW w:w="1842" w:type="dxa"/>
            <w:shd w:val="clear" w:color="auto" w:fill="auto"/>
          </w:tcPr>
          <w:p w:rsidR="00143B42" w:rsidRPr="0045103A" w:rsidRDefault="00143B42" w:rsidP="00143B42">
            <w:pPr>
              <w:jc w:val="center"/>
            </w:pPr>
            <w:r>
              <w:t>5</w:t>
            </w:r>
          </w:p>
        </w:tc>
        <w:tc>
          <w:tcPr>
            <w:tcW w:w="2120" w:type="dxa"/>
            <w:shd w:val="clear" w:color="auto" w:fill="auto"/>
          </w:tcPr>
          <w:p w:rsidR="00143B42" w:rsidRPr="0045103A" w:rsidRDefault="00143B42" w:rsidP="00143B42">
            <w:pPr>
              <w:jc w:val="center"/>
            </w:pPr>
            <w:r>
              <w:t>2</w:t>
            </w:r>
          </w:p>
        </w:tc>
        <w:tc>
          <w:tcPr>
            <w:tcW w:w="1405" w:type="dxa"/>
            <w:shd w:val="clear" w:color="auto" w:fill="auto"/>
          </w:tcPr>
          <w:p w:rsidR="00143B42" w:rsidRPr="0045103A" w:rsidRDefault="00143B42" w:rsidP="00143B42">
            <w:pPr>
              <w:jc w:val="center"/>
            </w:pPr>
            <w:r>
              <w:t>1,5</w:t>
            </w:r>
          </w:p>
        </w:tc>
        <w:tc>
          <w:tcPr>
            <w:tcW w:w="1566" w:type="dxa"/>
            <w:shd w:val="clear" w:color="auto" w:fill="auto"/>
          </w:tcPr>
          <w:p w:rsidR="00143B42" w:rsidRPr="0045103A" w:rsidRDefault="00143B42" w:rsidP="00143B42">
            <w:pPr>
              <w:jc w:val="center"/>
            </w:pPr>
            <w:r>
              <w:t>3,5</w:t>
            </w:r>
          </w:p>
        </w:tc>
        <w:tc>
          <w:tcPr>
            <w:tcW w:w="1430" w:type="dxa"/>
            <w:shd w:val="clear" w:color="auto" w:fill="auto"/>
          </w:tcPr>
          <w:p w:rsidR="00143B42" w:rsidRPr="0045103A" w:rsidRDefault="00143B42" w:rsidP="00143B42">
            <w:pPr>
              <w:jc w:val="center"/>
              <w:rPr>
                <w:b/>
              </w:rPr>
            </w:pPr>
            <w:r>
              <w:rPr>
                <w:b/>
              </w:rPr>
              <w:t>26</w:t>
            </w:r>
          </w:p>
        </w:tc>
        <w:tc>
          <w:tcPr>
            <w:tcW w:w="1386" w:type="dxa"/>
          </w:tcPr>
          <w:p w:rsidR="00143B42" w:rsidRPr="0045103A" w:rsidRDefault="00143B42" w:rsidP="00143B42">
            <w:pPr>
              <w:jc w:val="center"/>
              <w:rPr>
                <w:b/>
              </w:rPr>
            </w:pPr>
            <w:r>
              <w:rPr>
                <w:b/>
              </w:rPr>
              <w:t>22,6</w:t>
            </w:r>
          </w:p>
        </w:tc>
      </w:tr>
    </w:tbl>
    <w:p w:rsidR="00A275A0" w:rsidRDefault="00A275A0" w:rsidP="00A275A0">
      <w:pPr>
        <w:jc w:val="center"/>
        <w:rPr>
          <w:b/>
          <w:sz w:val="28"/>
          <w:szCs w:val="28"/>
        </w:rPr>
      </w:pPr>
    </w:p>
    <w:p w:rsidR="00A275A0" w:rsidRDefault="00A275A0" w:rsidP="00A275A0">
      <w:pPr>
        <w:jc w:val="center"/>
        <w:rPr>
          <w:b/>
          <w:sz w:val="28"/>
          <w:szCs w:val="28"/>
        </w:rPr>
      </w:pPr>
    </w:p>
    <w:p w:rsidR="00A83DF8" w:rsidRDefault="00A83DF8"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sectPr w:rsidR="00A275A0" w:rsidSect="00BB0B23">
          <w:pgSz w:w="16838" w:h="11906" w:orient="landscape"/>
          <w:pgMar w:top="1134" w:right="1134" w:bottom="1134" w:left="1134" w:header="709" w:footer="709" w:gutter="0"/>
          <w:cols w:space="708"/>
          <w:docGrid w:linePitch="360"/>
        </w:sectPr>
      </w:pPr>
    </w:p>
    <w:p w:rsidR="00A275A0" w:rsidRDefault="00A275A0" w:rsidP="00A275A0">
      <w:pPr>
        <w:jc w:val="center"/>
        <w:rPr>
          <w:b/>
          <w:sz w:val="28"/>
          <w:szCs w:val="28"/>
        </w:rPr>
      </w:pPr>
    </w:p>
    <w:p w:rsidR="00A275A0" w:rsidRPr="00D006C9" w:rsidRDefault="00A275A0" w:rsidP="00A275A0">
      <w:pPr>
        <w:rPr>
          <w:b/>
          <w:sz w:val="28"/>
          <w:szCs w:val="28"/>
        </w:rPr>
      </w:pPr>
      <w:r>
        <w:rPr>
          <w:b/>
          <w:sz w:val="28"/>
          <w:szCs w:val="28"/>
        </w:rPr>
        <w:t xml:space="preserve">  Рейтинг</w:t>
      </w:r>
      <w:r w:rsidRPr="00D006C9">
        <w:rPr>
          <w:b/>
          <w:sz w:val="28"/>
          <w:szCs w:val="28"/>
        </w:rPr>
        <w:t xml:space="preserve"> общеобразовательных учреждений</w:t>
      </w:r>
      <w:r>
        <w:rPr>
          <w:b/>
          <w:sz w:val="28"/>
          <w:szCs w:val="28"/>
        </w:rPr>
        <w:t xml:space="preserve"> (за 3 года)</w:t>
      </w:r>
    </w:p>
    <w:p w:rsidR="00A275A0" w:rsidRDefault="00A275A0" w:rsidP="00A275A0">
      <w:pPr>
        <w:jc w:val="center"/>
      </w:pPr>
    </w:p>
    <w:p w:rsidR="00A275A0" w:rsidRDefault="00A275A0" w:rsidP="00A275A0"/>
    <w:tbl>
      <w:tblPr>
        <w:tblW w:w="7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1412"/>
        <w:gridCol w:w="1412"/>
        <w:gridCol w:w="1412"/>
      </w:tblGrid>
      <w:tr w:rsidR="00A275A0" w:rsidRPr="00815DC2" w:rsidTr="00A275A0">
        <w:trPr>
          <w:trHeight w:val="1069"/>
        </w:trPr>
        <w:tc>
          <w:tcPr>
            <w:tcW w:w="3370" w:type="dxa"/>
            <w:shd w:val="clear" w:color="auto" w:fill="auto"/>
          </w:tcPr>
          <w:p w:rsidR="00A275A0" w:rsidRPr="0045103A" w:rsidRDefault="00A275A0" w:rsidP="00A275A0">
            <w:pPr>
              <w:jc w:val="center"/>
              <w:rPr>
                <w:b/>
              </w:rPr>
            </w:pPr>
          </w:p>
        </w:tc>
        <w:tc>
          <w:tcPr>
            <w:tcW w:w="1412" w:type="dxa"/>
          </w:tcPr>
          <w:p w:rsidR="00A275A0" w:rsidRDefault="00A275A0" w:rsidP="00A275A0">
            <w:pPr>
              <w:jc w:val="center"/>
            </w:pPr>
            <w:r>
              <w:t>2019-2020</w:t>
            </w:r>
          </w:p>
        </w:tc>
        <w:tc>
          <w:tcPr>
            <w:tcW w:w="1412" w:type="dxa"/>
          </w:tcPr>
          <w:p w:rsidR="00A275A0" w:rsidRDefault="00A275A0" w:rsidP="00A275A0">
            <w:pPr>
              <w:jc w:val="center"/>
            </w:pPr>
            <w:r>
              <w:t>2018-2019</w:t>
            </w:r>
          </w:p>
        </w:tc>
        <w:tc>
          <w:tcPr>
            <w:tcW w:w="1412" w:type="dxa"/>
          </w:tcPr>
          <w:p w:rsidR="00A275A0" w:rsidRPr="0045103A" w:rsidRDefault="00A275A0" w:rsidP="00A275A0">
            <w:pPr>
              <w:jc w:val="center"/>
            </w:pPr>
            <w:r>
              <w:t>2017-2018</w:t>
            </w:r>
          </w:p>
        </w:tc>
      </w:tr>
      <w:tr w:rsidR="00A275A0" w:rsidRPr="00815DC2" w:rsidTr="00A275A0">
        <w:tc>
          <w:tcPr>
            <w:tcW w:w="3370" w:type="dxa"/>
            <w:shd w:val="clear" w:color="auto" w:fill="auto"/>
          </w:tcPr>
          <w:p w:rsidR="00A275A0" w:rsidRPr="0045103A" w:rsidRDefault="00A275A0" w:rsidP="00A275A0">
            <w:r w:rsidRPr="0045103A">
              <w:t>Симская СОШ</w:t>
            </w:r>
          </w:p>
        </w:tc>
        <w:tc>
          <w:tcPr>
            <w:tcW w:w="1412" w:type="dxa"/>
          </w:tcPr>
          <w:p w:rsidR="00A275A0" w:rsidRDefault="00A275A0" w:rsidP="00A275A0">
            <w:pPr>
              <w:jc w:val="center"/>
            </w:pPr>
            <w:r>
              <w:t>1</w:t>
            </w:r>
          </w:p>
        </w:tc>
        <w:tc>
          <w:tcPr>
            <w:tcW w:w="1412" w:type="dxa"/>
          </w:tcPr>
          <w:p w:rsidR="00A275A0" w:rsidRDefault="00A275A0" w:rsidP="00A275A0">
            <w:pPr>
              <w:jc w:val="center"/>
            </w:pPr>
            <w:r>
              <w:t>2</w:t>
            </w:r>
          </w:p>
        </w:tc>
        <w:tc>
          <w:tcPr>
            <w:tcW w:w="1412" w:type="dxa"/>
          </w:tcPr>
          <w:p w:rsidR="00A275A0" w:rsidRPr="0045103A" w:rsidRDefault="00A275A0" w:rsidP="00A275A0">
            <w:pPr>
              <w:jc w:val="center"/>
            </w:pPr>
            <w:r>
              <w:t>1</w:t>
            </w:r>
          </w:p>
        </w:tc>
      </w:tr>
      <w:tr w:rsidR="00A275A0" w:rsidRPr="00815DC2" w:rsidTr="00A275A0">
        <w:tc>
          <w:tcPr>
            <w:tcW w:w="3370" w:type="dxa"/>
            <w:shd w:val="clear" w:color="auto" w:fill="auto"/>
          </w:tcPr>
          <w:p w:rsidR="00A275A0" w:rsidRPr="0045103A" w:rsidRDefault="00A275A0" w:rsidP="00A275A0">
            <w:r w:rsidRPr="0045103A">
              <w:t>СОШ №3</w:t>
            </w:r>
          </w:p>
        </w:tc>
        <w:tc>
          <w:tcPr>
            <w:tcW w:w="1412" w:type="dxa"/>
          </w:tcPr>
          <w:p w:rsidR="00A275A0" w:rsidRDefault="00A275A0" w:rsidP="00A275A0">
            <w:pPr>
              <w:jc w:val="center"/>
            </w:pPr>
            <w:r>
              <w:t>2</w:t>
            </w:r>
          </w:p>
        </w:tc>
        <w:tc>
          <w:tcPr>
            <w:tcW w:w="1412" w:type="dxa"/>
          </w:tcPr>
          <w:p w:rsidR="00A275A0" w:rsidRDefault="00A275A0" w:rsidP="00A275A0">
            <w:pPr>
              <w:jc w:val="center"/>
            </w:pPr>
            <w:r>
              <w:t>1</w:t>
            </w:r>
          </w:p>
        </w:tc>
        <w:tc>
          <w:tcPr>
            <w:tcW w:w="1412" w:type="dxa"/>
          </w:tcPr>
          <w:p w:rsidR="00A275A0" w:rsidRPr="0045103A" w:rsidRDefault="00A275A0" w:rsidP="00A275A0">
            <w:pPr>
              <w:jc w:val="center"/>
            </w:pPr>
            <w:r>
              <w:t>2</w:t>
            </w:r>
          </w:p>
        </w:tc>
      </w:tr>
      <w:tr w:rsidR="00A275A0" w:rsidRPr="00815DC2" w:rsidTr="00A275A0">
        <w:tc>
          <w:tcPr>
            <w:tcW w:w="3370" w:type="dxa"/>
            <w:shd w:val="clear" w:color="auto" w:fill="auto"/>
          </w:tcPr>
          <w:p w:rsidR="00A275A0" w:rsidRPr="0045103A" w:rsidRDefault="00A275A0" w:rsidP="00A275A0">
            <w:r w:rsidRPr="0045103A">
              <w:t>Энтузиастская ООШ</w:t>
            </w:r>
          </w:p>
        </w:tc>
        <w:tc>
          <w:tcPr>
            <w:tcW w:w="1412" w:type="dxa"/>
          </w:tcPr>
          <w:p w:rsidR="00A275A0" w:rsidRDefault="00A275A0" w:rsidP="00A275A0">
            <w:pPr>
              <w:jc w:val="center"/>
            </w:pPr>
            <w:r>
              <w:t>3</w:t>
            </w:r>
          </w:p>
        </w:tc>
        <w:tc>
          <w:tcPr>
            <w:tcW w:w="1412" w:type="dxa"/>
          </w:tcPr>
          <w:p w:rsidR="00A275A0" w:rsidRDefault="00A275A0" w:rsidP="00A275A0">
            <w:pPr>
              <w:jc w:val="center"/>
            </w:pPr>
            <w:r>
              <w:t>3</w:t>
            </w:r>
          </w:p>
        </w:tc>
        <w:tc>
          <w:tcPr>
            <w:tcW w:w="1412" w:type="dxa"/>
          </w:tcPr>
          <w:p w:rsidR="00A275A0" w:rsidRPr="0045103A" w:rsidRDefault="00A275A0" w:rsidP="00A275A0">
            <w:pPr>
              <w:jc w:val="center"/>
            </w:pPr>
            <w:r>
              <w:t>5</w:t>
            </w:r>
          </w:p>
        </w:tc>
      </w:tr>
      <w:tr w:rsidR="00A275A0" w:rsidRPr="00815DC2" w:rsidTr="00A275A0">
        <w:tc>
          <w:tcPr>
            <w:tcW w:w="3370" w:type="dxa"/>
            <w:shd w:val="clear" w:color="auto" w:fill="auto"/>
          </w:tcPr>
          <w:p w:rsidR="00A275A0" w:rsidRPr="0045103A" w:rsidRDefault="00A275A0" w:rsidP="00A275A0">
            <w:r>
              <w:t>СОШ №1</w:t>
            </w:r>
          </w:p>
        </w:tc>
        <w:tc>
          <w:tcPr>
            <w:tcW w:w="1412" w:type="dxa"/>
          </w:tcPr>
          <w:p w:rsidR="00A275A0" w:rsidRDefault="00A275A0" w:rsidP="00A275A0">
            <w:pPr>
              <w:jc w:val="center"/>
            </w:pPr>
            <w:r>
              <w:t>4</w:t>
            </w:r>
          </w:p>
        </w:tc>
        <w:tc>
          <w:tcPr>
            <w:tcW w:w="1412" w:type="dxa"/>
          </w:tcPr>
          <w:p w:rsidR="00A275A0" w:rsidRDefault="00A275A0" w:rsidP="00A275A0">
            <w:pPr>
              <w:jc w:val="center"/>
            </w:pPr>
            <w:r>
              <w:t>4</w:t>
            </w:r>
          </w:p>
        </w:tc>
        <w:tc>
          <w:tcPr>
            <w:tcW w:w="1412" w:type="dxa"/>
          </w:tcPr>
          <w:p w:rsidR="00A275A0" w:rsidRPr="0045103A" w:rsidRDefault="00A275A0" w:rsidP="00A275A0">
            <w:pPr>
              <w:jc w:val="center"/>
            </w:pPr>
            <w:r>
              <w:t>3</w:t>
            </w:r>
          </w:p>
        </w:tc>
      </w:tr>
      <w:tr w:rsidR="00A275A0" w:rsidRPr="00815DC2" w:rsidTr="00A275A0">
        <w:tc>
          <w:tcPr>
            <w:tcW w:w="3370" w:type="dxa"/>
            <w:shd w:val="clear" w:color="auto" w:fill="auto"/>
          </w:tcPr>
          <w:p w:rsidR="00A275A0" w:rsidRDefault="00A275A0" w:rsidP="00A275A0">
            <w:r>
              <w:t>Небыловская СШ</w:t>
            </w:r>
          </w:p>
        </w:tc>
        <w:tc>
          <w:tcPr>
            <w:tcW w:w="1412" w:type="dxa"/>
          </w:tcPr>
          <w:p w:rsidR="00A275A0" w:rsidRDefault="00A275A0" w:rsidP="00A275A0">
            <w:pPr>
              <w:jc w:val="center"/>
            </w:pPr>
            <w:r>
              <w:t>5</w:t>
            </w:r>
          </w:p>
        </w:tc>
        <w:tc>
          <w:tcPr>
            <w:tcW w:w="1412" w:type="dxa"/>
          </w:tcPr>
          <w:p w:rsidR="00A275A0" w:rsidRDefault="00A275A0" w:rsidP="00A275A0">
            <w:pPr>
              <w:jc w:val="center"/>
            </w:pPr>
            <w:r>
              <w:t>9</w:t>
            </w:r>
          </w:p>
        </w:tc>
        <w:tc>
          <w:tcPr>
            <w:tcW w:w="1412" w:type="dxa"/>
          </w:tcPr>
          <w:p w:rsidR="00A275A0" w:rsidRPr="0045103A" w:rsidRDefault="00A275A0" w:rsidP="00A275A0">
            <w:pPr>
              <w:jc w:val="center"/>
            </w:pPr>
            <w:r>
              <w:t>10</w:t>
            </w:r>
          </w:p>
        </w:tc>
      </w:tr>
      <w:tr w:rsidR="00A275A0" w:rsidRPr="00815DC2" w:rsidTr="00A275A0">
        <w:tc>
          <w:tcPr>
            <w:tcW w:w="3370" w:type="dxa"/>
            <w:shd w:val="clear" w:color="auto" w:fill="auto"/>
          </w:tcPr>
          <w:p w:rsidR="00A275A0" w:rsidRPr="0045103A" w:rsidRDefault="00A275A0" w:rsidP="00A275A0">
            <w:r w:rsidRPr="0045103A">
              <w:t>Шихобаловская ООШ</w:t>
            </w:r>
          </w:p>
        </w:tc>
        <w:tc>
          <w:tcPr>
            <w:tcW w:w="1412" w:type="dxa"/>
          </w:tcPr>
          <w:p w:rsidR="00A275A0" w:rsidRDefault="00A275A0" w:rsidP="00A275A0">
            <w:pPr>
              <w:jc w:val="center"/>
            </w:pPr>
            <w:r>
              <w:t>6</w:t>
            </w:r>
          </w:p>
        </w:tc>
        <w:tc>
          <w:tcPr>
            <w:tcW w:w="1412" w:type="dxa"/>
          </w:tcPr>
          <w:p w:rsidR="00A275A0" w:rsidRDefault="00A275A0" w:rsidP="00A275A0">
            <w:pPr>
              <w:jc w:val="center"/>
            </w:pPr>
            <w:r>
              <w:t>7</w:t>
            </w:r>
          </w:p>
        </w:tc>
        <w:tc>
          <w:tcPr>
            <w:tcW w:w="1412" w:type="dxa"/>
          </w:tcPr>
          <w:p w:rsidR="00A275A0" w:rsidRPr="0045103A" w:rsidRDefault="00A275A0" w:rsidP="00A275A0">
            <w:pPr>
              <w:jc w:val="center"/>
            </w:pPr>
            <w:r>
              <w:t>4</w:t>
            </w:r>
          </w:p>
        </w:tc>
      </w:tr>
      <w:tr w:rsidR="00A275A0" w:rsidRPr="00815DC2" w:rsidTr="00A275A0">
        <w:tc>
          <w:tcPr>
            <w:tcW w:w="3370" w:type="dxa"/>
            <w:shd w:val="clear" w:color="auto" w:fill="auto"/>
          </w:tcPr>
          <w:p w:rsidR="00A275A0" w:rsidRPr="0045103A" w:rsidRDefault="00A275A0" w:rsidP="00A275A0">
            <w:r w:rsidRPr="0045103A">
              <w:t>ООШ №2</w:t>
            </w:r>
          </w:p>
        </w:tc>
        <w:tc>
          <w:tcPr>
            <w:tcW w:w="1412" w:type="dxa"/>
          </w:tcPr>
          <w:p w:rsidR="00A275A0" w:rsidRDefault="00A275A0" w:rsidP="00A275A0">
            <w:pPr>
              <w:jc w:val="center"/>
            </w:pPr>
            <w:r>
              <w:t>7</w:t>
            </w:r>
          </w:p>
        </w:tc>
        <w:tc>
          <w:tcPr>
            <w:tcW w:w="1412" w:type="dxa"/>
          </w:tcPr>
          <w:p w:rsidR="00A275A0" w:rsidRDefault="00A275A0" w:rsidP="00A275A0">
            <w:pPr>
              <w:jc w:val="center"/>
            </w:pPr>
            <w:r>
              <w:t>11</w:t>
            </w:r>
          </w:p>
        </w:tc>
        <w:tc>
          <w:tcPr>
            <w:tcW w:w="1412" w:type="dxa"/>
          </w:tcPr>
          <w:p w:rsidR="00A275A0" w:rsidRPr="0045103A" w:rsidRDefault="00A275A0" w:rsidP="00A275A0">
            <w:pPr>
              <w:jc w:val="center"/>
            </w:pPr>
            <w:r>
              <w:t>13</w:t>
            </w:r>
          </w:p>
        </w:tc>
      </w:tr>
      <w:tr w:rsidR="00A275A0" w:rsidRPr="00815DC2" w:rsidTr="00A275A0">
        <w:tc>
          <w:tcPr>
            <w:tcW w:w="3370" w:type="dxa"/>
            <w:shd w:val="clear" w:color="auto" w:fill="auto"/>
          </w:tcPr>
          <w:p w:rsidR="00A275A0" w:rsidRPr="0045103A" w:rsidRDefault="00A275A0" w:rsidP="00A275A0">
            <w:r w:rsidRPr="0045103A">
              <w:t>Опольевская СОШ</w:t>
            </w:r>
          </w:p>
        </w:tc>
        <w:tc>
          <w:tcPr>
            <w:tcW w:w="1412" w:type="dxa"/>
          </w:tcPr>
          <w:p w:rsidR="00A275A0" w:rsidRDefault="00A275A0" w:rsidP="00A275A0">
            <w:pPr>
              <w:jc w:val="center"/>
            </w:pPr>
            <w:r>
              <w:t>8</w:t>
            </w:r>
          </w:p>
        </w:tc>
        <w:tc>
          <w:tcPr>
            <w:tcW w:w="1412" w:type="dxa"/>
          </w:tcPr>
          <w:p w:rsidR="00A275A0" w:rsidRDefault="00A275A0" w:rsidP="00A275A0">
            <w:pPr>
              <w:jc w:val="center"/>
            </w:pPr>
            <w:r>
              <w:t>12</w:t>
            </w:r>
          </w:p>
        </w:tc>
        <w:tc>
          <w:tcPr>
            <w:tcW w:w="1412" w:type="dxa"/>
          </w:tcPr>
          <w:p w:rsidR="00A275A0" w:rsidRPr="0045103A" w:rsidRDefault="00A275A0" w:rsidP="00A275A0">
            <w:pPr>
              <w:jc w:val="center"/>
            </w:pPr>
            <w:r>
              <w:t>7</w:t>
            </w:r>
          </w:p>
        </w:tc>
      </w:tr>
      <w:tr w:rsidR="00A275A0" w:rsidRPr="00815DC2" w:rsidTr="00A275A0">
        <w:tc>
          <w:tcPr>
            <w:tcW w:w="3370" w:type="dxa"/>
            <w:shd w:val="clear" w:color="auto" w:fill="auto"/>
          </w:tcPr>
          <w:p w:rsidR="00A275A0" w:rsidRPr="0045103A" w:rsidRDefault="00A275A0" w:rsidP="00A275A0">
            <w:r>
              <w:t>Фёдоровская ООШ</w:t>
            </w:r>
          </w:p>
        </w:tc>
        <w:tc>
          <w:tcPr>
            <w:tcW w:w="1412" w:type="dxa"/>
          </w:tcPr>
          <w:p w:rsidR="00A275A0" w:rsidRDefault="00A275A0" w:rsidP="00A275A0">
            <w:pPr>
              <w:jc w:val="center"/>
            </w:pPr>
            <w:r>
              <w:t>9</w:t>
            </w:r>
          </w:p>
        </w:tc>
        <w:tc>
          <w:tcPr>
            <w:tcW w:w="1412" w:type="dxa"/>
          </w:tcPr>
          <w:p w:rsidR="00A275A0" w:rsidRDefault="00A275A0" w:rsidP="00A275A0">
            <w:pPr>
              <w:jc w:val="center"/>
            </w:pPr>
            <w:r>
              <w:t>5</w:t>
            </w:r>
          </w:p>
        </w:tc>
        <w:tc>
          <w:tcPr>
            <w:tcW w:w="1412" w:type="dxa"/>
          </w:tcPr>
          <w:p w:rsidR="00A275A0" w:rsidRPr="0045103A" w:rsidRDefault="00A275A0" w:rsidP="00A275A0">
            <w:pPr>
              <w:jc w:val="center"/>
            </w:pPr>
            <w:r>
              <w:t>8</w:t>
            </w:r>
          </w:p>
        </w:tc>
      </w:tr>
      <w:tr w:rsidR="00A275A0" w:rsidRPr="00815DC2" w:rsidTr="00A275A0">
        <w:tc>
          <w:tcPr>
            <w:tcW w:w="3370" w:type="dxa"/>
            <w:shd w:val="clear" w:color="auto" w:fill="auto"/>
          </w:tcPr>
          <w:p w:rsidR="00A275A0" w:rsidRPr="0045103A" w:rsidRDefault="00A275A0" w:rsidP="00A275A0">
            <w:r w:rsidRPr="0045103A">
              <w:t>Косинская ООШ</w:t>
            </w:r>
          </w:p>
        </w:tc>
        <w:tc>
          <w:tcPr>
            <w:tcW w:w="1412" w:type="dxa"/>
          </w:tcPr>
          <w:p w:rsidR="00A275A0" w:rsidRDefault="00A275A0" w:rsidP="00A275A0">
            <w:pPr>
              <w:jc w:val="center"/>
            </w:pPr>
            <w:r>
              <w:t>10</w:t>
            </w:r>
          </w:p>
        </w:tc>
        <w:tc>
          <w:tcPr>
            <w:tcW w:w="1412" w:type="dxa"/>
          </w:tcPr>
          <w:p w:rsidR="00A275A0" w:rsidRDefault="00A275A0" w:rsidP="00A275A0">
            <w:pPr>
              <w:jc w:val="center"/>
            </w:pPr>
            <w:r>
              <w:t>6</w:t>
            </w:r>
          </w:p>
        </w:tc>
        <w:tc>
          <w:tcPr>
            <w:tcW w:w="1412" w:type="dxa"/>
          </w:tcPr>
          <w:p w:rsidR="00A275A0" w:rsidRPr="0045103A" w:rsidRDefault="00A275A0" w:rsidP="00A275A0">
            <w:pPr>
              <w:jc w:val="center"/>
            </w:pPr>
            <w:r>
              <w:t>9</w:t>
            </w:r>
          </w:p>
        </w:tc>
      </w:tr>
      <w:tr w:rsidR="00A275A0" w:rsidRPr="00815DC2" w:rsidTr="00A275A0">
        <w:tc>
          <w:tcPr>
            <w:tcW w:w="3370" w:type="dxa"/>
            <w:shd w:val="clear" w:color="auto" w:fill="auto"/>
          </w:tcPr>
          <w:p w:rsidR="00A275A0" w:rsidRPr="0045103A" w:rsidRDefault="00A275A0" w:rsidP="00A275A0">
            <w:r>
              <w:t>Андреевская ООШ</w:t>
            </w:r>
          </w:p>
        </w:tc>
        <w:tc>
          <w:tcPr>
            <w:tcW w:w="1412" w:type="dxa"/>
          </w:tcPr>
          <w:p w:rsidR="00A275A0" w:rsidRDefault="00A275A0" w:rsidP="00A275A0">
            <w:pPr>
              <w:jc w:val="center"/>
            </w:pPr>
            <w:r>
              <w:t>11</w:t>
            </w:r>
          </w:p>
        </w:tc>
        <w:tc>
          <w:tcPr>
            <w:tcW w:w="1412" w:type="dxa"/>
          </w:tcPr>
          <w:p w:rsidR="00A275A0" w:rsidRDefault="00A275A0" w:rsidP="00A275A0">
            <w:pPr>
              <w:jc w:val="center"/>
            </w:pPr>
            <w:r>
              <w:t>8</w:t>
            </w:r>
          </w:p>
        </w:tc>
        <w:tc>
          <w:tcPr>
            <w:tcW w:w="1412" w:type="dxa"/>
          </w:tcPr>
          <w:p w:rsidR="00A275A0" w:rsidRPr="0045103A" w:rsidRDefault="00A275A0" w:rsidP="00A275A0">
            <w:pPr>
              <w:jc w:val="center"/>
            </w:pPr>
            <w:r>
              <w:t>11</w:t>
            </w:r>
          </w:p>
        </w:tc>
      </w:tr>
      <w:tr w:rsidR="00A275A0" w:rsidRPr="00815DC2" w:rsidTr="00A275A0">
        <w:tc>
          <w:tcPr>
            <w:tcW w:w="3370" w:type="dxa"/>
            <w:shd w:val="clear" w:color="auto" w:fill="auto"/>
          </w:tcPr>
          <w:p w:rsidR="00A275A0" w:rsidRPr="0045103A" w:rsidRDefault="00A275A0" w:rsidP="00A275A0">
            <w:r>
              <w:t>Семьинская ООШ</w:t>
            </w:r>
          </w:p>
        </w:tc>
        <w:tc>
          <w:tcPr>
            <w:tcW w:w="1412" w:type="dxa"/>
          </w:tcPr>
          <w:p w:rsidR="00A275A0" w:rsidRDefault="00A275A0" w:rsidP="00A275A0">
            <w:pPr>
              <w:jc w:val="center"/>
            </w:pPr>
            <w:r>
              <w:t>12</w:t>
            </w:r>
          </w:p>
        </w:tc>
        <w:tc>
          <w:tcPr>
            <w:tcW w:w="1412" w:type="dxa"/>
          </w:tcPr>
          <w:p w:rsidR="00A275A0" w:rsidRDefault="00A275A0" w:rsidP="00A275A0">
            <w:pPr>
              <w:jc w:val="center"/>
            </w:pPr>
            <w:r>
              <w:t>10</w:t>
            </w:r>
          </w:p>
        </w:tc>
        <w:tc>
          <w:tcPr>
            <w:tcW w:w="1412" w:type="dxa"/>
          </w:tcPr>
          <w:p w:rsidR="00A275A0" w:rsidRPr="0045103A" w:rsidRDefault="00A275A0" w:rsidP="00A275A0">
            <w:pPr>
              <w:jc w:val="center"/>
            </w:pPr>
            <w:r>
              <w:t>6</w:t>
            </w:r>
          </w:p>
        </w:tc>
      </w:tr>
      <w:tr w:rsidR="00A275A0" w:rsidRPr="00815DC2" w:rsidTr="00A275A0">
        <w:tc>
          <w:tcPr>
            <w:tcW w:w="3370" w:type="dxa"/>
            <w:shd w:val="clear" w:color="auto" w:fill="auto"/>
          </w:tcPr>
          <w:p w:rsidR="00A275A0" w:rsidRPr="0045103A" w:rsidRDefault="00A275A0" w:rsidP="00A275A0">
            <w:r w:rsidRPr="0045103A">
              <w:t>Шипиловская ООШ</w:t>
            </w:r>
          </w:p>
        </w:tc>
        <w:tc>
          <w:tcPr>
            <w:tcW w:w="1412" w:type="dxa"/>
          </w:tcPr>
          <w:p w:rsidR="00A275A0" w:rsidRDefault="00A275A0" w:rsidP="00A275A0">
            <w:pPr>
              <w:jc w:val="center"/>
            </w:pPr>
            <w:r>
              <w:t>13</w:t>
            </w:r>
          </w:p>
        </w:tc>
        <w:tc>
          <w:tcPr>
            <w:tcW w:w="1412" w:type="dxa"/>
          </w:tcPr>
          <w:p w:rsidR="00A275A0" w:rsidRDefault="00A275A0" w:rsidP="00A275A0">
            <w:pPr>
              <w:jc w:val="center"/>
            </w:pPr>
            <w:r>
              <w:t>13</w:t>
            </w:r>
          </w:p>
        </w:tc>
        <w:tc>
          <w:tcPr>
            <w:tcW w:w="1412" w:type="dxa"/>
          </w:tcPr>
          <w:p w:rsidR="00A275A0" w:rsidRPr="0045103A" w:rsidRDefault="00A275A0" w:rsidP="00A275A0">
            <w:pPr>
              <w:jc w:val="center"/>
            </w:pPr>
            <w:r>
              <w:t>12</w:t>
            </w:r>
          </w:p>
        </w:tc>
      </w:tr>
      <w:tr w:rsidR="00A275A0" w:rsidRPr="00815DC2" w:rsidTr="00A275A0">
        <w:tc>
          <w:tcPr>
            <w:tcW w:w="3370" w:type="dxa"/>
            <w:shd w:val="clear" w:color="auto" w:fill="auto"/>
          </w:tcPr>
          <w:p w:rsidR="00A275A0" w:rsidRPr="0045103A" w:rsidRDefault="00A275A0" w:rsidP="00A275A0">
            <w:r w:rsidRPr="0045103A">
              <w:t>Сосновоборская СОШ</w:t>
            </w:r>
          </w:p>
        </w:tc>
        <w:tc>
          <w:tcPr>
            <w:tcW w:w="1412" w:type="dxa"/>
          </w:tcPr>
          <w:p w:rsidR="00A275A0" w:rsidRDefault="00A275A0" w:rsidP="00A275A0">
            <w:pPr>
              <w:jc w:val="center"/>
            </w:pPr>
            <w:r>
              <w:t>14</w:t>
            </w:r>
          </w:p>
        </w:tc>
        <w:tc>
          <w:tcPr>
            <w:tcW w:w="1412" w:type="dxa"/>
          </w:tcPr>
          <w:p w:rsidR="00A275A0" w:rsidRDefault="00A275A0" w:rsidP="00A275A0">
            <w:pPr>
              <w:jc w:val="center"/>
            </w:pPr>
            <w:r>
              <w:t>14</w:t>
            </w:r>
          </w:p>
        </w:tc>
        <w:tc>
          <w:tcPr>
            <w:tcW w:w="1412" w:type="dxa"/>
          </w:tcPr>
          <w:p w:rsidR="00A275A0" w:rsidRPr="0045103A" w:rsidRDefault="00A275A0" w:rsidP="00A275A0">
            <w:pPr>
              <w:jc w:val="center"/>
            </w:pPr>
            <w:r>
              <w:t>14</w:t>
            </w:r>
          </w:p>
        </w:tc>
      </w:tr>
    </w:tbl>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Pr="006D3433" w:rsidRDefault="00F555A5" w:rsidP="008A3E50">
      <w:pPr>
        <w:ind w:left="-709" w:firstLine="709"/>
        <w:jc w:val="both"/>
        <w:outlineLvl w:val="0"/>
        <w:rPr>
          <w:b/>
          <w:sz w:val="28"/>
          <w:szCs w:val="28"/>
        </w:rPr>
      </w:pPr>
      <w:r w:rsidRPr="006D3433">
        <w:rPr>
          <w:b/>
          <w:sz w:val="28"/>
          <w:szCs w:val="28"/>
        </w:rPr>
        <w:t>ОСНОВНЫЕ ЗАДАЧИ НА 2020-2021 УЧЕБНЫЙ ГОД</w:t>
      </w:r>
    </w:p>
    <w:p w:rsidR="008C7FCD" w:rsidRPr="008C7FCD" w:rsidRDefault="008C7FCD" w:rsidP="008A3E50">
      <w:pPr>
        <w:ind w:left="-709" w:firstLine="709"/>
        <w:jc w:val="both"/>
        <w:outlineLvl w:val="0"/>
        <w:rPr>
          <w:b/>
          <w:sz w:val="32"/>
          <w:szCs w:val="32"/>
        </w:rPr>
      </w:pPr>
    </w:p>
    <w:p w:rsidR="008C7FCD" w:rsidRDefault="008C7FCD" w:rsidP="008C7FCD">
      <w:pPr>
        <w:jc w:val="both"/>
        <w:rPr>
          <w:sz w:val="28"/>
          <w:szCs w:val="28"/>
        </w:rPr>
      </w:pPr>
      <w:r>
        <w:rPr>
          <w:sz w:val="28"/>
          <w:szCs w:val="28"/>
        </w:rPr>
        <w:t>1.Повышение уровня предметной подготовки через:</w:t>
      </w:r>
    </w:p>
    <w:p w:rsidR="008C7FCD" w:rsidRDefault="008C7FCD" w:rsidP="008C7FCD">
      <w:pPr>
        <w:jc w:val="both"/>
        <w:rPr>
          <w:sz w:val="28"/>
          <w:szCs w:val="28"/>
        </w:rPr>
      </w:pPr>
      <w:r>
        <w:rPr>
          <w:sz w:val="28"/>
          <w:szCs w:val="28"/>
        </w:rPr>
        <w:t>-внедрение и широкое использование цифровых образовательных ресурсов</w:t>
      </w:r>
    </w:p>
    <w:p w:rsidR="008C7FCD" w:rsidRDefault="008C7FCD" w:rsidP="008C7FCD">
      <w:pPr>
        <w:jc w:val="both"/>
        <w:rPr>
          <w:sz w:val="28"/>
          <w:szCs w:val="28"/>
        </w:rPr>
      </w:pPr>
      <w:r>
        <w:rPr>
          <w:sz w:val="28"/>
          <w:szCs w:val="28"/>
        </w:rPr>
        <w:t>-развитие дистанционных форм обучения по основным общеобразовательным программам</w:t>
      </w:r>
    </w:p>
    <w:p w:rsidR="008C7FCD" w:rsidRDefault="008C7FCD" w:rsidP="008C7FCD">
      <w:pPr>
        <w:jc w:val="both"/>
        <w:rPr>
          <w:sz w:val="28"/>
          <w:szCs w:val="28"/>
        </w:rPr>
      </w:pPr>
      <w:r>
        <w:rPr>
          <w:sz w:val="28"/>
          <w:szCs w:val="28"/>
        </w:rPr>
        <w:t>-совершенствование сетевого взаимодействия при реализации основных и дополнительных общеобразовательных программ</w:t>
      </w:r>
    </w:p>
    <w:p w:rsidR="00F555A5" w:rsidRDefault="00F555A5" w:rsidP="008C7FCD">
      <w:pPr>
        <w:jc w:val="both"/>
        <w:rPr>
          <w:sz w:val="28"/>
          <w:szCs w:val="28"/>
        </w:rPr>
      </w:pPr>
    </w:p>
    <w:p w:rsidR="008C7FCD" w:rsidRDefault="008C7FCD" w:rsidP="008C7FCD">
      <w:pPr>
        <w:jc w:val="both"/>
        <w:rPr>
          <w:sz w:val="28"/>
          <w:szCs w:val="28"/>
        </w:rPr>
      </w:pPr>
      <w:r>
        <w:rPr>
          <w:sz w:val="28"/>
          <w:szCs w:val="28"/>
        </w:rPr>
        <w:t>2.Разработка и внедрение  рабочих программ воспитания как части основных  образовательных программ</w:t>
      </w:r>
    </w:p>
    <w:p w:rsidR="00F555A5" w:rsidRDefault="00F555A5" w:rsidP="008C7FCD">
      <w:pPr>
        <w:jc w:val="both"/>
        <w:rPr>
          <w:sz w:val="28"/>
          <w:szCs w:val="28"/>
        </w:rPr>
      </w:pPr>
    </w:p>
    <w:p w:rsidR="00A275A0" w:rsidRPr="008C7FCD" w:rsidRDefault="008C7FCD" w:rsidP="00F555A5">
      <w:pPr>
        <w:jc w:val="both"/>
        <w:rPr>
          <w:b/>
          <w:sz w:val="32"/>
          <w:szCs w:val="32"/>
        </w:rPr>
      </w:pPr>
      <w:r>
        <w:rPr>
          <w:sz w:val="28"/>
          <w:szCs w:val="28"/>
        </w:rPr>
        <w:t xml:space="preserve">3.Повышение профессионального уровня и развитие компетенций  педагогических работников  </w:t>
      </w: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CC438E" w:rsidRPr="003661E6" w:rsidRDefault="00CC438E" w:rsidP="00CC438E">
      <w:pPr>
        <w:rPr>
          <w:b/>
          <w:i/>
          <w:sz w:val="32"/>
          <w:szCs w:val="32"/>
        </w:rPr>
      </w:pPr>
      <w:r>
        <w:rPr>
          <w:b/>
          <w:i/>
          <w:sz w:val="32"/>
          <w:szCs w:val="32"/>
        </w:rPr>
        <w:t xml:space="preserve">                            </w:t>
      </w:r>
      <w:r w:rsidRPr="003661E6">
        <w:rPr>
          <w:b/>
          <w:i/>
          <w:sz w:val="32"/>
          <w:szCs w:val="32"/>
        </w:rPr>
        <w:t>ВЫВОДЫ И ЗАКЛЮЧЕНИЯ</w:t>
      </w:r>
    </w:p>
    <w:p w:rsidR="00CC438E" w:rsidRDefault="00CC438E" w:rsidP="00CC438E">
      <w:pPr>
        <w:jc w:val="both"/>
        <w:rPr>
          <w:b/>
          <w:sz w:val="28"/>
          <w:szCs w:val="28"/>
        </w:rPr>
      </w:pPr>
    </w:p>
    <w:p w:rsidR="00CC438E" w:rsidRDefault="00CC438E" w:rsidP="00CC438E">
      <w:pPr>
        <w:ind w:firstLine="709"/>
        <w:jc w:val="both"/>
        <w:rPr>
          <w:sz w:val="28"/>
          <w:szCs w:val="28"/>
        </w:rPr>
      </w:pPr>
      <w:r w:rsidRPr="00C3682E">
        <w:rPr>
          <w:sz w:val="28"/>
          <w:szCs w:val="28"/>
        </w:rPr>
        <w:t>Целью деятельности образовательной сис</w:t>
      </w:r>
      <w:r>
        <w:rPr>
          <w:sz w:val="28"/>
          <w:szCs w:val="28"/>
        </w:rPr>
        <w:t>темы муниципального образован</w:t>
      </w:r>
      <w:r w:rsidR="00B07CA3">
        <w:rPr>
          <w:sz w:val="28"/>
          <w:szCs w:val="28"/>
        </w:rPr>
        <w:t>ия Юрьев – Польский район на 2020</w:t>
      </w:r>
      <w:r>
        <w:rPr>
          <w:sz w:val="28"/>
          <w:szCs w:val="28"/>
        </w:rPr>
        <w:t>-202</w:t>
      </w:r>
      <w:r w:rsidR="00B07CA3">
        <w:rPr>
          <w:sz w:val="28"/>
          <w:szCs w:val="28"/>
        </w:rPr>
        <w:t>1</w:t>
      </w:r>
      <w:r>
        <w:rPr>
          <w:sz w:val="28"/>
          <w:szCs w:val="28"/>
        </w:rPr>
        <w:t xml:space="preserve"> год является реализация государственной политики в сфере образования на основе программно – целевого планирования и государственно- общественного управления в соответствии с ориентирами развития образовательной системы Владимирской </w:t>
      </w:r>
      <w:r>
        <w:rPr>
          <w:sz w:val="28"/>
          <w:szCs w:val="28"/>
        </w:rPr>
        <w:lastRenderedPageBreak/>
        <w:t>области и муниципального образования Юрьев – Польский район. Приоритетом является деятельность по реализации национального проекта «Образование».</w:t>
      </w:r>
    </w:p>
    <w:p w:rsidR="00CC438E" w:rsidRDefault="00B07CA3" w:rsidP="00CC438E">
      <w:pPr>
        <w:ind w:firstLine="709"/>
        <w:jc w:val="both"/>
        <w:rPr>
          <w:sz w:val="28"/>
          <w:szCs w:val="28"/>
        </w:rPr>
      </w:pPr>
      <w:r>
        <w:rPr>
          <w:sz w:val="28"/>
          <w:szCs w:val="28"/>
        </w:rPr>
        <w:t>Задачи 2020-2021</w:t>
      </w:r>
      <w:r w:rsidR="00CC438E">
        <w:rPr>
          <w:sz w:val="28"/>
          <w:szCs w:val="28"/>
        </w:rPr>
        <w:t xml:space="preserve"> года для отдельных направлений функционирования системы образования указаны в настоящем итоговом отчете в соответствующих разделах. Для реализации намеченных целей и поставленных задач необходима совместная деятельность администрации муниципального образования Юрьев – Польский район, управления образования, образовательных учреждений по реализации  актуальных направлений дошкольного, общего и дополнительного образования детей:</w:t>
      </w:r>
    </w:p>
    <w:p w:rsidR="00B07CA3" w:rsidRPr="00440B92" w:rsidRDefault="00B07CA3" w:rsidP="00B07CA3">
      <w:pPr>
        <w:jc w:val="both"/>
        <w:rPr>
          <w:b/>
          <w:sz w:val="28"/>
          <w:szCs w:val="28"/>
        </w:rPr>
      </w:pPr>
      <w:r w:rsidRPr="00440B92">
        <w:rPr>
          <w:b/>
          <w:sz w:val="28"/>
          <w:szCs w:val="28"/>
        </w:rPr>
        <w:t>Дошкольное образование</w:t>
      </w:r>
    </w:p>
    <w:p w:rsidR="00B07CA3" w:rsidRPr="00440B92" w:rsidRDefault="00B07CA3" w:rsidP="00B07CA3">
      <w:pPr>
        <w:jc w:val="both"/>
        <w:rPr>
          <w:sz w:val="28"/>
          <w:szCs w:val="28"/>
        </w:rPr>
      </w:pPr>
      <w:r w:rsidRPr="00440B92">
        <w:rPr>
          <w:sz w:val="28"/>
          <w:szCs w:val="28"/>
        </w:rPr>
        <w:t xml:space="preserve">        Сохранение полной доступности дошкольного образования детей в возрасте от 1</w:t>
      </w:r>
      <w:r>
        <w:rPr>
          <w:sz w:val="28"/>
          <w:szCs w:val="28"/>
        </w:rPr>
        <w:t xml:space="preserve"> </w:t>
      </w:r>
      <w:bookmarkStart w:id="0" w:name="_GoBack"/>
      <w:bookmarkEnd w:id="0"/>
      <w:r w:rsidRPr="00440B92">
        <w:rPr>
          <w:sz w:val="28"/>
          <w:szCs w:val="28"/>
        </w:rPr>
        <w:t>года до 7 лет;</w:t>
      </w:r>
    </w:p>
    <w:p w:rsidR="00B07CA3" w:rsidRPr="00C978B3" w:rsidRDefault="00B07CA3" w:rsidP="00B07CA3">
      <w:pPr>
        <w:jc w:val="both"/>
        <w:rPr>
          <w:sz w:val="28"/>
          <w:szCs w:val="28"/>
        </w:rPr>
      </w:pPr>
      <w:r w:rsidRPr="00440B92">
        <w:rPr>
          <w:sz w:val="28"/>
          <w:szCs w:val="28"/>
        </w:rPr>
        <w:t xml:space="preserve">        </w:t>
      </w:r>
      <w:r w:rsidRPr="00A844CE">
        <w:t xml:space="preserve"> </w:t>
      </w:r>
      <w:r w:rsidRPr="00A844CE">
        <w:rPr>
          <w:sz w:val="28"/>
          <w:szCs w:val="28"/>
        </w:rPr>
        <w:t>Социализация детей с ограниченными возможностями здоровья  и детей-инвалидов</w:t>
      </w:r>
      <w:r>
        <w:rPr>
          <w:sz w:val="28"/>
          <w:szCs w:val="28"/>
        </w:rPr>
        <w:t>.</w:t>
      </w:r>
      <w:r w:rsidRPr="00A844CE">
        <w:rPr>
          <w:sz w:val="28"/>
          <w:szCs w:val="28"/>
        </w:rPr>
        <w:t xml:space="preserve"> </w:t>
      </w:r>
    </w:p>
    <w:p w:rsidR="00B07CA3" w:rsidRDefault="00B07CA3" w:rsidP="00B07CA3">
      <w:pPr>
        <w:ind w:firstLine="540"/>
        <w:rPr>
          <w:sz w:val="28"/>
          <w:szCs w:val="28"/>
        </w:rPr>
      </w:pPr>
      <w:r w:rsidRPr="00D95DC2">
        <w:rPr>
          <w:sz w:val="28"/>
          <w:szCs w:val="28"/>
        </w:rPr>
        <w:t xml:space="preserve"> Совершенствова</w:t>
      </w:r>
      <w:r>
        <w:rPr>
          <w:sz w:val="28"/>
          <w:szCs w:val="28"/>
        </w:rPr>
        <w:t>ние</w:t>
      </w:r>
      <w:r w:rsidRPr="00D95DC2">
        <w:rPr>
          <w:sz w:val="28"/>
          <w:szCs w:val="28"/>
        </w:rPr>
        <w:t xml:space="preserve">  систем</w:t>
      </w:r>
      <w:r>
        <w:rPr>
          <w:sz w:val="28"/>
          <w:szCs w:val="28"/>
        </w:rPr>
        <w:t>ы</w:t>
      </w:r>
      <w:r w:rsidRPr="00D95DC2">
        <w:rPr>
          <w:sz w:val="28"/>
          <w:szCs w:val="28"/>
        </w:rPr>
        <w:t xml:space="preserve"> мон</w:t>
      </w:r>
      <w:r>
        <w:rPr>
          <w:sz w:val="28"/>
          <w:szCs w:val="28"/>
        </w:rPr>
        <w:t>иторинга развития дошкольников.</w:t>
      </w:r>
    </w:p>
    <w:p w:rsidR="00B07CA3" w:rsidRPr="00D95DC2" w:rsidRDefault="00B07CA3" w:rsidP="00B07CA3">
      <w:pPr>
        <w:ind w:firstLine="540"/>
        <w:rPr>
          <w:sz w:val="28"/>
          <w:szCs w:val="28"/>
        </w:rPr>
      </w:pPr>
      <w:r>
        <w:rPr>
          <w:sz w:val="28"/>
          <w:szCs w:val="28"/>
        </w:rPr>
        <w:t xml:space="preserve"> Повышение компетентности родителей в вопросах воспитания культуры здорового образа жизни у дошкольников.</w:t>
      </w:r>
    </w:p>
    <w:p w:rsidR="00B07CA3" w:rsidRDefault="00B07CA3" w:rsidP="00B07CA3">
      <w:pPr>
        <w:jc w:val="both"/>
        <w:rPr>
          <w:color w:val="FF0000"/>
          <w:sz w:val="28"/>
          <w:szCs w:val="28"/>
        </w:rPr>
      </w:pPr>
      <w:r w:rsidRPr="00824CC7">
        <w:rPr>
          <w:color w:val="FF0000"/>
          <w:sz w:val="28"/>
          <w:szCs w:val="28"/>
        </w:rPr>
        <w:t xml:space="preserve">        </w:t>
      </w:r>
    </w:p>
    <w:p w:rsidR="00B07CA3" w:rsidRPr="00EF74A9" w:rsidRDefault="00B07CA3" w:rsidP="00B07CA3">
      <w:pPr>
        <w:jc w:val="both"/>
        <w:rPr>
          <w:b/>
          <w:sz w:val="28"/>
          <w:szCs w:val="28"/>
        </w:rPr>
      </w:pPr>
      <w:r w:rsidRPr="00EF74A9">
        <w:rPr>
          <w:b/>
          <w:sz w:val="28"/>
          <w:szCs w:val="28"/>
        </w:rPr>
        <w:t>Общее образование</w:t>
      </w:r>
    </w:p>
    <w:p w:rsidR="00B07CA3" w:rsidRPr="005F717C" w:rsidRDefault="00B07CA3" w:rsidP="00B07CA3">
      <w:pPr>
        <w:jc w:val="both"/>
        <w:rPr>
          <w:sz w:val="28"/>
          <w:szCs w:val="28"/>
        </w:rPr>
      </w:pPr>
      <w:r w:rsidRPr="005F717C">
        <w:rPr>
          <w:sz w:val="28"/>
          <w:szCs w:val="28"/>
        </w:rPr>
        <w:t xml:space="preserve">       Обесп</w:t>
      </w:r>
      <w:r>
        <w:rPr>
          <w:sz w:val="28"/>
          <w:szCs w:val="28"/>
        </w:rPr>
        <w:t xml:space="preserve">ечение реализации утвержденных </w:t>
      </w:r>
      <w:r w:rsidRPr="005F717C">
        <w:rPr>
          <w:sz w:val="28"/>
          <w:szCs w:val="28"/>
        </w:rPr>
        <w:t>концепций преподавания и изучения учебных предметов (русский язык, математика, история, обществознание, география, искусство, ОБЖ, технология, физическая культура);</w:t>
      </w:r>
    </w:p>
    <w:p w:rsidR="00B07CA3" w:rsidRPr="00EF74A9" w:rsidRDefault="00B07CA3" w:rsidP="00B07CA3">
      <w:pPr>
        <w:jc w:val="both"/>
        <w:rPr>
          <w:sz w:val="28"/>
          <w:szCs w:val="28"/>
        </w:rPr>
      </w:pPr>
      <w:r w:rsidRPr="00824CC7">
        <w:rPr>
          <w:color w:val="FF0000"/>
          <w:sz w:val="28"/>
          <w:szCs w:val="28"/>
        </w:rPr>
        <w:t xml:space="preserve">       </w:t>
      </w:r>
      <w:r w:rsidRPr="00EF74A9">
        <w:rPr>
          <w:sz w:val="28"/>
          <w:szCs w:val="28"/>
        </w:rPr>
        <w:t>Внедрение новых методов обучения и воспитания, образовательных технологий, а также обновление содержания и совершенствование методов обучения предметной области «Технология»;</w:t>
      </w:r>
    </w:p>
    <w:p w:rsidR="00B07CA3" w:rsidRPr="00EF74A9" w:rsidRDefault="00B07CA3" w:rsidP="00B07CA3">
      <w:pPr>
        <w:jc w:val="both"/>
        <w:rPr>
          <w:sz w:val="28"/>
          <w:szCs w:val="28"/>
        </w:rPr>
      </w:pPr>
      <w:r w:rsidRPr="00EF74A9">
        <w:rPr>
          <w:sz w:val="28"/>
          <w:szCs w:val="28"/>
        </w:rPr>
        <w:t xml:space="preserve">       Создание современной и безопасной цифровой образовательной среды;</w:t>
      </w:r>
    </w:p>
    <w:p w:rsidR="00B07CA3" w:rsidRPr="005F717C" w:rsidRDefault="00B07CA3" w:rsidP="00B07CA3">
      <w:pPr>
        <w:jc w:val="both"/>
        <w:rPr>
          <w:sz w:val="28"/>
          <w:szCs w:val="28"/>
        </w:rPr>
      </w:pPr>
      <w:r w:rsidRPr="005F717C">
        <w:rPr>
          <w:sz w:val="28"/>
          <w:szCs w:val="28"/>
        </w:rPr>
        <w:t xml:space="preserve">       Развитие школьных библиотек, создание школьных информационно – библиотечных центров;</w:t>
      </w:r>
    </w:p>
    <w:p w:rsidR="00B07CA3" w:rsidRDefault="00B07CA3" w:rsidP="00B07CA3">
      <w:pPr>
        <w:jc w:val="both"/>
        <w:rPr>
          <w:sz w:val="28"/>
          <w:szCs w:val="28"/>
        </w:rPr>
      </w:pPr>
      <w:r w:rsidRPr="00EF74A9">
        <w:rPr>
          <w:sz w:val="28"/>
          <w:szCs w:val="28"/>
        </w:rPr>
        <w:t xml:space="preserve">       Развитие сетевого взаимодействия образовательных организаций в реализации основных образовательных программ;</w:t>
      </w:r>
    </w:p>
    <w:p w:rsidR="00B07CA3" w:rsidRPr="00EF74A9" w:rsidRDefault="00B07CA3" w:rsidP="00B07CA3">
      <w:pPr>
        <w:jc w:val="both"/>
        <w:rPr>
          <w:sz w:val="28"/>
          <w:szCs w:val="28"/>
        </w:rPr>
      </w:pPr>
      <w:r>
        <w:rPr>
          <w:sz w:val="28"/>
          <w:szCs w:val="28"/>
        </w:rPr>
        <w:t xml:space="preserve">       Развитие дистанционных технологий в реализации основных образовательных программ</w:t>
      </w:r>
    </w:p>
    <w:p w:rsidR="00B07CA3" w:rsidRPr="005F717C" w:rsidRDefault="00B07CA3" w:rsidP="00B07CA3">
      <w:pPr>
        <w:jc w:val="both"/>
        <w:rPr>
          <w:sz w:val="28"/>
          <w:szCs w:val="28"/>
        </w:rPr>
      </w:pPr>
      <w:r w:rsidRPr="005F717C">
        <w:rPr>
          <w:sz w:val="28"/>
          <w:szCs w:val="28"/>
        </w:rPr>
        <w:t xml:space="preserve">       Повышение качества образования в школах с низкими результатами и в школах, функционирующих в неблагоприятных социальных условиях;</w:t>
      </w:r>
    </w:p>
    <w:p w:rsidR="00B07CA3" w:rsidRPr="00EF74A9" w:rsidRDefault="00B07CA3" w:rsidP="00B07CA3">
      <w:pPr>
        <w:jc w:val="both"/>
        <w:rPr>
          <w:sz w:val="28"/>
          <w:szCs w:val="28"/>
        </w:rPr>
      </w:pPr>
      <w:r w:rsidRPr="00824CC7">
        <w:rPr>
          <w:color w:val="FF0000"/>
          <w:sz w:val="28"/>
          <w:szCs w:val="28"/>
        </w:rPr>
        <w:t xml:space="preserve">       </w:t>
      </w:r>
      <w:r w:rsidRPr="00EF74A9">
        <w:rPr>
          <w:sz w:val="28"/>
          <w:szCs w:val="28"/>
        </w:rPr>
        <w:t>Развитие системы оценки качества образования на основе принципов открытости, объективности, прозрачности, общественно – профессионального участия;</w:t>
      </w:r>
    </w:p>
    <w:p w:rsidR="00B07CA3" w:rsidRPr="00EF74A9" w:rsidRDefault="00B07CA3" w:rsidP="00B07CA3">
      <w:pPr>
        <w:jc w:val="both"/>
        <w:rPr>
          <w:sz w:val="28"/>
          <w:szCs w:val="28"/>
        </w:rPr>
      </w:pPr>
      <w:r w:rsidRPr="00824CC7">
        <w:rPr>
          <w:color w:val="FF0000"/>
          <w:sz w:val="28"/>
          <w:szCs w:val="28"/>
        </w:rPr>
        <w:t xml:space="preserve">       </w:t>
      </w:r>
      <w:r w:rsidRPr="005F717C">
        <w:rPr>
          <w:sz w:val="28"/>
          <w:szCs w:val="28"/>
        </w:rPr>
        <w:t>Осуществление мониторинга системы образования в целях непрерывного системного анализа и оценки состояния и перспектив развития образования;</w:t>
      </w:r>
    </w:p>
    <w:p w:rsidR="00B07CA3" w:rsidRPr="00EF74A9" w:rsidRDefault="00B07CA3" w:rsidP="00B07CA3">
      <w:pPr>
        <w:jc w:val="both"/>
        <w:rPr>
          <w:sz w:val="28"/>
          <w:szCs w:val="28"/>
        </w:rPr>
      </w:pPr>
      <w:r w:rsidRPr="00EF74A9">
        <w:rPr>
          <w:b/>
          <w:sz w:val="28"/>
          <w:szCs w:val="28"/>
        </w:rPr>
        <w:t xml:space="preserve">       </w:t>
      </w:r>
      <w:r w:rsidRPr="00EF74A9">
        <w:rPr>
          <w:sz w:val="28"/>
          <w:szCs w:val="28"/>
        </w:rPr>
        <w:t>Обеспечение реализации ФГОС и ФГОС для лиц с ОВЗ в общеобразовательных организациях;</w:t>
      </w:r>
    </w:p>
    <w:p w:rsidR="00B07CA3" w:rsidRPr="00824CC7" w:rsidRDefault="00B07CA3" w:rsidP="00B07CA3">
      <w:pPr>
        <w:jc w:val="both"/>
        <w:rPr>
          <w:color w:val="FF0000"/>
          <w:sz w:val="28"/>
          <w:szCs w:val="28"/>
        </w:rPr>
      </w:pPr>
    </w:p>
    <w:p w:rsidR="00B07CA3" w:rsidRPr="00824CC7" w:rsidRDefault="00B07CA3" w:rsidP="00B07CA3">
      <w:pPr>
        <w:jc w:val="both"/>
        <w:rPr>
          <w:color w:val="FF0000"/>
          <w:sz w:val="28"/>
          <w:szCs w:val="28"/>
        </w:rPr>
      </w:pPr>
    </w:p>
    <w:p w:rsidR="00B07CA3" w:rsidRPr="00824CC7" w:rsidRDefault="00B07CA3" w:rsidP="00B07CA3">
      <w:pPr>
        <w:jc w:val="both"/>
        <w:rPr>
          <w:color w:val="FF0000"/>
          <w:sz w:val="28"/>
          <w:szCs w:val="28"/>
        </w:rPr>
      </w:pPr>
    </w:p>
    <w:p w:rsidR="00B07CA3" w:rsidRPr="00EF74A9" w:rsidRDefault="00B07CA3" w:rsidP="00B07CA3">
      <w:pPr>
        <w:jc w:val="both"/>
        <w:rPr>
          <w:b/>
          <w:sz w:val="28"/>
          <w:szCs w:val="28"/>
        </w:rPr>
      </w:pPr>
      <w:r w:rsidRPr="00EF74A9">
        <w:rPr>
          <w:b/>
          <w:sz w:val="28"/>
          <w:szCs w:val="28"/>
        </w:rPr>
        <w:t>Дополнительное образование</w:t>
      </w:r>
    </w:p>
    <w:p w:rsidR="00B07CA3" w:rsidRPr="00EF74A9" w:rsidRDefault="00B07CA3" w:rsidP="00B07CA3">
      <w:pPr>
        <w:jc w:val="both"/>
        <w:rPr>
          <w:b/>
          <w:i/>
          <w:sz w:val="28"/>
          <w:szCs w:val="28"/>
        </w:rPr>
      </w:pPr>
      <w:r w:rsidRPr="00EF74A9">
        <w:rPr>
          <w:sz w:val="28"/>
          <w:szCs w:val="28"/>
        </w:rPr>
        <w:t xml:space="preserve">        Внедрение персонифицированного дополнительного образования</w:t>
      </w:r>
    </w:p>
    <w:p w:rsidR="00B07CA3" w:rsidRPr="00EF74A9" w:rsidRDefault="00B07CA3" w:rsidP="00B07CA3">
      <w:pPr>
        <w:jc w:val="both"/>
        <w:rPr>
          <w:sz w:val="28"/>
          <w:szCs w:val="28"/>
        </w:rPr>
      </w:pPr>
      <w:r w:rsidRPr="00EF74A9">
        <w:rPr>
          <w:sz w:val="28"/>
          <w:szCs w:val="28"/>
        </w:rPr>
        <w:t xml:space="preserve">        Обеспечение  доли  детей, охваченных образовательными программами дополнительного образования детей, в общей численности детей и молодежи от 5 до 18 лет  в размере 75%;</w:t>
      </w:r>
    </w:p>
    <w:p w:rsidR="00B07CA3" w:rsidRDefault="00B07CA3" w:rsidP="00B07CA3">
      <w:pPr>
        <w:jc w:val="both"/>
        <w:rPr>
          <w:sz w:val="28"/>
          <w:szCs w:val="28"/>
        </w:rPr>
      </w:pPr>
      <w:r w:rsidRPr="00EF74A9">
        <w:rPr>
          <w:sz w:val="28"/>
          <w:szCs w:val="28"/>
        </w:rPr>
        <w:t xml:space="preserve">        Увеличение количества детей, обучающихся по дополнительным общеобразовательным программам, соответствующим приоритетным направлениям технологического развития РФ;</w:t>
      </w:r>
    </w:p>
    <w:p w:rsidR="00B07CA3" w:rsidRPr="00EF74A9" w:rsidRDefault="00B07CA3" w:rsidP="00B07CA3">
      <w:pPr>
        <w:jc w:val="both"/>
        <w:rPr>
          <w:sz w:val="28"/>
          <w:szCs w:val="28"/>
        </w:rPr>
      </w:pPr>
      <w:r w:rsidRPr="00EF74A9">
        <w:rPr>
          <w:sz w:val="28"/>
          <w:szCs w:val="28"/>
        </w:rPr>
        <w:t xml:space="preserve">        Совершенствование работы по поддержке одаренных детей;</w:t>
      </w:r>
    </w:p>
    <w:p w:rsidR="00B07CA3" w:rsidRPr="00EF74A9" w:rsidRDefault="00B07CA3" w:rsidP="00B07CA3">
      <w:pPr>
        <w:jc w:val="both"/>
        <w:rPr>
          <w:sz w:val="28"/>
          <w:szCs w:val="28"/>
        </w:rPr>
      </w:pPr>
      <w:r w:rsidRPr="00EF74A9">
        <w:rPr>
          <w:sz w:val="28"/>
          <w:szCs w:val="28"/>
        </w:rPr>
        <w:t xml:space="preserve">        </w:t>
      </w:r>
    </w:p>
    <w:p w:rsidR="00B07CA3" w:rsidRPr="00824CC7" w:rsidRDefault="00B07CA3" w:rsidP="00B07CA3">
      <w:pPr>
        <w:jc w:val="both"/>
        <w:rPr>
          <w:color w:val="FF0000"/>
          <w:sz w:val="28"/>
          <w:szCs w:val="28"/>
        </w:rPr>
      </w:pPr>
    </w:p>
    <w:p w:rsidR="00B07CA3" w:rsidRPr="00EF74A9" w:rsidRDefault="00B07CA3" w:rsidP="00B07CA3">
      <w:pPr>
        <w:jc w:val="both"/>
        <w:rPr>
          <w:b/>
          <w:sz w:val="28"/>
          <w:szCs w:val="28"/>
        </w:rPr>
      </w:pPr>
      <w:r w:rsidRPr="00EF74A9">
        <w:rPr>
          <w:b/>
          <w:sz w:val="28"/>
          <w:szCs w:val="28"/>
        </w:rPr>
        <w:t>Воспитание детей</w:t>
      </w:r>
    </w:p>
    <w:p w:rsidR="00B07CA3" w:rsidRPr="00EF74A9" w:rsidRDefault="00B07CA3" w:rsidP="00B07CA3">
      <w:pPr>
        <w:jc w:val="both"/>
        <w:rPr>
          <w:sz w:val="28"/>
          <w:szCs w:val="28"/>
        </w:rPr>
      </w:pPr>
      <w:r w:rsidRPr="00EF74A9">
        <w:rPr>
          <w:sz w:val="28"/>
          <w:szCs w:val="28"/>
        </w:rPr>
        <w:t xml:space="preserve">     Разработка и внедрение программ воспитания как части основных образовательных программ</w:t>
      </w:r>
    </w:p>
    <w:p w:rsidR="00B07CA3" w:rsidRPr="00EF74A9" w:rsidRDefault="00B07CA3" w:rsidP="00B07CA3">
      <w:pPr>
        <w:jc w:val="both"/>
        <w:rPr>
          <w:rFonts w:eastAsia="Arial Unicode MS"/>
          <w:bCs/>
          <w:sz w:val="28"/>
          <w:szCs w:val="28"/>
        </w:rPr>
      </w:pPr>
      <w:r w:rsidRPr="00EF74A9">
        <w:rPr>
          <w:sz w:val="28"/>
          <w:szCs w:val="28"/>
        </w:rPr>
        <w:t xml:space="preserve">     Обеспечение участия в реализации проекта ранней профессиональной ориентации учащихся 6-11 классов «Живи, учись и работай во Владимирской области», </w:t>
      </w:r>
      <w:r w:rsidRPr="00EF74A9">
        <w:rPr>
          <w:rFonts w:eastAsia="Arial Unicode MS"/>
          <w:sz w:val="28"/>
          <w:szCs w:val="28"/>
        </w:rPr>
        <w:t xml:space="preserve"> в открытых онлайн уроках «Проектория» и иных проектов на онлайн-платформе «Проектория», направленных на раннюю профориентацию детей</w:t>
      </w:r>
    </w:p>
    <w:p w:rsidR="00B07CA3" w:rsidRDefault="00B07CA3" w:rsidP="00B07CA3">
      <w:pPr>
        <w:jc w:val="both"/>
        <w:rPr>
          <w:sz w:val="28"/>
          <w:szCs w:val="28"/>
        </w:rPr>
      </w:pPr>
      <w:r w:rsidRPr="00EF74A9">
        <w:rPr>
          <w:sz w:val="28"/>
          <w:szCs w:val="28"/>
        </w:rPr>
        <w:t xml:space="preserve">     Обеспечение качественного организационно – методического сопровождения деятельности детских общественных объединений (в том числе «Российского движения школьников», «Юнармии»), волонтерского движения;</w:t>
      </w:r>
    </w:p>
    <w:p w:rsidR="00B07CA3" w:rsidRPr="0067044B" w:rsidRDefault="00B07CA3" w:rsidP="00B07CA3">
      <w:pPr>
        <w:jc w:val="both"/>
        <w:rPr>
          <w:sz w:val="28"/>
          <w:szCs w:val="28"/>
        </w:rPr>
      </w:pPr>
      <w:r>
        <w:rPr>
          <w:color w:val="000000"/>
          <w:spacing w:val="-2"/>
        </w:rPr>
        <w:t xml:space="preserve">       </w:t>
      </w:r>
      <w:r w:rsidRPr="0067044B">
        <w:rPr>
          <w:color w:val="000000"/>
          <w:spacing w:val="-2"/>
          <w:sz w:val="28"/>
          <w:szCs w:val="28"/>
        </w:rPr>
        <w:t>Вовлечение не менее 10% обучающихся общеобразовательных организаций  в различные формы сопровождения и наставничества</w:t>
      </w:r>
    </w:p>
    <w:p w:rsidR="00B07CA3" w:rsidRPr="0067044B" w:rsidRDefault="00B07CA3" w:rsidP="00B07CA3">
      <w:pPr>
        <w:jc w:val="both"/>
        <w:rPr>
          <w:sz w:val="28"/>
          <w:szCs w:val="28"/>
        </w:rPr>
      </w:pPr>
    </w:p>
    <w:p w:rsidR="00B07CA3" w:rsidRPr="00EF74A9" w:rsidRDefault="00B07CA3" w:rsidP="00B07CA3">
      <w:pPr>
        <w:jc w:val="both"/>
        <w:rPr>
          <w:sz w:val="28"/>
          <w:szCs w:val="28"/>
        </w:rPr>
      </w:pPr>
    </w:p>
    <w:p w:rsidR="00B07CA3" w:rsidRPr="00824CC7" w:rsidRDefault="00B07CA3" w:rsidP="00B07CA3">
      <w:pPr>
        <w:rPr>
          <w:color w:val="FF0000"/>
        </w:rPr>
      </w:pPr>
    </w:p>
    <w:p w:rsidR="00B07CA3" w:rsidRPr="00824CC7" w:rsidRDefault="00B07CA3" w:rsidP="00B07CA3">
      <w:pPr>
        <w:widowControl w:val="0"/>
        <w:rPr>
          <w:color w:val="FF0000"/>
        </w:rPr>
      </w:pPr>
    </w:p>
    <w:p w:rsidR="00B07CA3" w:rsidRPr="00824CC7" w:rsidRDefault="00B07CA3" w:rsidP="00B07CA3">
      <w:pPr>
        <w:widowControl w:val="0"/>
        <w:ind w:left="360"/>
        <w:rPr>
          <w:color w:val="FF0000"/>
        </w:rPr>
      </w:pPr>
    </w:p>
    <w:p w:rsidR="00B07CA3" w:rsidRPr="00824CC7" w:rsidRDefault="00B07CA3" w:rsidP="00B07CA3">
      <w:pPr>
        <w:widowControl w:val="0"/>
        <w:rPr>
          <w:color w:val="FF0000"/>
        </w:rPr>
      </w:pPr>
    </w:p>
    <w:p w:rsidR="00B07CA3" w:rsidRPr="00824CC7" w:rsidRDefault="00B07CA3" w:rsidP="00B07CA3">
      <w:pPr>
        <w:pStyle w:val="a9"/>
        <w:tabs>
          <w:tab w:val="left" w:pos="360"/>
          <w:tab w:val="left" w:pos="1260"/>
        </w:tabs>
        <w:rPr>
          <w:b/>
          <w:bCs/>
          <w:color w:val="FF0000"/>
          <w:sz w:val="28"/>
          <w:szCs w:val="28"/>
        </w:rPr>
      </w:pPr>
    </w:p>
    <w:p w:rsidR="00B07CA3" w:rsidRDefault="00B07CA3" w:rsidP="00B07CA3">
      <w:pPr>
        <w:pStyle w:val="a9"/>
        <w:tabs>
          <w:tab w:val="left" w:pos="360"/>
          <w:tab w:val="left" w:pos="1260"/>
        </w:tabs>
        <w:rPr>
          <w:b/>
          <w:bCs/>
          <w:color w:val="FF0000"/>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8A3E50">
      <w:pPr>
        <w:ind w:left="-709" w:firstLine="709"/>
        <w:jc w:val="both"/>
        <w:outlineLvl w:val="0"/>
        <w:rPr>
          <w:sz w:val="28"/>
          <w:szCs w:val="28"/>
        </w:rPr>
      </w:pPr>
    </w:p>
    <w:p w:rsidR="00A275A0" w:rsidRDefault="00A275A0" w:rsidP="00F555A5">
      <w:pPr>
        <w:jc w:val="both"/>
        <w:outlineLvl w:val="0"/>
        <w:rPr>
          <w:sz w:val="28"/>
          <w:szCs w:val="28"/>
        </w:rPr>
      </w:pPr>
    </w:p>
    <w:p w:rsidR="00A275A0" w:rsidRDefault="00A275A0" w:rsidP="008A3E50">
      <w:pPr>
        <w:ind w:left="-709" w:firstLine="709"/>
        <w:jc w:val="both"/>
        <w:outlineLvl w:val="0"/>
        <w:rPr>
          <w:sz w:val="28"/>
          <w:szCs w:val="28"/>
        </w:rPr>
      </w:pPr>
    </w:p>
    <w:p w:rsidR="00A275A0" w:rsidRPr="00A275A0" w:rsidRDefault="00A275A0" w:rsidP="00A275A0">
      <w:pPr>
        <w:ind w:left="-709" w:firstLine="709"/>
        <w:jc w:val="center"/>
        <w:outlineLvl w:val="0"/>
        <w:rPr>
          <w:b/>
          <w:sz w:val="28"/>
          <w:szCs w:val="28"/>
        </w:rPr>
      </w:pPr>
    </w:p>
    <w:sectPr w:rsidR="00A275A0" w:rsidRPr="00A275A0" w:rsidSect="00BB0B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BAD" w:rsidRDefault="005D5BAD">
      <w:r>
        <w:separator/>
      </w:r>
    </w:p>
  </w:endnote>
  <w:endnote w:type="continuationSeparator" w:id="0">
    <w:p w:rsidR="005D5BAD" w:rsidRDefault="005D5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Liberation Serif">
    <w:altName w:val="MS PMincho"/>
    <w:charset w:val="01"/>
    <w:family w:val="roman"/>
    <w:pitch w:val="variable"/>
  </w:font>
  <w:font w:name="WenQuanYi Micro Hei">
    <w:altName w:val="Arial Unicode MS"/>
    <w:charset w:val="80"/>
    <w:family w:val="auto"/>
    <w:pitch w:val="variable"/>
  </w:font>
  <w:font w:name="Lohit Hindi">
    <w:altName w:val="Arial Unicode MS"/>
    <w:charset w:val="80"/>
    <w:family w:val="auto"/>
    <w:pitch w:val="variable"/>
  </w:font>
  <w:font w:name="PragmaticaC">
    <w:altName w:val="Courier New"/>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227891105"/>
      <w:docPartObj>
        <w:docPartGallery w:val="Page Numbers (Bottom of Page)"/>
        <w:docPartUnique/>
      </w:docPartObj>
    </w:sdtPr>
    <w:sdtContent>
      <w:p w:rsidR="00551E3F" w:rsidRPr="00D80416" w:rsidRDefault="00551E3F">
        <w:pPr>
          <w:pStyle w:val="ab"/>
          <w:jc w:val="right"/>
          <w:rPr>
            <w:sz w:val="24"/>
            <w:szCs w:val="24"/>
          </w:rPr>
        </w:pPr>
        <w:r w:rsidRPr="00D80416">
          <w:rPr>
            <w:sz w:val="24"/>
            <w:szCs w:val="24"/>
          </w:rPr>
          <w:fldChar w:fldCharType="begin"/>
        </w:r>
        <w:r w:rsidRPr="00D80416">
          <w:rPr>
            <w:sz w:val="24"/>
            <w:szCs w:val="24"/>
          </w:rPr>
          <w:instrText>PAGE   \* MERGEFORMAT</w:instrText>
        </w:r>
        <w:r w:rsidRPr="00D80416">
          <w:rPr>
            <w:sz w:val="24"/>
            <w:szCs w:val="24"/>
          </w:rPr>
          <w:fldChar w:fldCharType="separate"/>
        </w:r>
        <w:r w:rsidR="00B07CA3">
          <w:rPr>
            <w:noProof/>
            <w:sz w:val="24"/>
            <w:szCs w:val="24"/>
          </w:rPr>
          <w:t>116</w:t>
        </w:r>
        <w:r w:rsidRPr="00D80416">
          <w:rPr>
            <w:sz w:val="24"/>
            <w:szCs w:val="24"/>
          </w:rPr>
          <w:fldChar w:fldCharType="end"/>
        </w:r>
      </w:p>
    </w:sdtContent>
  </w:sdt>
  <w:p w:rsidR="00551E3F" w:rsidRDefault="00551E3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BAD" w:rsidRDefault="005D5BAD">
      <w:r>
        <w:separator/>
      </w:r>
    </w:p>
  </w:footnote>
  <w:footnote w:type="continuationSeparator" w:id="0">
    <w:p w:rsidR="005D5BAD" w:rsidRDefault="005D5B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19" o:spid="_x0000_i1066" type="#_x0000_t75" style="width:.85pt;height:.85pt;visibility:visible;mso-wrap-style:square" o:bullet="t">
        <v:imagedata r:id="rId1" o:title=""/>
      </v:shape>
    </w:pict>
  </w:numPicBullet>
  <w:abstractNum w:abstractNumId="0" w15:restartNumberingAfterBreak="0">
    <w:nsid w:val="FFFFFF89"/>
    <w:multiLevelType w:val="singleLevel"/>
    <w:tmpl w:val="C19037E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7635E9"/>
    <w:multiLevelType w:val="hybridMultilevel"/>
    <w:tmpl w:val="E4289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3D37E9"/>
    <w:multiLevelType w:val="hybridMultilevel"/>
    <w:tmpl w:val="24505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AA4DF1"/>
    <w:multiLevelType w:val="hybridMultilevel"/>
    <w:tmpl w:val="4C12C01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4E4CE6"/>
    <w:multiLevelType w:val="hybridMultilevel"/>
    <w:tmpl w:val="93A800A6"/>
    <w:lvl w:ilvl="0" w:tplc="53C8B4A2">
      <w:start w:val="1"/>
      <w:numFmt w:val="bullet"/>
      <w:lvlText w:val=""/>
      <w:lvlPicBulletId w:val="0"/>
      <w:lvlJc w:val="left"/>
      <w:pPr>
        <w:tabs>
          <w:tab w:val="num" w:pos="720"/>
        </w:tabs>
        <w:ind w:left="720" w:hanging="360"/>
      </w:pPr>
      <w:rPr>
        <w:rFonts w:ascii="Symbol" w:hAnsi="Symbol" w:hint="default"/>
      </w:rPr>
    </w:lvl>
    <w:lvl w:ilvl="1" w:tplc="622A6A02" w:tentative="1">
      <w:start w:val="1"/>
      <w:numFmt w:val="bullet"/>
      <w:lvlText w:val=""/>
      <w:lvlJc w:val="left"/>
      <w:pPr>
        <w:tabs>
          <w:tab w:val="num" w:pos="1440"/>
        </w:tabs>
        <w:ind w:left="1440" w:hanging="360"/>
      </w:pPr>
      <w:rPr>
        <w:rFonts w:ascii="Symbol" w:hAnsi="Symbol" w:hint="default"/>
      </w:rPr>
    </w:lvl>
    <w:lvl w:ilvl="2" w:tplc="502AD082" w:tentative="1">
      <w:start w:val="1"/>
      <w:numFmt w:val="bullet"/>
      <w:lvlText w:val=""/>
      <w:lvlJc w:val="left"/>
      <w:pPr>
        <w:tabs>
          <w:tab w:val="num" w:pos="2160"/>
        </w:tabs>
        <w:ind w:left="2160" w:hanging="360"/>
      </w:pPr>
      <w:rPr>
        <w:rFonts w:ascii="Symbol" w:hAnsi="Symbol" w:hint="default"/>
      </w:rPr>
    </w:lvl>
    <w:lvl w:ilvl="3" w:tplc="B7CEDAEC" w:tentative="1">
      <w:start w:val="1"/>
      <w:numFmt w:val="bullet"/>
      <w:lvlText w:val=""/>
      <w:lvlJc w:val="left"/>
      <w:pPr>
        <w:tabs>
          <w:tab w:val="num" w:pos="2880"/>
        </w:tabs>
        <w:ind w:left="2880" w:hanging="360"/>
      </w:pPr>
      <w:rPr>
        <w:rFonts w:ascii="Symbol" w:hAnsi="Symbol" w:hint="default"/>
      </w:rPr>
    </w:lvl>
    <w:lvl w:ilvl="4" w:tplc="18D87DDA" w:tentative="1">
      <w:start w:val="1"/>
      <w:numFmt w:val="bullet"/>
      <w:lvlText w:val=""/>
      <w:lvlJc w:val="left"/>
      <w:pPr>
        <w:tabs>
          <w:tab w:val="num" w:pos="3600"/>
        </w:tabs>
        <w:ind w:left="3600" w:hanging="360"/>
      </w:pPr>
      <w:rPr>
        <w:rFonts w:ascii="Symbol" w:hAnsi="Symbol" w:hint="default"/>
      </w:rPr>
    </w:lvl>
    <w:lvl w:ilvl="5" w:tplc="B7F6E05A" w:tentative="1">
      <w:start w:val="1"/>
      <w:numFmt w:val="bullet"/>
      <w:lvlText w:val=""/>
      <w:lvlJc w:val="left"/>
      <w:pPr>
        <w:tabs>
          <w:tab w:val="num" w:pos="4320"/>
        </w:tabs>
        <w:ind w:left="4320" w:hanging="360"/>
      </w:pPr>
      <w:rPr>
        <w:rFonts w:ascii="Symbol" w:hAnsi="Symbol" w:hint="default"/>
      </w:rPr>
    </w:lvl>
    <w:lvl w:ilvl="6" w:tplc="672690EA" w:tentative="1">
      <w:start w:val="1"/>
      <w:numFmt w:val="bullet"/>
      <w:lvlText w:val=""/>
      <w:lvlJc w:val="left"/>
      <w:pPr>
        <w:tabs>
          <w:tab w:val="num" w:pos="5040"/>
        </w:tabs>
        <w:ind w:left="5040" w:hanging="360"/>
      </w:pPr>
      <w:rPr>
        <w:rFonts w:ascii="Symbol" w:hAnsi="Symbol" w:hint="default"/>
      </w:rPr>
    </w:lvl>
    <w:lvl w:ilvl="7" w:tplc="0BD4349A" w:tentative="1">
      <w:start w:val="1"/>
      <w:numFmt w:val="bullet"/>
      <w:lvlText w:val=""/>
      <w:lvlJc w:val="left"/>
      <w:pPr>
        <w:tabs>
          <w:tab w:val="num" w:pos="5760"/>
        </w:tabs>
        <w:ind w:left="5760" w:hanging="360"/>
      </w:pPr>
      <w:rPr>
        <w:rFonts w:ascii="Symbol" w:hAnsi="Symbol" w:hint="default"/>
      </w:rPr>
    </w:lvl>
    <w:lvl w:ilvl="8" w:tplc="5868F29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715E3D"/>
    <w:multiLevelType w:val="hybridMultilevel"/>
    <w:tmpl w:val="14929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591898"/>
    <w:multiLevelType w:val="hybridMultilevel"/>
    <w:tmpl w:val="5F825E66"/>
    <w:lvl w:ilvl="0" w:tplc="F704139C">
      <w:start w:val="1"/>
      <w:numFmt w:val="bullet"/>
      <w:lvlText w:val="•"/>
      <w:lvlJc w:val="left"/>
      <w:pPr>
        <w:tabs>
          <w:tab w:val="num" w:pos="720"/>
        </w:tabs>
        <w:ind w:left="720" w:hanging="360"/>
      </w:pPr>
      <w:rPr>
        <w:rFonts w:ascii="Arial" w:hAnsi="Arial" w:hint="default"/>
      </w:rPr>
    </w:lvl>
    <w:lvl w:ilvl="1" w:tplc="B19C5B8A" w:tentative="1">
      <w:start w:val="1"/>
      <w:numFmt w:val="bullet"/>
      <w:lvlText w:val="•"/>
      <w:lvlJc w:val="left"/>
      <w:pPr>
        <w:tabs>
          <w:tab w:val="num" w:pos="1440"/>
        </w:tabs>
        <w:ind w:left="1440" w:hanging="360"/>
      </w:pPr>
      <w:rPr>
        <w:rFonts w:ascii="Arial" w:hAnsi="Arial" w:hint="default"/>
      </w:rPr>
    </w:lvl>
    <w:lvl w:ilvl="2" w:tplc="28268618" w:tentative="1">
      <w:start w:val="1"/>
      <w:numFmt w:val="bullet"/>
      <w:lvlText w:val="•"/>
      <w:lvlJc w:val="left"/>
      <w:pPr>
        <w:tabs>
          <w:tab w:val="num" w:pos="2160"/>
        </w:tabs>
        <w:ind w:left="2160" w:hanging="360"/>
      </w:pPr>
      <w:rPr>
        <w:rFonts w:ascii="Arial" w:hAnsi="Arial" w:hint="default"/>
      </w:rPr>
    </w:lvl>
    <w:lvl w:ilvl="3" w:tplc="EBDAACB8" w:tentative="1">
      <w:start w:val="1"/>
      <w:numFmt w:val="bullet"/>
      <w:lvlText w:val="•"/>
      <w:lvlJc w:val="left"/>
      <w:pPr>
        <w:tabs>
          <w:tab w:val="num" w:pos="2880"/>
        </w:tabs>
        <w:ind w:left="2880" w:hanging="360"/>
      </w:pPr>
      <w:rPr>
        <w:rFonts w:ascii="Arial" w:hAnsi="Arial" w:hint="default"/>
      </w:rPr>
    </w:lvl>
    <w:lvl w:ilvl="4" w:tplc="BE068DC4" w:tentative="1">
      <w:start w:val="1"/>
      <w:numFmt w:val="bullet"/>
      <w:lvlText w:val="•"/>
      <w:lvlJc w:val="left"/>
      <w:pPr>
        <w:tabs>
          <w:tab w:val="num" w:pos="3600"/>
        </w:tabs>
        <w:ind w:left="3600" w:hanging="360"/>
      </w:pPr>
      <w:rPr>
        <w:rFonts w:ascii="Arial" w:hAnsi="Arial" w:hint="default"/>
      </w:rPr>
    </w:lvl>
    <w:lvl w:ilvl="5" w:tplc="05806F56" w:tentative="1">
      <w:start w:val="1"/>
      <w:numFmt w:val="bullet"/>
      <w:lvlText w:val="•"/>
      <w:lvlJc w:val="left"/>
      <w:pPr>
        <w:tabs>
          <w:tab w:val="num" w:pos="4320"/>
        </w:tabs>
        <w:ind w:left="4320" w:hanging="360"/>
      </w:pPr>
      <w:rPr>
        <w:rFonts w:ascii="Arial" w:hAnsi="Arial" w:hint="default"/>
      </w:rPr>
    </w:lvl>
    <w:lvl w:ilvl="6" w:tplc="B1EE9298" w:tentative="1">
      <w:start w:val="1"/>
      <w:numFmt w:val="bullet"/>
      <w:lvlText w:val="•"/>
      <w:lvlJc w:val="left"/>
      <w:pPr>
        <w:tabs>
          <w:tab w:val="num" w:pos="5040"/>
        </w:tabs>
        <w:ind w:left="5040" w:hanging="360"/>
      </w:pPr>
      <w:rPr>
        <w:rFonts w:ascii="Arial" w:hAnsi="Arial" w:hint="default"/>
      </w:rPr>
    </w:lvl>
    <w:lvl w:ilvl="7" w:tplc="79984FF8" w:tentative="1">
      <w:start w:val="1"/>
      <w:numFmt w:val="bullet"/>
      <w:lvlText w:val="•"/>
      <w:lvlJc w:val="left"/>
      <w:pPr>
        <w:tabs>
          <w:tab w:val="num" w:pos="5760"/>
        </w:tabs>
        <w:ind w:left="5760" w:hanging="360"/>
      </w:pPr>
      <w:rPr>
        <w:rFonts w:ascii="Arial" w:hAnsi="Arial" w:hint="default"/>
      </w:rPr>
    </w:lvl>
    <w:lvl w:ilvl="8" w:tplc="4C8E31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CA1853"/>
    <w:multiLevelType w:val="hybridMultilevel"/>
    <w:tmpl w:val="A308D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7C2098"/>
    <w:multiLevelType w:val="hybridMultilevel"/>
    <w:tmpl w:val="45DA4852"/>
    <w:lvl w:ilvl="0" w:tplc="F58471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E190371"/>
    <w:multiLevelType w:val="hybridMultilevel"/>
    <w:tmpl w:val="4FFA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323F44"/>
    <w:multiLevelType w:val="hybridMultilevel"/>
    <w:tmpl w:val="A19673C6"/>
    <w:lvl w:ilvl="0" w:tplc="F584714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D4C21BB"/>
    <w:multiLevelType w:val="hybridMultilevel"/>
    <w:tmpl w:val="9B72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AB4C39"/>
    <w:multiLevelType w:val="hybridMultilevel"/>
    <w:tmpl w:val="D564F886"/>
    <w:lvl w:ilvl="0" w:tplc="B202629E">
      <w:start w:val="1"/>
      <w:numFmt w:val="bullet"/>
      <w:lvlText w:val="-"/>
      <w:lvlJc w:val="left"/>
      <w:pPr>
        <w:ind w:left="21"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1" w:tplc="C7163E9C">
      <w:start w:val="1"/>
      <w:numFmt w:val="bullet"/>
      <w:lvlText w:val="o"/>
      <w:lvlJc w:val="left"/>
      <w:pPr>
        <w:ind w:left="182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2" w:tplc="45C4DE34">
      <w:start w:val="1"/>
      <w:numFmt w:val="bullet"/>
      <w:lvlText w:val="▪"/>
      <w:lvlJc w:val="left"/>
      <w:pPr>
        <w:ind w:left="254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3" w:tplc="14ECE2D6">
      <w:start w:val="1"/>
      <w:numFmt w:val="bullet"/>
      <w:lvlText w:val="•"/>
      <w:lvlJc w:val="left"/>
      <w:pPr>
        <w:ind w:left="326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4" w:tplc="AF62F896">
      <w:start w:val="1"/>
      <w:numFmt w:val="bullet"/>
      <w:lvlText w:val="o"/>
      <w:lvlJc w:val="left"/>
      <w:pPr>
        <w:ind w:left="398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5" w:tplc="57223CFE">
      <w:start w:val="1"/>
      <w:numFmt w:val="bullet"/>
      <w:lvlText w:val="▪"/>
      <w:lvlJc w:val="left"/>
      <w:pPr>
        <w:ind w:left="470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6" w:tplc="64D0EAA0">
      <w:start w:val="1"/>
      <w:numFmt w:val="bullet"/>
      <w:lvlText w:val="•"/>
      <w:lvlJc w:val="left"/>
      <w:pPr>
        <w:ind w:left="542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7" w:tplc="99503CE4">
      <w:start w:val="1"/>
      <w:numFmt w:val="bullet"/>
      <w:lvlText w:val="o"/>
      <w:lvlJc w:val="left"/>
      <w:pPr>
        <w:ind w:left="614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8" w:tplc="6E6ED1BE">
      <w:start w:val="1"/>
      <w:numFmt w:val="bullet"/>
      <w:lvlText w:val="▪"/>
      <w:lvlJc w:val="left"/>
      <w:pPr>
        <w:ind w:left="6863"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abstractNum>
  <w:abstractNum w:abstractNumId="13" w15:restartNumberingAfterBreak="0">
    <w:nsid w:val="61025649"/>
    <w:multiLevelType w:val="hybridMultilevel"/>
    <w:tmpl w:val="0E7ADBBE"/>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0"/>
  </w:num>
  <w:num w:numId="2">
    <w:abstractNumId w:val="6"/>
  </w:num>
  <w:num w:numId="3">
    <w:abstractNumId w:val="11"/>
  </w:num>
  <w:num w:numId="4">
    <w:abstractNumId w:val="10"/>
  </w:num>
  <w:num w:numId="5">
    <w:abstractNumId w:val="1"/>
  </w:num>
  <w:num w:numId="6">
    <w:abstractNumId w:val="5"/>
  </w:num>
  <w:num w:numId="7">
    <w:abstractNumId w:val="13"/>
  </w:num>
  <w:num w:numId="8">
    <w:abstractNumId w:val="7"/>
  </w:num>
  <w:num w:numId="9">
    <w:abstractNumId w:val="2"/>
  </w:num>
  <w:num w:numId="10">
    <w:abstractNumId w:val="8"/>
  </w:num>
  <w:num w:numId="11">
    <w:abstractNumId w:val="3"/>
  </w:num>
  <w:num w:numId="12">
    <w:abstractNumId w:val="9"/>
  </w:num>
  <w:num w:numId="13">
    <w:abstractNumId w:val="12"/>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CAB"/>
    <w:rsid w:val="0000285B"/>
    <w:rsid w:val="00003026"/>
    <w:rsid w:val="00007334"/>
    <w:rsid w:val="0001656D"/>
    <w:rsid w:val="00021F6A"/>
    <w:rsid w:val="0004230F"/>
    <w:rsid w:val="0004346F"/>
    <w:rsid w:val="00051CFE"/>
    <w:rsid w:val="00055CF1"/>
    <w:rsid w:val="0005652A"/>
    <w:rsid w:val="000639AA"/>
    <w:rsid w:val="00074B38"/>
    <w:rsid w:val="00083B8C"/>
    <w:rsid w:val="000970BE"/>
    <w:rsid w:val="000C426F"/>
    <w:rsid w:val="000D08C2"/>
    <w:rsid w:val="000D1D6D"/>
    <w:rsid w:val="000E2D30"/>
    <w:rsid w:val="000E37AD"/>
    <w:rsid w:val="000E39E4"/>
    <w:rsid w:val="000F338A"/>
    <w:rsid w:val="000F73C4"/>
    <w:rsid w:val="00116863"/>
    <w:rsid w:val="0012381D"/>
    <w:rsid w:val="00125362"/>
    <w:rsid w:val="0013670B"/>
    <w:rsid w:val="0014203B"/>
    <w:rsid w:val="00143B42"/>
    <w:rsid w:val="001446DC"/>
    <w:rsid w:val="00145450"/>
    <w:rsid w:val="00174A56"/>
    <w:rsid w:val="0018160E"/>
    <w:rsid w:val="00185674"/>
    <w:rsid w:val="001916F2"/>
    <w:rsid w:val="001A0EA4"/>
    <w:rsid w:val="001B6075"/>
    <w:rsid w:val="001C0D1C"/>
    <w:rsid w:val="001C6DF5"/>
    <w:rsid w:val="001C76F3"/>
    <w:rsid w:val="001D0CFB"/>
    <w:rsid w:val="001D2C8F"/>
    <w:rsid w:val="001E2337"/>
    <w:rsid w:val="001E5593"/>
    <w:rsid w:val="001F0D9E"/>
    <w:rsid w:val="001F3345"/>
    <w:rsid w:val="001F7130"/>
    <w:rsid w:val="00202DE9"/>
    <w:rsid w:val="002116DE"/>
    <w:rsid w:val="0021671C"/>
    <w:rsid w:val="00223FFF"/>
    <w:rsid w:val="00227139"/>
    <w:rsid w:val="00227EB8"/>
    <w:rsid w:val="00232BFE"/>
    <w:rsid w:val="00253D2B"/>
    <w:rsid w:val="00254071"/>
    <w:rsid w:val="00261022"/>
    <w:rsid w:val="00261E04"/>
    <w:rsid w:val="00265CC2"/>
    <w:rsid w:val="00281FED"/>
    <w:rsid w:val="002D78E5"/>
    <w:rsid w:val="002E79CF"/>
    <w:rsid w:val="00314CC7"/>
    <w:rsid w:val="0032560E"/>
    <w:rsid w:val="0033406D"/>
    <w:rsid w:val="00337C1D"/>
    <w:rsid w:val="0036226A"/>
    <w:rsid w:val="00371EB8"/>
    <w:rsid w:val="00376661"/>
    <w:rsid w:val="00396BFE"/>
    <w:rsid w:val="003A2C1F"/>
    <w:rsid w:val="003B0B80"/>
    <w:rsid w:val="003B3E07"/>
    <w:rsid w:val="003D1129"/>
    <w:rsid w:val="003D16E1"/>
    <w:rsid w:val="003D567A"/>
    <w:rsid w:val="003F1D16"/>
    <w:rsid w:val="003F4DD9"/>
    <w:rsid w:val="003F5DDC"/>
    <w:rsid w:val="003F63CF"/>
    <w:rsid w:val="00403F7B"/>
    <w:rsid w:val="0042585B"/>
    <w:rsid w:val="0043046A"/>
    <w:rsid w:val="0043518B"/>
    <w:rsid w:val="00435C13"/>
    <w:rsid w:val="00447639"/>
    <w:rsid w:val="00450710"/>
    <w:rsid w:val="0045779F"/>
    <w:rsid w:val="00472021"/>
    <w:rsid w:val="00473222"/>
    <w:rsid w:val="004843DE"/>
    <w:rsid w:val="00496100"/>
    <w:rsid w:val="004A5805"/>
    <w:rsid w:val="004C044B"/>
    <w:rsid w:val="004C1EE1"/>
    <w:rsid w:val="004C61E9"/>
    <w:rsid w:val="004D363C"/>
    <w:rsid w:val="004F4589"/>
    <w:rsid w:val="004F6B48"/>
    <w:rsid w:val="00501BF5"/>
    <w:rsid w:val="00503FF1"/>
    <w:rsid w:val="00504383"/>
    <w:rsid w:val="005078E8"/>
    <w:rsid w:val="00513811"/>
    <w:rsid w:val="00520B57"/>
    <w:rsid w:val="005333C6"/>
    <w:rsid w:val="00535B9C"/>
    <w:rsid w:val="00551E3F"/>
    <w:rsid w:val="005622F0"/>
    <w:rsid w:val="00586AEE"/>
    <w:rsid w:val="00596B83"/>
    <w:rsid w:val="005A0E2B"/>
    <w:rsid w:val="005A28E0"/>
    <w:rsid w:val="005D0323"/>
    <w:rsid w:val="005D392F"/>
    <w:rsid w:val="005D5BAD"/>
    <w:rsid w:val="005E28DA"/>
    <w:rsid w:val="005E4706"/>
    <w:rsid w:val="005F3648"/>
    <w:rsid w:val="005F6ED4"/>
    <w:rsid w:val="00613ED4"/>
    <w:rsid w:val="00635661"/>
    <w:rsid w:val="00636E8C"/>
    <w:rsid w:val="0065086A"/>
    <w:rsid w:val="00670E84"/>
    <w:rsid w:val="006915E0"/>
    <w:rsid w:val="00697BDB"/>
    <w:rsid w:val="00697ED6"/>
    <w:rsid w:val="006A45BF"/>
    <w:rsid w:val="006B0EDE"/>
    <w:rsid w:val="006B0F6A"/>
    <w:rsid w:val="006C020C"/>
    <w:rsid w:val="006D3433"/>
    <w:rsid w:val="006D5CAB"/>
    <w:rsid w:val="006E2EAA"/>
    <w:rsid w:val="006F21F6"/>
    <w:rsid w:val="006F28B9"/>
    <w:rsid w:val="007002A9"/>
    <w:rsid w:val="007171AA"/>
    <w:rsid w:val="007217EF"/>
    <w:rsid w:val="00723E0C"/>
    <w:rsid w:val="007350EA"/>
    <w:rsid w:val="0074162B"/>
    <w:rsid w:val="00742513"/>
    <w:rsid w:val="00750CDF"/>
    <w:rsid w:val="00760216"/>
    <w:rsid w:val="00772688"/>
    <w:rsid w:val="00782D8C"/>
    <w:rsid w:val="0078574B"/>
    <w:rsid w:val="00787CDC"/>
    <w:rsid w:val="00793D91"/>
    <w:rsid w:val="0079492D"/>
    <w:rsid w:val="0079611B"/>
    <w:rsid w:val="007A3BFE"/>
    <w:rsid w:val="007B575E"/>
    <w:rsid w:val="007D7A86"/>
    <w:rsid w:val="00802280"/>
    <w:rsid w:val="00823F5C"/>
    <w:rsid w:val="008436A8"/>
    <w:rsid w:val="00865247"/>
    <w:rsid w:val="00872719"/>
    <w:rsid w:val="00876E1C"/>
    <w:rsid w:val="00876F64"/>
    <w:rsid w:val="00893A47"/>
    <w:rsid w:val="008A3E50"/>
    <w:rsid w:val="008A482B"/>
    <w:rsid w:val="008C3420"/>
    <w:rsid w:val="008C5056"/>
    <w:rsid w:val="008C7FCD"/>
    <w:rsid w:val="008D7777"/>
    <w:rsid w:val="008E702D"/>
    <w:rsid w:val="008F35B0"/>
    <w:rsid w:val="00900EB1"/>
    <w:rsid w:val="0090106D"/>
    <w:rsid w:val="0090205B"/>
    <w:rsid w:val="009108AE"/>
    <w:rsid w:val="009151A5"/>
    <w:rsid w:val="00927990"/>
    <w:rsid w:val="009304E5"/>
    <w:rsid w:val="0095463C"/>
    <w:rsid w:val="00963025"/>
    <w:rsid w:val="009719AA"/>
    <w:rsid w:val="00971CC8"/>
    <w:rsid w:val="00980E6A"/>
    <w:rsid w:val="009900EB"/>
    <w:rsid w:val="009A3409"/>
    <w:rsid w:val="009B4320"/>
    <w:rsid w:val="009C0A99"/>
    <w:rsid w:val="009C5516"/>
    <w:rsid w:val="009D1C0B"/>
    <w:rsid w:val="009E1536"/>
    <w:rsid w:val="00A03FEA"/>
    <w:rsid w:val="00A07A40"/>
    <w:rsid w:val="00A14382"/>
    <w:rsid w:val="00A15C16"/>
    <w:rsid w:val="00A17E47"/>
    <w:rsid w:val="00A23629"/>
    <w:rsid w:val="00A24D20"/>
    <w:rsid w:val="00A275A0"/>
    <w:rsid w:val="00A40ABE"/>
    <w:rsid w:val="00A418D6"/>
    <w:rsid w:val="00A47B06"/>
    <w:rsid w:val="00A51D85"/>
    <w:rsid w:val="00A556B5"/>
    <w:rsid w:val="00A678AB"/>
    <w:rsid w:val="00A74E7E"/>
    <w:rsid w:val="00A77D1C"/>
    <w:rsid w:val="00A80C30"/>
    <w:rsid w:val="00A836AB"/>
    <w:rsid w:val="00A83DF8"/>
    <w:rsid w:val="00A84D40"/>
    <w:rsid w:val="00A96168"/>
    <w:rsid w:val="00AA3DD5"/>
    <w:rsid w:val="00AA52E3"/>
    <w:rsid w:val="00AB234E"/>
    <w:rsid w:val="00AC03E2"/>
    <w:rsid w:val="00AC5BCC"/>
    <w:rsid w:val="00AD5F48"/>
    <w:rsid w:val="00AD652A"/>
    <w:rsid w:val="00AE2CF8"/>
    <w:rsid w:val="00AE38BC"/>
    <w:rsid w:val="00AE5C4C"/>
    <w:rsid w:val="00AF2E1E"/>
    <w:rsid w:val="00AF4624"/>
    <w:rsid w:val="00B00155"/>
    <w:rsid w:val="00B01BB4"/>
    <w:rsid w:val="00B07CA3"/>
    <w:rsid w:val="00B21333"/>
    <w:rsid w:val="00B26B67"/>
    <w:rsid w:val="00B40D9F"/>
    <w:rsid w:val="00B425EC"/>
    <w:rsid w:val="00B51C7F"/>
    <w:rsid w:val="00B64B29"/>
    <w:rsid w:val="00B653C9"/>
    <w:rsid w:val="00B80382"/>
    <w:rsid w:val="00B90666"/>
    <w:rsid w:val="00B97355"/>
    <w:rsid w:val="00BA58FE"/>
    <w:rsid w:val="00BB0B23"/>
    <w:rsid w:val="00BC7290"/>
    <w:rsid w:val="00BD32AE"/>
    <w:rsid w:val="00BD796A"/>
    <w:rsid w:val="00BE2C3F"/>
    <w:rsid w:val="00BF3F68"/>
    <w:rsid w:val="00BF545A"/>
    <w:rsid w:val="00BF5F7E"/>
    <w:rsid w:val="00C14109"/>
    <w:rsid w:val="00C14685"/>
    <w:rsid w:val="00C21251"/>
    <w:rsid w:val="00C26229"/>
    <w:rsid w:val="00C50A87"/>
    <w:rsid w:val="00C76220"/>
    <w:rsid w:val="00C7755A"/>
    <w:rsid w:val="00C8626D"/>
    <w:rsid w:val="00C95948"/>
    <w:rsid w:val="00CB1D96"/>
    <w:rsid w:val="00CB4E32"/>
    <w:rsid w:val="00CB5F2B"/>
    <w:rsid w:val="00CC2979"/>
    <w:rsid w:val="00CC438E"/>
    <w:rsid w:val="00CD212B"/>
    <w:rsid w:val="00CD66CC"/>
    <w:rsid w:val="00CE1A6D"/>
    <w:rsid w:val="00CE5DD2"/>
    <w:rsid w:val="00CF2D2E"/>
    <w:rsid w:val="00D051E2"/>
    <w:rsid w:val="00D07D32"/>
    <w:rsid w:val="00D12D3D"/>
    <w:rsid w:val="00D21DC4"/>
    <w:rsid w:val="00D25AC8"/>
    <w:rsid w:val="00D2728B"/>
    <w:rsid w:val="00D36970"/>
    <w:rsid w:val="00D51479"/>
    <w:rsid w:val="00D55AF4"/>
    <w:rsid w:val="00D66AF6"/>
    <w:rsid w:val="00D70D49"/>
    <w:rsid w:val="00D7338C"/>
    <w:rsid w:val="00D74942"/>
    <w:rsid w:val="00D81C29"/>
    <w:rsid w:val="00D93C61"/>
    <w:rsid w:val="00D95DF3"/>
    <w:rsid w:val="00DB7D8E"/>
    <w:rsid w:val="00DC57E7"/>
    <w:rsid w:val="00DE4357"/>
    <w:rsid w:val="00DF2085"/>
    <w:rsid w:val="00DF4458"/>
    <w:rsid w:val="00DF53DB"/>
    <w:rsid w:val="00DF5C5D"/>
    <w:rsid w:val="00E133D7"/>
    <w:rsid w:val="00E13656"/>
    <w:rsid w:val="00E16AE6"/>
    <w:rsid w:val="00E20958"/>
    <w:rsid w:val="00E21971"/>
    <w:rsid w:val="00E25F8C"/>
    <w:rsid w:val="00E33E6E"/>
    <w:rsid w:val="00E72363"/>
    <w:rsid w:val="00E763A0"/>
    <w:rsid w:val="00E80864"/>
    <w:rsid w:val="00E82C65"/>
    <w:rsid w:val="00E90503"/>
    <w:rsid w:val="00E94F1E"/>
    <w:rsid w:val="00E96495"/>
    <w:rsid w:val="00EA0598"/>
    <w:rsid w:val="00EA7DDD"/>
    <w:rsid w:val="00EB5C7C"/>
    <w:rsid w:val="00EC1943"/>
    <w:rsid w:val="00EE22E6"/>
    <w:rsid w:val="00F0678F"/>
    <w:rsid w:val="00F1754D"/>
    <w:rsid w:val="00F30306"/>
    <w:rsid w:val="00F329DF"/>
    <w:rsid w:val="00F32E7B"/>
    <w:rsid w:val="00F35B7C"/>
    <w:rsid w:val="00F40723"/>
    <w:rsid w:val="00F555A5"/>
    <w:rsid w:val="00F743D3"/>
    <w:rsid w:val="00F83A94"/>
    <w:rsid w:val="00F90023"/>
    <w:rsid w:val="00FC067E"/>
    <w:rsid w:val="00FC1CF2"/>
    <w:rsid w:val="00FC1D5D"/>
    <w:rsid w:val="00FD1A0A"/>
    <w:rsid w:val="00FD3B29"/>
    <w:rsid w:val="00FE1676"/>
    <w:rsid w:val="00FF1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AE37"/>
  <w15:docId w15:val="{63543117-4832-4B86-B1B7-BDE98737E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6D5CAB"/>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uiPriority w:val="9"/>
    <w:qFormat/>
    <w:rsid w:val="00504383"/>
    <w:pPr>
      <w:keepNext/>
      <w:spacing w:before="240" w:after="60"/>
      <w:outlineLvl w:val="0"/>
    </w:pPr>
    <w:rPr>
      <w:rFonts w:asciiTheme="majorHAnsi" w:eastAsiaTheme="majorEastAsia" w:hAnsiTheme="majorHAnsi"/>
      <w:b/>
      <w:bCs/>
      <w:kern w:val="32"/>
      <w:sz w:val="32"/>
      <w:szCs w:val="32"/>
    </w:rPr>
  </w:style>
  <w:style w:type="paragraph" w:styleId="2">
    <w:name w:val="heading 2"/>
    <w:basedOn w:val="a0"/>
    <w:next w:val="a0"/>
    <w:link w:val="20"/>
    <w:qFormat/>
    <w:rsid w:val="00504383"/>
    <w:pPr>
      <w:keepNext/>
      <w:jc w:val="center"/>
      <w:outlineLvl w:val="1"/>
    </w:pPr>
    <w:rPr>
      <w:rFonts w:asciiTheme="majorHAnsi" w:eastAsiaTheme="majorEastAsia" w:hAnsiTheme="majorHAnsi"/>
      <w:b/>
      <w:bCs/>
      <w:i/>
      <w:iCs/>
      <w:sz w:val="28"/>
      <w:szCs w:val="28"/>
    </w:rPr>
  </w:style>
  <w:style w:type="paragraph" w:styleId="3">
    <w:name w:val="heading 3"/>
    <w:basedOn w:val="a0"/>
    <w:next w:val="a0"/>
    <w:link w:val="30"/>
    <w:unhideWhenUsed/>
    <w:qFormat/>
    <w:rsid w:val="00504383"/>
    <w:pPr>
      <w:keepNext/>
      <w:jc w:val="center"/>
      <w:outlineLvl w:val="2"/>
    </w:pPr>
    <w:rPr>
      <w:sz w:val="28"/>
      <w:lang w:eastAsia="ru-RU"/>
    </w:rPr>
  </w:style>
  <w:style w:type="paragraph" w:styleId="4">
    <w:name w:val="heading 4"/>
    <w:basedOn w:val="a0"/>
    <w:next w:val="a0"/>
    <w:link w:val="40"/>
    <w:uiPriority w:val="9"/>
    <w:unhideWhenUsed/>
    <w:qFormat/>
    <w:rsid w:val="00504383"/>
    <w:pPr>
      <w:keepNext/>
      <w:spacing w:before="240" w:after="60"/>
      <w:outlineLvl w:val="3"/>
    </w:pPr>
    <w:rPr>
      <w:rFonts w:ascii="Calibri" w:hAnsi="Calibri"/>
      <w:b/>
      <w:bCs/>
      <w:sz w:val="28"/>
      <w:szCs w:val="28"/>
      <w:lang w:eastAsia="ru-RU"/>
    </w:rPr>
  </w:style>
  <w:style w:type="paragraph" w:styleId="5">
    <w:name w:val="heading 5"/>
    <w:basedOn w:val="a0"/>
    <w:next w:val="a0"/>
    <w:link w:val="50"/>
    <w:uiPriority w:val="9"/>
    <w:unhideWhenUsed/>
    <w:qFormat/>
    <w:rsid w:val="00504383"/>
    <w:pPr>
      <w:keepNext/>
      <w:spacing w:before="80"/>
      <w:jc w:val="center"/>
      <w:outlineLvl w:val="4"/>
    </w:pPr>
    <w:rPr>
      <w:rFonts w:ascii="Arial" w:hAnsi="Arial"/>
      <w:b/>
      <w:sz w:val="18"/>
      <w:lang w:eastAsia="ru-RU"/>
    </w:rPr>
  </w:style>
  <w:style w:type="paragraph" w:styleId="6">
    <w:name w:val="heading 6"/>
    <w:basedOn w:val="a0"/>
    <w:next w:val="a0"/>
    <w:link w:val="60"/>
    <w:uiPriority w:val="9"/>
    <w:qFormat/>
    <w:rsid w:val="00504383"/>
    <w:pPr>
      <w:keepNext/>
      <w:jc w:val="center"/>
      <w:outlineLvl w:val="5"/>
    </w:pPr>
    <w:rPr>
      <w:rFonts w:eastAsia="Arial Unicode MS"/>
      <w:b/>
      <w:sz w:val="24"/>
      <w:u w:val="single"/>
      <w:lang w:eastAsia="ru-RU"/>
    </w:rPr>
  </w:style>
  <w:style w:type="paragraph" w:styleId="7">
    <w:name w:val="heading 7"/>
    <w:basedOn w:val="a0"/>
    <w:next w:val="a0"/>
    <w:link w:val="70"/>
    <w:uiPriority w:val="9"/>
    <w:semiHidden/>
    <w:unhideWhenUsed/>
    <w:qFormat/>
    <w:rsid w:val="00504383"/>
    <w:pPr>
      <w:keepNext/>
      <w:keepLines/>
      <w:spacing w:before="40" w:line="259" w:lineRule="auto"/>
      <w:outlineLvl w:val="6"/>
    </w:pPr>
    <w:rPr>
      <w:rFonts w:asciiTheme="majorHAnsi" w:eastAsiaTheme="majorEastAsia" w:hAnsiTheme="majorHAnsi" w:cstheme="majorBidi"/>
      <w:b/>
      <w:bCs/>
      <w:color w:val="1F4E79" w:themeColor="accent1" w:themeShade="80"/>
      <w:sz w:val="22"/>
      <w:szCs w:val="22"/>
    </w:rPr>
  </w:style>
  <w:style w:type="paragraph" w:styleId="8">
    <w:name w:val="heading 8"/>
    <w:basedOn w:val="a0"/>
    <w:next w:val="a0"/>
    <w:link w:val="80"/>
    <w:uiPriority w:val="9"/>
    <w:semiHidden/>
    <w:unhideWhenUsed/>
    <w:qFormat/>
    <w:rsid w:val="00504383"/>
    <w:pPr>
      <w:keepNext/>
      <w:keepLines/>
      <w:spacing w:before="40" w:line="259" w:lineRule="auto"/>
      <w:outlineLvl w:val="7"/>
    </w:pPr>
    <w:rPr>
      <w:rFonts w:asciiTheme="majorHAnsi" w:eastAsiaTheme="majorEastAsia" w:hAnsiTheme="majorHAnsi" w:cstheme="majorBidi"/>
      <w:b/>
      <w:bCs/>
      <w:i/>
      <w:iCs/>
      <w:color w:val="1F4E79" w:themeColor="accent1" w:themeShade="80"/>
      <w:sz w:val="22"/>
      <w:szCs w:val="22"/>
    </w:rPr>
  </w:style>
  <w:style w:type="paragraph" w:styleId="9">
    <w:name w:val="heading 9"/>
    <w:basedOn w:val="a0"/>
    <w:next w:val="a0"/>
    <w:link w:val="90"/>
    <w:uiPriority w:val="9"/>
    <w:semiHidden/>
    <w:unhideWhenUsed/>
    <w:qFormat/>
    <w:rsid w:val="00504383"/>
    <w:pPr>
      <w:keepNext/>
      <w:keepLines/>
      <w:spacing w:before="40" w:line="259" w:lineRule="auto"/>
      <w:outlineLvl w:val="8"/>
    </w:pPr>
    <w:rPr>
      <w:rFonts w:asciiTheme="majorHAnsi" w:eastAsiaTheme="majorEastAsia" w:hAnsiTheme="majorHAnsi" w:cstheme="majorBidi"/>
      <w:i/>
      <w:iCs/>
      <w:color w:val="1F4E79" w:themeColor="accent1" w:themeShade="8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04383"/>
    <w:rPr>
      <w:rFonts w:asciiTheme="majorHAnsi" w:eastAsiaTheme="majorEastAsia" w:hAnsiTheme="majorHAnsi" w:cs="Times New Roman"/>
      <w:b/>
      <w:bCs/>
      <w:kern w:val="32"/>
      <w:sz w:val="32"/>
      <w:szCs w:val="32"/>
    </w:rPr>
  </w:style>
  <w:style w:type="character" w:customStyle="1" w:styleId="20">
    <w:name w:val="Заголовок 2 Знак"/>
    <w:basedOn w:val="a1"/>
    <w:link w:val="2"/>
    <w:rsid w:val="00504383"/>
    <w:rPr>
      <w:rFonts w:asciiTheme="majorHAnsi" w:eastAsiaTheme="majorEastAsia" w:hAnsiTheme="majorHAnsi" w:cs="Times New Roman"/>
      <w:b/>
      <w:bCs/>
      <w:i/>
      <w:iCs/>
      <w:sz w:val="28"/>
      <w:szCs w:val="28"/>
    </w:rPr>
  </w:style>
  <w:style w:type="character" w:customStyle="1" w:styleId="30">
    <w:name w:val="Заголовок 3 Знак"/>
    <w:basedOn w:val="a1"/>
    <w:link w:val="3"/>
    <w:rsid w:val="00504383"/>
    <w:rPr>
      <w:rFonts w:ascii="Times New Roman" w:eastAsia="Times New Roman" w:hAnsi="Times New Roman" w:cs="Times New Roman"/>
      <w:sz w:val="28"/>
      <w:szCs w:val="20"/>
      <w:lang w:eastAsia="ru-RU"/>
    </w:rPr>
  </w:style>
  <w:style w:type="character" w:customStyle="1" w:styleId="40">
    <w:name w:val="Заголовок 4 Знак"/>
    <w:basedOn w:val="a1"/>
    <w:link w:val="4"/>
    <w:uiPriority w:val="9"/>
    <w:rsid w:val="00504383"/>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504383"/>
    <w:rPr>
      <w:rFonts w:ascii="Arial" w:eastAsia="Times New Roman" w:hAnsi="Arial" w:cs="Times New Roman"/>
      <w:b/>
      <w:sz w:val="18"/>
      <w:szCs w:val="20"/>
      <w:lang w:eastAsia="ru-RU"/>
    </w:rPr>
  </w:style>
  <w:style w:type="character" w:customStyle="1" w:styleId="60">
    <w:name w:val="Заголовок 6 Знак"/>
    <w:basedOn w:val="a1"/>
    <w:link w:val="6"/>
    <w:uiPriority w:val="9"/>
    <w:rsid w:val="00504383"/>
    <w:rPr>
      <w:rFonts w:ascii="Times New Roman" w:eastAsia="Arial Unicode MS" w:hAnsi="Times New Roman" w:cs="Times New Roman"/>
      <w:b/>
      <w:sz w:val="24"/>
      <w:szCs w:val="20"/>
      <w:u w:val="single"/>
      <w:lang w:eastAsia="ru-RU"/>
    </w:rPr>
  </w:style>
  <w:style w:type="character" w:customStyle="1" w:styleId="70">
    <w:name w:val="Заголовок 7 Знак"/>
    <w:basedOn w:val="a1"/>
    <w:link w:val="7"/>
    <w:uiPriority w:val="9"/>
    <w:semiHidden/>
    <w:rsid w:val="00504383"/>
    <w:rPr>
      <w:rFonts w:asciiTheme="majorHAnsi" w:eastAsiaTheme="majorEastAsia" w:hAnsiTheme="majorHAnsi" w:cstheme="majorBidi"/>
      <w:b/>
      <w:bCs/>
      <w:color w:val="1F4E79" w:themeColor="accent1" w:themeShade="80"/>
    </w:rPr>
  </w:style>
  <w:style w:type="character" w:customStyle="1" w:styleId="80">
    <w:name w:val="Заголовок 8 Знак"/>
    <w:basedOn w:val="a1"/>
    <w:link w:val="8"/>
    <w:uiPriority w:val="9"/>
    <w:semiHidden/>
    <w:rsid w:val="00504383"/>
    <w:rPr>
      <w:rFonts w:asciiTheme="majorHAnsi" w:eastAsiaTheme="majorEastAsia" w:hAnsiTheme="majorHAnsi" w:cstheme="majorBidi"/>
      <w:b/>
      <w:bCs/>
      <w:i/>
      <w:iCs/>
      <w:color w:val="1F4E79" w:themeColor="accent1" w:themeShade="80"/>
    </w:rPr>
  </w:style>
  <w:style w:type="character" w:customStyle="1" w:styleId="90">
    <w:name w:val="Заголовок 9 Знак"/>
    <w:basedOn w:val="a1"/>
    <w:link w:val="9"/>
    <w:uiPriority w:val="9"/>
    <w:semiHidden/>
    <w:rsid w:val="00504383"/>
    <w:rPr>
      <w:rFonts w:asciiTheme="majorHAnsi" w:eastAsiaTheme="majorEastAsia" w:hAnsiTheme="majorHAnsi" w:cstheme="majorBidi"/>
      <w:i/>
      <w:iCs/>
      <w:color w:val="1F4E79" w:themeColor="accent1" w:themeShade="80"/>
    </w:rPr>
  </w:style>
  <w:style w:type="table" w:styleId="a4">
    <w:name w:val="Table Grid"/>
    <w:basedOn w:val="a2"/>
    <w:uiPriority w:val="59"/>
    <w:rsid w:val="006D5C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504383"/>
    <w:pPr>
      <w:spacing w:after="200" w:line="276" w:lineRule="auto"/>
      <w:ind w:left="720"/>
      <w:contextualSpacing/>
    </w:pPr>
    <w:rPr>
      <w:rFonts w:ascii="Calibri" w:hAnsi="Calibri"/>
      <w:sz w:val="22"/>
      <w:szCs w:val="22"/>
    </w:rPr>
  </w:style>
  <w:style w:type="character" w:customStyle="1" w:styleId="a6">
    <w:name w:val="Абзац списка Знак"/>
    <w:link w:val="a5"/>
    <w:uiPriority w:val="34"/>
    <w:rsid w:val="00504383"/>
    <w:rPr>
      <w:rFonts w:ascii="Calibri" w:eastAsia="Times New Roman" w:hAnsi="Calibri" w:cs="Times New Roman"/>
    </w:rPr>
  </w:style>
  <w:style w:type="paragraph" w:styleId="a7">
    <w:name w:val="Balloon Text"/>
    <w:basedOn w:val="a0"/>
    <w:link w:val="a8"/>
    <w:uiPriority w:val="99"/>
    <w:unhideWhenUsed/>
    <w:rsid w:val="00504383"/>
    <w:rPr>
      <w:rFonts w:ascii="Tahoma" w:hAnsi="Tahoma" w:cs="Tahoma"/>
      <w:sz w:val="16"/>
      <w:szCs w:val="16"/>
    </w:rPr>
  </w:style>
  <w:style w:type="character" w:customStyle="1" w:styleId="a8">
    <w:name w:val="Текст выноски Знак"/>
    <w:basedOn w:val="a1"/>
    <w:link w:val="a7"/>
    <w:uiPriority w:val="99"/>
    <w:rsid w:val="00504383"/>
    <w:rPr>
      <w:rFonts w:ascii="Tahoma" w:eastAsia="Times New Roman" w:hAnsi="Tahoma" w:cs="Tahoma"/>
      <w:sz w:val="16"/>
      <w:szCs w:val="16"/>
    </w:rPr>
  </w:style>
  <w:style w:type="paragraph" w:customStyle="1" w:styleId="11">
    <w:name w:val="Обычный1"/>
    <w:rsid w:val="00504383"/>
    <w:pPr>
      <w:spacing w:after="0" w:line="240" w:lineRule="auto"/>
    </w:pPr>
    <w:rPr>
      <w:rFonts w:ascii="Times New Roman" w:eastAsia="Times New Roman" w:hAnsi="Times New Roman" w:cs="Times New Roman"/>
      <w:sz w:val="20"/>
      <w:szCs w:val="20"/>
      <w:lang w:eastAsia="ru-RU"/>
    </w:rPr>
  </w:style>
  <w:style w:type="paragraph" w:styleId="a9">
    <w:name w:val="header"/>
    <w:basedOn w:val="a0"/>
    <w:link w:val="aa"/>
    <w:uiPriority w:val="99"/>
    <w:unhideWhenUsed/>
    <w:rsid w:val="00504383"/>
    <w:pPr>
      <w:tabs>
        <w:tab w:val="center" w:pos="4677"/>
        <w:tab w:val="right" w:pos="9355"/>
      </w:tabs>
    </w:pPr>
  </w:style>
  <w:style w:type="character" w:customStyle="1" w:styleId="aa">
    <w:name w:val="Верхний колонтитул Знак"/>
    <w:basedOn w:val="a1"/>
    <w:link w:val="a9"/>
    <w:uiPriority w:val="99"/>
    <w:rsid w:val="00504383"/>
    <w:rPr>
      <w:rFonts w:ascii="Times New Roman" w:eastAsia="Times New Roman" w:hAnsi="Times New Roman" w:cs="Times New Roman"/>
      <w:sz w:val="20"/>
      <w:szCs w:val="20"/>
    </w:rPr>
  </w:style>
  <w:style w:type="paragraph" w:styleId="ab">
    <w:name w:val="footer"/>
    <w:basedOn w:val="a0"/>
    <w:link w:val="ac"/>
    <w:uiPriority w:val="99"/>
    <w:unhideWhenUsed/>
    <w:rsid w:val="00504383"/>
    <w:pPr>
      <w:tabs>
        <w:tab w:val="center" w:pos="4677"/>
        <w:tab w:val="right" w:pos="9355"/>
      </w:tabs>
    </w:pPr>
  </w:style>
  <w:style w:type="character" w:customStyle="1" w:styleId="ac">
    <w:name w:val="Нижний колонтитул Знак"/>
    <w:basedOn w:val="a1"/>
    <w:link w:val="ab"/>
    <w:uiPriority w:val="99"/>
    <w:rsid w:val="00504383"/>
    <w:rPr>
      <w:rFonts w:ascii="Times New Roman" w:eastAsia="Times New Roman" w:hAnsi="Times New Roman" w:cs="Times New Roman"/>
      <w:sz w:val="20"/>
      <w:szCs w:val="20"/>
    </w:rPr>
  </w:style>
  <w:style w:type="paragraph" w:styleId="21">
    <w:name w:val="Body Text 2"/>
    <w:basedOn w:val="a0"/>
    <w:link w:val="22"/>
    <w:uiPriority w:val="99"/>
    <w:rsid w:val="00504383"/>
    <w:pPr>
      <w:jc w:val="both"/>
    </w:pPr>
    <w:rPr>
      <w:sz w:val="24"/>
      <w:lang w:eastAsia="ru-RU"/>
    </w:rPr>
  </w:style>
  <w:style w:type="character" w:customStyle="1" w:styleId="22">
    <w:name w:val="Основной текст 2 Знак"/>
    <w:basedOn w:val="a1"/>
    <w:link w:val="21"/>
    <w:uiPriority w:val="99"/>
    <w:rsid w:val="00504383"/>
    <w:rPr>
      <w:rFonts w:ascii="Times New Roman" w:eastAsia="Times New Roman" w:hAnsi="Times New Roman" w:cs="Times New Roman"/>
      <w:sz w:val="24"/>
      <w:szCs w:val="20"/>
      <w:lang w:eastAsia="ru-RU"/>
    </w:rPr>
  </w:style>
  <w:style w:type="paragraph" w:styleId="ad">
    <w:name w:val="caption"/>
    <w:basedOn w:val="a0"/>
    <w:next w:val="a0"/>
    <w:uiPriority w:val="35"/>
    <w:qFormat/>
    <w:rsid w:val="00504383"/>
    <w:pPr>
      <w:spacing w:before="240" w:after="360"/>
      <w:jc w:val="center"/>
    </w:pPr>
    <w:rPr>
      <w:b/>
      <w:color w:val="0000FF"/>
      <w:sz w:val="36"/>
    </w:rPr>
  </w:style>
  <w:style w:type="paragraph" w:styleId="ae">
    <w:name w:val="Body Text Indent"/>
    <w:basedOn w:val="a0"/>
    <w:link w:val="af"/>
    <w:unhideWhenUsed/>
    <w:rsid w:val="00504383"/>
    <w:pPr>
      <w:ind w:firstLine="1080"/>
      <w:jc w:val="both"/>
    </w:pPr>
    <w:rPr>
      <w:sz w:val="24"/>
      <w:szCs w:val="24"/>
      <w:lang w:eastAsia="ru-RU"/>
    </w:rPr>
  </w:style>
  <w:style w:type="character" w:customStyle="1" w:styleId="af">
    <w:name w:val="Основной текст с отступом Знак"/>
    <w:basedOn w:val="a1"/>
    <w:link w:val="ae"/>
    <w:rsid w:val="00504383"/>
    <w:rPr>
      <w:rFonts w:ascii="Times New Roman" w:eastAsia="Times New Roman" w:hAnsi="Times New Roman" w:cs="Times New Roman"/>
      <w:sz w:val="24"/>
      <w:szCs w:val="24"/>
      <w:lang w:eastAsia="ru-RU"/>
    </w:rPr>
  </w:style>
  <w:style w:type="paragraph" w:styleId="af0">
    <w:name w:val="Normal (Web)"/>
    <w:aliases w:val="Обычный (Web)"/>
    <w:basedOn w:val="a0"/>
    <w:uiPriority w:val="99"/>
    <w:unhideWhenUsed/>
    <w:rsid w:val="00504383"/>
    <w:pPr>
      <w:spacing w:before="100" w:beforeAutospacing="1" w:after="100" w:afterAutospacing="1"/>
    </w:pPr>
    <w:rPr>
      <w:sz w:val="24"/>
      <w:szCs w:val="24"/>
      <w:lang w:eastAsia="ru-RU"/>
    </w:rPr>
  </w:style>
  <w:style w:type="paragraph" w:styleId="af1">
    <w:name w:val="footnote text"/>
    <w:aliases w:val="Текст сноски-FN,Footnote Text Char Знак Знак,Footnote Text Char Знак,Текст сноски Знак Знак,Oaeno niinee-FN,Oaeno niinee Ciae,Table_Footnote_last,Текст сноски1,Текст сноски-FN1,Текст сноски Знак2,Знак6,F1"/>
    <w:basedOn w:val="a0"/>
    <w:link w:val="af2"/>
    <w:uiPriority w:val="99"/>
    <w:unhideWhenUsed/>
    <w:rsid w:val="00504383"/>
    <w:rPr>
      <w:lang w:eastAsia="ru-RU"/>
    </w:rPr>
  </w:style>
  <w:style w:type="character" w:customStyle="1" w:styleId="af2">
    <w:name w:val="Текст сноски Знак"/>
    <w:aliases w:val="Текст сноски-FN Знак,Footnote Text Char Знак Знак Знак,Footnote Text Char Знак Знак1,Текст сноски Знак Знак Знак,Oaeno niinee-FN Знак,Oaeno niinee Ciae Знак,Table_Footnote_last Знак,Текст сноски1 Знак,Текст сноски-FN1 Знак,Знак6 Знак"/>
    <w:basedOn w:val="a1"/>
    <w:link w:val="af1"/>
    <w:uiPriority w:val="99"/>
    <w:rsid w:val="00504383"/>
    <w:rPr>
      <w:rFonts w:ascii="Times New Roman" w:eastAsia="Times New Roman" w:hAnsi="Times New Roman" w:cs="Times New Roman"/>
      <w:sz w:val="20"/>
      <w:szCs w:val="20"/>
      <w:lang w:eastAsia="ru-RU"/>
    </w:rPr>
  </w:style>
  <w:style w:type="paragraph" w:styleId="af3">
    <w:name w:val="Body Text"/>
    <w:basedOn w:val="a0"/>
    <w:link w:val="af4"/>
    <w:unhideWhenUsed/>
    <w:rsid w:val="00504383"/>
    <w:pPr>
      <w:spacing w:after="120"/>
    </w:pPr>
    <w:rPr>
      <w:sz w:val="28"/>
      <w:lang w:eastAsia="ru-RU"/>
    </w:rPr>
  </w:style>
  <w:style w:type="character" w:customStyle="1" w:styleId="af4">
    <w:name w:val="Основной текст Знак"/>
    <w:basedOn w:val="a1"/>
    <w:link w:val="af3"/>
    <w:rsid w:val="00504383"/>
    <w:rPr>
      <w:rFonts w:ascii="Times New Roman" w:eastAsia="Times New Roman" w:hAnsi="Times New Roman" w:cs="Times New Roman"/>
      <w:sz w:val="28"/>
      <w:szCs w:val="20"/>
      <w:lang w:eastAsia="ru-RU"/>
    </w:rPr>
  </w:style>
  <w:style w:type="character" w:customStyle="1" w:styleId="af5">
    <w:name w:val="Красная строка Знак"/>
    <w:basedOn w:val="af4"/>
    <w:link w:val="af6"/>
    <w:uiPriority w:val="99"/>
    <w:semiHidden/>
    <w:rsid w:val="00504383"/>
    <w:rPr>
      <w:rFonts w:ascii="Times New Roman" w:eastAsia="Times New Roman" w:hAnsi="Times New Roman" w:cs="Times New Roman"/>
      <w:sz w:val="24"/>
      <w:szCs w:val="24"/>
      <w:lang w:eastAsia="ru-RU"/>
    </w:rPr>
  </w:style>
  <w:style w:type="paragraph" w:styleId="af6">
    <w:name w:val="Body Text First Indent"/>
    <w:basedOn w:val="af3"/>
    <w:link w:val="af5"/>
    <w:uiPriority w:val="99"/>
    <w:semiHidden/>
    <w:unhideWhenUsed/>
    <w:rsid w:val="00504383"/>
    <w:pPr>
      <w:spacing w:after="0"/>
      <w:ind w:firstLine="360"/>
    </w:pPr>
    <w:rPr>
      <w:sz w:val="24"/>
      <w:szCs w:val="24"/>
    </w:rPr>
  </w:style>
  <w:style w:type="character" w:customStyle="1" w:styleId="12">
    <w:name w:val="Красная строка Знак1"/>
    <w:basedOn w:val="af4"/>
    <w:uiPriority w:val="99"/>
    <w:semiHidden/>
    <w:rsid w:val="00504383"/>
    <w:rPr>
      <w:rFonts w:ascii="Times New Roman" w:eastAsia="Times New Roman" w:hAnsi="Times New Roman" w:cs="Times New Roman"/>
      <w:sz w:val="28"/>
      <w:szCs w:val="20"/>
      <w:lang w:eastAsia="ru-RU"/>
    </w:rPr>
  </w:style>
  <w:style w:type="paragraph" w:styleId="af7">
    <w:name w:val="No Spacing"/>
    <w:uiPriority w:val="1"/>
    <w:qFormat/>
    <w:rsid w:val="00504383"/>
    <w:pPr>
      <w:spacing w:after="0" w:line="240" w:lineRule="auto"/>
    </w:pPr>
    <w:rPr>
      <w:rFonts w:ascii="Calibri" w:eastAsia="Calibri" w:hAnsi="Calibri" w:cs="Times New Roman"/>
    </w:rPr>
  </w:style>
  <w:style w:type="paragraph" w:customStyle="1" w:styleId="ConsPlusNormal">
    <w:name w:val="ConsPlusNormal"/>
    <w:rsid w:val="005043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footnote reference"/>
    <w:aliases w:val="Знак сноски-FN,Ciae niinee-FN,Знак сноски 1,Ciae niinee 1"/>
    <w:basedOn w:val="a1"/>
    <w:unhideWhenUsed/>
    <w:rsid w:val="00504383"/>
    <w:rPr>
      <w:vertAlign w:val="superscript"/>
    </w:rPr>
  </w:style>
  <w:style w:type="character" w:customStyle="1" w:styleId="FontStyle30">
    <w:name w:val="Font Style30"/>
    <w:basedOn w:val="a1"/>
    <w:uiPriority w:val="99"/>
    <w:rsid w:val="00504383"/>
    <w:rPr>
      <w:rFonts w:ascii="Times New Roman" w:hAnsi="Times New Roman" w:cs="Times New Roman"/>
      <w:b/>
      <w:bCs/>
      <w:sz w:val="22"/>
      <w:szCs w:val="22"/>
    </w:rPr>
  </w:style>
  <w:style w:type="character" w:customStyle="1" w:styleId="af9">
    <w:name w:val="Заголовок Знак"/>
    <w:basedOn w:val="a1"/>
    <w:link w:val="afa"/>
    <w:uiPriority w:val="10"/>
    <w:rsid w:val="00504383"/>
    <w:rPr>
      <w:b/>
      <w:bCs/>
      <w:color w:val="000000"/>
      <w:sz w:val="28"/>
      <w:szCs w:val="24"/>
      <w:lang w:eastAsia="ru-RU"/>
    </w:rPr>
  </w:style>
  <w:style w:type="paragraph" w:styleId="afa">
    <w:name w:val="Title"/>
    <w:basedOn w:val="a0"/>
    <w:link w:val="af9"/>
    <w:uiPriority w:val="10"/>
    <w:qFormat/>
    <w:rsid w:val="00504383"/>
    <w:pPr>
      <w:jc w:val="center"/>
    </w:pPr>
    <w:rPr>
      <w:rFonts w:asciiTheme="minorHAnsi" w:eastAsiaTheme="minorHAnsi" w:hAnsiTheme="minorHAnsi" w:cstheme="minorBidi"/>
      <w:b/>
      <w:bCs/>
      <w:color w:val="000000"/>
      <w:sz w:val="28"/>
      <w:szCs w:val="24"/>
      <w:lang w:eastAsia="ru-RU"/>
    </w:rPr>
  </w:style>
  <w:style w:type="character" w:customStyle="1" w:styleId="13">
    <w:name w:val="Заголовок Знак1"/>
    <w:basedOn w:val="a1"/>
    <w:uiPriority w:val="10"/>
    <w:rsid w:val="00504383"/>
    <w:rPr>
      <w:rFonts w:asciiTheme="majorHAnsi" w:eastAsiaTheme="majorEastAsia" w:hAnsiTheme="majorHAnsi" w:cstheme="majorBidi"/>
      <w:spacing w:val="-10"/>
      <w:kern w:val="28"/>
      <w:sz w:val="56"/>
      <w:szCs w:val="56"/>
    </w:rPr>
  </w:style>
  <w:style w:type="character" w:customStyle="1" w:styleId="14">
    <w:name w:val="Название Знак1"/>
    <w:basedOn w:val="a1"/>
    <w:uiPriority w:val="10"/>
    <w:rsid w:val="00504383"/>
    <w:rPr>
      <w:rFonts w:asciiTheme="majorHAnsi" w:eastAsiaTheme="majorEastAsia" w:hAnsiTheme="majorHAnsi" w:cstheme="majorBidi"/>
      <w:spacing w:val="-10"/>
      <w:kern w:val="28"/>
      <w:sz w:val="56"/>
      <w:szCs w:val="56"/>
    </w:rPr>
  </w:style>
  <w:style w:type="paragraph" w:customStyle="1" w:styleId="Style3">
    <w:name w:val="Style3"/>
    <w:basedOn w:val="a0"/>
    <w:rsid w:val="00504383"/>
    <w:pPr>
      <w:widowControl w:val="0"/>
      <w:autoSpaceDE w:val="0"/>
      <w:autoSpaceDN w:val="0"/>
      <w:adjustRightInd w:val="0"/>
      <w:spacing w:line="276" w:lineRule="exact"/>
      <w:ind w:firstLine="696"/>
      <w:jc w:val="both"/>
    </w:pPr>
    <w:rPr>
      <w:sz w:val="24"/>
      <w:szCs w:val="24"/>
      <w:lang w:eastAsia="ru-RU"/>
    </w:rPr>
  </w:style>
  <w:style w:type="paragraph" w:customStyle="1" w:styleId="Style5">
    <w:name w:val="Style5"/>
    <w:basedOn w:val="a0"/>
    <w:rsid w:val="00504383"/>
    <w:pPr>
      <w:widowControl w:val="0"/>
      <w:autoSpaceDE w:val="0"/>
      <w:autoSpaceDN w:val="0"/>
      <w:adjustRightInd w:val="0"/>
      <w:spacing w:line="276" w:lineRule="exact"/>
      <w:ind w:firstLine="418"/>
      <w:jc w:val="both"/>
    </w:pPr>
    <w:rPr>
      <w:sz w:val="24"/>
      <w:szCs w:val="24"/>
      <w:lang w:eastAsia="ru-RU"/>
    </w:rPr>
  </w:style>
  <w:style w:type="paragraph" w:customStyle="1" w:styleId="Style2">
    <w:name w:val="Style2"/>
    <w:basedOn w:val="a0"/>
    <w:rsid w:val="00504383"/>
    <w:pPr>
      <w:widowControl w:val="0"/>
      <w:autoSpaceDE w:val="0"/>
      <w:autoSpaceDN w:val="0"/>
      <w:adjustRightInd w:val="0"/>
      <w:spacing w:line="322" w:lineRule="exact"/>
      <w:ind w:hanging="432"/>
    </w:pPr>
    <w:rPr>
      <w:sz w:val="24"/>
      <w:szCs w:val="24"/>
      <w:lang w:eastAsia="ru-RU"/>
    </w:rPr>
  </w:style>
  <w:style w:type="character" w:customStyle="1" w:styleId="15">
    <w:name w:val="Гиперссылка1"/>
    <w:rsid w:val="00504383"/>
    <w:rPr>
      <w:color w:val="0000FF"/>
      <w:u w:val="single"/>
    </w:rPr>
  </w:style>
  <w:style w:type="character" w:customStyle="1" w:styleId="FontStyle31">
    <w:name w:val="Font Style31"/>
    <w:rsid w:val="00504383"/>
    <w:rPr>
      <w:rFonts w:ascii="Times New Roman" w:hAnsi="Times New Roman" w:cs="Times New Roman" w:hint="default"/>
      <w:sz w:val="22"/>
      <w:szCs w:val="22"/>
    </w:rPr>
  </w:style>
  <w:style w:type="character" w:customStyle="1" w:styleId="FontStyle25">
    <w:name w:val="Font Style25"/>
    <w:rsid w:val="00504383"/>
    <w:rPr>
      <w:rFonts w:ascii="Times New Roman" w:hAnsi="Times New Roman" w:cs="Times New Roman" w:hint="default"/>
      <w:sz w:val="26"/>
      <w:szCs w:val="26"/>
    </w:rPr>
  </w:style>
  <w:style w:type="character" w:styleId="afb">
    <w:name w:val="Hyperlink"/>
    <w:basedOn w:val="a1"/>
    <w:uiPriority w:val="99"/>
    <w:unhideWhenUsed/>
    <w:rsid w:val="00504383"/>
    <w:rPr>
      <w:color w:val="0000FF"/>
      <w:u w:val="single"/>
    </w:rPr>
  </w:style>
  <w:style w:type="paragraph" w:customStyle="1" w:styleId="16">
    <w:name w:val="Без интервала1"/>
    <w:link w:val="afc"/>
    <w:rsid w:val="00504383"/>
    <w:pPr>
      <w:spacing w:after="0" w:line="240" w:lineRule="auto"/>
    </w:pPr>
    <w:rPr>
      <w:rFonts w:ascii="Calibri" w:eastAsia="Calibri" w:hAnsi="Calibri" w:cs="Times New Roman"/>
      <w:lang w:eastAsia="ru-RU"/>
    </w:rPr>
  </w:style>
  <w:style w:type="character" w:customStyle="1" w:styleId="afc">
    <w:name w:val="Без интервала Знак"/>
    <w:link w:val="16"/>
    <w:locked/>
    <w:rsid w:val="00504383"/>
    <w:rPr>
      <w:rFonts w:ascii="Calibri" w:eastAsia="Calibri" w:hAnsi="Calibri" w:cs="Times New Roman"/>
      <w:lang w:eastAsia="ru-RU"/>
    </w:rPr>
  </w:style>
  <w:style w:type="character" w:customStyle="1" w:styleId="meta-prepmeta-prep-author">
    <w:name w:val="meta-prep meta-prep-author"/>
    <w:basedOn w:val="a1"/>
    <w:rsid w:val="00504383"/>
  </w:style>
  <w:style w:type="character" w:customStyle="1" w:styleId="entry-date">
    <w:name w:val="entry-date"/>
    <w:basedOn w:val="a1"/>
    <w:rsid w:val="00504383"/>
  </w:style>
  <w:style w:type="character" w:customStyle="1" w:styleId="meta-sep">
    <w:name w:val="meta-sep"/>
    <w:basedOn w:val="a1"/>
    <w:rsid w:val="00504383"/>
  </w:style>
  <w:style w:type="character" w:customStyle="1" w:styleId="authorvcard">
    <w:name w:val="author vcard"/>
    <w:basedOn w:val="a1"/>
    <w:rsid w:val="00504383"/>
  </w:style>
  <w:style w:type="character" w:customStyle="1" w:styleId="FontStyle12">
    <w:name w:val="Font Style12"/>
    <w:rsid w:val="00504383"/>
    <w:rPr>
      <w:rFonts w:ascii="Times New Roman" w:hAnsi="Times New Roman" w:cs="Times New Roman"/>
      <w:sz w:val="22"/>
      <w:szCs w:val="22"/>
    </w:rPr>
  </w:style>
  <w:style w:type="character" w:customStyle="1" w:styleId="FontStyle11">
    <w:name w:val="Font Style11"/>
    <w:uiPriority w:val="99"/>
    <w:rsid w:val="00504383"/>
    <w:rPr>
      <w:rFonts w:ascii="Times New Roman" w:hAnsi="Times New Roman" w:cs="Times New Roman"/>
      <w:b/>
      <w:bCs/>
      <w:sz w:val="22"/>
      <w:szCs w:val="22"/>
    </w:rPr>
  </w:style>
  <w:style w:type="paragraph" w:customStyle="1" w:styleId="17">
    <w:name w:val="Абзац списка1"/>
    <w:basedOn w:val="a0"/>
    <w:rsid w:val="00504383"/>
    <w:pPr>
      <w:spacing w:before="120" w:after="120"/>
      <w:ind w:left="720"/>
      <w:contextualSpacing/>
    </w:pPr>
    <w:rPr>
      <w:rFonts w:ascii="Calibri" w:hAnsi="Calibri"/>
      <w:sz w:val="22"/>
      <w:szCs w:val="22"/>
    </w:rPr>
  </w:style>
  <w:style w:type="paragraph" w:customStyle="1" w:styleId="afd">
    <w:name w:val="Знак Знак Знак Знак Знак Знак Знак Знак Знак"/>
    <w:basedOn w:val="a0"/>
    <w:rsid w:val="00504383"/>
    <w:pPr>
      <w:spacing w:after="160" w:line="240" w:lineRule="exact"/>
    </w:pPr>
    <w:rPr>
      <w:rFonts w:ascii="Verdana" w:hAnsi="Verdana"/>
      <w:lang w:val="en-US"/>
    </w:rPr>
  </w:style>
  <w:style w:type="paragraph" w:customStyle="1" w:styleId="str">
    <w:name w:val="str"/>
    <w:basedOn w:val="a0"/>
    <w:uiPriority w:val="99"/>
    <w:rsid w:val="00504383"/>
    <w:pPr>
      <w:spacing w:before="80" w:after="80"/>
      <w:ind w:left="80" w:right="80" w:firstLine="480"/>
      <w:jc w:val="both"/>
    </w:pPr>
    <w:rPr>
      <w:rFonts w:eastAsia="Calibri"/>
      <w:sz w:val="24"/>
      <w:szCs w:val="24"/>
      <w:lang w:eastAsia="ru-RU"/>
    </w:rPr>
  </w:style>
  <w:style w:type="paragraph" w:customStyle="1" w:styleId="Style9">
    <w:name w:val="Style9"/>
    <w:basedOn w:val="a0"/>
    <w:uiPriority w:val="99"/>
    <w:rsid w:val="00504383"/>
    <w:pPr>
      <w:widowControl w:val="0"/>
      <w:autoSpaceDE w:val="0"/>
      <w:autoSpaceDN w:val="0"/>
      <w:adjustRightInd w:val="0"/>
      <w:spacing w:line="278" w:lineRule="exact"/>
      <w:jc w:val="center"/>
    </w:pPr>
    <w:rPr>
      <w:rFonts w:eastAsiaTheme="minorEastAsia"/>
      <w:sz w:val="24"/>
      <w:szCs w:val="24"/>
      <w:lang w:eastAsia="ru-RU"/>
    </w:rPr>
  </w:style>
  <w:style w:type="paragraph" w:customStyle="1" w:styleId="Style12">
    <w:name w:val="Style12"/>
    <w:basedOn w:val="a0"/>
    <w:uiPriority w:val="99"/>
    <w:rsid w:val="00504383"/>
    <w:pPr>
      <w:widowControl w:val="0"/>
      <w:autoSpaceDE w:val="0"/>
      <w:autoSpaceDN w:val="0"/>
      <w:adjustRightInd w:val="0"/>
    </w:pPr>
    <w:rPr>
      <w:rFonts w:eastAsiaTheme="minorEastAsia"/>
      <w:sz w:val="24"/>
      <w:szCs w:val="24"/>
      <w:lang w:eastAsia="ru-RU"/>
    </w:rPr>
  </w:style>
  <w:style w:type="character" w:customStyle="1" w:styleId="FontStyle32">
    <w:name w:val="Font Style32"/>
    <w:basedOn w:val="a1"/>
    <w:uiPriority w:val="99"/>
    <w:rsid w:val="00504383"/>
    <w:rPr>
      <w:rFonts w:ascii="Times New Roman" w:hAnsi="Times New Roman" w:cs="Times New Roman"/>
      <w:b/>
      <w:bCs/>
      <w:sz w:val="20"/>
      <w:szCs w:val="20"/>
    </w:rPr>
  </w:style>
  <w:style w:type="paragraph" w:customStyle="1" w:styleId="Style13">
    <w:name w:val="Style13"/>
    <w:basedOn w:val="a0"/>
    <w:uiPriority w:val="99"/>
    <w:rsid w:val="00504383"/>
    <w:pPr>
      <w:widowControl w:val="0"/>
      <w:autoSpaceDE w:val="0"/>
      <w:autoSpaceDN w:val="0"/>
      <w:adjustRightInd w:val="0"/>
    </w:pPr>
    <w:rPr>
      <w:rFonts w:eastAsiaTheme="minorEastAsia"/>
      <w:sz w:val="24"/>
      <w:szCs w:val="24"/>
      <w:lang w:eastAsia="ru-RU"/>
    </w:rPr>
  </w:style>
  <w:style w:type="paragraph" w:customStyle="1" w:styleId="Style14">
    <w:name w:val="Style14"/>
    <w:basedOn w:val="a0"/>
    <w:uiPriority w:val="99"/>
    <w:rsid w:val="00504383"/>
    <w:pPr>
      <w:widowControl w:val="0"/>
      <w:autoSpaceDE w:val="0"/>
      <w:autoSpaceDN w:val="0"/>
      <w:adjustRightInd w:val="0"/>
    </w:pPr>
    <w:rPr>
      <w:rFonts w:eastAsiaTheme="minorEastAsia"/>
      <w:sz w:val="24"/>
      <w:szCs w:val="24"/>
      <w:lang w:eastAsia="ru-RU"/>
    </w:rPr>
  </w:style>
  <w:style w:type="character" w:customStyle="1" w:styleId="FontStyle36">
    <w:name w:val="Font Style36"/>
    <w:basedOn w:val="a1"/>
    <w:uiPriority w:val="99"/>
    <w:rsid w:val="00504383"/>
    <w:rPr>
      <w:rFonts w:ascii="Times New Roman" w:hAnsi="Times New Roman" w:cs="Times New Roman"/>
      <w:sz w:val="22"/>
      <w:szCs w:val="22"/>
    </w:rPr>
  </w:style>
  <w:style w:type="paragraph" w:customStyle="1" w:styleId="Style10">
    <w:name w:val="Style10"/>
    <w:basedOn w:val="a0"/>
    <w:uiPriority w:val="99"/>
    <w:rsid w:val="00504383"/>
    <w:pPr>
      <w:widowControl w:val="0"/>
      <w:autoSpaceDE w:val="0"/>
      <w:autoSpaceDN w:val="0"/>
      <w:adjustRightInd w:val="0"/>
    </w:pPr>
    <w:rPr>
      <w:rFonts w:eastAsiaTheme="minorEastAsia"/>
      <w:sz w:val="24"/>
      <w:szCs w:val="24"/>
      <w:lang w:eastAsia="ru-RU"/>
    </w:rPr>
  </w:style>
  <w:style w:type="character" w:customStyle="1" w:styleId="FontStyle33">
    <w:name w:val="Font Style33"/>
    <w:basedOn w:val="a1"/>
    <w:uiPriority w:val="99"/>
    <w:rsid w:val="00504383"/>
    <w:rPr>
      <w:rFonts w:ascii="Franklin Gothic Medium" w:hAnsi="Franklin Gothic Medium" w:cs="Franklin Gothic Medium"/>
      <w:b/>
      <w:bCs/>
      <w:sz w:val="22"/>
      <w:szCs w:val="22"/>
    </w:rPr>
  </w:style>
  <w:style w:type="paragraph" w:customStyle="1" w:styleId="Style11">
    <w:name w:val="Style11"/>
    <w:basedOn w:val="a0"/>
    <w:uiPriority w:val="99"/>
    <w:rsid w:val="00504383"/>
    <w:pPr>
      <w:widowControl w:val="0"/>
      <w:autoSpaceDE w:val="0"/>
      <w:autoSpaceDN w:val="0"/>
      <w:adjustRightInd w:val="0"/>
    </w:pPr>
    <w:rPr>
      <w:rFonts w:eastAsiaTheme="minorEastAsia"/>
      <w:sz w:val="24"/>
      <w:szCs w:val="24"/>
      <w:lang w:eastAsia="ru-RU"/>
    </w:rPr>
  </w:style>
  <w:style w:type="paragraph" w:customStyle="1" w:styleId="Style4">
    <w:name w:val="Style4"/>
    <w:basedOn w:val="a0"/>
    <w:uiPriority w:val="99"/>
    <w:rsid w:val="00504383"/>
    <w:pPr>
      <w:widowControl w:val="0"/>
      <w:autoSpaceDE w:val="0"/>
      <w:autoSpaceDN w:val="0"/>
      <w:adjustRightInd w:val="0"/>
      <w:spacing w:line="322" w:lineRule="exact"/>
      <w:ind w:firstLine="427"/>
    </w:pPr>
    <w:rPr>
      <w:rFonts w:eastAsiaTheme="minorEastAsia"/>
      <w:sz w:val="24"/>
      <w:szCs w:val="24"/>
      <w:lang w:eastAsia="ru-RU"/>
    </w:rPr>
  </w:style>
  <w:style w:type="character" w:customStyle="1" w:styleId="FontStyle29">
    <w:name w:val="Font Style29"/>
    <w:basedOn w:val="a1"/>
    <w:uiPriority w:val="99"/>
    <w:rsid w:val="00504383"/>
    <w:rPr>
      <w:rFonts w:ascii="Times New Roman" w:hAnsi="Times New Roman" w:cs="Times New Roman"/>
      <w:i/>
      <w:iCs/>
      <w:spacing w:val="20"/>
      <w:sz w:val="26"/>
      <w:szCs w:val="26"/>
    </w:rPr>
  </w:style>
  <w:style w:type="character" w:customStyle="1" w:styleId="apple-converted-space">
    <w:name w:val="apple-converted-space"/>
    <w:rsid w:val="00504383"/>
  </w:style>
  <w:style w:type="character" w:styleId="afe">
    <w:name w:val="FollowedHyperlink"/>
    <w:uiPriority w:val="99"/>
    <w:rsid w:val="00504383"/>
    <w:rPr>
      <w:color w:val="800080"/>
      <w:u w:val="single"/>
    </w:rPr>
  </w:style>
  <w:style w:type="character" w:customStyle="1" w:styleId="b-serp-urlitem1">
    <w:name w:val="b-serp-url__item1"/>
    <w:rsid w:val="00504383"/>
    <w:rPr>
      <w:vanish w:val="0"/>
      <w:webHidden w:val="0"/>
      <w:specVanish w:val="0"/>
    </w:rPr>
  </w:style>
  <w:style w:type="paragraph" w:customStyle="1" w:styleId="aff">
    <w:name w:val="Знак Знак Знак Знак"/>
    <w:basedOn w:val="a0"/>
    <w:rsid w:val="00504383"/>
    <w:pPr>
      <w:spacing w:after="160" w:line="240" w:lineRule="exact"/>
    </w:pPr>
    <w:rPr>
      <w:rFonts w:ascii="Verdana" w:hAnsi="Verdana" w:cs="Verdana"/>
      <w:lang w:val="en-US"/>
    </w:rPr>
  </w:style>
  <w:style w:type="paragraph" w:customStyle="1" w:styleId="23">
    <w:name w:val="Абзац списка2"/>
    <w:basedOn w:val="a0"/>
    <w:rsid w:val="00504383"/>
    <w:pPr>
      <w:spacing w:after="200" w:line="276" w:lineRule="auto"/>
      <w:ind w:left="720"/>
      <w:contextualSpacing/>
    </w:pPr>
    <w:rPr>
      <w:rFonts w:ascii="Calibri" w:hAnsi="Calibri"/>
      <w:sz w:val="22"/>
      <w:szCs w:val="22"/>
    </w:rPr>
  </w:style>
  <w:style w:type="paragraph" w:customStyle="1" w:styleId="aff0">
    <w:name w:val="Содержимое таблицы"/>
    <w:basedOn w:val="a0"/>
    <w:rsid w:val="00504383"/>
    <w:pPr>
      <w:widowControl w:val="0"/>
      <w:suppressLineNumbers/>
      <w:suppressAutoHyphens/>
    </w:pPr>
    <w:rPr>
      <w:rFonts w:eastAsia="SimSun" w:cs="Mangal"/>
      <w:kern w:val="1"/>
      <w:sz w:val="24"/>
      <w:szCs w:val="24"/>
      <w:lang w:eastAsia="hi-IN" w:bidi="hi-IN"/>
    </w:rPr>
  </w:style>
  <w:style w:type="paragraph" w:styleId="24">
    <w:name w:val="List 2"/>
    <w:basedOn w:val="a0"/>
    <w:unhideWhenUsed/>
    <w:rsid w:val="00504383"/>
    <w:pPr>
      <w:ind w:left="566" w:hanging="283"/>
    </w:pPr>
    <w:rPr>
      <w:lang w:eastAsia="ru-RU"/>
    </w:rPr>
  </w:style>
  <w:style w:type="paragraph" w:customStyle="1" w:styleId="25">
    <w:name w:val="Без интервала2"/>
    <w:rsid w:val="00504383"/>
    <w:pPr>
      <w:suppressAutoHyphens/>
      <w:spacing w:after="0" w:line="100" w:lineRule="atLeast"/>
    </w:pPr>
    <w:rPr>
      <w:rFonts w:ascii="Liberation Serif" w:eastAsia="WenQuanYi Micro Hei" w:hAnsi="Liberation Serif" w:cs="Lohit Hindi"/>
      <w:kern w:val="1"/>
      <w:sz w:val="24"/>
      <w:szCs w:val="24"/>
      <w:lang w:eastAsia="zh-CN" w:bidi="hi-IN"/>
    </w:rPr>
  </w:style>
  <w:style w:type="character" w:customStyle="1" w:styleId="art-postheader">
    <w:name w:val="art-postheader"/>
    <w:basedOn w:val="a1"/>
    <w:rsid w:val="00504383"/>
  </w:style>
  <w:style w:type="paragraph" w:customStyle="1" w:styleId="-1">
    <w:name w:val="Заголовок-1"/>
    <w:rsid w:val="00504383"/>
    <w:pPr>
      <w:tabs>
        <w:tab w:val="left" w:pos="645"/>
      </w:tabs>
      <w:autoSpaceDE w:val="0"/>
      <w:autoSpaceDN w:val="0"/>
      <w:adjustRightInd w:val="0"/>
      <w:spacing w:after="0" w:line="900" w:lineRule="atLeast"/>
    </w:pPr>
    <w:rPr>
      <w:rFonts w:ascii="PragmaticaC" w:eastAsia="Times New Roman" w:hAnsi="PragmaticaC" w:cs="PragmaticaC"/>
      <w:b/>
      <w:bCs/>
      <w:color w:val="000000"/>
      <w:sz w:val="116"/>
      <w:szCs w:val="116"/>
      <w:lang w:eastAsia="ru-RU"/>
    </w:rPr>
  </w:style>
  <w:style w:type="paragraph" w:styleId="HTML">
    <w:name w:val="HTML Preformatted"/>
    <w:basedOn w:val="a0"/>
    <w:link w:val="HTML0"/>
    <w:unhideWhenUsed/>
    <w:rsid w:val="005043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Pr>
      <w:rFonts w:ascii="Courier New" w:hAnsi="Courier New" w:cs="Courier New"/>
      <w:color w:val="333366"/>
      <w:lang w:eastAsia="ar-SA"/>
    </w:rPr>
  </w:style>
  <w:style w:type="character" w:customStyle="1" w:styleId="HTML0">
    <w:name w:val="Стандартный HTML Знак"/>
    <w:basedOn w:val="a1"/>
    <w:link w:val="HTML"/>
    <w:rsid w:val="00504383"/>
    <w:rPr>
      <w:rFonts w:ascii="Courier New" w:eastAsia="Times New Roman" w:hAnsi="Courier New" w:cs="Courier New"/>
      <w:color w:val="333366"/>
      <w:sz w:val="20"/>
      <w:szCs w:val="20"/>
      <w:lang w:eastAsia="ar-SA"/>
    </w:rPr>
  </w:style>
  <w:style w:type="character" w:styleId="aff1">
    <w:name w:val="Strong"/>
    <w:uiPriority w:val="22"/>
    <w:qFormat/>
    <w:rsid w:val="00504383"/>
    <w:rPr>
      <w:b/>
      <w:bCs/>
    </w:rPr>
  </w:style>
  <w:style w:type="paragraph" w:customStyle="1" w:styleId="ConsPlusCell">
    <w:name w:val="ConsPlusCell"/>
    <w:uiPriority w:val="99"/>
    <w:rsid w:val="00504383"/>
    <w:pPr>
      <w:widowControl w:val="0"/>
      <w:autoSpaceDE w:val="0"/>
      <w:autoSpaceDN w:val="0"/>
      <w:adjustRightInd w:val="0"/>
      <w:spacing w:after="0" w:line="240" w:lineRule="auto"/>
    </w:pPr>
    <w:rPr>
      <w:rFonts w:ascii="Calibri" w:eastAsia="Times New Roman" w:hAnsi="Calibri" w:cs="Calibri"/>
      <w:lang w:eastAsia="ru-RU"/>
    </w:rPr>
  </w:style>
  <w:style w:type="character" w:styleId="aff2">
    <w:name w:val="Emphasis"/>
    <w:uiPriority w:val="20"/>
    <w:qFormat/>
    <w:rsid w:val="00504383"/>
    <w:rPr>
      <w:i/>
      <w:iCs/>
    </w:rPr>
  </w:style>
  <w:style w:type="paragraph" w:customStyle="1" w:styleId="Style1">
    <w:name w:val="Style1"/>
    <w:basedOn w:val="a0"/>
    <w:rsid w:val="00504383"/>
    <w:pPr>
      <w:widowControl w:val="0"/>
      <w:autoSpaceDE w:val="0"/>
      <w:autoSpaceDN w:val="0"/>
      <w:adjustRightInd w:val="0"/>
      <w:spacing w:line="239" w:lineRule="exact"/>
      <w:jc w:val="both"/>
    </w:pPr>
    <w:rPr>
      <w:rFonts w:eastAsia="Calibri"/>
      <w:sz w:val="24"/>
      <w:szCs w:val="24"/>
      <w:lang w:eastAsia="ru-RU"/>
    </w:rPr>
  </w:style>
  <w:style w:type="character" w:customStyle="1" w:styleId="Absatz-Standardschriftart">
    <w:name w:val="Absatz-Standardschriftart"/>
    <w:rsid w:val="00504383"/>
  </w:style>
  <w:style w:type="paragraph" w:customStyle="1" w:styleId="aff3">
    <w:name w:val="Знак"/>
    <w:basedOn w:val="a0"/>
    <w:rsid w:val="00504383"/>
    <w:pPr>
      <w:spacing w:after="160" w:line="240" w:lineRule="exact"/>
    </w:pPr>
    <w:rPr>
      <w:rFonts w:ascii="Verdana" w:hAnsi="Verdana"/>
      <w:lang w:val="en-US"/>
    </w:rPr>
  </w:style>
  <w:style w:type="character" w:customStyle="1" w:styleId="accesshide1">
    <w:name w:val="accesshide1"/>
    <w:rsid w:val="00504383"/>
    <w:rPr>
      <w:b w:val="0"/>
      <w:bCs w:val="0"/>
      <w:sz w:val="24"/>
      <w:szCs w:val="24"/>
    </w:rPr>
  </w:style>
  <w:style w:type="character" w:customStyle="1" w:styleId="style171">
    <w:name w:val="style171"/>
    <w:rsid w:val="00504383"/>
    <w:rPr>
      <w:rFonts w:ascii="Tahoma" w:hAnsi="Tahoma" w:cs="Tahoma" w:hint="default"/>
      <w:sz w:val="18"/>
      <w:szCs w:val="18"/>
    </w:rPr>
  </w:style>
  <w:style w:type="character" w:customStyle="1" w:styleId="c16">
    <w:name w:val="c16"/>
    <w:rsid w:val="00504383"/>
  </w:style>
  <w:style w:type="character" w:customStyle="1" w:styleId="c5">
    <w:name w:val="c5"/>
    <w:rsid w:val="00504383"/>
  </w:style>
  <w:style w:type="paragraph" w:customStyle="1" w:styleId="26">
    <w:name w:val="Обычный2"/>
    <w:rsid w:val="00504383"/>
    <w:pPr>
      <w:suppressAutoHyphens/>
      <w:spacing w:after="0" w:line="240" w:lineRule="auto"/>
    </w:pPr>
    <w:rPr>
      <w:rFonts w:ascii="Calibri" w:eastAsia="Times New Roman" w:hAnsi="Calibri" w:cs="Calibri"/>
      <w:sz w:val="24"/>
      <w:szCs w:val="24"/>
      <w:lang w:eastAsia="ar-SA"/>
    </w:rPr>
  </w:style>
  <w:style w:type="paragraph" w:customStyle="1" w:styleId="aff4">
    <w:name w:val="Базовый"/>
    <w:rsid w:val="00504383"/>
    <w:pPr>
      <w:tabs>
        <w:tab w:val="left" w:pos="709"/>
      </w:tabs>
      <w:suppressAutoHyphens/>
      <w:spacing w:after="200" w:line="276" w:lineRule="atLeast"/>
    </w:pPr>
    <w:rPr>
      <w:rFonts w:ascii="Calibri" w:eastAsia="Times New Roman" w:hAnsi="Calibri" w:cs="Calibri"/>
      <w:color w:val="00000A"/>
    </w:rPr>
  </w:style>
  <w:style w:type="character" w:customStyle="1" w:styleId="c19">
    <w:name w:val="c19"/>
    <w:rsid w:val="00504383"/>
  </w:style>
  <w:style w:type="paragraph" w:customStyle="1" w:styleId="18">
    <w:name w:val="Знак Знак Знак Знак1"/>
    <w:basedOn w:val="a0"/>
    <w:rsid w:val="00504383"/>
    <w:pPr>
      <w:spacing w:after="160" w:line="240" w:lineRule="exact"/>
    </w:pPr>
    <w:rPr>
      <w:rFonts w:ascii="Verdana" w:hAnsi="Verdana"/>
      <w:lang w:val="en-US"/>
    </w:rPr>
  </w:style>
  <w:style w:type="character" w:customStyle="1" w:styleId="maintext">
    <w:name w:val="maintext"/>
    <w:rsid w:val="00504383"/>
  </w:style>
  <w:style w:type="character" w:customStyle="1" w:styleId="Zag11">
    <w:name w:val="Zag_11"/>
    <w:uiPriority w:val="99"/>
    <w:rsid w:val="00504383"/>
  </w:style>
  <w:style w:type="paragraph" w:customStyle="1" w:styleId="Osnova">
    <w:name w:val="Osnova"/>
    <w:basedOn w:val="a0"/>
    <w:uiPriority w:val="99"/>
    <w:rsid w:val="00504383"/>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c7">
    <w:name w:val="c7"/>
    <w:basedOn w:val="a1"/>
    <w:rsid w:val="00504383"/>
  </w:style>
  <w:style w:type="paragraph" w:customStyle="1" w:styleId="210">
    <w:name w:val="Основной текст 21"/>
    <w:basedOn w:val="a0"/>
    <w:rsid w:val="00504383"/>
    <w:pPr>
      <w:widowControl w:val="0"/>
      <w:ind w:firstLine="709"/>
      <w:jc w:val="both"/>
    </w:pPr>
    <w:rPr>
      <w:sz w:val="28"/>
      <w:lang w:eastAsia="ru-RU"/>
    </w:rPr>
  </w:style>
  <w:style w:type="paragraph" w:customStyle="1" w:styleId="Style7">
    <w:name w:val="Style7"/>
    <w:basedOn w:val="a0"/>
    <w:uiPriority w:val="99"/>
    <w:rsid w:val="00504383"/>
    <w:pPr>
      <w:widowControl w:val="0"/>
      <w:autoSpaceDE w:val="0"/>
      <w:autoSpaceDN w:val="0"/>
      <w:adjustRightInd w:val="0"/>
      <w:spacing w:line="276" w:lineRule="exact"/>
      <w:ind w:firstLine="566"/>
      <w:jc w:val="both"/>
    </w:pPr>
    <w:rPr>
      <w:sz w:val="24"/>
      <w:szCs w:val="24"/>
      <w:lang w:eastAsia="ru-RU"/>
    </w:rPr>
  </w:style>
  <w:style w:type="paragraph" w:customStyle="1" w:styleId="Style19">
    <w:name w:val="Style19"/>
    <w:basedOn w:val="a0"/>
    <w:uiPriority w:val="99"/>
    <w:rsid w:val="00504383"/>
    <w:pPr>
      <w:widowControl w:val="0"/>
      <w:autoSpaceDE w:val="0"/>
      <w:autoSpaceDN w:val="0"/>
      <w:adjustRightInd w:val="0"/>
      <w:spacing w:line="278" w:lineRule="exact"/>
      <w:ind w:firstLine="773"/>
      <w:jc w:val="both"/>
    </w:pPr>
    <w:rPr>
      <w:sz w:val="24"/>
      <w:szCs w:val="24"/>
      <w:lang w:eastAsia="ru-RU"/>
    </w:rPr>
  </w:style>
  <w:style w:type="paragraph" w:customStyle="1" w:styleId="Style22">
    <w:name w:val="Style22"/>
    <w:basedOn w:val="a0"/>
    <w:uiPriority w:val="99"/>
    <w:rsid w:val="00504383"/>
    <w:pPr>
      <w:widowControl w:val="0"/>
      <w:autoSpaceDE w:val="0"/>
      <w:autoSpaceDN w:val="0"/>
      <w:adjustRightInd w:val="0"/>
      <w:spacing w:line="275" w:lineRule="exact"/>
      <w:ind w:firstLine="288"/>
      <w:jc w:val="both"/>
    </w:pPr>
    <w:rPr>
      <w:sz w:val="24"/>
      <w:szCs w:val="24"/>
      <w:lang w:eastAsia="ru-RU"/>
    </w:rPr>
  </w:style>
  <w:style w:type="paragraph" w:customStyle="1" w:styleId="Style26">
    <w:name w:val="Style26"/>
    <w:basedOn w:val="a0"/>
    <w:uiPriority w:val="99"/>
    <w:rsid w:val="00504383"/>
    <w:pPr>
      <w:widowControl w:val="0"/>
      <w:autoSpaceDE w:val="0"/>
      <w:autoSpaceDN w:val="0"/>
      <w:adjustRightInd w:val="0"/>
      <w:spacing w:line="278" w:lineRule="exact"/>
    </w:pPr>
    <w:rPr>
      <w:sz w:val="24"/>
      <w:szCs w:val="24"/>
      <w:lang w:eastAsia="ru-RU"/>
    </w:rPr>
  </w:style>
  <w:style w:type="paragraph" w:customStyle="1" w:styleId="Style31">
    <w:name w:val="Style31"/>
    <w:basedOn w:val="a0"/>
    <w:uiPriority w:val="99"/>
    <w:rsid w:val="00504383"/>
    <w:pPr>
      <w:widowControl w:val="0"/>
      <w:autoSpaceDE w:val="0"/>
      <w:autoSpaceDN w:val="0"/>
      <w:adjustRightInd w:val="0"/>
    </w:pPr>
    <w:rPr>
      <w:sz w:val="24"/>
      <w:szCs w:val="24"/>
      <w:lang w:eastAsia="ru-RU"/>
    </w:rPr>
  </w:style>
  <w:style w:type="character" w:customStyle="1" w:styleId="FontStyle34">
    <w:name w:val="Font Style34"/>
    <w:uiPriority w:val="99"/>
    <w:rsid w:val="00504383"/>
    <w:rPr>
      <w:rFonts w:ascii="Times New Roman" w:hAnsi="Times New Roman" w:cs="Times New Roman"/>
      <w:sz w:val="24"/>
      <w:szCs w:val="24"/>
    </w:rPr>
  </w:style>
  <w:style w:type="character" w:customStyle="1" w:styleId="FontStyle37">
    <w:name w:val="Font Style37"/>
    <w:uiPriority w:val="99"/>
    <w:rsid w:val="00504383"/>
    <w:rPr>
      <w:rFonts w:ascii="Times New Roman" w:hAnsi="Times New Roman" w:cs="Times New Roman"/>
      <w:sz w:val="24"/>
      <w:szCs w:val="24"/>
    </w:rPr>
  </w:style>
  <w:style w:type="character" w:customStyle="1" w:styleId="FontStyle41">
    <w:name w:val="Font Style41"/>
    <w:rsid w:val="00504383"/>
    <w:rPr>
      <w:rFonts w:ascii="Times New Roman" w:hAnsi="Times New Roman" w:cs="Times New Roman"/>
      <w:i/>
      <w:iCs/>
      <w:sz w:val="24"/>
      <w:szCs w:val="24"/>
    </w:rPr>
  </w:style>
  <w:style w:type="paragraph" w:styleId="27">
    <w:name w:val="Body Text Indent 2"/>
    <w:basedOn w:val="a0"/>
    <w:link w:val="28"/>
    <w:uiPriority w:val="99"/>
    <w:unhideWhenUsed/>
    <w:rsid w:val="00504383"/>
    <w:pPr>
      <w:spacing w:after="120" w:line="480" w:lineRule="auto"/>
      <w:ind w:left="283"/>
    </w:pPr>
    <w:rPr>
      <w:sz w:val="24"/>
      <w:szCs w:val="24"/>
      <w:lang w:eastAsia="ru-RU"/>
    </w:rPr>
  </w:style>
  <w:style w:type="character" w:customStyle="1" w:styleId="28">
    <w:name w:val="Основной текст с отступом 2 Знак"/>
    <w:basedOn w:val="a1"/>
    <w:link w:val="27"/>
    <w:uiPriority w:val="99"/>
    <w:rsid w:val="00504383"/>
    <w:rPr>
      <w:rFonts w:ascii="Times New Roman" w:eastAsia="Times New Roman" w:hAnsi="Times New Roman" w:cs="Times New Roman"/>
      <w:sz w:val="24"/>
      <w:szCs w:val="24"/>
      <w:lang w:eastAsia="ru-RU"/>
    </w:rPr>
  </w:style>
  <w:style w:type="character" w:customStyle="1" w:styleId="apple-style-span">
    <w:name w:val="apple-style-span"/>
    <w:basedOn w:val="a1"/>
    <w:rsid w:val="00504383"/>
  </w:style>
  <w:style w:type="character" w:customStyle="1" w:styleId="ucoz-forum-post">
    <w:name w:val="ucoz-forum-post"/>
    <w:basedOn w:val="a1"/>
    <w:uiPriority w:val="99"/>
    <w:rsid w:val="00504383"/>
    <w:rPr>
      <w:rFonts w:ascii="Times New Roman" w:hAnsi="Times New Roman" w:cs="Times New Roman" w:hint="default"/>
    </w:rPr>
  </w:style>
  <w:style w:type="paragraph" w:customStyle="1" w:styleId="textorange">
    <w:name w:val="text_orange"/>
    <w:basedOn w:val="a0"/>
    <w:rsid w:val="00504383"/>
    <w:pPr>
      <w:spacing w:before="100" w:beforeAutospacing="1" w:after="100" w:afterAutospacing="1"/>
    </w:pPr>
    <w:rPr>
      <w:sz w:val="24"/>
      <w:szCs w:val="24"/>
      <w:lang w:eastAsia="ru-RU"/>
    </w:rPr>
  </w:style>
  <w:style w:type="paragraph" w:customStyle="1" w:styleId="ConsPlusNonformat">
    <w:name w:val="ConsPlusNonformat"/>
    <w:rsid w:val="0050438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5">
    <w:name w:val="Знак Знак Знак Знак Знак Знак Знак Знак Знак Знак Знак"/>
    <w:basedOn w:val="a0"/>
    <w:rsid w:val="00504383"/>
    <w:pPr>
      <w:spacing w:after="160" w:line="240" w:lineRule="exact"/>
    </w:pPr>
    <w:rPr>
      <w:rFonts w:ascii="Verdana" w:hAnsi="Verdana"/>
      <w:lang w:val="en-US"/>
    </w:rPr>
  </w:style>
  <w:style w:type="paragraph" w:customStyle="1" w:styleId="19">
    <w:name w:val="1"/>
    <w:basedOn w:val="a0"/>
    <w:rsid w:val="00504383"/>
    <w:pPr>
      <w:spacing w:after="160" w:line="240" w:lineRule="exact"/>
    </w:pPr>
    <w:rPr>
      <w:rFonts w:ascii="Verdana" w:hAnsi="Verdana"/>
      <w:lang w:val="en-US"/>
    </w:rPr>
  </w:style>
  <w:style w:type="character" w:customStyle="1" w:styleId="WW-Absatz-Standardschriftart1111">
    <w:name w:val="WW-Absatz-Standardschriftart1111"/>
    <w:rsid w:val="00504383"/>
  </w:style>
  <w:style w:type="character" w:customStyle="1" w:styleId="aff6">
    <w:name w:val="Текст Знак"/>
    <w:basedOn w:val="a1"/>
    <w:link w:val="aff7"/>
    <w:rsid w:val="00504383"/>
    <w:rPr>
      <w:rFonts w:ascii="Calibri" w:eastAsia="Calibri" w:hAnsi="Calibri"/>
      <w:szCs w:val="21"/>
    </w:rPr>
  </w:style>
  <w:style w:type="paragraph" w:styleId="aff7">
    <w:name w:val="Plain Text"/>
    <w:basedOn w:val="a0"/>
    <w:link w:val="aff6"/>
    <w:unhideWhenUsed/>
    <w:rsid w:val="00504383"/>
    <w:rPr>
      <w:rFonts w:ascii="Calibri" w:eastAsia="Calibri" w:hAnsi="Calibri" w:cstheme="minorBidi"/>
      <w:sz w:val="22"/>
      <w:szCs w:val="21"/>
    </w:rPr>
  </w:style>
  <w:style w:type="character" w:customStyle="1" w:styleId="1a">
    <w:name w:val="Текст Знак1"/>
    <w:basedOn w:val="a1"/>
    <w:uiPriority w:val="99"/>
    <w:semiHidden/>
    <w:rsid w:val="00504383"/>
    <w:rPr>
      <w:rFonts w:ascii="Consolas" w:eastAsia="Times New Roman" w:hAnsi="Consolas" w:cs="Times New Roman"/>
      <w:sz w:val="21"/>
      <w:szCs w:val="21"/>
    </w:rPr>
  </w:style>
  <w:style w:type="paragraph" w:customStyle="1" w:styleId="aff8">
    <w:name w:val="Стиль"/>
    <w:rsid w:val="0050438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msonormalcxspmiddle">
    <w:name w:val="msonormalcxspmiddle"/>
    <w:basedOn w:val="a0"/>
    <w:rsid w:val="00504383"/>
    <w:pPr>
      <w:spacing w:before="100" w:beforeAutospacing="1" w:after="100" w:afterAutospacing="1"/>
    </w:pPr>
    <w:rPr>
      <w:sz w:val="24"/>
      <w:szCs w:val="24"/>
      <w:lang w:eastAsia="ru-RU"/>
    </w:rPr>
  </w:style>
  <w:style w:type="character" w:customStyle="1" w:styleId="a-h1-top">
    <w:name w:val="a-h1-top"/>
    <w:rsid w:val="00504383"/>
  </w:style>
  <w:style w:type="paragraph" w:customStyle="1" w:styleId="rtecenter">
    <w:name w:val="rtecenter"/>
    <w:basedOn w:val="a0"/>
    <w:rsid w:val="00504383"/>
    <w:pPr>
      <w:spacing w:before="100" w:beforeAutospacing="1" w:after="100" w:afterAutospacing="1"/>
    </w:pPr>
    <w:rPr>
      <w:sz w:val="24"/>
      <w:szCs w:val="24"/>
      <w:lang w:eastAsia="ru-RU"/>
    </w:rPr>
  </w:style>
  <w:style w:type="character" w:customStyle="1" w:styleId="grame">
    <w:name w:val="grame"/>
    <w:basedOn w:val="a1"/>
    <w:rsid w:val="00504383"/>
  </w:style>
  <w:style w:type="paragraph" w:styleId="31">
    <w:name w:val="Body Text Indent 3"/>
    <w:basedOn w:val="a0"/>
    <w:link w:val="32"/>
    <w:uiPriority w:val="99"/>
    <w:unhideWhenUsed/>
    <w:rsid w:val="00504383"/>
    <w:pPr>
      <w:spacing w:before="100" w:beforeAutospacing="1" w:after="100" w:afterAutospacing="1"/>
    </w:pPr>
    <w:rPr>
      <w:sz w:val="24"/>
      <w:szCs w:val="24"/>
      <w:lang w:eastAsia="ru-RU"/>
    </w:rPr>
  </w:style>
  <w:style w:type="character" w:customStyle="1" w:styleId="32">
    <w:name w:val="Основной текст с отступом 3 Знак"/>
    <w:basedOn w:val="a1"/>
    <w:link w:val="31"/>
    <w:uiPriority w:val="99"/>
    <w:rsid w:val="00504383"/>
    <w:rPr>
      <w:rFonts w:ascii="Times New Roman" w:eastAsia="Times New Roman" w:hAnsi="Times New Roman" w:cs="Times New Roman"/>
      <w:sz w:val="24"/>
      <w:szCs w:val="24"/>
      <w:lang w:eastAsia="ru-RU"/>
    </w:rPr>
  </w:style>
  <w:style w:type="character" w:customStyle="1" w:styleId="spelle">
    <w:name w:val="spelle"/>
    <w:basedOn w:val="a1"/>
    <w:rsid w:val="00504383"/>
  </w:style>
  <w:style w:type="character" w:customStyle="1" w:styleId="1b">
    <w:name w:val="Стиль1"/>
    <w:rsid w:val="00504383"/>
    <w:rPr>
      <w:rFonts w:ascii="Times New Roman" w:hAnsi="Times New Roman"/>
      <w:sz w:val="24"/>
    </w:rPr>
  </w:style>
  <w:style w:type="paragraph" w:styleId="a">
    <w:name w:val="List Bullet"/>
    <w:basedOn w:val="a0"/>
    <w:autoRedefine/>
    <w:rsid w:val="00504383"/>
    <w:pPr>
      <w:numPr>
        <w:numId w:val="1"/>
      </w:numPr>
    </w:pPr>
    <w:rPr>
      <w:sz w:val="24"/>
      <w:szCs w:val="24"/>
      <w:lang w:eastAsia="ru-RU"/>
    </w:rPr>
  </w:style>
  <w:style w:type="paragraph" w:styleId="aff9">
    <w:name w:val="Document Map"/>
    <w:basedOn w:val="a0"/>
    <w:link w:val="affa"/>
    <w:rsid w:val="00504383"/>
    <w:pPr>
      <w:shd w:val="clear" w:color="auto" w:fill="000080"/>
    </w:pPr>
    <w:rPr>
      <w:rFonts w:ascii="Tahoma" w:hAnsi="Tahoma" w:cs="Tahoma"/>
      <w:sz w:val="24"/>
      <w:szCs w:val="24"/>
      <w:lang w:eastAsia="ru-RU"/>
    </w:rPr>
  </w:style>
  <w:style w:type="character" w:customStyle="1" w:styleId="affa">
    <w:name w:val="Схема документа Знак"/>
    <w:basedOn w:val="a1"/>
    <w:link w:val="aff9"/>
    <w:rsid w:val="00504383"/>
    <w:rPr>
      <w:rFonts w:ascii="Tahoma" w:eastAsia="Times New Roman" w:hAnsi="Tahoma" w:cs="Tahoma"/>
      <w:sz w:val="24"/>
      <w:szCs w:val="24"/>
      <w:shd w:val="clear" w:color="auto" w:fill="000080"/>
      <w:lang w:eastAsia="ru-RU"/>
    </w:rPr>
  </w:style>
  <w:style w:type="character" w:customStyle="1" w:styleId="HTML1">
    <w:name w:val="Разметка HTML"/>
    <w:rsid w:val="00504383"/>
    <w:rPr>
      <w:vanish/>
      <w:color w:val="FF0000"/>
    </w:rPr>
  </w:style>
  <w:style w:type="character" w:styleId="affb">
    <w:name w:val="line number"/>
    <w:basedOn w:val="a1"/>
    <w:rsid w:val="00504383"/>
  </w:style>
  <w:style w:type="paragraph" w:customStyle="1" w:styleId="Default">
    <w:name w:val="Default"/>
    <w:rsid w:val="005043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rmal1">
    <w:name w:val="Normal1"/>
    <w:uiPriority w:val="99"/>
    <w:rsid w:val="00504383"/>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504383"/>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mw-headline">
    <w:name w:val="mw-headline"/>
    <w:rsid w:val="00504383"/>
  </w:style>
  <w:style w:type="character" w:customStyle="1" w:styleId="WW-Absatz-Standardschriftart111111">
    <w:name w:val="WW-Absatz-Standardschriftart111111"/>
    <w:uiPriority w:val="99"/>
    <w:rsid w:val="00504383"/>
  </w:style>
  <w:style w:type="character" w:customStyle="1" w:styleId="41">
    <w:name w:val="Основной текст (4)_"/>
    <w:link w:val="42"/>
    <w:rsid w:val="00504383"/>
    <w:rPr>
      <w:i/>
      <w:iCs/>
      <w:sz w:val="23"/>
      <w:szCs w:val="23"/>
      <w:shd w:val="clear" w:color="auto" w:fill="FFFFFF"/>
    </w:rPr>
  </w:style>
  <w:style w:type="paragraph" w:customStyle="1" w:styleId="42">
    <w:name w:val="Основной текст (4)"/>
    <w:basedOn w:val="a0"/>
    <w:link w:val="41"/>
    <w:rsid w:val="00504383"/>
    <w:pPr>
      <w:widowControl w:val="0"/>
      <w:shd w:val="clear" w:color="auto" w:fill="FFFFFF"/>
      <w:spacing w:before="180" w:after="300" w:line="317" w:lineRule="exact"/>
    </w:pPr>
    <w:rPr>
      <w:rFonts w:asciiTheme="minorHAnsi" w:eastAsiaTheme="minorHAnsi" w:hAnsiTheme="minorHAnsi" w:cstheme="minorBidi"/>
      <w:i/>
      <w:iCs/>
      <w:sz w:val="23"/>
      <w:szCs w:val="23"/>
    </w:rPr>
  </w:style>
  <w:style w:type="character" w:customStyle="1" w:styleId="serp-urlitem">
    <w:name w:val="serp-url__item"/>
    <w:basedOn w:val="a1"/>
    <w:rsid w:val="00504383"/>
  </w:style>
  <w:style w:type="character" w:customStyle="1" w:styleId="FontStyle14">
    <w:name w:val="Font Style14"/>
    <w:uiPriority w:val="99"/>
    <w:rsid w:val="00504383"/>
    <w:rPr>
      <w:rFonts w:ascii="Franklin Gothic Demi" w:hAnsi="Franklin Gothic Demi" w:cs="Franklin Gothic Demi"/>
      <w:b/>
      <w:bCs/>
      <w:sz w:val="16"/>
      <w:szCs w:val="16"/>
    </w:rPr>
  </w:style>
  <w:style w:type="paragraph" w:customStyle="1" w:styleId="Style6">
    <w:name w:val="Style6"/>
    <w:basedOn w:val="a0"/>
    <w:uiPriority w:val="99"/>
    <w:rsid w:val="00504383"/>
    <w:pPr>
      <w:widowControl w:val="0"/>
      <w:autoSpaceDE w:val="0"/>
      <w:autoSpaceDN w:val="0"/>
      <w:adjustRightInd w:val="0"/>
    </w:pPr>
    <w:rPr>
      <w:sz w:val="24"/>
      <w:szCs w:val="24"/>
      <w:lang w:eastAsia="ru-RU"/>
    </w:rPr>
  </w:style>
  <w:style w:type="paragraph" w:customStyle="1" w:styleId="p6">
    <w:name w:val="p6"/>
    <w:basedOn w:val="a0"/>
    <w:rsid w:val="00504383"/>
    <w:pPr>
      <w:spacing w:before="100" w:beforeAutospacing="1" w:after="100" w:afterAutospacing="1"/>
    </w:pPr>
    <w:rPr>
      <w:sz w:val="24"/>
      <w:szCs w:val="24"/>
      <w:lang w:eastAsia="zh-CN"/>
    </w:rPr>
  </w:style>
  <w:style w:type="character" w:customStyle="1" w:styleId="s1">
    <w:name w:val="s1"/>
    <w:rsid w:val="00504383"/>
  </w:style>
  <w:style w:type="paragraph" w:customStyle="1" w:styleId="51">
    <w:name w:val="Знак Знак Знак Знак Знак Знак Знак Знак Знак5"/>
    <w:basedOn w:val="a0"/>
    <w:rsid w:val="00504383"/>
    <w:pPr>
      <w:spacing w:after="160" w:line="240" w:lineRule="exact"/>
    </w:pPr>
    <w:rPr>
      <w:rFonts w:ascii="Verdana" w:hAnsi="Verdana"/>
      <w:lang w:val="en-US"/>
    </w:rPr>
  </w:style>
  <w:style w:type="paragraph" w:customStyle="1" w:styleId="43">
    <w:name w:val="Знак Знак Знак Знак Знак Знак Знак Знак Знак4"/>
    <w:basedOn w:val="a0"/>
    <w:rsid w:val="00504383"/>
    <w:pPr>
      <w:spacing w:after="160" w:line="240" w:lineRule="exact"/>
    </w:pPr>
    <w:rPr>
      <w:rFonts w:ascii="Verdana" w:hAnsi="Verdana"/>
      <w:lang w:val="en-US"/>
    </w:rPr>
  </w:style>
  <w:style w:type="paragraph" w:customStyle="1" w:styleId="33">
    <w:name w:val="Знак Знак Знак Знак Знак Знак Знак Знак Знак3"/>
    <w:basedOn w:val="a0"/>
    <w:rsid w:val="00504383"/>
    <w:pPr>
      <w:spacing w:after="160" w:line="240" w:lineRule="exact"/>
    </w:pPr>
    <w:rPr>
      <w:rFonts w:ascii="Verdana" w:hAnsi="Verdana"/>
      <w:lang w:val="en-US"/>
    </w:rPr>
  </w:style>
  <w:style w:type="paragraph" w:customStyle="1" w:styleId="29">
    <w:name w:val="Знак Знак Знак Знак Знак Знак Знак Знак Знак2"/>
    <w:basedOn w:val="a0"/>
    <w:rsid w:val="00504383"/>
    <w:pPr>
      <w:spacing w:after="160" w:line="240" w:lineRule="exact"/>
    </w:pPr>
    <w:rPr>
      <w:rFonts w:ascii="Verdana" w:hAnsi="Verdana"/>
      <w:lang w:val="en-US"/>
    </w:rPr>
  </w:style>
  <w:style w:type="paragraph" w:customStyle="1" w:styleId="1c">
    <w:name w:val="Знак Знак Знак Знак Знак Знак Знак Знак Знак1"/>
    <w:basedOn w:val="a0"/>
    <w:rsid w:val="00504383"/>
    <w:pPr>
      <w:spacing w:after="160" w:line="240" w:lineRule="exact"/>
    </w:pPr>
    <w:rPr>
      <w:rFonts w:ascii="Verdana" w:hAnsi="Verdana"/>
      <w:lang w:val="en-US"/>
    </w:rPr>
  </w:style>
  <w:style w:type="paragraph" w:customStyle="1" w:styleId="34">
    <w:name w:val="Знак Знак Знак Знак3"/>
    <w:basedOn w:val="a0"/>
    <w:rsid w:val="00504383"/>
    <w:pPr>
      <w:spacing w:after="160" w:line="240" w:lineRule="exact"/>
    </w:pPr>
    <w:rPr>
      <w:rFonts w:ascii="Verdana" w:hAnsi="Verdana"/>
      <w:lang w:val="en-US"/>
    </w:rPr>
  </w:style>
  <w:style w:type="paragraph" w:customStyle="1" w:styleId="2a">
    <w:name w:val="Знак Знак Знак Знак2"/>
    <w:basedOn w:val="a0"/>
    <w:rsid w:val="00504383"/>
    <w:pPr>
      <w:spacing w:after="160" w:line="240" w:lineRule="exact"/>
    </w:pPr>
    <w:rPr>
      <w:rFonts w:ascii="Verdana" w:hAnsi="Verdana"/>
      <w:lang w:val="en-US"/>
    </w:rPr>
  </w:style>
  <w:style w:type="paragraph" w:customStyle="1" w:styleId="xl63">
    <w:name w:val="xl63"/>
    <w:basedOn w:val="a0"/>
    <w:rsid w:val="00504383"/>
    <w:pPr>
      <w:spacing w:before="100" w:beforeAutospacing="1" w:after="100" w:afterAutospacing="1"/>
      <w:jc w:val="right"/>
    </w:pPr>
    <w:rPr>
      <w:rFonts w:ascii="Tahoma" w:hAnsi="Tahoma" w:cs="Tahoma"/>
      <w:sz w:val="24"/>
      <w:szCs w:val="24"/>
      <w:lang w:eastAsia="ru-RU"/>
    </w:rPr>
  </w:style>
  <w:style w:type="paragraph" w:customStyle="1" w:styleId="xl64">
    <w:name w:val="xl64"/>
    <w:basedOn w:val="a0"/>
    <w:rsid w:val="00504383"/>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b/>
      <w:bCs/>
      <w:sz w:val="24"/>
      <w:szCs w:val="24"/>
      <w:lang w:eastAsia="ru-RU"/>
    </w:rPr>
  </w:style>
  <w:style w:type="paragraph" w:customStyle="1" w:styleId="xl65">
    <w:name w:val="xl65"/>
    <w:basedOn w:val="a0"/>
    <w:rsid w:val="00504383"/>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b/>
      <w:bCs/>
      <w:sz w:val="24"/>
      <w:szCs w:val="24"/>
      <w:lang w:eastAsia="ru-RU"/>
    </w:rPr>
  </w:style>
  <w:style w:type="paragraph" w:customStyle="1" w:styleId="xl66">
    <w:name w:val="xl66"/>
    <w:basedOn w:val="a0"/>
    <w:rsid w:val="00504383"/>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rFonts w:ascii="Tahoma" w:hAnsi="Tahoma" w:cs="Tahoma"/>
      <w:sz w:val="24"/>
      <w:szCs w:val="24"/>
      <w:lang w:eastAsia="ru-RU"/>
    </w:rPr>
  </w:style>
  <w:style w:type="paragraph" w:customStyle="1" w:styleId="xl67">
    <w:name w:val="xl67"/>
    <w:basedOn w:val="a0"/>
    <w:rsid w:val="00504383"/>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rFonts w:ascii="Tahoma" w:hAnsi="Tahoma" w:cs="Tahoma"/>
      <w:b/>
      <w:bCs/>
      <w:sz w:val="24"/>
      <w:szCs w:val="24"/>
      <w:lang w:eastAsia="ru-RU"/>
    </w:rPr>
  </w:style>
  <w:style w:type="paragraph" w:customStyle="1" w:styleId="xl68">
    <w:name w:val="xl68"/>
    <w:basedOn w:val="a0"/>
    <w:rsid w:val="00504383"/>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sz w:val="24"/>
      <w:szCs w:val="24"/>
      <w:lang w:eastAsia="ru-RU"/>
    </w:rPr>
  </w:style>
  <w:style w:type="paragraph" w:customStyle="1" w:styleId="xl69">
    <w:name w:val="xl69"/>
    <w:basedOn w:val="a0"/>
    <w:rsid w:val="00504383"/>
    <w:pPr>
      <w:pBdr>
        <w:top w:val="single" w:sz="4" w:space="0" w:color="1A1A1A"/>
        <w:left w:val="single" w:sz="4" w:space="0" w:color="1A1A1A"/>
        <w:bottom w:val="single" w:sz="4" w:space="0" w:color="1A1A1A"/>
        <w:right w:val="single" w:sz="4" w:space="0" w:color="1A1A1A"/>
      </w:pBdr>
      <w:shd w:val="clear" w:color="000000" w:fill="FFFF00"/>
      <w:spacing w:before="100" w:beforeAutospacing="1" w:after="100" w:afterAutospacing="1"/>
      <w:jc w:val="center"/>
      <w:textAlignment w:val="center"/>
    </w:pPr>
    <w:rPr>
      <w:rFonts w:ascii="Tahoma" w:hAnsi="Tahoma" w:cs="Tahoma"/>
      <w:sz w:val="24"/>
      <w:szCs w:val="24"/>
      <w:lang w:eastAsia="ru-RU"/>
    </w:rPr>
  </w:style>
  <w:style w:type="paragraph" w:customStyle="1" w:styleId="xl70">
    <w:name w:val="xl70"/>
    <w:basedOn w:val="a0"/>
    <w:rsid w:val="00504383"/>
    <w:pPr>
      <w:pBdr>
        <w:top w:val="single" w:sz="4" w:space="0" w:color="1A1A1A"/>
        <w:left w:val="single" w:sz="4" w:space="0" w:color="1A1A1A"/>
        <w:bottom w:val="single" w:sz="4" w:space="0" w:color="1A1A1A"/>
        <w:right w:val="single" w:sz="4" w:space="0" w:color="1A1A1A"/>
      </w:pBdr>
      <w:shd w:val="clear" w:color="000000" w:fill="FFFF00"/>
      <w:spacing w:before="100" w:beforeAutospacing="1" w:after="100" w:afterAutospacing="1"/>
      <w:jc w:val="center"/>
      <w:textAlignment w:val="center"/>
    </w:pPr>
    <w:rPr>
      <w:rFonts w:ascii="Tahoma" w:hAnsi="Tahoma" w:cs="Tahoma"/>
      <w:color w:val="FF0000"/>
      <w:sz w:val="24"/>
      <w:szCs w:val="24"/>
      <w:lang w:eastAsia="ru-RU"/>
    </w:rPr>
  </w:style>
  <w:style w:type="paragraph" w:customStyle="1" w:styleId="xl71">
    <w:name w:val="xl71"/>
    <w:basedOn w:val="a0"/>
    <w:rsid w:val="00504383"/>
    <w:pPr>
      <w:spacing w:before="100" w:beforeAutospacing="1" w:after="100" w:afterAutospacing="1"/>
    </w:pPr>
    <w:rPr>
      <w:rFonts w:ascii="Tahoma" w:hAnsi="Tahoma" w:cs="Tahoma"/>
      <w:sz w:val="28"/>
      <w:szCs w:val="28"/>
      <w:lang w:eastAsia="ru-RU"/>
    </w:rPr>
  </w:style>
  <w:style w:type="paragraph" w:customStyle="1" w:styleId="xl72">
    <w:name w:val="xl72"/>
    <w:basedOn w:val="a0"/>
    <w:rsid w:val="00504383"/>
    <w:pPr>
      <w:spacing w:before="100" w:beforeAutospacing="1" w:after="100" w:afterAutospacing="1"/>
      <w:jc w:val="center"/>
      <w:textAlignment w:val="center"/>
    </w:pPr>
    <w:rPr>
      <w:rFonts w:ascii="Tahoma" w:hAnsi="Tahoma" w:cs="Tahoma"/>
      <w:sz w:val="24"/>
      <w:szCs w:val="24"/>
      <w:lang w:eastAsia="ru-RU"/>
    </w:rPr>
  </w:style>
  <w:style w:type="paragraph" w:customStyle="1" w:styleId="xl73">
    <w:name w:val="xl73"/>
    <w:basedOn w:val="a0"/>
    <w:rsid w:val="00504383"/>
    <w:pPr>
      <w:spacing w:before="100" w:beforeAutospacing="1" w:after="100" w:afterAutospacing="1"/>
      <w:jc w:val="center"/>
      <w:textAlignment w:val="center"/>
    </w:pPr>
    <w:rPr>
      <w:rFonts w:ascii="Tahoma" w:hAnsi="Tahoma" w:cs="Tahoma"/>
      <w:sz w:val="24"/>
      <w:szCs w:val="24"/>
      <w:lang w:eastAsia="ru-RU"/>
    </w:rPr>
  </w:style>
  <w:style w:type="paragraph" w:customStyle="1" w:styleId="c3">
    <w:name w:val="c3"/>
    <w:basedOn w:val="a0"/>
    <w:rsid w:val="00504383"/>
    <w:pPr>
      <w:spacing w:before="90" w:after="90"/>
    </w:pPr>
    <w:rPr>
      <w:sz w:val="24"/>
      <w:szCs w:val="24"/>
      <w:lang w:eastAsia="ru-RU"/>
    </w:rPr>
  </w:style>
  <w:style w:type="character" w:customStyle="1" w:styleId="c4">
    <w:name w:val="c4"/>
    <w:basedOn w:val="a1"/>
    <w:rsid w:val="00504383"/>
  </w:style>
  <w:style w:type="character" w:customStyle="1" w:styleId="c8">
    <w:name w:val="c8"/>
    <w:basedOn w:val="a1"/>
    <w:rsid w:val="00504383"/>
  </w:style>
  <w:style w:type="character" w:customStyle="1" w:styleId="c26">
    <w:name w:val="c26"/>
    <w:basedOn w:val="a1"/>
    <w:rsid w:val="00504383"/>
  </w:style>
  <w:style w:type="paragraph" w:customStyle="1" w:styleId="msotitle3">
    <w:name w:val="msotitle3"/>
    <w:rsid w:val="00504383"/>
    <w:pPr>
      <w:spacing w:after="0" w:line="240" w:lineRule="auto"/>
      <w:jc w:val="center"/>
    </w:pPr>
    <w:rPr>
      <w:rFonts w:ascii="Book Antiqua" w:eastAsia="Calibri" w:hAnsi="Book Antiqua" w:cs="Book Antiqua"/>
      <w:b/>
      <w:bCs/>
      <w:color w:val="000000"/>
      <w:kern w:val="28"/>
      <w:sz w:val="40"/>
      <w:szCs w:val="40"/>
      <w:lang w:eastAsia="ru-RU"/>
    </w:rPr>
  </w:style>
  <w:style w:type="paragraph" w:customStyle="1" w:styleId="35">
    <w:name w:val="Обычный3"/>
    <w:rsid w:val="00504383"/>
    <w:pPr>
      <w:spacing w:after="0" w:line="240" w:lineRule="auto"/>
    </w:pPr>
    <w:rPr>
      <w:rFonts w:ascii="Times New Roman" w:eastAsia="Times New Roman" w:hAnsi="Times New Roman" w:cs="Times New Roman"/>
      <w:sz w:val="20"/>
      <w:szCs w:val="20"/>
      <w:lang w:eastAsia="ru-RU"/>
    </w:rPr>
  </w:style>
  <w:style w:type="table" w:customStyle="1" w:styleId="1d">
    <w:name w:val="Сетка таблицы1"/>
    <w:basedOn w:val="a2"/>
    <w:uiPriority w:val="39"/>
    <w:rsid w:val="00504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uiPriority w:val="59"/>
    <w:rsid w:val="005043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7">
    <w:name w:val="Body Text 3"/>
    <w:basedOn w:val="a0"/>
    <w:link w:val="38"/>
    <w:unhideWhenUsed/>
    <w:rsid w:val="00504383"/>
    <w:pPr>
      <w:spacing w:after="120"/>
    </w:pPr>
    <w:rPr>
      <w:sz w:val="16"/>
      <w:szCs w:val="16"/>
      <w:lang w:eastAsia="ru-RU"/>
    </w:rPr>
  </w:style>
  <w:style w:type="character" w:customStyle="1" w:styleId="38">
    <w:name w:val="Основной текст 3 Знак"/>
    <w:basedOn w:val="a1"/>
    <w:link w:val="37"/>
    <w:rsid w:val="00504383"/>
    <w:rPr>
      <w:rFonts w:ascii="Times New Roman" w:eastAsia="Times New Roman" w:hAnsi="Times New Roman" w:cs="Times New Roman"/>
      <w:sz w:val="16"/>
      <w:szCs w:val="16"/>
      <w:lang w:eastAsia="ru-RU"/>
    </w:rPr>
  </w:style>
  <w:style w:type="character" w:customStyle="1" w:styleId="c6">
    <w:name w:val="c6"/>
    <w:basedOn w:val="a1"/>
    <w:rsid w:val="00504383"/>
  </w:style>
  <w:style w:type="character" w:customStyle="1" w:styleId="2b">
    <w:name w:val="Гиперссылка2"/>
    <w:rsid w:val="00504383"/>
    <w:rPr>
      <w:color w:val="0000FF"/>
      <w:u w:val="single"/>
    </w:rPr>
  </w:style>
  <w:style w:type="paragraph" w:customStyle="1" w:styleId="msonormalmailrucssattributepostfix">
    <w:name w:val="msonormal_mailru_css_attribute_postfix"/>
    <w:basedOn w:val="a0"/>
    <w:rsid w:val="00504383"/>
    <w:pPr>
      <w:spacing w:before="100" w:beforeAutospacing="1" w:after="100" w:afterAutospacing="1"/>
    </w:pPr>
    <w:rPr>
      <w:sz w:val="24"/>
      <w:szCs w:val="24"/>
      <w:lang w:eastAsia="ru-RU"/>
    </w:rPr>
  </w:style>
  <w:style w:type="paragraph" w:customStyle="1" w:styleId="39">
    <w:name w:val="Абзац списка3"/>
    <w:basedOn w:val="a0"/>
    <w:rsid w:val="00504383"/>
    <w:pPr>
      <w:spacing w:after="200" w:line="276" w:lineRule="auto"/>
      <w:ind w:left="720"/>
    </w:pPr>
    <w:rPr>
      <w:rFonts w:ascii="Calibri" w:hAnsi="Calibri" w:cs="Calibri"/>
      <w:sz w:val="22"/>
      <w:szCs w:val="22"/>
    </w:rPr>
  </w:style>
  <w:style w:type="paragraph" w:customStyle="1" w:styleId="c1">
    <w:name w:val="c1"/>
    <w:basedOn w:val="a0"/>
    <w:rsid w:val="00504383"/>
    <w:pPr>
      <w:spacing w:before="100" w:beforeAutospacing="1" w:after="100" w:afterAutospacing="1"/>
    </w:pPr>
    <w:rPr>
      <w:sz w:val="24"/>
      <w:szCs w:val="24"/>
      <w:lang w:eastAsia="ru-RU"/>
    </w:rPr>
  </w:style>
  <w:style w:type="paragraph" w:styleId="affc">
    <w:name w:val="Subtitle"/>
    <w:basedOn w:val="a0"/>
    <w:next w:val="a0"/>
    <w:link w:val="affd"/>
    <w:uiPriority w:val="11"/>
    <w:qFormat/>
    <w:rsid w:val="00504383"/>
    <w:pPr>
      <w:numPr>
        <w:ilvl w:val="1"/>
      </w:numPr>
      <w:spacing w:after="240"/>
    </w:pPr>
    <w:rPr>
      <w:rFonts w:asciiTheme="majorHAnsi" w:eastAsiaTheme="majorEastAsia" w:hAnsiTheme="majorHAnsi" w:cstheme="majorBidi"/>
      <w:color w:val="5B9BD5" w:themeColor="accent1"/>
      <w:sz w:val="28"/>
      <w:szCs w:val="28"/>
    </w:rPr>
  </w:style>
  <w:style w:type="character" w:customStyle="1" w:styleId="affd">
    <w:name w:val="Подзаголовок Знак"/>
    <w:basedOn w:val="a1"/>
    <w:link w:val="affc"/>
    <w:uiPriority w:val="11"/>
    <w:rsid w:val="00504383"/>
    <w:rPr>
      <w:rFonts w:asciiTheme="majorHAnsi" w:eastAsiaTheme="majorEastAsia" w:hAnsiTheme="majorHAnsi" w:cstheme="majorBidi"/>
      <w:color w:val="5B9BD5" w:themeColor="accent1"/>
      <w:sz w:val="28"/>
      <w:szCs w:val="28"/>
    </w:rPr>
  </w:style>
  <w:style w:type="paragraph" w:styleId="2c">
    <w:name w:val="Quote"/>
    <w:basedOn w:val="a0"/>
    <w:next w:val="a0"/>
    <w:link w:val="2d"/>
    <w:uiPriority w:val="29"/>
    <w:qFormat/>
    <w:rsid w:val="00504383"/>
    <w:pPr>
      <w:spacing w:before="120" w:after="120" w:line="259" w:lineRule="auto"/>
      <w:ind w:left="720"/>
    </w:pPr>
    <w:rPr>
      <w:rFonts w:asciiTheme="minorHAnsi" w:eastAsiaTheme="minorHAnsi" w:hAnsiTheme="minorHAnsi" w:cstheme="minorBidi"/>
      <w:color w:val="44546A" w:themeColor="text2"/>
      <w:sz w:val="24"/>
      <w:szCs w:val="24"/>
    </w:rPr>
  </w:style>
  <w:style w:type="character" w:customStyle="1" w:styleId="2d">
    <w:name w:val="Цитата 2 Знак"/>
    <w:basedOn w:val="a1"/>
    <w:link w:val="2c"/>
    <w:uiPriority w:val="29"/>
    <w:rsid w:val="00504383"/>
    <w:rPr>
      <w:color w:val="44546A" w:themeColor="text2"/>
      <w:sz w:val="24"/>
      <w:szCs w:val="24"/>
    </w:rPr>
  </w:style>
  <w:style w:type="paragraph" w:styleId="affe">
    <w:name w:val="Intense Quote"/>
    <w:basedOn w:val="a0"/>
    <w:next w:val="a0"/>
    <w:link w:val="afff"/>
    <w:uiPriority w:val="30"/>
    <w:qFormat/>
    <w:rsid w:val="00504383"/>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afff">
    <w:name w:val="Выделенная цитата Знак"/>
    <w:basedOn w:val="a1"/>
    <w:link w:val="affe"/>
    <w:uiPriority w:val="30"/>
    <w:rsid w:val="00504383"/>
    <w:rPr>
      <w:rFonts w:asciiTheme="majorHAnsi" w:eastAsiaTheme="majorEastAsia" w:hAnsiTheme="majorHAnsi" w:cstheme="majorBidi"/>
      <w:color w:val="44546A" w:themeColor="text2"/>
      <w:spacing w:val="-6"/>
      <w:sz w:val="32"/>
      <w:szCs w:val="32"/>
    </w:rPr>
  </w:style>
  <w:style w:type="character" w:styleId="afff0">
    <w:name w:val="Subtle Emphasis"/>
    <w:basedOn w:val="a1"/>
    <w:uiPriority w:val="19"/>
    <w:qFormat/>
    <w:rsid w:val="00504383"/>
    <w:rPr>
      <w:i/>
      <w:iCs/>
      <w:color w:val="595959" w:themeColor="text1" w:themeTint="A6"/>
    </w:rPr>
  </w:style>
  <w:style w:type="character" w:styleId="afff1">
    <w:name w:val="Intense Emphasis"/>
    <w:basedOn w:val="a1"/>
    <w:uiPriority w:val="21"/>
    <w:qFormat/>
    <w:rsid w:val="00504383"/>
    <w:rPr>
      <w:b/>
      <w:bCs/>
      <w:i/>
      <w:iCs/>
    </w:rPr>
  </w:style>
  <w:style w:type="character" w:styleId="afff2">
    <w:name w:val="Subtle Reference"/>
    <w:basedOn w:val="a1"/>
    <w:uiPriority w:val="31"/>
    <w:qFormat/>
    <w:rsid w:val="00504383"/>
    <w:rPr>
      <w:smallCaps/>
      <w:color w:val="595959" w:themeColor="text1" w:themeTint="A6"/>
      <w:u w:val="none" w:color="7F7F7F" w:themeColor="text1" w:themeTint="80"/>
      <w:bdr w:val="none" w:sz="0" w:space="0" w:color="auto"/>
    </w:rPr>
  </w:style>
  <w:style w:type="character" w:styleId="afff3">
    <w:name w:val="Intense Reference"/>
    <w:basedOn w:val="a1"/>
    <w:uiPriority w:val="32"/>
    <w:qFormat/>
    <w:rsid w:val="00504383"/>
    <w:rPr>
      <w:b/>
      <w:bCs/>
      <w:smallCaps/>
      <w:color w:val="44546A" w:themeColor="text2"/>
      <w:u w:val="single"/>
    </w:rPr>
  </w:style>
  <w:style w:type="character" w:styleId="afff4">
    <w:name w:val="Book Title"/>
    <w:basedOn w:val="a1"/>
    <w:uiPriority w:val="33"/>
    <w:qFormat/>
    <w:rsid w:val="00504383"/>
    <w:rPr>
      <w:b/>
      <w:bCs/>
      <w:smallCaps/>
      <w:spacing w:val="10"/>
    </w:rPr>
  </w:style>
  <w:style w:type="paragraph" w:styleId="afff5">
    <w:name w:val="TOC Heading"/>
    <w:basedOn w:val="1"/>
    <w:next w:val="a0"/>
    <w:uiPriority w:val="39"/>
    <w:semiHidden/>
    <w:unhideWhenUsed/>
    <w:qFormat/>
    <w:rsid w:val="00504383"/>
    <w:pPr>
      <w:keepLines/>
      <w:spacing w:before="400" w:after="40"/>
      <w:outlineLvl w:val="9"/>
    </w:pPr>
    <w:rPr>
      <w:rFonts w:cstheme="majorBidi"/>
      <w:b w:val="0"/>
      <w:bCs w:val="0"/>
      <w:color w:val="1F4E79" w:themeColor="accent1" w:themeShade="80"/>
      <w:kern w:val="0"/>
      <w:sz w:val="36"/>
      <w:szCs w:val="36"/>
    </w:rPr>
  </w:style>
  <w:style w:type="paragraph" w:customStyle="1" w:styleId="44">
    <w:name w:val="Обычный4"/>
    <w:rsid w:val="00504383"/>
    <w:pPr>
      <w:spacing w:after="0" w:line="240" w:lineRule="auto"/>
    </w:pPr>
    <w:rPr>
      <w:rFonts w:ascii="Times New Roman" w:eastAsia="Times New Roman" w:hAnsi="Times New Roman" w:cs="Times New Roman"/>
      <w:sz w:val="20"/>
      <w:szCs w:val="20"/>
      <w:lang w:eastAsia="ru-RU"/>
    </w:rPr>
  </w:style>
  <w:style w:type="character" w:customStyle="1" w:styleId="afff6">
    <w:name w:val="Название Знак"/>
    <w:rsid w:val="00504383"/>
    <w:rPr>
      <w:rFonts w:ascii="Times New Roman" w:eastAsia="Times New Roman" w:hAnsi="Times New Roman" w:cs="Times New Roman"/>
      <w:sz w:val="24"/>
      <w:szCs w:val="20"/>
      <w:lang w:val="x-none" w:eastAsia="x-none"/>
    </w:rPr>
  </w:style>
  <w:style w:type="paragraph" w:customStyle="1" w:styleId="c37">
    <w:name w:val="c37"/>
    <w:basedOn w:val="a0"/>
    <w:rsid w:val="001D2C8F"/>
    <w:pPr>
      <w:spacing w:before="100" w:beforeAutospacing="1" w:after="100" w:afterAutospacing="1"/>
    </w:pPr>
    <w:rPr>
      <w:sz w:val="24"/>
      <w:szCs w:val="24"/>
      <w:lang w:eastAsia="ru-RU"/>
    </w:rPr>
  </w:style>
  <w:style w:type="paragraph" w:customStyle="1" w:styleId="msonormalmailrucssattributepostfixmailrucssattributepostfix">
    <w:name w:val="msonormalmailrucssattributepostfix_mailru_css_attribute_postfix"/>
    <w:basedOn w:val="a0"/>
    <w:rsid w:val="009900EB"/>
    <w:pPr>
      <w:spacing w:before="100" w:beforeAutospacing="1" w:after="100" w:afterAutospacing="1"/>
    </w:pPr>
    <w:rPr>
      <w:sz w:val="24"/>
      <w:szCs w:val="24"/>
      <w:lang w:eastAsia="ru-RU"/>
    </w:rPr>
  </w:style>
  <w:style w:type="character" w:customStyle="1" w:styleId="extended-textshort">
    <w:name w:val="extended-text__short"/>
    <w:rsid w:val="00990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193862">
      <w:bodyDiv w:val="1"/>
      <w:marLeft w:val="0"/>
      <w:marRight w:val="0"/>
      <w:marTop w:val="0"/>
      <w:marBottom w:val="0"/>
      <w:divBdr>
        <w:top w:val="none" w:sz="0" w:space="0" w:color="auto"/>
        <w:left w:val="none" w:sz="0" w:space="0" w:color="auto"/>
        <w:bottom w:val="none" w:sz="0" w:space="0" w:color="auto"/>
        <w:right w:val="none" w:sz="0" w:space="0" w:color="auto"/>
      </w:divBdr>
    </w:div>
    <w:div w:id="418596651">
      <w:bodyDiv w:val="1"/>
      <w:marLeft w:val="0"/>
      <w:marRight w:val="0"/>
      <w:marTop w:val="0"/>
      <w:marBottom w:val="0"/>
      <w:divBdr>
        <w:top w:val="none" w:sz="0" w:space="0" w:color="auto"/>
        <w:left w:val="none" w:sz="0" w:space="0" w:color="auto"/>
        <w:bottom w:val="none" w:sz="0" w:space="0" w:color="auto"/>
        <w:right w:val="none" w:sz="0" w:space="0" w:color="auto"/>
      </w:divBdr>
    </w:div>
    <w:div w:id="428501585">
      <w:bodyDiv w:val="1"/>
      <w:marLeft w:val="0"/>
      <w:marRight w:val="0"/>
      <w:marTop w:val="0"/>
      <w:marBottom w:val="0"/>
      <w:divBdr>
        <w:top w:val="none" w:sz="0" w:space="0" w:color="auto"/>
        <w:left w:val="none" w:sz="0" w:space="0" w:color="auto"/>
        <w:bottom w:val="none" w:sz="0" w:space="0" w:color="auto"/>
        <w:right w:val="none" w:sz="0" w:space="0" w:color="auto"/>
      </w:divBdr>
    </w:div>
    <w:div w:id="578370147">
      <w:bodyDiv w:val="1"/>
      <w:marLeft w:val="0"/>
      <w:marRight w:val="0"/>
      <w:marTop w:val="0"/>
      <w:marBottom w:val="0"/>
      <w:divBdr>
        <w:top w:val="none" w:sz="0" w:space="0" w:color="auto"/>
        <w:left w:val="none" w:sz="0" w:space="0" w:color="auto"/>
        <w:bottom w:val="none" w:sz="0" w:space="0" w:color="auto"/>
        <w:right w:val="none" w:sz="0" w:space="0" w:color="auto"/>
      </w:divBdr>
    </w:div>
    <w:div w:id="634601329">
      <w:bodyDiv w:val="1"/>
      <w:marLeft w:val="0"/>
      <w:marRight w:val="0"/>
      <w:marTop w:val="0"/>
      <w:marBottom w:val="0"/>
      <w:divBdr>
        <w:top w:val="none" w:sz="0" w:space="0" w:color="auto"/>
        <w:left w:val="none" w:sz="0" w:space="0" w:color="auto"/>
        <w:bottom w:val="none" w:sz="0" w:space="0" w:color="auto"/>
        <w:right w:val="none" w:sz="0" w:space="0" w:color="auto"/>
      </w:divBdr>
    </w:div>
    <w:div w:id="808133810">
      <w:bodyDiv w:val="1"/>
      <w:marLeft w:val="0"/>
      <w:marRight w:val="0"/>
      <w:marTop w:val="0"/>
      <w:marBottom w:val="0"/>
      <w:divBdr>
        <w:top w:val="none" w:sz="0" w:space="0" w:color="auto"/>
        <w:left w:val="none" w:sz="0" w:space="0" w:color="auto"/>
        <w:bottom w:val="none" w:sz="0" w:space="0" w:color="auto"/>
        <w:right w:val="none" w:sz="0" w:space="0" w:color="auto"/>
      </w:divBdr>
    </w:div>
    <w:div w:id="888957196">
      <w:bodyDiv w:val="1"/>
      <w:marLeft w:val="0"/>
      <w:marRight w:val="0"/>
      <w:marTop w:val="0"/>
      <w:marBottom w:val="0"/>
      <w:divBdr>
        <w:top w:val="none" w:sz="0" w:space="0" w:color="auto"/>
        <w:left w:val="none" w:sz="0" w:space="0" w:color="auto"/>
        <w:bottom w:val="none" w:sz="0" w:space="0" w:color="auto"/>
        <w:right w:val="none" w:sz="0" w:space="0" w:color="auto"/>
      </w:divBdr>
    </w:div>
    <w:div w:id="924460064">
      <w:bodyDiv w:val="1"/>
      <w:marLeft w:val="0"/>
      <w:marRight w:val="0"/>
      <w:marTop w:val="0"/>
      <w:marBottom w:val="0"/>
      <w:divBdr>
        <w:top w:val="none" w:sz="0" w:space="0" w:color="auto"/>
        <w:left w:val="none" w:sz="0" w:space="0" w:color="auto"/>
        <w:bottom w:val="none" w:sz="0" w:space="0" w:color="auto"/>
        <w:right w:val="none" w:sz="0" w:space="0" w:color="auto"/>
      </w:divBdr>
    </w:div>
    <w:div w:id="1072240208">
      <w:bodyDiv w:val="1"/>
      <w:marLeft w:val="0"/>
      <w:marRight w:val="0"/>
      <w:marTop w:val="0"/>
      <w:marBottom w:val="0"/>
      <w:divBdr>
        <w:top w:val="none" w:sz="0" w:space="0" w:color="auto"/>
        <w:left w:val="none" w:sz="0" w:space="0" w:color="auto"/>
        <w:bottom w:val="none" w:sz="0" w:space="0" w:color="auto"/>
        <w:right w:val="none" w:sz="0" w:space="0" w:color="auto"/>
      </w:divBdr>
    </w:div>
    <w:div w:id="1297566469">
      <w:bodyDiv w:val="1"/>
      <w:marLeft w:val="0"/>
      <w:marRight w:val="0"/>
      <w:marTop w:val="0"/>
      <w:marBottom w:val="0"/>
      <w:divBdr>
        <w:top w:val="none" w:sz="0" w:space="0" w:color="auto"/>
        <w:left w:val="none" w:sz="0" w:space="0" w:color="auto"/>
        <w:bottom w:val="none" w:sz="0" w:space="0" w:color="auto"/>
        <w:right w:val="none" w:sz="0" w:space="0" w:color="auto"/>
      </w:divBdr>
    </w:div>
    <w:div w:id="1390419965">
      <w:bodyDiv w:val="1"/>
      <w:marLeft w:val="0"/>
      <w:marRight w:val="0"/>
      <w:marTop w:val="0"/>
      <w:marBottom w:val="0"/>
      <w:divBdr>
        <w:top w:val="none" w:sz="0" w:space="0" w:color="auto"/>
        <w:left w:val="none" w:sz="0" w:space="0" w:color="auto"/>
        <w:bottom w:val="none" w:sz="0" w:space="0" w:color="auto"/>
        <w:right w:val="none" w:sz="0" w:space="0" w:color="auto"/>
      </w:divBdr>
    </w:div>
    <w:div w:id="1404060663">
      <w:bodyDiv w:val="1"/>
      <w:marLeft w:val="0"/>
      <w:marRight w:val="0"/>
      <w:marTop w:val="0"/>
      <w:marBottom w:val="0"/>
      <w:divBdr>
        <w:top w:val="none" w:sz="0" w:space="0" w:color="auto"/>
        <w:left w:val="none" w:sz="0" w:space="0" w:color="auto"/>
        <w:bottom w:val="none" w:sz="0" w:space="0" w:color="auto"/>
        <w:right w:val="none" w:sz="0" w:space="0" w:color="auto"/>
      </w:divBdr>
    </w:div>
    <w:div w:id="1465080674">
      <w:bodyDiv w:val="1"/>
      <w:marLeft w:val="0"/>
      <w:marRight w:val="0"/>
      <w:marTop w:val="0"/>
      <w:marBottom w:val="0"/>
      <w:divBdr>
        <w:top w:val="none" w:sz="0" w:space="0" w:color="auto"/>
        <w:left w:val="none" w:sz="0" w:space="0" w:color="auto"/>
        <w:bottom w:val="none" w:sz="0" w:space="0" w:color="auto"/>
        <w:right w:val="none" w:sz="0" w:space="0" w:color="auto"/>
      </w:divBdr>
    </w:div>
    <w:div w:id="1469010936">
      <w:bodyDiv w:val="1"/>
      <w:marLeft w:val="0"/>
      <w:marRight w:val="0"/>
      <w:marTop w:val="0"/>
      <w:marBottom w:val="0"/>
      <w:divBdr>
        <w:top w:val="none" w:sz="0" w:space="0" w:color="auto"/>
        <w:left w:val="none" w:sz="0" w:space="0" w:color="auto"/>
        <w:bottom w:val="none" w:sz="0" w:space="0" w:color="auto"/>
        <w:right w:val="none" w:sz="0" w:space="0" w:color="auto"/>
      </w:divBdr>
    </w:div>
    <w:div w:id="1508516858">
      <w:bodyDiv w:val="1"/>
      <w:marLeft w:val="0"/>
      <w:marRight w:val="0"/>
      <w:marTop w:val="0"/>
      <w:marBottom w:val="0"/>
      <w:divBdr>
        <w:top w:val="none" w:sz="0" w:space="0" w:color="auto"/>
        <w:left w:val="none" w:sz="0" w:space="0" w:color="auto"/>
        <w:bottom w:val="none" w:sz="0" w:space="0" w:color="auto"/>
        <w:right w:val="none" w:sz="0" w:space="0" w:color="auto"/>
      </w:divBdr>
    </w:div>
    <w:div w:id="1717043480">
      <w:bodyDiv w:val="1"/>
      <w:marLeft w:val="0"/>
      <w:marRight w:val="0"/>
      <w:marTop w:val="0"/>
      <w:marBottom w:val="0"/>
      <w:divBdr>
        <w:top w:val="none" w:sz="0" w:space="0" w:color="auto"/>
        <w:left w:val="none" w:sz="0" w:space="0" w:color="auto"/>
        <w:bottom w:val="none" w:sz="0" w:space="0" w:color="auto"/>
        <w:right w:val="none" w:sz="0" w:space="0" w:color="auto"/>
      </w:divBdr>
    </w:div>
    <w:div w:id="1818065510">
      <w:bodyDiv w:val="1"/>
      <w:marLeft w:val="0"/>
      <w:marRight w:val="0"/>
      <w:marTop w:val="0"/>
      <w:marBottom w:val="0"/>
      <w:divBdr>
        <w:top w:val="none" w:sz="0" w:space="0" w:color="auto"/>
        <w:left w:val="none" w:sz="0" w:space="0" w:color="auto"/>
        <w:bottom w:val="none" w:sz="0" w:space="0" w:color="auto"/>
        <w:right w:val="none" w:sz="0" w:space="0" w:color="auto"/>
      </w:divBdr>
    </w:div>
    <w:div w:id="2040083446">
      <w:bodyDiv w:val="1"/>
      <w:marLeft w:val="0"/>
      <w:marRight w:val="0"/>
      <w:marTop w:val="0"/>
      <w:marBottom w:val="0"/>
      <w:divBdr>
        <w:top w:val="none" w:sz="0" w:space="0" w:color="auto"/>
        <w:left w:val="none" w:sz="0" w:space="0" w:color="auto"/>
        <w:bottom w:val="none" w:sz="0" w:space="0" w:color="auto"/>
        <w:right w:val="none" w:sz="0" w:space="0" w:color="auto"/>
      </w:divBdr>
    </w:div>
    <w:div w:id="2060588746">
      <w:bodyDiv w:val="1"/>
      <w:marLeft w:val="0"/>
      <w:marRight w:val="0"/>
      <w:marTop w:val="0"/>
      <w:marBottom w:val="0"/>
      <w:divBdr>
        <w:top w:val="none" w:sz="0" w:space="0" w:color="auto"/>
        <w:left w:val="none" w:sz="0" w:space="0" w:color="auto"/>
        <w:bottom w:val="none" w:sz="0" w:space="0" w:color="auto"/>
        <w:right w:val="none" w:sz="0" w:space="0" w:color="auto"/>
      </w:divBdr>
    </w:div>
    <w:div w:id="212823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2.xml"/><Relationship Id="rId84" Type="http://schemas.openxmlformats.org/officeDocument/2006/relationships/chart" Target="charts/chart58.xml"/><Relationship Id="rId89" Type="http://schemas.openxmlformats.org/officeDocument/2006/relationships/theme" Target="theme/theme1.xml"/><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8.xml"/><Relationship Id="rId79" Type="http://schemas.openxmlformats.org/officeDocument/2006/relationships/chart" Target="charts/chart53.xml"/><Relationship Id="rId5" Type="http://schemas.openxmlformats.org/officeDocument/2006/relationships/webSettings" Target="webSettings.xm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footer" Target="footer1.xml"/><Relationship Id="rId69" Type="http://schemas.openxmlformats.org/officeDocument/2006/relationships/chart" Target="charts/chart43.xml"/><Relationship Id="rId77" Type="http://schemas.openxmlformats.org/officeDocument/2006/relationships/chart" Target="charts/chart51.xml"/><Relationship Id="rId8" Type="http://schemas.openxmlformats.org/officeDocument/2006/relationships/chart" Target="charts/chart1.xml"/><Relationship Id="rId51" Type="http://schemas.openxmlformats.org/officeDocument/2006/relationships/chart" Target="charts/chart26.xml"/><Relationship Id="rId72" Type="http://schemas.openxmlformats.org/officeDocument/2006/relationships/chart" Target="charts/chart46.xml"/><Relationship Id="rId80" Type="http://schemas.openxmlformats.org/officeDocument/2006/relationships/chart" Target="charts/chart54.xml"/><Relationship Id="rId85" Type="http://schemas.openxmlformats.org/officeDocument/2006/relationships/chart" Target="charts/chart59.xm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1.xml"/><Relationship Id="rId20" Type="http://schemas.openxmlformats.org/officeDocument/2006/relationships/image" Target="media/image14.jpg"/><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chart" Target="charts/chart57.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image" Target="media/image4.jp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0.xml"/><Relationship Id="rId7" Type="http://schemas.openxmlformats.org/officeDocument/2006/relationships/endnotes" Target="endnotes.xml"/><Relationship Id="rId71" Type="http://schemas.openxmlformats.org/officeDocument/2006/relationships/chart" Target="charts/chart45.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8.jpg"/><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40.xml"/><Relationship Id="rId87" Type="http://schemas.openxmlformats.org/officeDocument/2006/relationships/chart" Target="charts/chart61.xml"/><Relationship Id="rId61" Type="http://schemas.openxmlformats.org/officeDocument/2006/relationships/chart" Target="charts/chart36.xml"/><Relationship Id="rId82" Type="http://schemas.openxmlformats.org/officeDocument/2006/relationships/chart" Target="charts/chart56.xml"/><Relationship Id="rId19"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image" Target="../media/image2.jpeg"/></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3.jpeg"/><Relationship Id="rId1" Type="http://schemas.openxmlformats.org/officeDocument/2006/relationships/image" Target="../media/image2.jpeg"/></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image" Target="../media/image2.jpeg"/></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image" Target="../media/image22.jpeg"/></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image" Target="../media/image2.jpeg"/></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openxmlformats.org/officeDocument/2006/relationships/image" Target="../media/image3.jpeg"/><Relationship Id="rId1" Type="http://schemas.openxmlformats.org/officeDocument/2006/relationships/image" Target="../media/image2.jpeg"/></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image" Target="../media/image2.jpeg"/></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6.xlsx"/><Relationship Id="rId1" Type="http://schemas.openxmlformats.org/officeDocument/2006/relationships/image" Target="../media/image2.jpeg"/></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image" Target="../media/image2.jpeg"/></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openxmlformats.org/officeDocument/2006/relationships/image" Target="../media/image3.jpeg"/><Relationship Id="rId1" Type="http://schemas.openxmlformats.org/officeDocument/2006/relationships/image" Target="../media/image2.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aseline="0"/>
            </a:pPr>
            <a:r>
              <a:rPr lang="ru-RU" sz="1400" i="0" baseline="0" dirty="0">
                <a:latin typeface="Times New Roman" panose="02020603050405020304" pitchFamily="18" charset="0"/>
                <a:cs typeface="Times New Roman" panose="02020603050405020304" pitchFamily="18" charset="0"/>
              </a:rPr>
              <a:t>Укомплектованность ДОУ (%)  </a:t>
            </a:r>
          </a:p>
        </c:rich>
      </c:tx>
      <c:layout>
        <c:manualLayout>
          <c:xMode val="edge"/>
          <c:yMode val="edge"/>
          <c:x val="0.15064152099653355"/>
          <c:y val="1.5023474178403756E-2"/>
        </c:manualLayout>
      </c:layout>
      <c:overlay val="1"/>
    </c:title>
    <c:autoTitleDeleted val="0"/>
    <c:plotArea>
      <c:layout>
        <c:manualLayout>
          <c:layoutTarget val="inner"/>
          <c:xMode val="edge"/>
          <c:yMode val="edge"/>
          <c:x val="5.9496439166602549E-2"/>
          <c:y val="0.14476152452774388"/>
          <c:w val="0.91441722879102649"/>
          <c:h val="0.67439399652508225"/>
        </c:manualLayout>
      </c:layout>
      <c:barChart>
        <c:barDir val="col"/>
        <c:grouping val="stacked"/>
        <c:varyColors val="0"/>
        <c:ser>
          <c:idx val="0"/>
          <c:order val="0"/>
          <c:tx>
            <c:strRef>
              <c:f>Лист1!$B$1</c:f>
              <c:strCache>
                <c:ptCount val="1"/>
                <c:pt idx="0">
                  <c:v>20182</c:v>
                </c:pt>
              </c:strCache>
            </c:strRef>
          </c:tx>
          <c:invertIfNegative val="0"/>
          <c:dPt>
            <c:idx val="7"/>
            <c:invertIfNegative val="0"/>
            <c:bubble3D val="0"/>
            <c:extLst>
              <c:ext xmlns:c16="http://schemas.microsoft.com/office/drawing/2014/chart" uri="{C3380CC4-5D6E-409C-BE32-E72D297353CC}">
                <c16:uniqueId val="{00000000-1324-4591-9ED7-1F6BF60E4D27}"/>
              </c:ext>
            </c:extLst>
          </c:dPt>
          <c:dPt>
            <c:idx val="8"/>
            <c:invertIfNegative val="0"/>
            <c:bubble3D val="0"/>
            <c:extLst>
              <c:ext xmlns:c16="http://schemas.microsoft.com/office/drawing/2014/chart" uri="{C3380CC4-5D6E-409C-BE32-E72D297353CC}">
                <c16:uniqueId val="{00000001-1324-4591-9ED7-1F6BF60E4D27}"/>
              </c:ext>
            </c:extLst>
          </c:dPt>
          <c:dPt>
            <c:idx val="9"/>
            <c:invertIfNegative val="0"/>
            <c:bubble3D val="0"/>
            <c:spPr>
              <a:solidFill>
                <a:srgbClr val="FF0000"/>
              </a:solidFill>
            </c:spPr>
            <c:extLst>
              <c:ext xmlns:c16="http://schemas.microsoft.com/office/drawing/2014/chart" uri="{C3380CC4-5D6E-409C-BE32-E72D297353CC}">
                <c16:uniqueId val="{00000003-1324-4591-9ED7-1F6BF60E4D27}"/>
              </c:ext>
            </c:extLst>
          </c:dPt>
          <c:dLbls>
            <c:dLbl>
              <c:idx val="0"/>
              <c:layout>
                <c:manualLayout>
                  <c:x val="0"/>
                  <c:y val="-0.34553990610328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24-4591-9ED7-1F6BF60E4D27}"/>
                </c:ext>
              </c:extLst>
            </c:dLbl>
            <c:dLbl>
              <c:idx val="1"/>
              <c:layout>
                <c:manualLayout>
                  <c:x val="2.3093409026245034E-3"/>
                  <c:y val="-0.32300469483568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24-4591-9ED7-1F6BF60E4D27}"/>
                </c:ext>
              </c:extLst>
            </c:dLbl>
            <c:dLbl>
              <c:idx val="2"/>
              <c:layout>
                <c:manualLayout>
                  <c:x val="1.2828736369467608E-2"/>
                  <c:y val="-0.28920187793427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24-4591-9ED7-1F6BF60E4D27}"/>
                </c:ext>
              </c:extLst>
            </c:dLbl>
            <c:dLbl>
              <c:idx val="3"/>
              <c:layout>
                <c:manualLayout>
                  <c:x val="-6.4143681847338039E-3"/>
                  <c:y val="-0.270422535211267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24-4591-9ED7-1F6BF60E4D27}"/>
                </c:ext>
              </c:extLst>
            </c:dLbl>
            <c:dLbl>
              <c:idx val="4"/>
              <c:layout>
                <c:manualLayout>
                  <c:x val="-8.5524909129784058E-3"/>
                  <c:y val="-0.27417840375586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24-4591-9ED7-1F6BF60E4D27}"/>
                </c:ext>
              </c:extLst>
            </c:dLbl>
            <c:dLbl>
              <c:idx val="5"/>
              <c:layout>
                <c:manualLayout>
                  <c:x val="0"/>
                  <c:y val="-0.2253521126760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24-4591-9ED7-1F6BF60E4D27}"/>
                </c:ext>
              </c:extLst>
            </c:dLbl>
            <c:dLbl>
              <c:idx val="6"/>
              <c:layout>
                <c:manualLayout>
                  <c:x val="-6.414368184733882E-3"/>
                  <c:y val="-0.21032863849765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24-4591-9ED7-1F6BF60E4D27}"/>
                </c:ext>
              </c:extLst>
            </c:dLbl>
            <c:dLbl>
              <c:idx val="7"/>
              <c:layout>
                <c:manualLayout>
                  <c:x val="-6.4143681847338039E-3"/>
                  <c:y val="-0.202816901408450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24-4591-9ED7-1F6BF60E4D27}"/>
                </c:ext>
              </c:extLst>
            </c:dLbl>
            <c:dLbl>
              <c:idx val="8"/>
              <c:layout>
                <c:manualLayout>
                  <c:x val="-6.4143681847338039E-3"/>
                  <c:y val="-0.187793427230046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24-4591-9ED7-1F6BF60E4D27}"/>
                </c:ext>
              </c:extLst>
            </c:dLbl>
            <c:dLbl>
              <c:idx val="9"/>
              <c:layout>
                <c:manualLayout>
                  <c:x val="-1.3802814180066949E-2"/>
                  <c:y val="-4.946943564536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24-4591-9ED7-1F6BF60E4D27}"/>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№2</c:v>
                </c:pt>
                <c:pt idx="1">
                  <c:v>№6</c:v>
                </c:pt>
                <c:pt idx="2">
                  <c:v>№9</c:v>
                </c:pt>
                <c:pt idx="3">
                  <c:v>№4</c:v>
                </c:pt>
                <c:pt idx="4">
                  <c:v>№7</c:v>
                </c:pt>
                <c:pt idx="5">
                  <c:v>№20</c:v>
                </c:pt>
                <c:pt idx="6">
                  <c:v>№15</c:v>
                </c:pt>
                <c:pt idx="7">
                  <c:v>№8</c:v>
                </c:pt>
                <c:pt idx="8">
                  <c:v>№22</c:v>
                </c:pt>
              </c:strCache>
            </c:strRef>
          </c:cat>
          <c:val>
            <c:numRef>
              <c:f>Лист1!$B$2:$B$10</c:f>
              <c:numCache>
                <c:formatCode>General</c:formatCode>
                <c:ptCount val="9"/>
                <c:pt idx="0">
                  <c:v>97.6</c:v>
                </c:pt>
                <c:pt idx="1">
                  <c:v>97.5</c:v>
                </c:pt>
                <c:pt idx="2">
                  <c:v>87.7</c:v>
                </c:pt>
                <c:pt idx="3">
                  <c:v>83.7</c:v>
                </c:pt>
                <c:pt idx="4">
                  <c:v>83.3</c:v>
                </c:pt>
                <c:pt idx="5">
                  <c:v>63</c:v>
                </c:pt>
                <c:pt idx="6">
                  <c:v>58.8</c:v>
                </c:pt>
                <c:pt idx="7">
                  <c:v>53.5</c:v>
                </c:pt>
                <c:pt idx="8">
                  <c:v>50</c:v>
                </c:pt>
              </c:numCache>
            </c:numRef>
          </c:val>
          <c:extLst>
            <c:ext xmlns:c16="http://schemas.microsoft.com/office/drawing/2014/chart" uri="{C3380CC4-5D6E-409C-BE32-E72D297353CC}">
              <c16:uniqueId val="{0000000B-1324-4591-9ED7-1F6BF60E4D27}"/>
            </c:ext>
          </c:extLst>
        </c:ser>
        <c:dLbls>
          <c:showLegendKey val="0"/>
          <c:showVal val="0"/>
          <c:showCatName val="0"/>
          <c:showSerName val="0"/>
          <c:showPercent val="0"/>
          <c:showBubbleSize val="0"/>
        </c:dLbls>
        <c:gapWidth val="150"/>
        <c:overlap val="100"/>
        <c:axId val="41339904"/>
        <c:axId val="126968576"/>
      </c:barChart>
      <c:catAx>
        <c:axId val="41339904"/>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26968576"/>
        <c:crossesAt val="0"/>
        <c:auto val="1"/>
        <c:lblAlgn val="ctr"/>
        <c:lblOffset val="100"/>
        <c:noMultiLvlLbl val="0"/>
      </c:catAx>
      <c:valAx>
        <c:axId val="126968576"/>
        <c:scaling>
          <c:orientation val="minMax"/>
        </c:scaling>
        <c:delete val="1"/>
        <c:axPos val="l"/>
        <c:majorGridlines>
          <c:spPr>
            <a:ln>
              <a:noFill/>
            </a:ln>
          </c:spPr>
        </c:majorGridlines>
        <c:numFmt formatCode="General" sourceLinked="1"/>
        <c:majorTickMark val="out"/>
        <c:minorTickMark val="none"/>
        <c:tickLblPos val="nextTo"/>
        <c:crossAx val="41339904"/>
        <c:crosses val="autoZero"/>
        <c:crossBetween val="between"/>
      </c:valAx>
      <c:spPr>
        <a:blipFill>
          <a:blip xmlns:r="http://schemas.openxmlformats.org/officeDocument/2006/relationships" r:embed="rId1"/>
          <a:tile tx="0" ty="0" sx="100000" sy="100000" flip="none" algn="tl"/>
        </a:blipFill>
        <a:ln>
          <a:solidFill>
            <a:schemeClr val="accent1"/>
          </a:solidFill>
        </a:ln>
      </c:spPr>
    </c:plotArea>
    <c:plotVisOnly val="1"/>
    <c:dispBlanksAs val="gap"/>
    <c:showDLblsOverMax val="0"/>
  </c:chart>
  <c:spPr>
    <a:blipFill dpi="0" rotWithShape="1">
      <a:blip xmlns:r="http://schemas.openxmlformats.org/officeDocument/2006/relationships" r:embed="rId1">
        <a:alphaModFix amt="98000"/>
      </a:blip>
      <a:srcRect/>
      <a:tile tx="0" ty="0" sx="100000" sy="100000" flip="none" algn="tl"/>
    </a:blip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 обучающихся с ОВЗ</a:t>
            </a:r>
          </a:p>
        </c:rich>
      </c:tx>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lumMod val="75000"/>
              </a:schemeClr>
            </a:solidFill>
          </c:spPr>
          <c:invertIfNegative val="0"/>
          <c:dLbls>
            <c:spPr>
              <a:noFill/>
              <a:ln>
                <a:noFill/>
              </a:ln>
              <a:effectLst/>
            </c:spPr>
            <c:txPr>
              <a:bodyPr/>
              <a:lstStyle/>
              <a:p>
                <a:pPr>
                  <a:defRPr sz="1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11</c:v>
                </c:pt>
                <c:pt idx="1">
                  <c:v>25</c:v>
                </c:pt>
                <c:pt idx="2">
                  <c:v>61</c:v>
                </c:pt>
                <c:pt idx="3">
                  <c:v>80</c:v>
                </c:pt>
                <c:pt idx="4">
                  <c:v>99</c:v>
                </c:pt>
              </c:numCache>
            </c:numRef>
          </c:val>
          <c:extLst>
            <c:ext xmlns:c16="http://schemas.microsoft.com/office/drawing/2014/chart" uri="{C3380CC4-5D6E-409C-BE32-E72D297353CC}">
              <c16:uniqueId val="{00000000-B478-40BA-B037-4AE1972F3316}"/>
            </c:ext>
          </c:extLst>
        </c:ser>
        <c:ser>
          <c:idx val="1"/>
          <c:order val="1"/>
          <c:tx>
            <c:strRef>
              <c:f>Лист1!$C$1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numCache>
            </c:numRef>
          </c:val>
          <c:extLst>
            <c:ext xmlns:c16="http://schemas.microsoft.com/office/drawing/2014/chart" uri="{C3380CC4-5D6E-409C-BE32-E72D297353CC}">
              <c16:uniqueId val="{00000001-B478-40BA-B037-4AE1972F3316}"/>
            </c:ext>
          </c:extLst>
        </c:ser>
        <c:dLbls>
          <c:showLegendKey val="0"/>
          <c:showVal val="1"/>
          <c:showCatName val="0"/>
          <c:showSerName val="0"/>
          <c:showPercent val="0"/>
          <c:showBubbleSize val="0"/>
        </c:dLbls>
        <c:gapWidth val="150"/>
        <c:axId val="48792320"/>
        <c:axId val="48793856"/>
      </c:barChart>
      <c:catAx>
        <c:axId val="48792320"/>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48793856"/>
        <c:crosses val="autoZero"/>
        <c:auto val="1"/>
        <c:lblAlgn val="ctr"/>
        <c:lblOffset val="100"/>
        <c:noMultiLvlLbl val="0"/>
      </c:catAx>
      <c:valAx>
        <c:axId val="48793856"/>
        <c:scaling>
          <c:orientation val="minMax"/>
        </c:scaling>
        <c:delete val="1"/>
        <c:axPos val="l"/>
        <c:majorGridlines>
          <c:spPr>
            <a:ln>
              <a:noFill/>
            </a:ln>
          </c:spPr>
        </c:majorGridlines>
        <c:numFmt formatCode="General" sourceLinked="1"/>
        <c:majorTickMark val="none"/>
        <c:minorTickMark val="none"/>
        <c:tickLblPos val="none"/>
        <c:crossAx val="48792320"/>
        <c:crosses val="autoZero"/>
        <c:crossBetween val="between"/>
      </c:valAx>
      <c:spPr>
        <a:solidFill>
          <a:schemeClr val="accent5">
            <a:lumMod val="20000"/>
            <a:lumOff val="80000"/>
          </a:schemeClr>
        </a:solidFill>
      </c:spPr>
    </c:plotArea>
    <c:plotVisOnly val="1"/>
    <c:dispBlanksAs val="gap"/>
    <c:showDLblsOverMax val="0"/>
  </c:chart>
  <c:spPr>
    <a:solidFill>
      <a:schemeClr val="accent5">
        <a:lumMod val="40000"/>
        <a:lumOff val="6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i="1">
                <a:latin typeface="Times New Roman" panose="02020603050405020304" pitchFamily="18" charset="0"/>
                <a:cs typeface="Times New Roman" panose="02020603050405020304" pitchFamily="18" charset="0"/>
              </a:rPr>
              <a:t>Доля обучающихся, не освоивших стандарт по итогам учебного года (%)</a:t>
            </a:r>
          </a:p>
          <a:p>
            <a:pPr>
              <a:defRPr sz="1600" b="1" i="0" u="none" strike="noStrike" kern="1200" baseline="0">
                <a:solidFill>
                  <a:schemeClr val="tx2"/>
                </a:solidFill>
                <a:latin typeface="+mn-lt"/>
                <a:ea typeface="+mn-ea"/>
                <a:cs typeface="+mn-cs"/>
              </a:defRPr>
            </a:pPr>
            <a:endParaRPr lang="ru-RU"/>
          </a:p>
        </c:rich>
      </c:tx>
      <c:overlay val="0"/>
      <c:spPr>
        <a:noFill/>
        <a:ln>
          <a:noFill/>
        </a:ln>
        <a:effectLst/>
      </c:spPr>
    </c:title>
    <c:autoTitleDeleted val="0"/>
    <c:plotArea>
      <c:layout>
        <c:manualLayout>
          <c:layoutTarget val="inner"/>
          <c:xMode val="edge"/>
          <c:yMode val="edge"/>
          <c:x val="3.125E-2"/>
          <c:y val="0.27290892193308575"/>
          <c:w val="0.94230769230769262"/>
          <c:h val="0.51299541902057844"/>
        </c:manualLayout>
      </c:layout>
      <c:barChart>
        <c:barDir val="col"/>
        <c:grouping val="clustered"/>
        <c:varyColors val="0"/>
        <c:ser>
          <c:idx val="0"/>
          <c:order val="0"/>
          <c:tx>
            <c:strRef>
              <c:f>Лист1!$B$1</c:f>
              <c:strCache>
                <c:ptCount val="1"/>
                <c:pt idx="0">
                  <c:v>не освоили стандарт</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2018</c:v>
                </c:pt>
                <c:pt idx="1">
                  <c:v>2019</c:v>
                </c:pt>
                <c:pt idx="2">
                  <c:v>2010</c:v>
                </c:pt>
              </c:numCache>
            </c:numRef>
          </c:cat>
          <c:val>
            <c:numRef>
              <c:f>Лист1!$B$2:$B$4</c:f>
              <c:numCache>
                <c:formatCode>General</c:formatCode>
                <c:ptCount val="3"/>
                <c:pt idx="0">
                  <c:v>0.9</c:v>
                </c:pt>
                <c:pt idx="1">
                  <c:v>0.4</c:v>
                </c:pt>
                <c:pt idx="2">
                  <c:v>0.4</c:v>
                </c:pt>
              </c:numCache>
            </c:numRef>
          </c:val>
          <c:extLst>
            <c:ext xmlns:c16="http://schemas.microsoft.com/office/drawing/2014/chart" uri="{C3380CC4-5D6E-409C-BE32-E72D297353CC}">
              <c16:uniqueId val="{00000000-B314-4F9A-88DB-BA0146719EED}"/>
            </c:ext>
          </c:extLst>
        </c:ser>
        <c:ser>
          <c:idx val="1"/>
          <c:order val="1"/>
          <c:tx>
            <c:strRef>
              <c:f>Лист1!$C$1</c:f>
              <c:strCache>
                <c:ptCount val="1"/>
                <c:pt idx="0">
                  <c:v>переведены условно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2018</c:v>
                </c:pt>
                <c:pt idx="1">
                  <c:v>2019</c:v>
                </c:pt>
                <c:pt idx="2">
                  <c:v>2010</c:v>
                </c:pt>
              </c:numCache>
            </c:numRef>
          </c:cat>
          <c:val>
            <c:numRef>
              <c:f>Лист1!$C$2:$C$4</c:f>
              <c:numCache>
                <c:formatCode>General</c:formatCode>
                <c:ptCount val="3"/>
                <c:pt idx="0">
                  <c:v>0.6</c:v>
                </c:pt>
                <c:pt idx="1">
                  <c:v>0.3</c:v>
                </c:pt>
                <c:pt idx="2">
                  <c:v>0.3</c:v>
                </c:pt>
              </c:numCache>
            </c:numRef>
          </c:val>
          <c:extLst>
            <c:ext xmlns:c16="http://schemas.microsoft.com/office/drawing/2014/chart" uri="{C3380CC4-5D6E-409C-BE32-E72D297353CC}">
              <c16:uniqueId val="{00000001-B314-4F9A-88DB-BA0146719EED}"/>
            </c:ext>
          </c:extLst>
        </c:ser>
        <c:ser>
          <c:idx val="2"/>
          <c:order val="2"/>
          <c:tx>
            <c:strRef>
              <c:f>Лист1!$D$1</c:f>
              <c:strCache>
                <c:ptCount val="1"/>
                <c:pt idx="0">
                  <c:v>оставлены на 2-ой  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2018</c:v>
                </c:pt>
                <c:pt idx="1">
                  <c:v>2019</c:v>
                </c:pt>
                <c:pt idx="2">
                  <c:v>2010</c:v>
                </c:pt>
              </c:numCache>
            </c:numRef>
          </c:cat>
          <c:val>
            <c:numRef>
              <c:f>Лист1!$D$2:$D$4</c:f>
              <c:numCache>
                <c:formatCode>General</c:formatCode>
                <c:ptCount val="3"/>
                <c:pt idx="0">
                  <c:v>0.3</c:v>
                </c:pt>
                <c:pt idx="1">
                  <c:v>0.1</c:v>
                </c:pt>
                <c:pt idx="2">
                  <c:v>0.1</c:v>
                </c:pt>
              </c:numCache>
            </c:numRef>
          </c:val>
          <c:extLst>
            <c:ext xmlns:c16="http://schemas.microsoft.com/office/drawing/2014/chart" uri="{C3380CC4-5D6E-409C-BE32-E72D297353CC}">
              <c16:uniqueId val="{00000002-B314-4F9A-88DB-BA0146719EED}"/>
            </c:ext>
          </c:extLst>
        </c:ser>
        <c:dLbls>
          <c:showLegendKey val="0"/>
          <c:showVal val="1"/>
          <c:showCatName val="0"/>
          <c:showSerName val="0"/>
          <c:showPercent val="0"/>
          <c:showBubbleSize val="0"/>
        </c:dLbls>
        <c:gapWidth val="100"/>
        <c:overlap val="-24"/>
        <c:axId val="139233152"/>
        <c:axId val="139234688"/>
      </c:barChart>
      <c:catAx>
        <c:axId val="13923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9234688"/>
        <c:crosses val="autoZero"/>
        <c:auto val="1"/>
        <c:lblAlgn val="ctr"/>
        <c:lblOffset val="100"/>
        <c:noMultiLvlLbl val="0"/>
      </c:catAx>
      <c:valAx>
        <c:axId val="139234688"/>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39233152"/>
        <c:crosses val="autoZero"/>
        <c:crossBetween val="between"/>
      </c:valAx>
      <c:spPr>
        <a:solidFill>
          <a:schemeClr val="accent5">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Times New Roman" panose="02020603050405020304" pitchFamily="18" charset="0"/>
                <a:cs typeface="Times New Roman" panose="02020603050405020304" pitchFamily="18" charset="0"/>
              </a:rPr>
              <a:t>Доля выпускников, получивших аттестаты об основном общем образовании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район</c:v>
                </c:pt>
              </c:strCache>
            </c:strRef>
          </c:tx>
          <c:invertIfNegative val="0"/>
          <c:dLbls>
            <c:dLbl>
              <c:idx val="0"/>
              <c:layout>
                <c:manualLayout>
                  <c:x val="-2.2894937674891886E-2"/>
                  <c:y val="-1.5022533800701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AD-4561-AADB-94AF258CADDB}"/>
                </c:ext>
              </c:extLst>
            </c:dLbl>
            <c:spPr>
              <a:noFill/>
              <a:ln>
                <a:noFill/>
              </a:ln>
              <a:effectLst/>
            </c:spPr>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98</c:v>
                </c:pt>
                <c:pt idx="1">
                  <c:v>99.3</c:v>
                </c:pt>
                <c:pt idx="2">
                  <c:v>98.1</c:v>
                </c:pt>
                <c:pt idx="3">
                  <c:v>97.3</c:v>
                </c:pt>
                <c:pt idx="4">
                  <c:v>97.6</c:v>
                </c:pt>
                <c:pt idx="5">
                  <c:v>100</c:v>
                </c:pt>
              </c:numCache>
            </c:numRef>
          </c:val>
          <c:extLst>
            <c:ext xmlns:c16="http://schemas.microsoft.com/office/drawing/2014/chart" uri="{C3380CC4-5D6E-409C-BE32-E72D297353CC}">
              <c16:uniqueId val="{00000000-AEBC-42F9-9351-96AFCA6DF5E4}"/>
            </c:ext>
          </c:extLst>
        </c:ser>
        <c:ser>
          <c:idx val="1"/>
          <c:order val="1"/>
          <c:tx>
            <c:strRef>
              <c:f>Лист1!$C$1</c:f>
              <c:strCache>
                <c:ptCount val="1"/>
                <c:pt idx="0">
                  <c:v>область</c:v>
                </c:pt>
              </c:strCache>
            </c:strRef>
          </c:tx>
          <c:invertIfNegative val="0"/>
          <c:dLbls>
            <c:dLbl>
              <c:idx val="1"/>
              <c:layout>
                <c:manualLayout>
                  <c:x val="2.5430363854442205E-2"/>
                  <c:y val="9.91285275510960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86-47C3-BD17-27E1227C1EA9}"/>
                </c:ext>
              </c:extLst>
            </c:dLbl>
            <c:dLbl>
              <c:idx val="2"/>
              <c:layout>
                <c:manualLayout>
                  <c:x val="1.52582183126653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86-47C3-BD17-27E1227C1EA9}"/>
                </c:ext>
              </c:extLst>
            </c:dLbl>
            <c:dLbl>
              <c:idx val="3"/>
              <c:layout>
                <c:manualLayout>
                  <c:x val="1.27151819272211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86-47C3-BD17-27E1227C1EA9}"/>
                </c:ext>
              </c:extLst>
            </c:dLbl>
            <c:dLbl>
              <c:idx val="4"/>
              <c:layout>
                <c:manualLayout>
                  <c:x val="2.28873274689978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86-47C3-BD17-27E1227C1EA9}"/>
                </c:ext>
              </c:extLst>
            </c:dLbl>
            <c:dLbl>
              <c:idx val="5"/>
              <c:layout>
                <c:manualLayout>
                  <c:x val="2.2887327468997985E-2"/>
                  <c:y val="4.54333836105945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86-47C3-BD17-27E1227C1EA9}"/>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98.2</c:v>
                </c:pt>
                <c:pt idx="1">
                  <c:v>98.9</c:v>
                </c:pt>
                <c:pt idx="2">
                  <c:v>96.7</c:v>
                </c:pt>
                <c:pt idx="3">
                  <c:v>94.9</c:v>
                </c:pt>
                <c:pt idx="4">
                  <c:v>96.1</c:v>
                </c:pt>
                <c:pt idx="5">
                  <c:v>100</c:v>
                </c:pt>
              </c:numCache>
            </c:numRef>
          </c:val>
          <c:extLst>
            <c:ext xmlns:c16="http://schemas.microsoft.com/office/drawing/2014/chart" uri="{C3380CC4-5D6E-409C-BE32-E72D297353CC}">
              <c16:uniqueId val="{00000006-AEBC-42F9-9351-96AFCA6DF5E4}"/>
            </c:ext>
          </c:extLst>
        </c:ser>
        <c:dLbls>
          <c:showLegendKey val="0"/>
          <c:showVal val="1"/>
          <c:showCatName val="0"/>
          <c:showSerName val="0"/>
          <c:showPercent val="0"/>
          <c:showBubbleSize val="0"/>
        </c:dLbls>
        <c:gapWidth val="150"/>
        <c:shape val="cylinder"/>
        <c:axId val="139262976"/>
        <c:axId val="139268864"/>
        <c:axId val="0"/>
      </c:bar3DChart>
      <c:catAx>
        <c:axId val="139262976"/>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39268864"/>
        <c:crosses val="autoZero"/>
        <c:auto val="1"/>
        <c:lblAlgn val="ctr"/>
        <c:lblOffset val="100"/>
        <c:noMultiLvlLbl val="0"/>
      </c:catAx>
      <c:valAx>
        <c:axId val="139268864"/>
        <c:scaling>
          <c:orientation val="minMax"/>
        </c:scaling>
        <c:delete val="1"/>
        <c:axPos val="l"/>
        <c:numFmt formatCode="General" sourceLinked="1"/>
        <c:majorTickMark val="none"/>
        <c:minorTickMark val="none"/>
        <c:tickLblPos val="none"/>
        <c:crossAx val="139262976"/>
        <c:crosses val="autoZero"/>
        <c:crossBetween val="between"/>
      </c:valAx>
    </c:plotArea>
    <c:legend>
      <c:legendPos val="t"/>
      <c:overlay val="0"/>
      <c:txPr>
        <a:bodyPr/>
        <a:lstStyle/>
        <a:p>
          <a:pPr>
            <a:defRPr sz="1400"/>
          </a:pPr>
          <a:endParaRPr lang="ru-RU"/>
        </a:p>
      </c:txPr>
    </c:legend>
    <c:plotVisOnly val="1"/>
    <c:dispBlanksAs val="gap"/>
    <c:showDLblsOverMax val="0"/>
  </c:chart>
  <c:spPr>
    <a:solidFill>
      <a:schemeClr val="accent5">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t>Доля выпускников, получивших аттестаты о среднем общем образовании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район</c:v>
                </c:pt>
              </c:strCache>
            </c:strRef>
          </c:tx>
          <c:invertIfNegative val="0"/>
          <c:dLbls>
            <c:dLbl>
              <c:idx val="1"/>
              <c:layout>
                <c:manualLayout>
                  <c:x val="-2.2590361445783132E-2"/>
                  <c:y val="5.0671395996959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14-4369-AE64-648DE47FB811}"/>
                </c:ext>
              </c:extLst>
            </c:dLbl>
            <c:spPr>
              <a:noFill/>
              <a:ln>
                <a:noFill/>
              </a:ln>
              <a:effectLst/>
            </c:spPr>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98.6</c:v>
                </c:pt>
                <c:pt idx="1">
                  <c:v>98.6</c:v>
                </c:pt>
                <c:pt idx="2">
                  <c:v>100</c:v>
                </c:pt>
                <c:pt idx="3">
                  <c:v>100</c:v>
                </c:pt>
                <c:pt idx="4">
                  <c:v>100</c:v>
                </c:pt>
                <c:pt idx="5">
                  <c:v>100</c:v>
                </c:pt>
              </c:numCache>
            </c:numRef>
          </c:val>
          <c:extLst>
            <c:ext xmlns:c16="http://schemas.microsoft.com/office/drawing/2014/chart" uri="{C3380CC4-5D6E-409C-BE32-E72D297353CC}">
              <c16:uniqueId val="{00000000-6C57-4D01-95B5-7BF8C00285BD}"/>
            </c:ext>
          </c:extLst>
        </c:ser>
        <c:ser>
          <c:idx val="1"/>
          <c:order val="1"/>
          <c:tx>
            <c:strRef>
              <c:f>Лист1!$C$1</c:f>
              <c:strCache>
                <c:ptCount val="1"/>
                <c:pt idx="0">
                  <c:v>область</c:v>
                </c:pt>
              </c:strCache>
            </c:strRef>
          </c:tx>
          <c:invertIfNegative val="0"/>
          <c:dLbls>
            <c:dLbl>
              <c:idx val="0"/>
              <c:layout>
                <c:manualLayout>
                  <c:x val="3.93518518518518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57-4D01-95B5-7BF8C00285BD}"/>
                </c:ext>
              </c:extLst>
            </c:dLbl>
            <c:dLbl>
              <c:idx val="1"/>
              <c:layout>
                <c:manualLayout>
                  <c:x val="2.083333333333335E-2"/>
                  <c:y val="-7.93650793650801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57-4D01-95B5-7BF8C00285BD}"/>
                </c:ext>
              </c:extLst>
            </c:dLbl>
            <c:dLbl>
              <c:idx val="2"/>
              <c:layout>
                <c:manualLayout>
                  <c:x val="3.0120481927710753E-2"/>
                  <c:y val="5.0671395996959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14-4369-AE64-648DE47FB811}"/>
                </c:ext>
              </c:extLst>
            </c:dLbl>
            <c:dLbl>
              <c:idx val="3"/>
              <c:layout>
                <c:manualLayout>
                  <c:x val="2.68295623438636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57-4D01-95B5-7BF8C00285BD}"/>
                </c:ext>
              </c:extLst>
            </c:dLbl>
            <c:dLbl>
              <c:idx val="4"/>
              <c:layout>
                <c:manualLayout>
                  <c:x val="2.3148148148148064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57-4D01-95B5-7BF8C00285BD}"/>
                </c:ext>
              </c:extLst>
            </c:dLbl>
            <c:dLbl>
              <c:idx val="5"/>
              <c:layout>
                <c:manualLayout>
                  <c:x val="2.083333333333335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57-4D01-95B5-7BF8C00285BD}"/>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97.6</c:v>
                </c:pt>
                <c:pt idx="1">
                  <c:v>99.2</c:v>
                </c:pt>
                <c:pt idx="2">
                  <c:v>99.4</c:v>
                </c:pt>
                <c:pt idx="3">
                  <c:v>98.6</c:v>
                </c:pt>
                <c:pt idx="4">
                  <c:v>99.1</c:v>
                </c:pt>
                <c:pt idx="5">
                  <c:v>100</c:v>
                </c:pt>
              </c:numCache>
            </c:numRef>
          </c:val>
          <c:extLst>
            <c:ext xmlns:c16="http://schemas.microsoft.com/office/drawing/2014/chart" uri="{C3380CC4-5D6E-409C-BE32-E72D297353CC}">
              <c16:uniqueId val="{00000006-6C57-4D01-95B5-7BF8C00285BD}"/>
            </c:ext>
          </c:extLst>
        </c:ser>
        <c:dLbls>
          <c:showLegendKey val="0"/>
          <c:showVal val="1"/>
          <c:showCatName val="0"/>
          <c:showSerName val="0"/>
          <c:showPercent val="0"/>
          <c:showBubbleSize val="0"/>
        </c:dLbls>
        <c:gapWidth val="150"/>
        <c:shape val="cylinder"/>
        <c:axId val="139290880"/>
        <c:axId val="139296768"/>
        <c:axId val="0"/>
      </c:bar3DChart>
      <c:catAx>
        <c:axId val="139290880"/>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39296768"/>
        <c:crosses val="autoZero"/>
        <c:auto val="1"/>
        <c:lblAlgn val="ctr"/>
        <c:lblOffset val="100"/>
        <c:noMultiLvlLbl val="0"/>
      </c:catAx>
      <c:valAx>
        <c:axId val="139296768"/>
        <c:scaling>
          <c:orientation val="minMax"/>
        </c:scaling>
        <c:delete val="1"/>
        <c:axPos val="l"/>
        <c:majorGridlines>
          <c:spPr>
            <a:ln>
              <a:noFill/>
            </a:ln>
          </c:spPr>
        </c:majorGridlines>
        <c:numFmt formatCode="General" sourceLinked="1"/>
        <c:majorTickMark val="none"/>
        <c:minorTickMark val="none"/>
        <c:tickLblPos val="none"/>
        <c:crossAx val="139290880"/>
        <c:crosses val="autoZero"/>
        <c:crossBetween val="between"/>
      </c:valAx>
    </c:plotArea>
    <c:legend>
      <c:legendPos val="t"/>
      <c:overlay val="0"/>
      <c:txPr>
        <a:bodyPr/>
        <a:lstStyle/>
        <a:p>
          <a:pPr>
            <a:defRPr sz="1400"/>
          </a:pPr>
          <a:endParaRPr lang="ru-RU"/>
        </a:p>
      </c:txPr>
    </c:legend>
    <c:plotVisOnly val="1"/>
    <c:dispBlanksAs val="gap"/>
    <c:showDLblsOverMax val="0"/>
  </c:chart>
  <c:spPr>
    <a:solidFill>
      <a:schemeClr val="accent5">
        <a:lumMod val="20000"/>
        <a:lumOff val="80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1">
                <a:latin typeface="Times New Roman" panose="02020603050405020304" pitchFamily="18" charset="0"/>
                <a:cs typeface="Times New Roman" panose="02020603050405020304" pitchFamily="18" charset="0"/>
              </a:rPr>
              <a:t>Доля</a:t>
            </a:r>
            <a:r>
              <a:rPr lang="ru-RU" sz="1400" b="1"/>
              <a:t> </a:t>
            </a:r>
            <a:r>
              <a:rPr lang="ru-RU" sz="1400" b="1" i="1">
                <a:latin typeface="Times New Roman" panose="02020603050405020304" pitchFamily="18" charset="0"/>
                <a:cs typeface="Times New Roman" panose="02020603050405020304" pitchFamily="18" charset="0"/>
              </a:rPr>
              <a:t>выпускников,награжденных </a:t>
            </a:r>
            <a:r>
              <a:rPr lang="ru-RU" sz="1400" i="1">
                <a:latin typeface="Times New Roman" panose="02020603050405020304" pitchFamily="18" charset="0"/>
                <a:cs typeface="Times New Roman" panose="02020603050405020304" pitchFamily="18" charset="0"/>
              </a:rPr>
              <a:t>медалями "За особые успехи в учении" </a:t>
            </a:r>
          </a:p>
        </c:rich>
      </c:tx>
      <c:layout>
        <c:manualLayout>
          <c:xMode val="edge"/>
          <c:yMode val="edge"/>
          <c:x val="7.444444444444448E-2"/>
          <c:y val="2.3809523809523812E-2"/>
        </c:manualLayout>
      </c:layout>
      <c:overlay val="0"/>
    </c:title>
    <c:autoTitleDeleted val="0"/>
    <c:plotArea>
      <c:layout/>
      <c:barChart>
        <c:barDir val="col"/>
        <c:grouping val="clustered"/>
        <c:varyColors val="0"/>
        <c:ser>
          <c:idx val="0"/>
          <c:order val="0"/>
          <c:tx>
            <c:strRef>
              <c:f>Лист1!$B$1</c:f>
              <c:strCache>
                <c:ptCount val="1"/>
                <c:pt idx="0">
                  <c:v>район</c:v>
                </c:pt>
              </c:strCache>
            </c:strRef>
          </c:tx>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5.7</c:v>
                </c:pt>
                <c:pt idx="1">
                  <c:v>8.1999999999999993</c:v>
                </c:pt>
                <c:pt idx="2">
                  <c:v>12.5</c:v>
                </c:pt>
                <c:pt idx="3">
                  <c:v>6</c:v>
                </c:pt>
                <c:pt idx="4">
                  <c:v>6.5</c:v>
                </c:pt>
                <c:pt idx="5">
                  <c:v>8.4</c:v>
                </c:pt>
              </c:numCache>
            </c:numRef>
          </c:val>
          <c:extLst>
            <c:ext xmlns:c16="http://schemas.microsoft.com/office/drawing/2014/chart" uri="{C3380CC4-5D6E-409C-BE32-E72D297353CC}">
              <c16:uniqueId val="{00000000-353D-4E76-992C-A4E26F82622E}"/>
            </c:ext>
          </c:extLst>
        </c:ser>
        <c:ser>
          <c:idx val="1"/>
          <c:order val="1"/>
          <c:tx>
            <c:strRef>
              <c:f>Лист1!$C$1</c:f>
              <c:strCache>
                <c:ptCount val="1"/>
                <c:pt idx="0">
                  <c:v>область</c:v>
                </c:pt>
              </c:strCache>
            </c:strRef>
          </c:tx>
          <c:invertIfNegative val="0"/>
          <c:dLbls>
            <c:dLbl>
              <c:idx val="2"/>
              <c:layout>
                <c:manualLayout>
                  <c:x val="2.0730759264058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41-43F8-91BE-866DC2722A25}"/>
                </c:ext>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7.5</c:v>
                </c:pt>
                <c:pt idx="1">
                  <c:v>9.9</c:v>
                </c:pt>
                <c:pt idx="2">
                  <c:v>11.8</c:v>
                </c:pt>
                <c:pt idx="3">
                  <c:v>8.6</c:v>
                </c:pt>
              </c:numCache>
            </c:numRef>
          </c:val>
          <c:extLst>
            <c:ext xmlns:c16="http://schemas.microsoft.com/office/drawing/2014/chart" uri="{C3380CC4-5D6E-409C-BE32-E72D297353CC}">
              <c16:uniqueId val="{00000001-353D-4E76-992C-A4E26F82622E}"/>
            </c:ext>
          </c:extLst>
        </c:ser>
        <c:dLbls>
          <c:showLegendKey val="0"/>
          <c:showVal val="1"/>
          <c:showCatName val="0"/>
          <c:showSerName val="0"/>
          <c:showPercent val="0"/>
          <c:showBubbleSize val="0"/>
        </c:dLbls>
        <c:gapWidth val="150"/>
        <c:overlap val="-25"/>
        <c:axId val="139349376"/>
        <c:axId val="139355264"/>
      </c:barChart>
      <c:catAx>
        <c:axId val="139349376"/>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39355264"/>
        <c:crosses val="autoZero"/>
        <c:auto val="1"/>
        <c:lblAlgn val="ctr"/>
        <c:lblOffset val="100"/>
        <c:noMultiLvlLbl val="0"/>
      </c:catAx>
      <c:valAx>
        <c:axId val="139355264"/>
        <c:scaling>
          <c:orientation val="minMax"/>
        </c:scaling>
        <c:delete val="1"/>
        <c:axPos val="l"/>
        <c:numFmt formatCode="General" sourceLinked="1"/>
        <c:majorTickMark val="out"/>
        <c:minorTickMark val="none"/>
        <c:tickLblPos val="none"/>
        <c:crossAx val="139349376"/>
        <c:crosses val="autoZero"/>
        <c:crossBetween val="between"/>
      </c:valAx>
      <c:spPr>
        <a:solidFill>
          <a:schemeClr val="accent5">
            <a:lumMod val="20000"/>
            <a:lumOff val="80000"/>
          </a:schemeClr>
        </a:solidFill>
      </c:spPr>
    </c:plotArea>
    <c:legend>
      <c:legendPos val="t"/>
      <c:overlay val="0"/>
      <c:txPr>
        <a:bodyPr/>
        <a:lstStyle/>
        <a:p>
          <a:pPr>
            <a:defRPr sz="1400"/>
          </a:pPr>
          <a:endParaRPr lang="ru-RU"/>
        </a:p>
      </c:txPr>
    </c:legend>
    <c:plotVisOnly val="1"/>
    <c:dispBlanksAs val="gap"/>
    <c:showDLblsOverMax val="0"/>
  </c:chart>
  <c:spPr>
    <a:solidFill>
      <a:schemeClr val="accent5">
        <a:lumMod val="40000"/>
        <a:lumOff val="60000"/>
      </a:schemeClr>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i="1">
                <a:solidFill>
                  <a:sysClr val="windowText" lastClr="000000"/>
                </a:solidFill>
                <a:latin typeface="Times New Roman" panose="02020603050405020304" pitchFamily="18" charset="0"/>
                <a:cs typeface="Times New Roman" panose="02020603050405020304" pitchFamily="18" charset="0"/>
              </a:rPr>
              <a:t>Средний балл по русскому</a:t>
            </a:r>
            <a:r>
              <a:rPr lang="ru-RU" sz="1400" i="1" baseline="0">
                <a:solidFill>
                  <a:sysClr val="windowText" lastClr="000000"/>
                </a:solidFill>
                <a:latin typeface="Times New Roman" panose="02020603050405020304" pitchFamily="18" charset="0"/>
                <a:cs typeface="Times New Roman" panose="02020603050405020304" pitchFamily="18" charset="0"/>
              </a:rPr>
              <a:t> языку и математике</a:t>
            </a:r>
            <a:endParaRPr lang="ru-RU" sz="1400"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1567524647654354E-2"/>
          <c:y val="0.21416102057010319"/>
          <c:w val="0.89354664589187838"/>
          <c:h val="0.6224671916010498"/>
        </c:manualLayout>
      </c:layout>
      <c:lineChart>
        <c:grouping val="standard"/>
        <c:varyColors val="0"/>
        <c:ser>
          <c:idx val="0"/>
          <c:order val="0"/>
          <c:tx>
            <c:strRef>
              <c:f>Лист1!$B$1</c:f>
              <c:strCache>
                <c:ptCount val="1"/>
                <c:pt idx="0">
                  <c:v>русский язык</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6.2090612095012217E-2"/>
                  <c:y val="4.1929967050309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B8-42C1-9199-FAF8535CC45C}"/>
                </c:ext>
              </c:extLst>
            </c:dLbl>
            <c:dLbl>
              <c:idx val="1"/>
              <c:layout>
                <c:manualLayout>
                  <c:x val="-7.6583413826410929E-2"/>
                  <c:y val="7.7844311377245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B8-42C1-9199-FAF8535CC45C}"/>
                </c:ext>
              </c:extLst>
            </c:dLbl>
            <c:dLbl>
              <c:idx val="2"/>
              <c:layout>
                <c:manualLayout>
                  <c:x val="-7.3818838824070074E-2"/>
                  <c:y val="3.5939971757408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B8-42C1-9199-FAF8535CC45C}"/>
                </c:ext>
              </c:extLst>
            </c:dLbl>
            <c:dLbl>
              <c:idx val="3"/>
              <c:layout>
                <c:manualLayout>
                  <c:x val="-6.2780507784956793E-2"/>
                  <c:y val="-5.9899952929013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B8-42C1-9199-FAF8535CC45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70</c:v>
                </c:pt>
                <c:pt idx="1">
                  <c:v>75.099999999999994</c:v>
                </c:pt>
                <c:pt idx="2">
                  <c:v>75.599999999999994</c:v>
                </c:pt>
                <c:pt idx="3">
                  <c:v>70.400000000000006</c:v>
                </c:pt>
                <c:pt idx="4">
                  <c:v>76.7</c:v>
                </c:pt>
              </c:numCache>
            </c:numRef>
          </c:val>
          <c:smooth val="0"/>
          <c:extLst>
            <c:ext xmlns:c16="http://schemas.microsoft.com/office/drawing/2014/chart" uri="{C3380CC4-5D6E-409C-BE32-E72D297353CC}">
              <c16:uniqueId val="{00000000-B6F2-4D64-82A2-1CAF64F33C18}"/>
            </c:ext>
          </c:extLst>
        </c:ser>
        <c:ser>
          <c:idx val="1"/>
          <c:order val="1"/>
          <c:tx>
            <c:strRef>
              <c:f>Лист1!$C$1</c:f>
              <c:strCache>
                <c:ptCount val="1"/>
                <c:pt idx="0">
                  <c:v>мат. (П)</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5.7261342265400153E-2"/>
                  <c:y val="2.3959981171605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B8-42C1-9199-FAF8535CC45C}"/>
                </c:ext>
              </c:extLst>
            </c:dLbl>
            <c:dLbl>
              <c:idx val="1"/>
              <c:layout>
                <c:manualLayout>
                  <c:x val="-5.7261342265400153E-2"/>
                  <c:y val="4.7919962343210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B8-42C1-9199-FAF8535CC45C}"/>
                </c:ext>
              </c:extLst>
            </c:dLbl>
            <c:dLbl>
              <c:idx val="2"/>
              <c:layout>
                <c:manualLayout>
                  <c:x val="-5.7261342265400153E-2"/>
                  <c:y val="6.5889948221914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B8-42C1-9199-FAF8535CC45C}"/>
                </c:ext>
              </c:extLst>
            </c:dLbl>
            <c:dLbl>
              <c:idx val="3"/>
              <c:layout>
                <c:manualLayout>
                  <c:x val="-5.7261342265400153E-2"/>
                  <c:y val="5.3909957636112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B8-42C1-9199-FAF8535CC45C}"/>
                </c:ext>
              </c:extLst>
            </c:dLbl>
            <c:dLbl>
              <c:idx val="4"/>
              <c:layout>
                <c:manualLayout>
                  <c:x val="-6.5540090544735113E-2"/>
                  <c:y val="7.7869938807717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B8-42C1-9199-FAF8535CC45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39.700000000000003</c:v>
                </c:pt>
                <c:pt idx="1">
                  <c:v>44.2</c:v>
                </c:pt>
                <c:pt idx="2">
                  <c:v>50.3</c:v>
                </c:pt>
                <c:pt idx="3">
                  <c:v>56.9</c:v>
                </c:pt>
                <c:pt idx="4">
                  <c:v>59.7</c:v>
                </c:pt>
              </c:numCache>
            </c:numRef>
          </c:val>
          <c:smooth val="0"/>
          <c:extLst>
            <c:ext xmlns:c16="http://schemas.microsoft.com/office/drawing/2014/chart" uri="{C3380CC4-5D6E-409C-BE32-E72D297353CC}">
              <c16:uniqueId val="{00000001-B6F2-4D64-82A2-1CAF64F33C18}"/>
            </c:ext>
          </c:extLst>
        </c:ser>
        <c:dLbls>
          <c:showLegendKey val="0"/>
          <c:showVal val="1"/>
          <c:showCatName val="0"/>
          <c:showSerName val="0"/>
          <c:showPercent val="0"/>
          <c:showBubbleSize val="0"/>
        </c:dLbls>
        <c:smooth val="0"/>
        <c:axId val="139419008"/>
        <c:axId val="139420800"/>
      </c:lineChart>
      <c:catAx>
        <c:axId val="13941900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420800"/>
        <c:crosses val="autoZero"/>
        <c:auto val="1"/>
        <c:lblAlgn val="ctr"/>
        <c:lblOffset val="100"/>
        <c:noMultiLvlLbl val="0"/>
      </c:catAx>
      <c:valAx>
        <c:axId val="139420800"/>
        <c:scaling>
          <c:orientation val="minMax"/>
          <c:max val="80"/>
          <c:min val="0"/>
        </c:scaling>
        <c:delete val="1"/>
        <c:axPos val="l"/>
        <c:majorGridlines>
          <c:spPr>
            <a:ln w="9525" cap="flat" cmpd="sng" algn="ctr">
              <a:noFill/>
              <a:round/>
            </a:ln>
            <a:effectLst/>
          </c:spPr>
        </c:majorGridlines>
        <c:numFmt formatCode="General" sourceLinked="1"/>
        <c:majorTickMark val="out"/>
        <c:minorTickMark val="none"/>
        <c:tickLblPos val="none"/>
        <c:crossAx val="139419008"/>
        <c:crosses val="autoZero"/>
        <c:crossBetween val="between"/>
        <c:majorUnit val="10"/>
      </c:valAx>
      <c:spPr>
        <a:solidFill>
          <a:schemeClr val="accent4">
            <a:lumMod val="20000"/>
            <a:lumOff val="80000"/>
          </a:schemeClr>
        </a:solidFill>
        <a:ln>
          <a:noFill/>
        </a:ln>
        <a:effectLst/>
      </c:spPr>
    </c:plotArea>
    <c:legend>
      <c:legendPos val="b"/>
      <c:layout>
        <c:manualLayout>
          <c:xMode val="edge"/>
          <c:yMode val="edge"/>
          <c:x val="0.26538963439429247"/>
          <c:y val="0.61897972385179933"/>
          <c:w val="0.48565265609404473"/>
          <c:h val="0.19216286349475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anose="02050604050505020204" pitchFamily="18" charset="0"/>
              </a:defRPr>
            </a:pPr>
            <a:r>
              <a:rPr lang="ru-RU" sz="1200" i="1">
                <a:latin typeface="Bookman Old Style" panose="02050604050505020204" pitchFamily="18" charset="0"/>
              </a:rPr>
              <a:t>Средний балл по русскому языку</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99CC"/>
              </a:solidFill>
            </a:ln>
          </c:spPr>
          <c:marker>
            <c:symbol val="diamond"/>
            <c:size val="11"/>
            <c:spPr>
              <a:solidFill>
                <a:srgbClr val="0099CC"/>
              </a:solidFill>
            </c:spPr>
          </c:marker>
          <c:dLbls>
            <c:dLbl>
              <c:idx val="1"/>
              <c:layout>
                <c:manualLayout>
                  <c:x val="-3.3778766809036957E-2"/>
                  <c:y val="-4.0214634870114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0B-4493-9690-F1C2E0A84E5D}"/>
                </c:ext>
              </c:extLst>
            </c:dLbl>
            <c:dLbl>
              <c:idx val="2"/>
              <c:layout>
                <c:manualLayout>
                  <c:x val="-3.3778766809036929E-2"/>
                  <c:y val="8.0429269740228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0B-4493-9690-F1C2E0A84E5D}"/>
                </c:ext>
              </c:extLst>
            </c:dLbl>
            <c:dLbl>
              <c:idx val="3"/>
              <c:layout>
                <c:manualLayout>
                  <c:x val="-2.5334075106777695E-2"/>
                  <c:y val="-7.4684321901641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0B-4493-9690-F1C2E0A84E5D}"/>
                </c:ext>
              </c:extLst>
            </c:dLbl>
            <c:dLbl>
              <c:idx val="4"/>
              <c:layout>
                <c:manualLayout>
                  <c:x val="-1.4074486170432053E-2"/>
                  <c:y val="-5.170453054728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0B-4493-9690-F1C2E0A84E5D}"/>
                </c:ext>
              </c:extLst>
            </c:dLbl>
            <c:dLbl>
              <c:idx val="5"/>
              <c:layout>
                <c:manualLayout>
                  <c:x val="-4.5038355745382466E-2"/>
                  <c:y val="-8.6174217578816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0B-4493-9690-F1C2E0A84E5D}"/>
                </c:ext>
              </c:extLst>
            </c:dLbl>
            <c:spPr>
              <a:noFill/>
              <a:ln>
                <a:noFill/>
              </a:ln>
              <a:effectLst/>
            </c:spPr>
            <c:txPr>
              <a:bodyPr/>
              <a:lstStyle/>
              <a:p>
                <a:pPr>
                  <a:defRPr sz="1400" b="1"/>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64.599999999999994</c:v>
                </c:pt>
                <c:pt idx="1">
                  <c:v>73.7</c:v>
                </c:pt>
                <c:pt idx="2">
                  <c:v>70</c:v>
                </c:pt>
                <c:pt idx="3">
                  <c:v>75.099999999999994</c:v>
                </c:pt>
                <c:pt idx="4">
                  <c:v>75.599999999999994</c:v>
                </c:pt>
                <c:pt idx="5">
                  <c:v>70.400000000000006</c:v>
                </c:pt>
                <c:pt idx="6">
                  <c:v>76.7</c:v>
                </c:pt>
              </c:numCache>
            </c:numRef>
          </c:val>
          <c:smooth val="0"/>
          <c:extLst>
            <c:ext xmlns:c16="http://schemas.microsoft.com/office/drawing/2014/chart" uri="{C3380CC4-5D6E-409C-BE32-E72D297353CC}">
              <c16:uniqueId val="{00000000-7BAB-4F87-9BF1-89F56D32FC05}"/>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a:noFill/>
              </a:ln>
            </c:spPr>
          </c:marker>
          <c:dLbls>
            <c:dLbl>
              <c:idx val="0"/>
              <c:layout>
                <c:manualLayout>
                  <c:x val="-4.2170097780375511E-2"/>
                  <c:y val="-0.109509318529428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0B-4493-9690-F1C2E0A84E5D}"/>
                </c:ext>
              </c:extLst>
            </c:dLbl>
            <c:dLbl>
              <c:idx val="1"/>
              <c:layout>
                <c:manualLayout>
                  <c:x val="-1.6889383404518465E-2"/>
                  <c:y val="5.170453054728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0B-4493-9690-F1C2E0A84E5D}"/>
                </c:ext>
              </c:extLst>
            </c:dLbl>
            <c:dLbl>
              <c:idx val="2"/>
              <c:layout>
                <c:manualLayout>
                  <c:x val="-1.8159119282714881E-2"/>
                  <c:y val="-6.1470911086717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B-4F87-9BF1-89F56D32FC05}"/>
                </c:ext>
              </c:extLst>
            </c:dLbl>
            <c:dLbl>
              <c:idx val="3"/>
              <c:layout>
                <c:manualLayout>
                  <c:x val="-8.4446917022592324E-3"/>
                  <c:y val="6.3194426224465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0B-4493-9690-F1C2E0A84E5D}"/>
                </c:ext>
              </c:extLst>
            </c:dLbl>
            <c:dLbl>
              <c:idx val="4"/>
              <c:layout>
                <c:manualLayout>
                  <c:x val="-1.1259588936345643E-2"/>
                  <c:y val="5.7449478385877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0B-4493-9690-F1C2E0A84E5D}"/>
                </c:ext>
              </c:extLst>
            </c:dLbl>
            <c:dLbl>
              <c:idx val="5"/>
              <c:layout>
                <c:manualLayout>
                  <c:x val="-9.0795596413574021E-3"/>
                  <c:y val="8.3424807903402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B-4F87-9BF1-89F56D32FC05}"/>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65.900000000000006</c:v>
                </c:pt>
                <c:pt idx="1">
                  <c:v>70.5</c:v>
                </c:pt>
                <c:pt idx="2">
                  <c:v>71</c:v>
                </c:pt>
                <c:pt idx="3">
                  <c:v>70.599999999999994</c:v>
                </c:pt>
                <c:pt idx="4">
                  <c:v>71.7</c:v>
                </c:pt>
                <c:pt idx="5">
                  <c:v>70.400000000000006</c:v>
                </c:pt>
                <c:pt idx="6">
                  <c:v>72</c:v>
                </c:pt>
              </c:numCache>
            </c:numRef>
          </c:val>
          <c:smooth val="0"/>
          <c:extLst>
            <c:ext xmlns:c16="http://schemas.microsoft.com/office/drawing/2014/chart" uri="{C3380CC4-5D6E-409C-BE32-E72D297353CC}">
              <c16:uniqueId val="{00000003-7BAB-4F87-9BF1-89F56D32FC05}"/>
            </c:ext>
          </c:extLst>
        </c:ser>
        <c:dLbls>
          <c:showLegendKey val="0"/>
          <c:showVal val="1"/>
          <c:showCatName val="0"/>
          <c:showSerName val="0"/>
          <c:showPercent val="0"/>
          <c:showBubbleSize val="0"/>
        </c:dLbls>
        <c:marker val="1"/>
        <c:smooth val="0"/>
        <c:axId val="139444608"/>
        <c:axId val="139446144"/>
      </c:lineChart>
      <c:catAx>
        <c:axId val="139444608"/>
        <c:scaling>
          <c:orientation val="minMax"/>
        </c:scaling>
        <c:delete val="0"/>
        <c:axPos val="b"/>
        <c:numFmt formatCode="General" sourceLinked="0"/>
        <c:majorTickMark val="none"/>
        <c:minorTickMark val="none"/>
        <c:tickLblPos val="nextTo"/>
        <c:txPr>
          <a:bodyPr/>
          <a:lstStyle/>
          <a:p>
            <a:pPr>
              <a:defRPr sz="1200" b="1"/>
            </a:pPr>
            <a:endParaRPr lang="ru-RU"/>
          </a:p>
        </c:txPr>
        <c:crossAx val="139446144"/>
        <c:crosses val="autoZero"/>
        <c:auto val="1"/>
        <c:lblAlgn val="ctr"/>
        <c:lblOffset val="100"/>
        <c:noMultiLvlLbl val="0"/>
      </c:catAx>
      <c:valAx>
        <c:axId val="139446144"/>
        <c:scaling>
          <c:orientation val="minMax"/>
        </c:scaling>
        <c:delete val="1"/>
        <c:axPos val="l"/>
        <c:numFmt formatCode="General" sourceLinked="1"/>
        <c:majorTickMark val="out"/>
        <c:minorTickMark val="none"/>
        <c:tickLblPos val="none"/>
        <c:crossAx val="139444608"/>
        <c:crosses val="autoZero"/>
        <c:crossBetween val="between"/>
      </c:valAx>
      <c:spPr>
        <a:blipFill>
          <a:blip xmlns:r="http://schemas.openxmlformats.org/officeDocument/2006/relationships" r:embed="rId1"/>
          <a:tile tx="0" ty="0" sx="100000" sy="100000" flip="none" algn="tl"/>
        </a:blipFill>
        <a:effectLst>
          <a:softEdge rad="635000"/>
        </a:effectLst>
      </c:spPr>
    </c:plotArea>
    <c:legend>
      <c:legendPos val="t"/>
      <c:overlay val="0"/>
      <c:txPr>
        <a:bodyPr/>
        <a:lstStyle/>
        <a:p>
          <a:pPr>
            <a:defRPr sz="1200" b="1"/>
          </a:pPr>
          <a:endParaRPr lang="ru-RU"/>
        </a:p>
      </c:txPr>
    </c:legend>
    <c:plotVisOnly val="1"/>
    <c:dispBlanksAs val="gap"/>
    <c:showDLblsOverMax val="0"/>
  </c:chart>
  <c:spPr>
    <a:blipFill>
      <a:blip xmlns:r="http://schemas.openxmlformats.org/officeDocument/2006/relationships" r:embed="rId1"/>
      <a:tile tx="0" ty="0" sx="100000" sy="100000" flip="none" algn="tl"/>
    </a:blipFill>
    <a:effectLst>
      <a:outerShdw blurRad="50800" dist="38100" dir="18900000" algn="bl" rotWithShape="0">
        <a:prstClr val="black">
          <a:alpha val="40000"/>
        </a:prstClr>
      </a:outerShdw>
    </a:effectLst>
    <a:scene3d>
      <a:camera prst="orthographicFront"/>
      <a:lightRig rig="threePt" dir="t"/>
    </a:scene3d>
    <a:sp3d>
      <a:bevelT/>
    </a:sp3d>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Baskerville Old Face" panose="02020602080505020303" pitchFamily="18" charset="0"/>
              </a:defRPr>
            </a:pPr>
            <a:r>
              <a:rPr lang="ru-RU" sz="1200" i="1">
                <a:latin typeface="Bookman Old Style" panose="02050604050505020204" pitchFamily="18" charset="0"/>
              </a:rPr>
              <a:t>Средний балл по математике (профиль)</a:t>
            </a:r>
          </a:p>
        </c:rich>
      </c:tx>
      <c:overlay val="0"/>
    </c:title>
    <c:autoTitleDeleted val="0"/>
    <c:plotArea>
      <c:layout/>
      <c:lineChart>
        <c:grouping val="standard"/>
        <c:varyColors val="0"/>
        <c:ser>
          <c:idx val="0"/>
          <c:order val="0"/>
          <c:tx>
            <c:strRef>
              <c:f>Лист1!$B$1</c:f>
              <c:strCache>
                <c:ptCount val="1"/>
                <c:pt idx="0">
                  <c:v>районный показатель </c:v>
                </c:pt>
              </c:strCache>
            </c:strRef>
          </c:tx>
          <c:spPr>
            <a:ln w="57150">
              <a:solidFill>
                <a:srgbClr val="0099CC"/>
              </a:solidFill>
            </a:ln>
          </c:spPr>
          <c:marker>
            <c:symbol val="diamond"/>
            <c:size val="11"/>
            <c:spPr>
              <a:solidFill>
                <a:srgbClr val="0099CC"/>
              </a:solidFill>
            </c:spPr>
          </c:marker>
          <c:dLbls>
            <c:dLbl>
              <c:idx val="1"/>
              <c:layout>
                <c:manualLayout>
                  <c:x val="-4.3170643962105806E-2"/>
                  <c:y val="-4.4887780548628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11-49E2-BE9A-735E532D23AF}"/>
                </c:ext>
              </c:extLst>
            </c:dLbl>
            <c:dLbl>
              <c:idx val="4"/>
              <c:layout>
                <c:manualLayout>
                  <c:x val="-3.5975536635088227E-2"/>
                  <c:y val="-8.9775561097256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11-49E2-BE9A-735E532D23AF}"/>
                </c:ext>
              </c:extLst>
            </c:dLbl>
            <c:dLbl>
              <c:idx val="5"/>
              <c:layout>
                <c:manualLayout>
                  <c:x val="-4.7967382180117519E-3"/>
                  <c:y val="-6.9825436408977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11-49E2-BE9A-735E532D23AF}"/>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39.299999999999997</c:v>
                </c:pt>
                <c:pt idx="1">
                  <c:v>46.6</c:v>
                </c:pt>
                <c:pt idx="2">
                  <c:v>39.700000000000003</c:v>
                </c:pt>
                <c:pt idx="3">
                  <c:v>42.4</c:v>
                </c:pt>
                <c:pt idx="4">
                  <c:v>50.3</c:v>
                </c:pt>
                <c:pt idx="5">
                  <c:v>56.9</c:v>
                </c:pt>
                <c:pt idx="6">
                  <c:v>59.7</c:v>
                </c:pt>
              </c:numCache>
            </c:numRef>
          </c:val>
          <c:smooth val="0"/>
          <c:extLst>
            <c:ext xmlns:c16="http://schemas.microsoft.com/office/drawing/2014/chart" uri="{C3380CC4-5D6E-409C-BE32-E72D297353CC}">
              <c16:uniqueId val="{00000003-FB11-49E2-BE9A-735E532D23AF}"/>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10"/>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a:noFill/>
              </a:ln>
            </c:spPr>
          </c:marker>
          <c:dLbls>
            <c:dLbl>
              <c:idx val="0"/>
              <c:layout>
                <c:manualLayout>
                  <c:x val="-3.2476803805156225E-2"/>
                  <c:y val="-9.1503297405980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EF-455B-A5FE-C8FB76229ED1}"/>
                </c:ext>
              </c:extLst>
            </c:dLbl>
            <c:dLbl>
              <c:idx val="1"/>
              <c:layout>
                <c:manualLayout>
                  <c:x val="-2.1585321981052882E-2"/>
                  <c:y val="7.481296758104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11-49E2-BE9A-735E532D23AF}"/>
                </c:ext>
              </c:extLst>
            </c:dLbl>
            <c:dLbl>
              <c:idx val="2"/>
              <c:layout>
                <c:manualLayout>
                  <c:x val="-1.8916362653695448E-2"/>
                  <c:y val="-0.103329506314580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EF-455B-A5FE-C8FB76229ED1}"/>
                </c:ext>
              </c:extLst>
            </c:dLbl>
            <c:dLbl>
              <c:idx val="3"/>
              <c:layout>
                <c:manualLayout>
                  <c:x val="-3.5975536635088227E-2"/>
                  <c:y val="-8.4788029925187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11-49E2-BE9A-735E532D23AF}"/>
                </c:ext>
              </c:extLst>
            </c:dLbl>
            <c:dLbl>
              <c:idx val="4"/>
              <c:layout>
                <c:manualLayout>
                  <c:x val="-1.9186952872047094E-2"/>
                  <c:y val="5.9850374064837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11-49E2-BE9A-735E532D23AF}"/>
                </c:ext>
              </c:extLst>
            </c:dLbl>
            <c:dLbl>
              <c:idx val="5"/>
              <c:layout>
                <c:manualLayout>
                  <c:x val="-2.1585321981052882E-2"/>
                  <c:y val="7.9800498753117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11-49E2-BE9A-735E532D23AF}"/>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44</c:v>
                </c:pt>
                <c:pt idx="1">
                  <c:v>44.4</c:v>
                </c:pt>
                <c:pt idx="2">
                  <c:v>43.4</c:v>
                </c:pt>
                <c:pt idx="3">
                  <c:v>44.9</c:v>
                </c:pt>
                <c:pt idx="4">
                  <c:v>48.3</c:v>
                </c:pt>
                <c:pt idx="5">
                  <c:v>56.8</c:v>
                </c:pt>
                <c:pt idx="6">
                  <c:v>55</c:v>
                </c:pt>
              </c:numCache>
            </c:numRef>
          </c:val>
          <c:smooth val="0"/>
          <c:extLst>
            <c:ext xmlns:c16="http://schemas.microsoft.com/office/drawing/2014/chart" uri="{C3380CC4-5D6E-409C-BE32-E72D297353CC}">
              <c16:uniqueId val="{00000008-FB11-49E2-BE9A-735E532D23AF}"/>
            </c:ext>
          </c:extLst>
        </c:ser>
        <c:dLbls>
          <c:showLegendKey val="0"/>
          <c:showVal val="1"/>
          <c:showCatName val="0"/>
          <c:showSerName val="0"/>
          <c:showPercent val="0"/>
          <c:showBubbleSize val="0"/>
        </c:dLbls>
        <c:marker val="1"/>
        <c:smooth val="0"/>
        <c:axId val="139463680"/>
        <c:axId val="139465472"/>
      </c:lineChart>
      <c:catAx>
        <c:axId val="139463680"/>
        <c:scaling>
          <c:orientation val="minMax"/>
        </c:scaling>
        <c:delete val="0"/>
        <c:axPos val="b"/>
        <c:numFmt formatCode="General" sourceLinked="0"/>
        <c:majorTickMark val="out"/>
        <c:minorTickMark val="none"/>
        <c:tickLblPos val="nextTo"/>
        <c:txPr>
          <a:bodyPr/>
          <a:lstStyle/>
          <a:p>
            <a:pPr>
              <a:defRPr b="1"/>
            </a:pPr>
            <a:endParaRPr lang="ru-RU"/>
          </a:p>
        </c:txPr>
        <c:crossAx val="139465472"/>
        <c:crosses val="autoZero"/>
        <c:auto val="1"/>
        <c:lblAlgn val="ctr"/>
        <c:lblOffset val="100"/>
        <c:noMultiLvlLbl val="0"/>
      </c:catAx>
      <c:valAx>
        <c:axId val="139465472"/>
        <c:scaling>
          <c:orientation val="minMax"/>
          <c:min val="30"/>
        </c:scaling>
        <c:delete val="1"/>
        <c:axPos val="l"/>
        <c:numFmt formatCode="General" sourceLinked="1"/>
        <c:majorTickMark val="out"/>
        <c:minorTickMark val="none"/>
        <c:tickLblPos val="none"/>
        <c:crossAx val="139463680"/>
        <c:crosses val="autoZero"/>
        <c:crossBetween val="between"/>
        <c:majorUnit val="3"/>
      </c:valAx>
      <c:spPr>
        <a:solidFill>
          <a:schemeClr val="accent6">
            <a:lumMod val="20000"/>
            <a:lumOff val="80000"/>
          </a:schemeClr>
        </a:solidFill>
        <a:effectLst>
          <a:softEdge rad="635000"/>
        </a:effectLst>
      </c:spPr>
    </c:plotArea>
    <c:legend>
      <c:legendPos val="t"/>
      <c:overlay val="0"/>
      <c:txPr>
        <a:bodyPr/>
        <a:lstStyle/>
        <a:p>
          <a:pPr>
            <a:defRPr sz="1200" b="1"/>
          </a:pPr>
          <a:endParaRPr lang="ru-RU"/>
        </a:p>
      </c:txPr>
    </c:legend>
    <c:plotVisOnly val="1"/>
    <c:dispBlanksAs val="zero"/>
    <c:showDLblsOverMax val="0"/>
  </c:chart>
  <c:spPr>
    <a:solidFill>
      <a:schemeClr val="accent6">
        <a:lumMod val="20000"/>
        <a:lumOff val="80000"/>
      </a:schemeClr>
    </a:soli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Математика</a:t>
            </a:r>
            <a:r>
              <a:rPr lang="ru-RU" sz="1400" baseline="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профиль)</a:t>
            </a:r>
            <a:r>
              <a:rPr lang="ru-RU" sz="1400" baseline="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Школа №1</a:t>
            </a:r>
          </a:p>
        </c:rich>
      </c:tx>
      <c:overlay val="0"/>
      <c:spPr>
        <a:noFill/>
        <a:ln>
          <a:noFill/>
        </a:ln>
        <a:effectLst/>
      </c:spPr>
    </c:title>
    <c:autoTitleDeleted val="0"/>
    <c:plotArea>
      <c:layout>
        <c:manualLayout>
          <c:layoutTarget val="inner"/>
          <c:xMode val="edge"/>
          <c:yMode val="edge"/>
          <c:x val="2.2706164373298816E-2"/>
          <c:y val="0.14295656824448114"/>
          <c:w val="0.93751561271040673"/>
          <c:h val="0.67956240568699533"/>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7.6326774001192643E-2"/>
                  <c:y val="6.820119352088662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2-4E3F-AB35-A8BAFF3457E7}"/>
                </c:ext>
              </c:extLst>
            </c:dLbl>
            <c:dLbl>
              <c:idx val="1"/>
              <c:layout>
                <c:manualLayout>
                  <c:x val="-0.13470618584252281"/>
                  <c:y val="-5.6180532894392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2-4E3F-AB35-A8BAFF3457E7}"/>
                </c:ext>
              </c:extLst>
            </c:dLbl>
            <c:dLbl>
              <c:idx val="2"/>
              <c:layout>
                <c:manualLayout>
                  <c:x val="-5.2474585247020193E-2"/>
                  <c:y val="-5.1834517523063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2-4E3F-AB35-A8BAFF3457E7}"/>
                </c:ext>
              </c:extLst>
            </c:dLbl>
            <c:dLbl>
              <c:idx val="3"/>
              <c:layout>
                <c:manualLayout>
                  <c:x val="-6.7454736278538138E-2"/>
                  <c:y val="-3.2055153614137438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453-48FD-99E5-E1D074ED11AA}"/>
                </c:ext>
              </c:extLst>
            </c:dLbl>
            <c:dLbl>
              <c:idx val="4"/>
              <c:layout>
                <c:manualLayout>
                  <c:x val="-9.7445676713294391E-3"/>
                  <c:y val="5.953099956911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A2-4E3F-AB35-A8BAFF3457E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39.700000000000003</c:v>
                </c:pt>
                <c:pt idx="1">
                  <c:v>44.2</c:v>
                </c:pt>
                <c:pt idx="2">
                  <c:v>50.3</c:v>
                </c:pt>
                <c:pt idx="3">
                  <c:v>56.9</c:v>
                </c:pt>
                <c:pt idx="4">
                  <c:v>59.7</c:v>
                </c:pt>
              </c:numCache>
            </c:numRef>
          </c:val>
          <c:smooth val="0"/>
          <c:extLst>
            <c:ext xmlns:c16="http://schemas.microsoft.com/office/drawing/2014/chart" uri="{C3380CC4-5D6E-409C-BE32-E72D297353CC}">
              <c16:uniqueId val="{00000004-7BA2-4E3F-AB35-A8BAFF3457E7}"/>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6.7303497773657198E-2"/>
                  <c:y val="-4.5793076591624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53-48FD-99E5-E1D074ED11AA}"/>
                </c:ext>
              </c:extLst>
            </c:dLbl>
            <c:dLbl>
              <c:idx val="1"/>
              <c:layout>
                <c:manualLayout>
                  <c:x val="-4.5319022063208154E-2"/>
                  <c:y val="-6.1381074168797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A2-4E3F-AB35-A8BAFF3457E7}"/>
                </c:ext>
              </c:extLst>
            </c:dLbl>
            <c:dLbl>
              <c:idx val="2"/>
              <c:layout>
                <c:manualLayout>
                  <c:x val="-9.4167147301463909E-3"/>
                  <c:y val="1.8805810312096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A2-4E3F-AB35-A8BAFF3457E7}"/>
                </c:ext>
              </c:extLst>
            </c:dLbl>
            <c:dLbl>
              <c:idx val="3"/>
              <c:layout>
                <c:manualLayout>
                  <c:x val="-3.6798473538175079E-2"/>
                  <c:y val="6.1478467338178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A2-4E3F-AB35-A8BAFF3457E7}"/>
                </c:ext>
              </c:extLst>
            </c:dLbl>
            <c:dLbl>
              <c:idx val="4"/>
              <c:layout>
                <c:manualLayout>
                  <c:x val="-4.9493142516398331E-2"/>
                  <c:y val="6.8201193520886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A2-4E3F-AB35-A8BAFF3457E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43.4</c:v>
                </c:pt>
                <c:pt idx="1">
                  <c:v>44.9</c:v>
                </c:pt>
                <c:pt idx="2">
                  <c:v>48.3</c:v>
                </c:pt>
                <c:pt idx="3">
                  <c:v>56.8</c:v>
                </c:pt>
                <c:pt idx="4">
                  <c:v>55</c:v>
                </c:pt>
              </c:numCache>
            </c:numRef>
          </c:val>
          <c:smooth val="0"/>
          <c:extLst>
            <c:ext xmlns:c16="http://schemas.microsoft.com/office/drawing/2014/chart" uri="{C3380CC4-5D6E-409C-BE32-E72D297353CC}">
              <c16:uniqueId val="{00000009-7BA2-4E3F-AB35-A8BAFF3457E7}"/>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2.149169532779751E-2"/>
                  <c:y val="-1.5475400026231177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0349109976542019"/>
                      <c:h val="0.12059294871794871"/>
                    </c:manualLayout>
                  </c15:layout>
                </c:ext>
                <c:ext xmlns:c16="http://schemas.microsoft.com/office/drawing/2014/chart" uri="{C3380CC4-5D6E-409C-BE32-E72D297353CC}">
                  <c16:uniqueId val="{0000000A-7BA2-4E3F-AB35-A8BAFF3457E7}"/>
                </c:ext>
              </c:extLst>
            </c:dLbl>
            <c:dLbl>
              <c:idx val="2"/>
              <c:layout>
                <c:manualLayout>
                  <c:x val="-6.4614536856283947E-2"/>
                  <c:y val="-4.1213768932462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53-48FD-99E5-E1D074ED11AA}"/>
                </c:ext>
              </c:extLst>
            </c:dLbl>
            <c:dLbl>
              <c:idx val="4"/>
              <c:layout>
                <c:manualLayout>
                  <c:x val="-1.0650971471203174E-2"/>
                  <c:y val="-3.6634461273299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53-48FD-99E5-E1D074ED11A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41.6</c:v>
                </c:pt>
                <c:pt idx="1">
                  <c:v>41.1</c:v>
                </c:pt>
                <c:pt idx="2">
                  <c:v>54.9</c:v>
                </c:pt>
                <c:pt idx="3">
                  <c:v>51.9</c:v>
                </c:pt>
                <c:pt idx="4">
                  <c:v>61.7</c:v>
                </c:pt>
              </c:numCache>
            </c:numRef>
          </c:val>
          <c:smooth val="0"/>
          <c:extLst>
            <c:ext xmlns:c16="http://schemas.microsoft.com/office/drawing/2014/chart" uri="{C3380CC4-5D6E-409C-BE32-E72D297353CC}">
              <c16:uniqueId val="{0000000B-7BA2-4E3F-AB35-A8BAFF3457E7}"/>
            </c:ext>
          </c:extLst>
        </c:ser>
        <c:dLbls>
          <c:showLegendKey val="0"/>
          <c:showVal val="1"/>
          <c:showCatName val="0"/>
          <c:showSerName val="0"/>
          <c:showPercent val="0"/>
          <c:showBubbleSize val="0"/>
        </c:dLbls>
        <c:smooth val="0"/>
        <c:axId val="139548160"/>
        <c:axId val="139549696"/>
      </c:lineChart>
      <c:catAx>
        <c:axId val="1395481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549696"/>
        <c:crossesAt val="62"/>
        <c:auto val="1"/>
        <c:lblAlgn val="ctr"/>
        <c:lblOffset val="100"/>
        <c:noMultiLvlLbl val="0"/>
      </c:catAx>
      <c:valAx>
        <c:axId val="139549696"/>
        <c:scaling>
          <c:orientation val="minMax"/>
          <c:min val="38"/>
        </c:scaling>
        <c:delete val="1"/>
        <c:axPos val="l"/>
        <c:majorGridlines>
          <c:spPr>
            <a:ln w="9525" cap="flat" cmpd="sng" algn="ctr">
              <a:noFill/>
              <a:round/>
            </a:ln>
            <a:effectLst/>
          </c:spPr>
        </c:majorGridlines>
        <c:numFmt formatCode="General" sourceLinked="1"/>
        <c:majorTickMark val="none"/>
        <c:minorTickMark val="none"/>
        <c:tickLblPos val="none"/>
        <c:crossAx val="139548160"/>
        <c:crosses val="autoZero"/>
        <c:crossBetween val="between"/>
      </c:valAx>
      <c:spPr>
        <a:solidFill>
          <a:schemeClr val="accent6">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Математика</a:t>
            </a:r>
            <a:r>
              <a:rPr lang="ru-RU" sz="1400" baseline="0">
                <a:latin typeface="Times New Roman" panose="02020603050405020304" pitchFamily="18" charset="0"/>
                <a:cs typeface="Times New Roman" panose="02020603050405020304" pitchFamily="18" charset="0"/>
              </a:rPr>
              <a:t> (профиль) Школа №3</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6050917702782728E-2"/>
          <c:y val="0.14842860870088775"/>
          <c:w val="0.94789816459443488"/>
          <c:h val="0.77000809478254473"/>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1.1386386722935142E-2"/>
                  <c:y val="3.0092586324087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D6-4FCC-9EEB-4AC696E81ACC}"/>
                </c:ext>
              </c:extLst>
            </c:dLbl>
            <c:dLbl>
              <c:idx val="2"/>
              <c:layout>
                <c:manualLayout>
                  <c:x val="-5.123874025320814E-2"/>
                  <c:y val="-9.0277758972262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D6-4FCC-9EEB-4AC696E81ACC}"/>
                </c:ext>
              </c:extLst>
            </c:dLbl>
            <c:dLbl>
              <c:idx val="3"/>
              <c:layout>
                <c:manualLayout>
                  <c:x val="-7.104795737122567E-2"/>
                  <c:y val="-3.3984706881903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A3-4CB5-BE5C-234619139B1A}"/>
                </c:ext>
              </c:extLst>
            </c:dLbl>
            <c:dLbl>
              <c:idx val="4"/>
              <c:layout>
                <c:manualLayout>
                  <c:x val="1.6624348756956231E-2"/>
                  <c:y val="-2.5386769281596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A3-4CB5-BE5C-234619139B1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39.700000000000003</c:v>
                </c:pt>
                <c:pt idx="1">
                  <c:v>44.2</c:v>
                </c:pt>
                <c:pt idx="2">
                  <c:v>50.3</c:v>
                </c:pt>
                <c:pt idx="3">
                  <c:v>56.9</c:v>
                </c:pt>
                <c:pt idx="4">
                  <c:v>59.7</c:v>
                </c:pt>
              </c:numCache>
            </c:numRef>
          </c:val>
          <c:smooth val="0"/>
          <c:extLst>
            <c:ext xmlns:c16="http://schemas.microsoft.com/office/drawing/2014/chart" uri="{C3380CC4-5D6E-409C-BE32-E72D297353CC}">
              <c16:uniqueId val="{00000002-1EA3-4CB5-BE5C-234619139B1A}"/>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6.8679692125518083E-2"/>
                  <c:y val="-2.3789294817332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A3-4CB5-BE5C-234619139B1A}"/>
                </c:ext>
              </c:extLst>
            </c:dLbl>
            <c:dLbl>
              <c:idx val="1"/>
              <c:layout>
                <c:manualLayout>
                  <c:x val="-4.554554689174057E-2"/>
                  <c:y val="-6.4484113551615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D6-4FCC-9EEB-4AC696E81ACC}"/>
                </c:ext>
              </c:extLst>
            </c:dLbl>
            <c:dLbl>
              <c:idx val="2"/>
              <c:layout>
                <c:manualLayout>
                  <c:x val="-1.2774494852366978E-2"/>
                  <c:y val="2.4806243009989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A3-4CB5-BE5C-234619139B1A}"/>
                </c:ext>
              </c:extLst>
            </c:dLbl>
            <c:dLbl>
              <c:idx val="3"/>
              <c:layout>
                <c:manualLayout>
                  <c:x val="-8.5397900422013555E-3"/>
                  <c:y val="8.1679877165379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D6-4FCC-9EEB-4AC696E81ACC}"/>
                </c:ext>
              </c:extLst>
            </c:dLbl>
            <c:dLbl>
              <c:idx val="4"/>
              <c:layout>
                <c:manualLayout>
                  <c:x val="-7.104795737122558E-3"/>
                  <c:y val="5.4375531011045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A3-4CB5-BE5C-234619139B1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43.4</c:v>
                </c:pt>
                <c:pt idx="1">
                  <c:v>44.9</c:v>
                </c:pt>
                <c:pt idx="2">
                  <c:v>48.3</c:v>
                </c:pt>
                <c:pt idx="3">
                  <c:v>56.8</c:v>
                </c:pt>
                <c:pt idx="4">
                  <c:v>55</c:v>
                </c:pt>
              </c:numCache>
            </c:numRef>
          </c:val>
          <c:smooth val="0"/>
          <c:extLst>
            <c:ext xmlns:c16="http://schemas.microsoft.com/office/drawing/2014/chart" uri="{C3380CC4-5D6E-409C-BE32-E72D297353CC}">
              <c16:uniqueId val="{00000006-1EA3-4CB5-BE5C-234619139B1A}"/>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0.11691869133657352"/>
                  <c:y val="1.8184181522271899E-3"/>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2824207492795389"/>
                      <c:h val="6.7701514868150361E-2"/>
                    </c:manualLayout>
                  </c15:layout>
                </c:ext>
                <c:ext xmlns:c16="http://schemas.microsoft.com/office/drawing/2014/chart" uri="{C3380CC4-5D6E-409C-BE32-E72D297353CC}">
                  <c16:uniqueId val="{00000007-1EA3-4CB5-BE5C-234619139B1A}"/>
                </c:ext>
              </c:extLst>
            </c:dLbl>
            <c:dLbl>
              <c:idx val="1"/>
              <c:layout>
                <c:manualLayout>
                  <c:x val="0"/>
                  <c:y val="5.1587290841292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D6-4FCC-9EEB-4AC696E81ACC}"/>
                </c:ext>
              </c:extLst>
            </c:dLbl>
            <c:dLbl>
              <c:idx val="4"/>
              <c:layout>
                <c:manualLayout>
                  <c:x val="0"/>
                  <c:y val="4.7288349937851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D6-4FCC-9EEB-4AC696E81AC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41.4</c:v>
                </c:pt>
                <c:pt idx="1">
                  <c:v>43</c:v>
                </c:pt>
                <c:pt idx="2">
                  <c:v>44.6</c:v>
                </c:pt>
                <c:pt idx="3">
                  <c:v>61.6</c:v>
                </c:pt>
                <c:pt idx="4">
                  <c:v>59.2</c:v>
                </c:pt>
              </c:numCache>
            </c:numRef>
          </c:val>
          <c:smooth val="0"/>
          <c:extLst>
            <c:ext xmlns:c16="http://schemas.microsoft.com/office/drawing/2014/chart" uri="{C3380CC4-5D6E-409C-BE32-E72D297353CC}">
              <c16:uniqueId val="{00000008-1EA3-4CB5-BE5C-234619139B1A}"/>
            </c:ext>
          </c:extLst>
        </c:ser>
        <c:dLbls>
          <c:showLegendKey val="0"/>
          <c:showVal val="1"/>
          <c:showCatName val="0"/>
          <c:showSerName val="0"/>
          <c:showPercent val="0"/>
          <c:showBubbleSize val="0"/>
        </c:dLbls>
        <c:smooth val="0"/>
        <c:axId val="139605888"/>
        <c:axId val="139607424"/>
      </c:lineChart>
      <c:catAx>
        <c:axId val="1396058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crossAx val="139607424"/>
        <c:crossesAt val="62"/>
        <c:auto val="1"/>
        <c:lblAlgn val="ctr"/>
        <c:lblOffset val="100"/>
        <c:noMultiLvlLbl val="0"/>
      </c:catAx>
      <c:valAx>
        <c:axId val="139607424"/>
        <c:scaling>
          <c:orientation val="minMax"/>
          <c:min val="38"/>
        </c:scaling>
        <c:delete val="1"/>
        <c:axPos val="l"/>
        <c:numFmt formatCode="General" sourceLinked="1"/>
        <c:majorTickMark val="none"/>
        <c:minorTickMark val="none"/>
        <c:tickLblPos val="none"/>
        <c:crossAx val="139605888"/>
        <c:crosses val="autoZero"/>
        <c:crossBetween val="between"/>
      </c:valAx>
      <c:spPr>
        <a:solidFill>
          <a:schemeClr val="accent6">
            <a:lumMod val="20000"/>
            <a:lumOff val="80000"/>
          </a:schemeClr>
        </a:solidFill>
        <a:ln>
          <a:noFill/>
        </a:ln>
        <a:effectLst/>
      </c:spPr>
    </c:plotArea>
    <c:legend>
      <c:legendPos val="t"/>
      <c:layout>
        <c:manualLayout>
          <c:xMode val="edge"/>
          <c:yMode val="edge"/>
          <c:x val="4.9999887930319557E-2"/>
          <c:y val="0.10781786941580758"/>
          <c:w val="0.9"/>
          <c:h val="9.82608166247260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blipFill>
          <a:blip xmlns:r="http://schemas.openxmlformats.org/officeDocument/2006/relationships" r:embed="rId1"/>
          <a:tile tx="0" ty="0" sx="100000" sy="100000" flip="none" algn="tl"/>
        </a:blipFill>
      </c:spPr>
    </c:sideWall>
    <c:backWall>
      <c:thickness val="0"/>
      <c:spPr>
        <a:blipFill>
          <a:blip xmlns:r="http://schemas.openxmlformats.org/officeDocument/2006/relationships" r:embed="rId1"/>
          <a:tile tx="0" ty="0" sx="100000" sy="100000" flip="none" algn="tl"/>
        </a:blipFill>
      </c:spPr>
    </c:backWall>
    <c:plotArea>
      <c:layout>
        <c:manualLayout>
          <c:layoutTarget val="inner"/>
          <c:xMode val="edge"/>
          <c:yMode val="edge"/>
          <c:x val="8.7658592848904274E-2"/>
          <c:y val="3.9320822162645222E-2"/>
          <c:w val="0.88696655132641289"/>
          <c:h val="0.78939519959468873"/>
        </c:manualLayout>
      </c:layout>
      <c:bar3DChart>
        <c:barDir val="col"/>
        <c:grouping val="clustered"/>
        <c:varyColors val="0"/>
        <c:ser>
          <c:idx val="0"/>
          <c:order val="0"/>
          <c:tx>
            <c:strRef>
              <c:f>Лист1!$B$1</c:f>
              <c:strCache>
                <c:ptCount val="1"/>
                <c:pt idx="0">
                  <c:v>Столбец2</c:v>
                </c:pt>
              </c:strCache>
            </c:strRef>
          </c:tx>
          <c:invertIfNegative val="0"/>
          <c:dLbls>
            <c:dLbl>
              <c:idx val="0"/>
              <c:layout>
                <c:manualLayout>
                  <c:x val="4.5819014891179842E-3"/>
                  <c:y val="-3.056253933170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32-4FF7-AE8D-159D74BE1440}"/>
                </c:ext>
              </c:extLst>
            </c:dLbl>
            <c:dLbl>
              <c:idx val="1"/>
              <c:layout>
                <c:manualLayout>
                  <c:x val="6.3001145475372281E-3"/>
                  <c:y val="-1.8936317170879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32-4FF7-AE8D-159D74BE1440}"/>
                </c:ext>
              </c:extLst>
            </c:dLbl>
            <c:dLbl>
              <c:idx val="3"/>
              <c:layout>
                <c:manualLayout>
                  <c:x val="1.8327605956471937E-2"/>
                  <c:y val="-3.508771929824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32-4FF7-AE8D-159D74BE1440}"/>
                </c:ext>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76.900000000000006</c:v>
                </c:pt>
                <c:pt idx="1">
                  <c:v>77.599999999999994</c:v>
                </c:pt>
                <c:pt idx="2">
                  <c:v>80.099999999999994</c:v>
                </c:pt>
              </c:numCache>
            </c:numRef>
          </c:val>
          <c:extLst>
            <c:ext xmlns:c16="http://schemas.microsoft.com/office/drawing/2014/chart" uri="{C3380CC4-5D6E-409C-BE32-E72D297353CC}">
              <c16:uniqueId val="{00000003-A632-4FF7-AE8D-159D74BE1440}"/>
            </c:ext>
          </c:extLst>
        </c:ser>
        <c:dLbls>
          <c:showLegendKey val="0"/>
          <c:showVal val="1"/>
          <c:showCatName val="0"/>
          <c:showSerName val="0"/>
          <c:showPercent val="0"/>
          <c:showBubbleSize val="0"/>
        </c:dLbls>
        <c:gapWidth val="150"/>
        <c:shape val="cylinder"/>
        <c:axId val="96721152"/>
        <c:axId val="96728192"/>
        <c:axId val="0"/>
      </c:bar3DChart>
      <c:catAx>
        <c:axId val="96721152"/>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96728192"/>
        <c:crosses val="autoZero"/>
        <c:auto val="1"/>
        <c:lblAlgn val="ctr"/>
        <c:lblOffset val="100"/>
        <c:noMultiLvlLbl val="0"/>
      </c:catAx>
      <c:valAx>
        <c:axId val="96728192"/>
        <c:scaling>
          <c:orientation val="minMax"/>
        </c:scaling>
        <c:delete val="1"/>
        <c:axPos val="l"/>
        <c:numFmt formatCode="General" sourceLinked="1"/>
        <c:majorTickMark val="out"/>
        <c:minorTickMark val="none"/>
        <c:tickLblPos val="nextTo"/>
        <c:crossAx val="96721152"/>
        <c:crosses val="autoZero"/>
        <c:crossBetween val="between"/>
      </c:valAx>
    </c:plotArea>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r>
              <a:rPr lang="ru-RU" sz="1400" baseline="0">
                <a:solidFill>
                  <a:schemeClr val="tx1"/>
                </a:solidFill>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профиль)</a:t>
            </a:r>
            <a:r>
              <a:rPr lang="ru-RU" sz="1200" baseline="0">
                <a:solidFill>
                  <a:schemeClr val="tx1"/>
                </a:solidFill>
                <a:latin typeface="Times New Roman" panose="02020603050405020304" pitchFamily="18" charset="0"/>
                <a:cs typeface="Times New Roman" panose="02020603050405020304" pitchFamily="18" charset="0"/>
              </a:rPr>
              <a:t> </a:t>
            </a: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3.8134096874254356E-2"/>
          <c:y val="0.12811345950177289"/>
          <c:w val="0.93834655213552864"/>
          <c:h val="0.79440938303764619"/>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5.1731570627963762E-2"/>
                  <c:y val="1.3528748590755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C4-4736-A51B-B63EEFDF521C}"/>
                </c:ext>
              </c:extLst>
            </c:dLbl>
            <c:dLbl>
              <c:idx val="2"/>
              <c:layout>
                <c:manualLayout>
                  <c:x val="8.6219284379939649E-3"/>
                  <c:y val="7.4165238927997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34-4C3D-94E0-19EDC00C8A15}"/>
                </c:ext>
              </c:extLst>
            </c:dLbl>
            <c:dLbl>
              <c:idx val="3"/>
              <c:layout>
                <c:manualLayout>
                  <c:x val="-0.1303053995675458"/>
                  <c:y val="-0.1010604621434722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34-4C3D-94E0-19EDC00C8A15}"/>
                </c:ext>
              </c:extLst>
            </c:dLbl>
            <c:dLbl>
              <c:idx val="4"/>
              <c:layout>
                <c:manualLayout>
                  <c:x val="1.4298810875785259E-2"/>
                  <c:y val="3.6885812801622092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0849011024074641"/>
                      <c:h val="0.11337020302000017"/>
                    </c:manualLayout>
                  </c15:layout>
                </c:ext>
                <c:ext xmlns:c16="http://schemas.microsoft.com/office/drawing/2014/chart" uri="{C3380CC4-5D6E-409C-BE32-E72D297353CC}">
                  <c16:uniqueId val="{00000002-7334-4C3D-94E0-19EDC00C8A1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39.700000000000003</c:v>
                </c:pt>
                <c:pt idx="1">
                  <c:v>44.2</c:v>
                </c:pt>
                <c:pt idx="2">
                  <c:v>50.3</c:v>
                </c:pt>
                <c:pt idx="3">
                  <c:v>56.9</c:v>
                </c:pt>
                <c:pt idx="4">
                  <c:v>59.7</c:v>
                </c:pt>
              </c:numCache>
            </c:numRef>
          </c:val>
          <c:smooth val="0"/>
          <c:extLst>
            <c:ext xmlns:c16="http://schemas.microsoft.com/office/drawing/2014/chart" uri="{C3380CC4-5D6E-409C-BE32-E72D297353CC}">
              <c16:uniqueId val="{00000003-7334-4C3D-94E0-19EDC00C8A15}"/>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3.6363636363636362E-2"/>
                  <c:y val="5.012531328320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34-4C3D-94E0-19EDC00C8A15}"/>
                </c:ext>
              </c:extLst>
            </c:dLbl>
            <c:dLbl>
              <c:idx val="1"/>
              <c:layout>
                <c:manualLayout>
                  <c:x val="-2.6666666666666672E-2"/>
                  <c:y val="-7.6858813700919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34-4C3D-94E0-19EDC00C8A15}"/>
                </c:ext>
              </c:extLst>
            </c:dLbl>
            <c:dLbl>
              <c:idx val="2"/>
              <c:layout>
                <c:manualLayout>
                  <c:x val="-8.3477232722361482E-3"/>
                  <c:y val="-0.12954585076675545"/>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0842719958180251"/>
                      <c:h val="8.0372839528091669E-2"/>
                    </c:manualLayout>
                  </c15:layout>
                </c:ext>
                <c:ext xmlns:c16="http://schemas.microsoft.com/office/drawing/2014/chart" uri="{C3380CC4-5D6E-409C-BE32-E72D297353CC}">
                  <c16:uniqueId val="{00000006-7334-4C3D-94E0-19EDC00C8A15}"/>
                </c:ext>
              </c:extLst>
            </c:dLbl>
            <c:dLbl>
              <c:idx val="3"/>
              <c:layout>
                <c:manualLayout>
                  <c:x val="-1.4369880729989942E-2"/>
                  <c:y val="7.2153325817361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C4-4736-A51B-B63EEFDF521C}"/>
                </c:ext>
              </c:extLst>
            </c:dLbl>
            <c:dLbl>
              <c:idx val="4"/>
              <c:layout>
                <c:manualLayout>
                  <c:x val="-4.8484848484848485E-3"/>
                  <c:y val="7.3517126148705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34-4C3D-94E0-19EDC00C8A1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43.4</c:v>
                </c:pt>
                <c:pt idx="1">
                  <c:v>44.9</c:v>
                </c:pt>
                <c:pt idx="2">
                  <c:v>48.3</c:v>
                </c:pt>
                <c:pt idx="3">
                  <c:v>56.8</c:v>
                </c:pt>
                <c:pt idx="4">
                  <c:v>55</c:v>
                </c:pt>
              </c:numCache>
            </c:numRef>
          </c:val>
          <c:smooth val="0"/>
          <c:extLst>
            <c:ext xmlns:c16="http://schemas.microsoft.com/office/drawing/2014/chart" uri="{C3380CC4-5D6E-409C-BE32-E72D297353CC}">
              <c16:uniqueId val="{00000008-7334-4C3D-94E0-19EDC00C8A15}"/>
            </c:ext>
          </c:extLst>
        </c:ser>
        <c:ser>
          <c:idx val="2"/>
          <c:order val="2"/>
          <c:tx>
            <c:strRef>
              <c:f>Лист1!$D$1</c:f>
              <c:strCache>
                <c:ptCount val="1"/>
                <c:pt idx="0">
                  <c:v>Симская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1.2346103669071804E-2"/>
                  <c:y val="-4.8113520759172294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7151753860915395"/>
                      <c:h val="8.3197897895232076E-2"/>
                    </c:manualLayout>
                  </c15:layout>
                </c:ext>
                <c:ext xmlns:c16="http://schemas.microsoft.com/office/drawing/2014/chart" uri="{C3380CC4-5D6E-409C-BE32-E72D297353CC}">
                  <c16:uniqueId val="{00000009-7334-4C3D-94E0-19EDC00C8A15}"/>
                </c:ext>
              </c:extLst>
            </c:dLbl>
            <c:dLbl>
              <c:idx val="2"/>
              <c:layout>
                <c:manualLayout>
                  <c:x val="-0.11208506969392154"/>
                  <c:y val="-1.8038331454340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1C-4DD7-BACD-A05889F84C80}"/>
                </c:ext>
              </c:extLst>
            </c:dLbl>
            <c:dLbl>
              <c:idx val="3"/>
              <c:layout>
                <c:manualLayout>
                  <c:x val="-4.3636363636363654E-2"/>
                  <c:y val="-7.017543859649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34-4C3D-94E0-19EDC00C8A15}"/>
                </c:ext>
              </c:extLst>
            </c:dLbl>
            <c:dLbl>
              <c:idx val="4"/>
              <c:layout>
                <c:manualLayout>
                  <c:x val="1.2249964290559563E-2"/>
                  <c:y val="-4.0737618533426757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0274215794875043"/>
                      <c:h val="9.2480536888920439E-2"/>
                    </c:manualLayout>
                  </c15:layout>
                </c:ext>
                <c:ext xmlns:c16="http://schemas.microsoft.com/office/drawing/2014/chart" uri="{C3380CC4-5D6E-409C-BE32-E72D297353CC}">
                  <c16:uniqueId val="{0000000B-7334-4C3D-94E0-19EDC00C8A1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30.7</c:v>
                </c:pt>
                <c:pt idx="1">
                  <c:v>67.3</c:v>
                </c:pt>
                <c:pt idx="2">
                  <c:v>53.5</c:v>
                </c:pt>
                <c:pt idx="3">
                  <c:v>62</c:v>
                </c:pt>
                <c:pt idx="4">
                  <c:v>59.8</c:v>
                </c:pt>
              </c:numCache>
            </c:numRef>
          </c:val>
          <c:smooth val="0"/>
          <c:extLst>
            <c:ext xmlns:c16="http://schemas.microsoft.com/office/drawing/2014/chart" uri="{C3380CC4-5D6E-409C-BE32-E72D297353CC}">
              <c16:uniqueId val="{0000000C-7334-4C3D-94E0-19EDC00C8A15}"/>
            </c:ext>
          </c:extLst>
        </c:ser>
        <c:dLbls>
          <c:showLegendKey val="0"/>
          <c:showVal val="1"/>
          <c:showCatName val="0"/>
          <c:showSerName val="0"/>
          <c:showPercent val="0"/>
          <c:showBubbleSize val="0"/>
        </c:dLbls>
        <c:smooth val="0"/>
        <c:axId val="139638656"/>
        <c:axId val="139640192"/>
      </c:lineChart>
      <c:catAx>
        <c:axId val="139638656"/>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640192"/>
        <c:crossesAt val="62"/>
        <c:auto val="1"/>
        <c:lblAlgn val="ctr"/>
        <c:lblOffset val="100"/>
        <c:noMultiLvlLbl val="0"/>
      </c:catAx>
      <c:valAx>
        <c:axId val="139640192"/>
        <c:scaling>
          <c:orientation val="minMax"/>
          <c:max val="70"/>
          <c:min val="30"/>
        </c:scaling>
        <c:delete val="1"/>
        <c:axPos val="l"/>
        <c:numFmt formatCode="General" sourceLinked="1"/>
        <c:majorTickMark val="out"/>
        <c:minorTickMark val="none"/>
        <c:tickLblPos val="none"/>
        <c:crossAx val="139638656"/>
        <c:crosses val="autoZero"/>
        <c:crossBetween val="between"/>
        <c:majorUnit val="5"/>
      </c:valAx>
      <c:spPr>
        <a:solidFill>
          <a:schemeClr val="accent6">
            <a:lumMod val="20000"/>
            <a:lumOff val="80000"/>
          </a:schemeClr>
        </a:solidFill>
        <a:ln>
          <a:solidFill>
            <a:schemeClr val="accent1"/>
          </a:solidFill>
        </a:ln>
        <a:effectLst/>
      </c:spPr>
    </c:plotArea>
    <c:legend>
      <c:legendPos val="b"/>
      <c:layout>
        <c:manualLayout>
          <c:xMode val="edge"/>
          <c:yMode val="edge"/>
          <c:x val="0.51209696969696927"/>
          <c:y val="0.73199718456245599"/>
          <c:w val="0.43156363636363637"/>
          <c:h val="0.16441050131891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r>
              <a:rPr lang="ru-RU" sz="1400" baseline="0">
                <a:solidFill>
                  <a:schemeClr val="tx1"/>
                </a:solidFill>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профиль)</a:t>
            </a:r>
            <a:r>
              <a:rPr lang="ru-RU" sz="1200" baseline="0">
                <a:solidFill>
                  <a:schemeClr val="tx1"/>
                </a:solidFill>
                <a:latin typeface="Times New Roman" panose="02020603050405020304" pitchFamily="18" charset="0"/>
                <a:cs typeface="Times New Roman" panose="02020603050405020304" pitchFamily="18" charset="0"/>
              </a:rPr>
              <a:t> </a:t>
            </a:r>
            <a:r>
              <a:rPr lang="ru-RU" sz="1400">
                <a:solidFill>
                  <a:schemeClr val="tx1"/>
                </a:solidFill>
                <a:latin typeface="Times New Roman" panose="02020603050405020304" pitchFamily="18" charset="0"/>
                <a:cs typeface="Times New Roman" panose="02020603050405020304" pitchFamily="18" charset="0"/>
              </a:rPr>
              <a:t>Небыловская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8123176877932706"/>
          <c:y val="2.4506147257908551E-2"/>
        </c:manualLayout>
      </c:layout>
      <c:overlay val="0"/>
      <c:spPr>
        <a:noFill/>
        <a:ln>
          <a:noFill/>
        </a:ln>
        <a:effectLst/>
      </c:spPr>
    </c:title>
    <c:autoTitleDeleted val="0"/>
    <c:plotArea>
      <c:layout>
        <c:manualLayout>
          <c:layoutTarget val="inner"/>
          <c:xMode val="edge"/>
          <c:yMode val="edge"/>
          <c:x val="2.3871948094773384E-2"/>
          <c:y val="0.17628717462948709"/>
          <c:w val="0.9430003640055945"/>
          <c:h val="0.76216278377573909"/>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3.4063260340632603E-2"/>
                  <c:y val="-7.2164948453608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2D-4586-AE00-0BE505CF4917}"/>
                </c:ext>
              </c:extLst>
            </c:dLbl>
            <c:dLbl>
              <c:idx val="2"/>
              <c:layout>
                <c:manualLayout>
                  <c:x val="-5.1094890510948912E-2"/>
                  <c:y val="3.7800687285223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2D-4586-AE00-0BE505CF4917}"/>
                </c:ext>
              </c:extLst>
            </c:dLbl>
            <c:dLbl>
              <c:idx val="3"/>
              <c:layout>
                <c:manualLayout>
                  <c:x val="-0.10218978102189782"/>
                  <c:y val="3.436426116838487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2D-4586-AE00-0BE505CF4917}"/>
                </c:ext>
              </c:extLst>
            </c:dLbl>
            <c:dLbl>
              <c:idx val="4"/>
              <c:layout>
                <c:manualLayout>
                  <c:x val="-5.9605772186476419E-2"/>
                  <c:y val="-6.7134859701068889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1556143458607264"/>
                      <c:h val="7.1194269730368215E-2"/>
                    </c:manualLayout>
                  </c15:layout>
                </c:ext>
                <c:ext xmlns:c16="http://schemas.microsoft.com/office/drawing/2014/chart" uri="{C3380CC4-5D6E-409C-BE32-E72D297353CC}">
                  <c16:uniqueId val="{00000000-8394-4F9A-861D-FE1B877E325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2019</c:v>
                </c:pt>
                <c:pt idx="4">
                  <c:v>2020</c:v>
                </c:pt>
              </c:numCache>
            </c:numRef>
          </c:cat>
          <c:val>
            <c:numRef>
              <c:f>Лист1!$B$2:$B$6</c:f>
              <c:numCache>
                <c:formatCode>General</c:formatCode>
                <c:ptCount val="5"/>
                <c:pt idx="0">
                  <c:v>46.6</c:v>
                </c:pt>
                <c:pt idx="1">
                  <c:v>39.700000000000003</c:v>
                </c:pt>
                <c:pt idx="2">
                  <c:v>44.2</c:v>
                </c:pt>
                <c:pt idx="3">
                  <c:v>56.9</c:v>
                </c:pt>
                <c:pt idx="4">
                  <c:v>59.7</c:v>
                </c:pt>
              </c:numCache>
            </c:numRef>
          </c:val>
          <c:smooth val="0"/>
          <c:extLst>
            <c:ext xmlns:c16="http://schemas.microsoft.com/office/drawing/2014/chart" uri="{C3380CC4-5D6E-409C-BE32-E72D297353CC}">
              <c16:uniqueId val="{00000003-742D-4586-AE00-0BE505CF4917}"/>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8.5329436459738714E-2"/>
                  <c:y val="4.4705151292708127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1037982422285192"/>
                      <c:h val="8.9987343131404343E-2"/>
                    </c:manualLayout>
                  </c15:layout>
                </c:ext>
                <c:ext xmlns:c16="http://schemas.microsoft.com/office/drawing/2014/chart" uri="{C3380CC4-5D6E-409C-BE32-E72D297353CC}">
                  <c16:uniqueId val="{00000004-742D-4586-AE00-0BE505CF4917}"/>
                </c:ext>
              </c:extLst>
            </c:dLbl>
            <c:dLbl>
              <c:idx val="3"/>
              <c:layout>
                <c:manualLayout>
                  <c:x val="-2.2822976934487194E-2"/>
                  <c:y val="7.6535615913835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2D-4586-AE00-0BE505CF4917}"/>
                </c:ext>
              </c:extLst>
            </c:dLbl>
            <c:dLbl>
              <c:idx val="4"/>
              <c:layout>
                <c:manualLayout>
                  <c:x val="1.5345226964364699E-2"/>
                  <c:y val="-5.7816197216649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DD-45EC-B223-8A9E4CB4E7E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2019</c:v>
                </c:pt>
                <c:pt idx="4">
                  <c:v>2020</c:v>
                </c:pt>
              </c:numCache>
            </c:numRef>
          </c:cat>
          <c:val>
            <c:numRef>
              <c:f>Лист1!$C$2:$C$6</c:f>
              <c:numCache>
                <c:formatCode>General</c:formatCode>
                <c:ptCount val="5"/>
                <c:pt idx="0">
                  <c:v>44.4</c:v>
                </c:pt>
                <c:pt idx="1">
                  <c:v>43.4</c:v>
                </c:pt>
                <c:pt idx="2">
                  <c:v>44.9</c:v>
                </c:pt>
                <c:pt idx="3">
                  <c:v>56.8</c:v>
                </c:pt>
                <c:pt idx="4">
                  <c:v>55</c:v>
                </c:pt>
              </c:numCache>
            </c:numRef>
          </c:val>
          <c:smooth val="0"/>
          <c:extLst>
            <c:ext xmlns:c16="http://schemas.microsoft.com/office/drawing/2014/chart" uri="{C3380CC4-5D6E-409C-BE32-E72D297353CC}">
              <c16:uniqueId val="{00000006-742D-4586-AE00-0BE505CF4917}"/>
            </c:ext>
          </c:extLst>
        </c:ser>
        <c:ser>
          <c:idx val="2"/>
          <c:order val="2"/>
          <c:tx>
            <c:strRef>
              <c:f>Лист1!$D$1</c:f>
              <c:strCache>
                <c:ptCount val="1"/>
                <c:pt idx="0">
                  <c:v>Небыловская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0.12023721585123259"/>
                  <c:y val="-4.8852428469994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DD-45EC-B223-8A9E4CB4E7E8}"/>
                </c:ext>
              </c:extLst>
            </c:dLbl>
            <c:dLbl>
              <c:idx val="1"/>
              <c:layout>
                <c:manualLayout>
                  <c:x val="-1.216545012165459E-2"/>
                  <c:y val="-1.683848797250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2D-4586-AE00-0BE505CF4917}"/>
                </c:ext>
              </c:extLst>
            </c:dLbl>
            <c:dLbl>
              <c:idx val="3"/>
              <c:layout>
                <c:manualLayout>
                  <c:x val="-4.8875855327468229E-2"/>
                  <c:y val="-4.8736865638274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DD-45EC-B223-8A9E4CB4E7E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2019</c:v>
                </c:pt>
                <c:pt idx="4">
                  <c:v>2020</c:v>
                </c:pt>
              </c:numCache>
            </c:numRef>
          </c:cat>
          <c:val>
            <c:numRef>
              <c:f>Лист1!$D$2:$D$6</c:f>
              <c:numCache>
                <c:formatCode>General</c:formatCode>
                <c:ptCount val="5"/>
                <c:pt idx="0">
                  <c:v>45.5</c:v>
                </c:pt>
                <c:pt idx="1">
                  <c:v>36.6</c:v>
                </c:pt>
                <c:pt idx="2">
                  <c:v>28</c:v>
                </c:pt>
                <c:pt idx="3">
                  <c:v>62</c:v>
                </c:pt>
                <c:pt idx="4">
                  <c:v>50.3</c:v>
                </c:pt>
              </c:numCache>
            </c:numRef>
          </c:val>
          <c:smooth val="0"/>
          <c:extLst>
            <c:ext xmlns:c16="http://schemas.microsoft.com/office/drawing/2014/chart" uri="{C3380CC4-5D6E-409C-BE32-E72D297353CC}">
              <c16:uniqueId val="{00000008-742D-4586-AE00-0BE505CF4917}"/>
            </c:ext>
          </c:extLst>
        </c:ser>
        <c:dLbls>
          <c:showLegendKey val="0"/>
          <c:showVal val="0"/>
          <c:showCatName val="0"/>
          <c:showSerName val="0"/>
          <c:showPercent val="0"/>
          <c:showBubbleSize val="0"/>
        </c:dLbls>
        <c:smooth val="0"/>
        <c:axId val="139664768"/>
        <c:axId val="139670656"/>
      </c:lineChart>
      <c:catAx>
        <c:axId val="139664768"/>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670656"/>
        <c:crossesAt val="62"/>
        <c:auto val="1"/>
        <c:lblAlgn val="ctr"/>
        <c:lblOffset val="100"/>
        <c:noMultiLvlLbl val="0"/>
      </c:catAx>
      <c:valAx>
        <c:axId val="139670656"/>
        <c:scaling>
          <c:orientation val="minMax"/>
          <c:min val="26"/>
        </c:scaling>
        <c:delete val="1"/>
        <c:axPos val="l"/>
        <c:majorGridlines>
          <c:spPr>
            <a:ln w="9525" cap="flat" cmpd="sng" algn="ctr">
              <a:noFill/>
              <a:round/>
            </a:ln>
            <a:effectLst/>
          </c:spPr>
        </c:majorGridlines>
        <c:numFmt formatCode="General" sourceLinked="1"/>
        <c:majorTickMark val="out"/>
        <c:minorTickMark val="none"/>
        <c:tickLblPos val="none"/>
        <c:crossAx val="139664768"/>
        <c:crosses val="autoZero"/>
        <c:crossBetween val="between"/>
      </c:valAx>
      <c:spPr>
        <a:solidFill>
          <a:schemeClr val="accent6">
            <a:lumMod val="20000"/>
            <a:lumOff val="80000"/>
          </a:schemeClr>
        </a:solidFill>
        <a:ln>
          <a:solidFill>
            <a:schemeClr val="accent1"/>
          </a:solidFill>
        </a:ln>
        <a:effectLst/>
      </c:spPr>
    </c:plotArea>
    <c:legend>
      <c:legendPos val="b"/>
      <c:layout>
        <c:manualLayout>
          <c:xMode val="edge"/>
          <c:yMode val="edge"/>
          <c:x val="2.7840008371046641E-2"/>
          <c:y val="0.77172853393325835"/>
          <c:w val="0.42617372645937507"/>
          <c:h val="0.1689146846334931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latin typeface="Times New Roman" panose="02020603050405020304" pitchFamily="18" charset="0"/>
                <a:cs typeface="Times New Roman" panose="02020603050405020304" pitchFamily="18" charset="0"/>
              </a:rPr>
              <a:t>Доля</a:t>
            </a:r>
            <a:r>
              <a:rPr lang="ru-RU" sz="1600" baseline="0">
                <a:latin typeface="Times New Roman" panose="02020603050405020304" pitchFamily="18" charset="0"/>
                <a:cs typeface="Times New Roman" panose="02020603050405020304" pitchFamily="18" charset="0"/>
              </a:rPr>
              <a:t> выпускников, получивших более 80 баллов</a:t>
            </a:r>
            <a:endParaRPr lang="ru-RU" sz="16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9235880398671095E-2"/>
          <c:y val="0.20877920943437431"/>
          <c:w val="0.94152823920265782"/>
          <c:h val="0.6714133161832605"/>
        </c:manualLayout>
      </c:layout>
      <c:barChart>
        <c:barDir val="col"/>
        <c:grouping val="stack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13.5</c:v>
                </c:pt>
                <c:pt idx="1">
                  <c:v>35.1</c:v>
                </c:pt>
                <c:pt idx="2">
                  <c:v>33.299999999999997</c:v>
                </c:pt>
                <c:pt idx="3">
                  <c:v>37.700000000000003</c:v>
                </c:pt>
                <c:pt idx="4">
                  <c:v>34</c:v>
                </c:pt>
                <c:pt idx="5">
                  <c:v>17.7</c:v>
                </c:pt>
                <c:pt idx="6">
                  <c:v>39</c:v>
                </c:pt>
              </c:numCache>
            </c:numRef>
          </c:val>
          <c:extLst>
            <c:ext xmlns:c16="http://schemas.microsoft.com/office/drawing/2014/chart" uri="{C3380CC4-5D6E-409C-BE32-E72D297353CC}">
              <c16:uniqueId val="{00000000-4C02-436B-B3F9-6ED0F4440FBC}"/>
            </c:ext>
          </c:extLst>
        </c:ser>
        <c:dLbls>
          <c:showLegendKey val="0"/>
          <c:showVal val="0"/>
          <c:showCatName val="0"/>
          <c:showSerName val="0"/>
          <c:showPercent val="0"/>
          <c:showBubbleSize val="0"/>
        </c:dLbls>
        <c:gapWidth val="150"/>
        <c:overlap val="100"/>
        <c:axId val="139720192"/>
        <c:axId val="139721728"/>
      </c:barChart>
      <c:catAx>
        <c:axId val="139720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39721728"/>
        <c:crosses val="autoZero"/>
        <c:auto val="1"/>
        <c:lblAlgn val="ctr"/>
        <c:lblOffset val="100"/>
        <c:noMultiLvlLbl val="0"/>
      </c:catAx>
      <c:valAx>
        <c:axId val="139721728"/>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39720192"/>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 (средний балл) </a:t>
            </a:r>
          </a:p>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   Школа №1</a:t>
            </a:r>
          </a:p>
          <a:p>
            <a:pPr>
              <a:defRPr sz="1600" b="1" i="0" u="none" strike="noStrike" kern="1200" baseline="0">
                <a:solidFill>
                  <a:schemeClr val="accent6">
                    <a:lumMod val="75000"/>
                  </a:schemeClr>
                </a:solidFill>
                <a:latin typeface="+mn-lt"/>
                <a:ea typeface="+mn-ea"/>
                <a:cs typeface="+mn-cs"/>
              </a:defRPr>
            </a:pPr>
            <a:endParaRPr lang="ru-RU" sz="16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7311099732920028"/>
          <c:y val="3.1947194719471946E-2"/>
        </c:manualLayout>
      </c:layout>
      <c:overlay val="0"/>
      <c:spPr>
        <a:noFill/>
        <a:ln>
          <a:noFill/>
        </a:ln>
        <a:effectLst/>
      </c:spPr>
    </c:title>
    <c:autoTitleDeleted val="0"/>
    <c:plotArea>
      <c:layout>
        <c:manualLayout>
          <c:layoutTarget val="inner"/>
          <c:xMode val="edge"/>
          <c:yMode val="edge"/>
          <c:x val="2.4580970357883061E-2"/>
          <c:y val="0.17977510266485078"/>
          <c:w val="0.94229098965405622"/>
          <c:h val="0.59422384329195432"/>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7.9323571884228391E-3"/>
                  <c:y val="5.6895326359335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1D-481A-96A0-08F8C750083A}"/>
                </c:ext>
              </c:extLst>
            </c:dLbl>
            <c:dLbl>
              <c:idx val="1"/>
              <c:layout>
                <c:manualLayout>
                  <c:x val="-1.8508833439653292E-2"/>
                  <c:y val="4.876742259371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D-481A-96A0-08F8C750083A}"/>
                </c:ext>
              </c:extLst>
            </c:dLbl>
            <c:dLbl>
              <c:idx val="2"/>
              <c:layout>
                <c:manualLayout>
                  <c:x val="2.3797071565268519E-2"/>
                  <c:y val="-2.03197594140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1D-481A-96A0-08F8C750083A}"/>
                </c:ext>
              </c:extLst>
            </c:dLbl>
            <c:dLbl>
              <c:idx val="3"/>
              <c:layout>
                <c:manualLayout>
                  <c:x val="-9.6949912329285526E-17"/>
                  <c:y val="4.0639518828097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1D-481A-96A0-08F8C750083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70</c:v>
                </c:pt>
                <c:pt idx="1">
                  <c:v>75.099999999999994</c:v>
                </c:pt>
                <c:pt idx="2">
                  <c:v>75.599999999999994</c:v>
                </c:pt>
                <c:pt idx="3">
                  <c:v>70.400000000000006</c:v>
                </c:pt>
                <c:pt idx="4">
                  <c:v>76.7</c:v>
                </c:pt>
              </c:numCache>
            </c:numRef>
          </c:val>
          <c:smooth val="0"/>
          <c:extLst>
            <c:ext xmlns:c16="http://schemas.microsoft.com/office/drawing/2014/chart" uri="{C3380CC4-5D6E-409C-BE32-E72D297353CC}">
              <c16:uniqueId val="{00000000-2AC8-420F-8624-A148E8504377}"/>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1"/>
              <c:layout>
                <c:manualLayout>
                  <c:x val="-8.5933869541247418E-2"/>
                  <c:y val="4.4703456405970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1D-481A-96A0-08F8C750083A}"/>
                </c:ext>
              </c:extLst>
            </c:dLbl>
            <c:dLbl>
              <c:idx val="2"/>
              <c:layout>
                <c:manualLayout>
                  <c:x val="-0.10177108115252445"/>
                  <c:y val="4.8830111902339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1D-481A-96A0-08F8C750083A}"/>
                </c:ext>
              </c:extLst>
            </c:dLbl>
            <c:dLbl>
              <c:idx val="3"/>
              <c:layout>
                <c:manualLayout>
                  <c:x val="-0.10973094110651595"/>
                  <c:y val="5.6895326359335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1D-481A-96A0-08F8C750083A}"/>
                </c:ext>
              </c:extLst>
            </c:dLbl>
            <c:dLbl>
              <c:idx val="4"/>
              <c:layout>
                <c:manualLayout>
                  <c:x val="-1.0576476251230453E-2"/>
                  <c:y val="1.2191855648429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1D-481A-96A0-08F8C750083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71</c:v>
                </c:pt>
                <c:pt idx="1">
                  <c:v>70.599999999999994</c:v>
                </c:pt>
                <c:pt idx="2">
                  <c:v>71.7</c:v>
                </c:pt>
                <c:pt idx="3">
                  <c:v>70.400000000000006</c:v>
                </c:pt>
                <c:pt idx="4">
                  <c:v>72</c:v>
                </c:pt>
              </c:numCache>
            </c:numRef>
          </c:val>
          <c:smooth val="0"/>
          <c:extLst>
            <c:ext xmlns:c16="http://schemas.microsoft.com/office/drawing/2014/chart" uri="{C3380CC4-5D6E-409C-BE32-E72D297353CC}">
              <c16:uniqueId val="{00000001-2AC8-420F-8624-A148E8504377}"/>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2"/>
              <c:layout>
                <c:manualLayout>
                  <c:x val="-7.3374303992911269E-2"/>
                  <c:y val="2.418051370271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1D-481A-96A0-08F8C750083A}"/>
                </c:ext>
              </c:extLst>
            </c:dLbl>
            <c:dLbl>
              <c:idx val="3"/>
              <c:layout>
                <c:manualLayout>
                  <c:x val="-6.0659630672780483E-2"/>
                  <c:y val="-8.0673924820730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C8-420F-8624-A148E850437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72.400000000000006</c:v>
                </c:pt>
                <c:pt idx="1">
                  <c:v>77.400000000000006</c:v>
                </c:pt>
                <c:pt idx="2">
                  <c:v>74.2</c:v>
                </c:pt>
                <c:pt idx="3">
                  <c:v>70.599999999999994</c:v>
                </c:pt>
                <c:pt idx="4">
                  <c:v>76.900000000000006</c:v>
                </c:pt>
              </c:numCache>
            </c:numRef>
          </c:val>
          <c:smooth val="0"/>
          <c:extLst>
            <c:ext xmlns:c16="http://schemas.microsoft.com/office/drawing/2014/chart" uri="{C3380CC4-5D6E-409C-BE32-E72D297353CC}">
              <c16:uniqueId val="{00000003-2AC8-420F-8624-A148E8504377}"/>
            </c:ext>
          </c:extLst>
        </c:ser>
        <c:dLbls>
          <c:showLegendKey val="0"/>
          <c:showVal val="0"/>
          <c:showCatName val="0"/>
          <c:showSerName val="0"/>
          <c:showPercent val="0"/>
          <c:showBubbleSize val="0"/>
        </c:dLbls>
        <c:smooth val="0"/>
        <c:axId val="139742208"/>
        <c:axId val="139744000"/>
      </c:lineChart>
      <c:catAx>
        <c:axId val="139742208"/>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744000"/>
        <c:crossesAt val="62"/>
        <c:auto val="1"/>
        <c:lblAlgn val="ctr"/>
        <c:lblOffset val="100"/>
        <c:noMultiLvlLbl val="0"/>
      </c:catAx>
      <c:valAx>
        <c:axId val="139744000"/>
        <c:scaling>
          <c:orientation val="minMax"/>
          <c:min val="62"/>
        </c:scaling>
        <c:delete val="1"/>
        <c:axPos val="l"/>
        <c:majorGridlines>
          <c:spPr>
            <a:ln w="9525" cap="flat" cmpd="sng" algn="ctr">
              <a:noFill/>
              <a:round/>
            </a:ln>
            <a:effectLst/>
          </c:spPr>
        </c:majorGridlines>
        <c:numFmt formatCode="General" sourceLinked="1"/>
        <c:majorTickMark val="out"/>
        <c:minorTickMark val="none"/>
        <c:tickLblPos val="none"/>
        <c:crossAx val="139742208"/>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28275878059412185"/>
          <c:y val="0.59998852032163985"/>
          <c:w val="0.58520872170130622"/>
          <c:h val="0.1625716566741284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 (средний балл)  </a:t>
            </a:r>
          </a:p>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Школа №3</a:t>
            </a:r>
          </a:p>
          <a:p>
            <a:pPr>
              <a:defRPr sz="1400" b="1" i="0" u="none" strike="noStrike" kern="1200" baseline="0">
                <a:solidFill>
                  <a:schemeClr val="accent6">
                    <a:lumMod val="75000"/>
                  </a:schemeClr>
                </a:solidFill>
                <a:latin typeface="+mn-lt"/>
                <a:ea typeface="+mn-ea"/>
                <a:cs typeface="+mn-cs"/>
              </a:defRPr>
            </a:pP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868775713609951"/>
          <c:y val="1.2512827788418342E-2"/>
        </c:manualLayout>
      </c:layout>
      <c:overlay val="0"/>
      <c:spPr>
        <a:noFill/>
        <a:ln>
          <a:noFill/>
        </a:ln>
        <a:effectLst/>
      </c:spPr>
    </c:title>
    <c:autoTitleDeleted val="0"/>
    <c:plotArea>
      <c:layout>
        <c:manualLayout>
          <c:layoutTarget val="inner"/>
          <c:xMode val="edge"/>
          <c:yMode val="edge"/>
          <c:x val="4.4834581693965633E-2"/>
          <c:y val="0.18133391220834238"/>
          <c:w val="0.94299310244975021"/>
          <c:h val="0.71023934508186481"/>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7.8125E-3"/>
                  <c:y val="5.7142857142857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F2-47D8-A194-EE4627FBE876}"/>
                </c:ext>
              </c:extLst>
            </c:dLbl>
            <c:dLbl>
              <c:idx val="1"/>
              <c:layout>
                <c:manualLayout>
                  <c:x val="-2.8665518541173343E-2"/>
                  <c:y val="-4.8441733125233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F2-47D8-A194-EE4627FBE876}"/>
                </c:ext>
              </c:extLst>
            </c:dLbl>
            <c:dLbl>
              <c:idx val="3"/>
              <c:layout>
                <c:manualLayout>
                  <c:x val="-5.2119340508264167E-2"/>
                  <c:y val="-8.8075878409516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F2-47D8-A194-EE4627FBE87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70</c:v>
                </c:pt>
                <c:pt idx="1">
                  <c:v>75.099999999999994</c:v>
                </c:pt>
                <c:pt idx="2">
                  <c:v>75.599999999999994</c:v>
                </c:pt>
                <c:pt idx="3">
                  <c:v>70.400000000000006</c:v>
                </c:pt>
                <c:pt idx="4">
                  <c:v>76.7</c:v>
                </c:pt>
              </c:numCache>
            </c:numRef>
          </c:val>
          <c:smooth val="0"/>
          <c:extLst>
            <c:ext xmlns:c16="http://schemas.microsoft.com/office/drawing/2014/chart" uri="{C3380CC4-5D6E-409C-BE32-E72D297353CC}">
              <c16:uniqueId val="{00000000-0472-402B-9984-EA6456ADF340}"/>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1"/>
              <c:layout>
                <c:manualLayout>
                  <c:x val="-7.6875724589356612E-2"/>
                  <c:y val="6.1653114886661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F2-47D8-A194-EE4627FBE876}"/>
                </c:ext>
              </c:extLst>
            </c:dLbl>
            <c:dLbl>
              <c:idx val="2"/>
              <c:layout>
                <c:manualLayout>
                  <c:x val="-9.7723378715283832E-2"/>
                  <c:y val="-5.724932096618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F2-47D8-A194-EE4627FBE876}"/>
                </c:ext>
              </c:extLst>
            </c:dLbl>
            <c:dLbl>
              <c:idx val="3"/>
              <c:layout>
                <c:manualLayout>
                  <c:x val="1.3029783828703556E-3"/>
                  <c:y val="3.9634145284282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F2-47D8-A194-EE4627FBE876}"/>
                </c:ext>
              </c:extLst>
            </c:dLbl>
            <c:dLbl>
              <c:idx val="4"/>
              <c:layout>
                <c:manualLayout>
                  <c:x val="-2.6059567657409022E-2"/>
                  <c:y val="8.0735289214439323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F2-47D8-A194-EE4627FBE87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71</c:v>
                </c:pt>
                <c:pt idx="1">
                  <c:v>70.599999999999994</c:v>
                </c:pt>
                <c:pt idx="2">
                  <c:v>71.7</c:v>
                </c:pt>
                <c:pt idx="3">
                  <c:v>70.400000000000006</c:v>
                </c:pt>
                <c:pt idx="4">
                  <c:v>72</c:v>
                </c:pt>
              </c:numCache>
            </c:numRef>
          </c:val>
          <c:smooth val="0"/>
          <c:extLst>
            <c:ext xmlns:c16="http://schemas.microsoft.com/office/drawing/2014/chart" uri="{C3380CC4-5D6E-409C-BE32-E72D297353CC}">
              <c16:uniqueId val="{00000001-0472-402B-9984-EA6456ADF340}"/>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81.5</c:v>
                </c:pt>
                <c:pt idx="1">
                  <c:v>81.8</c:v>
                </c:pt>
                <c:pt idx="2">
                  <c:v>78.5</c:v>
                </c:pt>
                <c:pt idx="3">
                  <c:v>76</c:v>
                </c:pt>
                <c:pt idx="4">
                  <c:v>77.400000000000006</c:v>
                </c:pt>
              </c:numCache>
            </c:numRef>
          </c:val>
          <c:smooth val="0"/>
          <c:extLst>
            <c:ext xmlns:c16="http://schemas.microsoft.com/office/drawing/2014/chart" uri="{C3380CC4-5D6E-409C-BE32-E72D297353CC}">
              <c16:uniqueId val="{00000002-0472-402B-9984-EA6456ADF340}"/>
            </c:ext>
          </c:extLst>
        </c:ser>
        <c:dLbls>
          <c:showLegendKey val="0"/>
          <c:showVal val="0"/>
          <c:showCatName val="0"/>
          <c:showSerName val="0"/>
          <c:showPercent val="0"/>
          <c:showBubbleSize val="0"/>
        </c:dLbls>
        <c:smooth val="0"/>
        <c:axId val="139895936"/>
        <c:axId val="139897472"/>
      </c:lineChart>
      <c:catAx>
        <c:axId val="139895936"/>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897472"/>
        <c:crossesAt val="62"/>
        <c:auto val="1"/>
        <c:lblAlgn val="ctr"/>
        <c:lblOffset val="100"/>
        <c:noMultiLvlLbl val="0"/>
      </c:catAx>
      <c:valAx>
        <c:axId val="139897472"/>
        <c:scaling>
          <c:orientation val="minMax"/>
          <c:min val="62"/>
        </c:scaling>
        <c:delete val="1"/>
        <c:axPos val="l"/>
        <c:majorGridlines>
          <c:spPr>
            <a:ln w="9525" cap="flat" cmpd="sng" algn="ctr">
              <a:noFill/>
              <a:round/>
            </a:ln>
            <a:effectLst/>
          </c:spPr>
        </c:majorGridlines>
        <c:numFmt formatCode="General" sourceLinked="1"/>
        <c:majorTickMark val="out"/>
        <c:minorTickMark val="none"/>
        <c:tickLblPos val="none"/>
        <c:crossAx val="139895936"/>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2842441309419656"/>
          <c:y val="0.71855480986582598"/>
          <c:w val="0.62290026246719221"/>
          <c:h val="0.1641629535327817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 (средний балл)</a:t>
            </a:r>
            <a:endParaRPr lang="ru-RU" sz="1200">
              <a:solidFill>
                <a:schemeClr val="tx1"/>
              </a:solidFill>
              <a:latin typeface="Times New Roman" panose="02020603050405020304" pitchFamily="18" charset="0"/>
              <a:cs typeface="Times New Roman" panose="02020603050405020304" pitchFamily="18" charset="0"/>
            </a:endParaRPr>
          </a:p>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3843637569678403"/>
          <c:y val="1.9019009906998622E-2"/>
        </c:manualLayout>
      </c:layout>
      <c:overlay val="0"/>
      <c:spPr>
        <a:noFill/>
        <a:ln>
          <a:noFill/>
        </a:ln>
        <a:effectLst/>
      </c:spPr>
    </c:title>
    <c:autoTitleDeleted val="0"/>
    <c:plotArea>
      <c:layout>
        <c:manualLayout>
          <c:layoutTarget val="inner"/>
          <c:xMode val="edge"/>
          <c:yMode val="edge"/>
          <c:x val="5.3023219908728943E-2"/>
          <c:y val="0.12682115361449084"/>
          <c:w val="0.91382153667180177"/>
          <c:h val="0.70301924003271832"/>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2.3550723891148265E-2"/>
                  <c:y val="5.4556350194491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1F-49BE-A6E6-C44FCB2E3B8E}"/>
                </c:ext>
              </c:extLst>
            </c:dLbl>
            <c:dLbl>
              <c:idx val="1"/>
              <c:layout>
                <c:manualLayout>
                  <c:x val="-3.9251206485247062E-2"/>
                  <c:y val="-5.0009987678283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1F-49BE-A6E6-C44FCB2E3B8E}"/>
                </c:ext>
              </c:extLst>
            </c:dLbl>
            <c:dLbl>
              <c:idx val="2"/>
              <c:layout>
                <c:manualLayout>
                  <c:x val="-2.616747099016474E-2"/>
                  <c:y val="-3.1824537613453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1F-49BE-A6E6-C44FCB2E3B8E}"/>
                </c:ext>
              </c:extLst>
            </c:dLbl>
            <c:dLbl>
              <c:idx val="3"/>
              <c:layout>
                <c:manualLayout>
                  <c:x val="-2.3550723891148265E-2"/>
                  <c:y val="5.9102712710698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1F-49BE-A6E6-C44FCB2E3B8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70</c:v>
                </c:pt>
                <c:pt idx="1">
                  <c:v>75.099999999999994</c:v>
                </c:pt>
                <c:pt idx="2">
                  <c:v>75.599999999999994</c:v>
                </c:pt>
                <c:pt idx="3">
                  <c:v>70.400000000000006</c:v>
                </c:pt>
                <c:pt idx="4">
                  <c:v>76.7</c:v>
                </c:pt>
              </c:numCache>
            </c:numRef>
          </c:val>
          <c:smooth val="0"/>
          <c:extLst>
            <c:ext xmlns:c16="http://schemas.microsoft.com/office/drawing/2014/chart" uri="{C3380CC4-5D6E-409C-BE32-E72D297353CC}">
              <c16:uniqueId val="{00000000-D903-4F45-9236-2B6346D7CE6F}"/>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1"/>
              <c:layout>
                <c:manualLayout>
                  <c:x val="-0.10859500460918367"/>
                  <c:y val="5.9102712710698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1F-49BE-A6E6-C44FCB2E3B8E}"/>
                </c:ext>
              </c:extLst>
            </c:dLbl>
            <c:dLbl>
              <c:idx val="2"/>
              <c:layout>
                <c:manualLayout>
                  <c:x val="-7.457729232196951E-2"/>
                  <c:y val="-4.5463625162076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1F-49BE-A6E6-C44FCB2E3B8E}"/>
                </c:ext>
              </c:extLst>
            </c:dLbl>
            <c:dLbl>
              <c:idx val="3"/>
              <c:layout>
                <c:manualLayout>
                  <c:x val="-0.10336151041115073"/>
                  <c:y val="4.5463625162076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1F-49BE-A6E6-C44FCB2E3B8E}"/>
                </c:ext>
              </c:extLst>
            </c:dLbl>
            <c:dLbl>
              <c:idx val="4"/>
              <c:layout>
                <c:manualLayout>
                  <c:x val="2.6167470990164738E-3"/>
                  <c:y val="4.0917262645868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1F-49BE-A6E6-C44FCB2E3B8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71</c:v>
                </c:pt>
                <c:pt idx="1">
                  <c:v>70.599999999999994</c:v>
                </c:pt>
                <c:pt idx="2">
                  <c:v>71.7</c:v>
                </c:pt>
                <c:pt idx="3">
                  <c:v>70.400000000000006</c:v>
                </c:pt>
                <c:pt idx="4">
                  <c:v>72</c:v>
                </c:pt>
              </c:numCache>
            </c:numRef>
          </c:val>
          <c:smooth val="0"/>
          <c:extLst>
            <c:ext xmlns:c16="http://schemas.microsoft.com/office/drawing/2014/chart" uri="{C3380CC4-5D6E-409C-BE32-E72D297353CC}">
              <c16:uniqueId val="{00000001-D903-4F45-9236-2B6346D7CE6F}"/>
            </c:ext>
          </c:extLst>
        </c:ser>
        <c:ser>
          <c:idx val="2"/>
          <c:order val="2"/>
          <c:tx>
            <c:strRef>
              <c:f>Лист1!$D$1</c:f>
              <c:strCache>
                <c:ptCount val="1"/>
                <c:pt idx="0">
                  <c:v>Симская СШ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7.3268918772461278E-2"/>
                  <c:y val="-5.0009987678283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1F-49BE-A6E6-C44FCB2E3B8E}"/>
                </c:ext>
              </c:extLst>
            </c:dLbl>
            <c:dLbl>
              <c:idx val="2"/>
              <c:layout>
                <c:manualLayout>
                  <c:x val="-5.4951689079345951E-2"/>
                  <c:y val="8.1834525291736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1F-49BE-A6E6-C44FCB2E3B8E}"/>
                </c:ext>
              </c:extLst>
            </c:dLbl>
            <c:dLbl>
              <c:idx val="3"/>
              <c:layout>
                <c:manualLayout>
                  <c:x val="-4.1867953584263581E-2"/>
                  <c:y val="-0.109112700388982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1F-49BE-A6E6-C44FCB2E3B8E}"/>
                </c:ext>
              </c:extLst>
            </c:dLbl>
            <c:spPr>
              <a:noFill/>
              <a:ln>
                <a:noFill/>
              </a:ln>
              <a:effectLst/>
            </c:spPr>
            <c:txPr>
              <a:bodyPr/>
              <a:lstStyle/>
              <a:p>
                <a:pPr>
                  <a:defRPr sz="1400">
                    <a:solidFill>
                      <a:schemeClr val="accent2">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61.8</c:v>
                </c:pt>
                <c:pt idx="1">
                  <c:v>64.900000000000006</c:v>
                </c:pt>
                <c:pt idx="2">
                  <c:v>71.099999999999994</c:v>
                </c:pt>
                <c:pt idx="3">
                  <c:v>60</c:v>
                </c:pt>
                <c:pt idx="4">
                  <c:v>73.599999999999994</c:v>
                </c:pt>
              </c:numCache>
            </c:numRef>
          </c:val>
          <c:smooth val="0"/>
          <c:extLst>
            <c:ext xmlns:c16="http://schemas.microsoft.com/office/drawing/2014/chart" uri="{C3380CC4-5D6E-409C-BE32-E72D297353CC}">
              <c16:uniqueId val="{00000003-D903-4F45-9236-2B6346D7CE6F}"/>
            </c:ext>
          </c:extLst>
        </c:ser>
        <c:dLbls>
          <c:showLegendKey val="0"/>
          <c:showVal val="0"/>
          <c:showCatName val="0"/>
          <c:showSerName val="0"/>
          <c:showPercent val="0"/>
          <c:showBubbleSize val="0"/>
        </c:dLbls>
        <c:smooth val="0"/>
        <c:axId val="139918336"/>
        <c:axId val="139924224"/>
      </c:lineChart>
      <c:catAx>
        <c:axId val="139918336"/>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924224"/>
        <c:crossesAt val="62"/>
        <c:auto val="1"/>
        <c:lblAlgn val="ctr"/>
        <c:lblOffset val="100"/>
        <c:noMultiLvlLbl val="0"/>
      </c:catAx>
      <c:valAx>
        <c:axId val="139924224"/>
        <c:scaling>
          <c:orientation val="minMax"/>
          <c:min val="60"/>
        </c:scaling>
        <c:delete val="1"/>
        <c:axPos val="l"/>
        <c:majorGridlines>
          <c:spPr>
            <a:ln w="9525" cap="flat" cmpd="sng" algn="ctr">
              <a:noFill/>
              <a:round/>
            </a:ln>
            <a:effectLst/>
          </c:spPr>
        </c:majorGridlines>
        <c:numFmt formatCode="General" sourceLinked="1"/>
        <c:majorTickMark val="out"/>
        <c:minorTickMark val="none"/>
        <c:tickLblPos val="none"/>
        <c:crossAx val="139918336"/>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15545621570031029"/>
          <c:y val="0.90193013544539813"/>
          <c:w val="0.7456845081328819"/>
          <c:h val="9.806976464255784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 (средний балл)</a:t>
            </a:r>
          </a:p>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Небыловская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7.564386023895911E-2"/>
                  <c:y val="-5.6413211293097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AD-4B39-BB78-F2A5A6BD4D92}"/>
                </c:ext>
              </c:extLst>
            </c:dLbl>
            <c:dLbl>
              <c:idx val="1"/>
              <c:layout>
                <c:manualLayout>
                  <c:x val="-4.2402746312105638E-2"/>
                  <c:y val="-5.7276740058867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AD-4B39-BB78-F2A5A6BD4D92}"/>
                </c:ext>
              </c:extLst>
            </c:dLbl>
            <c:dLbl>
              <c:idx val="2"/>
              <c:layout>
                <c:manualLayout>
                  <c:x val="-5.4966741587302623E-2"/>
                  <c:y val="-8.1002096090228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AD-4B39-BB78-F2A5A6BD4D92}"/>
                </c:ext>
              </c:extLst>
            </c:dLbl>
            <c:dLbl>
              <c:idx val="3"/>
              <c:layout>
                <c:manualLayout>
                  <c:x val="-5.7847495667166772E-2"/>
                  <c:y val="-5.1592552277373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AD-4B39-BB78-F2A5A6BD4D9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2019</c:v>
                </c:pt>
                <c:pt idx="3">
                  <c:v>2020</c:v>
                </c:pt>
              </c:numCache>
            </c:numRef>
          </c:cat>
          <c:val>
            <c:numRef>
              <c:f>Лист1!$B$2:$B$5</c:f>
              <c:numCache>
                <c:formatCode>General</c:formatCode>
                <c:ptCount val="4"/>
                <c:pt idx="0">
                  <c:v>70</c:v>
                </c:pt>
                <c:pt idx="1">
                  <c:v>75.099999999999994</c:v>
                </c:pt>
                <c:pt idx="2">
                  <c:v>70.400000000000006</c:v>
                </c:pt>
                <c:pt idx="3">
                  <c:v>76.7</c:v>
                </c:pt>
              </c:numCache>
            </c:numRef>
          </c:val>
          <c:smooth val="0"/>
          <c:extLst>
            <c:ext xmlns:c16="http://schemas.microsoft.com/office/drawing/2014/chart" uri="{C3380CC4-5D6E-409C-BE32-E72D297353CC}">
              <c16:uniqueId val="{00000004-0BAD-4B39-BB78-F2A5A6BD4D92}"/>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4.7212741751990923E-2"/>
                  <c:y val="5.2074292657524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AD-4B39-BB78-F2A5A6BD4D92}"/>
                </c:ext>
              </c:extLst>
            </c:dLbl>
            <c:dLbl>
              <c:idx val="1"/>
              <c:layout>
                <c:manualLayout>
                  <c:x val="-3.4957966022772506E-2"/>
                  <c:y val="4.2811277918020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AD-4B39-BB78-F2A5A6BD4D92}"/>
                </c:ext>
              </c:extLst>
            </c:dLbl>
            <c:dLbl>
              <c:idx val="2"/>
              <c:layout>
                <c:manualLayout>
                  <c:x val="-4.7212741751990923E-2"/>
                  <c:y val="6.9432390210033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AD-4B39-BB78-F2A5A6BD4D92}"/>
                </c:ext>
              </c:extLst>
            </c:dLbl>
            <c:dLbl>
              <c:idx val="3"/>
              <c:layout>
                <c:manualLayout>
                  <c:x val="-2.1969438567385022E-2"/>
                  <c:y val="3.9342835247617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E7-4798-AEE1-DF9509B2864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2019</c:v>
                </c:pt>
                <c:pt idx="3">
                  <c:v>2020</c:v>
                </c:pt>
              </c:numCache>
            </c:numRef>
          </c:cat>
          <c:val>
            <c:numRef>
              <c:f>Лист1!$C$2:$C$5</c:f>
              <c:numCache>
                <c:formatCode>General</c:formatCode>
                <c:ptCount val="4"/>
                <c:pt idx="0">
                  <c:v>71</c:v>
                </c:pt>
                <c:pt idx="1">
                  <c:v>70.599999999999994</c:v>
                </c:pt>
                <c:pt idx="2">
                  <c:v>70.400000000000006</c:v>
                </c:pt>
                <c:pt idx="3">
                  <c:v>72</c:v>
                </c:pt>
              </c:numCache>
            </c:numRef>
          </c:val>
          <c:smooth val="0"/>
          <c:extLst>
            <c:ext xmlns:c16="http://schemas.microsoft.com/office/drawing/2014/chart" uri="{C3380CC4-5D6E-409C-BE32-E72D297353CC}">
              <c16:uniqueId val="{00000008-0BAD-4B39-BB78-F2A5A6BD4D92}"/>
            </c:ext>
          </c:extLst>
        </c:ser>
        <c:ser>
          <c:idx val="2"/>
          <c:order val="2"/>
          <c:tx>
            <c:strRef>
              <c:f>Лист1!$D$1</c:f>
              <c:strCache>
                <c:ptCount val="1"/>
                <c:pt idx="0">
                  <c:v>Небыловская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1.3612504283989642E-2"/>
                  <c:y val="-4.2231977902957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AD-4B39-BB78-F2A5A6BD4D92}"/>
                </c:ext>
              </c:extLst>
            </c:dLbl>
            <c:dLbl>
              <c:idx val="1"/>
              <c:layout>
                <c:manualLayout>
                  <c:x val="-4.6845966665954274E-2"/>
                  <c:y val="-0.1251976242527423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AD-4B39-BB78-F2A5A6BD4D92}"/>
                </c:ext>
              </c:extLst>
            </c:dLbl>
            <c:dLbl>
              <c:idx val="2"/>
              <c:layout>
                <c:manualLayout>
                  <c:x val="-4.5915210788571574E-2"/>
                  <c:y val="-8.8812578245193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AD-4B39-BB78-F2A5A6BD4D92}"/>
                </c:ext>
              </c:extLst>
            </c:dLbl>
            <c:dLbl>
              <c:idx val="3"/>
              <c:layout>
                <c:manualLayout>
                  <c:x val="-5.6882243457319678E-3"/>
                  <c:y val="4.0667545312200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AD-4B39-BB78-F2A5A6BD4D9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2019</c:v>
                </c:pt>
                <c:pt idx="3">
                  <c:v>2020</c:v>
                </c:pt>
              </c:numCache>
            </c:numRef>
          </c:cat>
          <c:val>
            <c:numRef>
              <c:f>Лист1!$D$2:$D$5</c:f>
              <c:numCache>
                <c:formatCode>General</c:formatCode>
                <c:ptCount val="4"/>
                <c:pt idx="0">
                  <c:v>63</c:v>
                </c:pt>
                <c:pt idx="1">
                  <c:v>56</c:v>
                </c:pt>
                <c:pt idx="2">
                  <c:v>57</c:v>
                </c:pt>
                <c:pt idx="3">
                  <c:v>76.599999999999994</c:v>
                </c:pt>
              </c:numCache>
            </c:numRef>
          </c:val>
          <c:smooth val="0"/>
          <c:extLst>
            <c:ext xmlns:c16="http://schemas.microsoft.com/office/drawing/2014/chart" uri="{C3380CC4-5D6E-409C-BE32-E72D297353CC}">
              <c16:uniqueId val="{0000000D-0BAD-4B39-BB78-F2A5A6BD4D92}"/>
            </c:ext>
          </c:extLst>
        </c:ser>
        <c:dLbls>
          <c:showLegendKey val="0"/>
          <c:showVal val="1"/>
          <c:showCatName val="0"/>
          <c:showSerName val="0"/>
          <c:showPercent val="0"/>
          <c:showBubbleSize val="0"/>
        </c:dLbls>
        <c:smooth val="0"/>
        <c:axId val="140272768"/>
        <c:axId val="140274304"/>
      </c:lineChart>
      <c:catAx>
        <c:axId val="140272768"/>
        <c:scaling>
          <c:orientation val="minMax"/>
        </c:scaling>
        <c:delete val="0"/>
        <c:axPos val="b"/>
        <c:numFmt formatCode="General" sourceLinked="0"/>
        <c:majorTickMark val="in"/>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40274304"/>
        <c:crossesAt val="62"/>
        <c:auto val="1"/>
        <c:lblAlgn val="ctr"/>
        <c:lblOffset val="100"/>
        <c:noMultiLvlLbl val="0"/>
      </c:catAx>
      <c:valAx>
        <c:axId val="140274304"/>
        <c:scaling>
          <c:orientation val="minMax"/>
          <c:min val="54"/>
        </c:scaling>
        <c:delete val="1"/>
        <c:axPos val="l"/>
        <c:numFmt formatCode="General" sourceLinked="1"/>
        <c:majorTickMark val="out"/>
        <c:minorTickMark val="none"/>
        <c:tickLblPos val="none"/>
        <c:crossAx val="140272768"/>
        <c:crosses val="autoZero"/>
        <c:crossBetween val="between"/>
      </c:valAx>
      <c:spPr>
        <a:solidFill>
          <a:schemeClr val="accent2">
            <a:lumMod val="20000"/>
            <a:lumOff val="80000"/>
          </a:schemeClr>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latin typeface="Times New Roman" panose="02020603050405020304" pitchFamily="18" charset="0"/>
                <a:cs typeface="Times New Roman" panose="02020603050405020304" pitchFamily="18" charset="0"/>
              </a:rPr>
              <a:t>Доля</a:t>
            </a:r>
            <a:r>
              <a:rPr lang="ru-RU" sz="1600" baseline="0">
                <a:latin typeface="Times New Roman" panose="02020603050405020304" pitchFamily="18" charset="0"/>
                <a:cs typeface="Times New Roman" panose="02020603050405020304" pitchFamily="18" charset="0"/>
              </a:rPr>
              <a:t> учащихся, получивших более 80 баллов</a:t>
            </a:r>
            <a:endParaRPr lang="ru-RU" sz="1600">
              <a:latin typeface="Times New Roman" panose="02020603050405020304" pitchFamily="18" charset="0"/>
              <a:cs typeface="Times New Roman" panose="02020603050405020304" pitchFamily="18" charset="0"/>
            </a:endParaRPr>
          </a:p>
        </c:rich>
      </c:tx>
      <c:layout>
        <c:manualLayout>
          <c:xMode val="edge"/>
          <c:yMode val="edge"/>
          <c:x val="0.16492633206125309"/>
          <c:y val="7.8349438495690787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1.2</c:v>
                </c:pt>
                <c:pt idx="1">
                  <c:v>11.4</c:v>
                </c:pt>
                <c:pt idx="2">
                  <c:v>0</c:v>
                </c:pt>
                <c:pt idx="3">
                  <c:v>6.5</c:v>
                </c:pt>
                <c:pt idx="4">
                  <c:v>7.4</c:v>
                </c:pt>
                <c:pt idx="5">
                  <c:v>8.6999999999999993</c:v>
                </c:pt>
                <c:pt idx="6">
                  <c:v>27.8</c:v>
                </c:pt>
              </c:numCache>
            </c:numRef>
          </c:val>
          <c:extLst>
            <c:ext xmlns:c16="http://schemas.microsoft.com/office/drawing/2014/chart" uri="{C3380CC4-5D6E-409C-BE32-E72D297353CC}">
              <c16:uniqueId val="{00000000-43DF-46D3-B1E1-4D4F39C0F4EC}"/>
            </c:ext>
          </c:extLst>
        </c:ser>
        <c:dLbls>
          <c:showLegendKey val="0"/>
          <c:showVal val="1"/>
          <c:showCatName val="0"/>
          <c:showSerName val="0"/>
          <c:showPercent val="0"/>
          <c:showBubbleSize val="0"/>
        </c:dLbls>
        <c:gapWidth val="65"/>
        <c:axId val="140384896"/>
        <c:axId val="140396032"/>
      </c:barChart>
      <c:catAx>
        <c:axId val="140384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40396032"/>
        <c:crosses val="autoZero"/>
        <c:auto val="1"/>
        <c:lblAlgn val="ctr"/>
        <c:lblOffset val="100"/>
        <c:noMultiLvlLbl val="0"/>
      </c:catAx>
      <c:valAx>
        <c:axId val="140396032"/>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40384896"/>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defRPr>
            </a:pPr>
            <a:r>
              <a:rPr lang="ru-RU" sz="1200" i="1">
                <a:latin typeface="Bookman Old Style" pitchFamily="18" charset="0"/>
              </a:rPr>
              <a:t>Средний балл по обществознанию</a:t>
            </a:r>
          </a:p>
        </c:rich>
      </c:tx>
      <c:overlay val="0"/>
    </c:title>
    <c:autoTitleDeleted val="0"/>
    <c:plotArea>
      <c:layout>
        <c:manualLayout>
          <c:layoutTarget val="inner"/>
          <c:xMode val="edge"/>
          <c:yMode val="edge"/>
          <c:x val="4.5046258084048323E-2"/>
          <c:y val="0.21833206268657171"/>
          <c:w val="0.93832223713144769"/>
          <c:h val="0.67235497027585334"/>
        </c:manualLayout>
      </c:layout>
      <c:lineChart>
        <c:grouping val="standard"/>
        <c:varyColors val="0"/>
        <c:ser>
          <c:idx val="0"/>
          <c:order val="0"/>
          <c:tx>
            <c:strRef>
              <c:f>Лист1!$B$1</c:f>
              <c:strCache>
                <c:ptCount val="1"/>
                <c:pt idx="0">
                  <c:v>районный показатель</c:v>
                </c:pt>
              </c:strCache>
            </c:strRef>
          </c:tx>
          <c:spPr>
            <a:ln w="57150">
              <a:solidFill>
                <a:srgbClr val="00B0F0"/>
              </a:solidFill>
            </a:ln>
          </c:spPr>
          <c:marker>
            <c:symbol val="diamond"/>
            <c:size val="9"/>
            <c:spPr>
              <a:solidFill>
                <a:srgbClr val="00B0F0"/>
              </a:solidFill>
            </c:spPr>
          </c:marker>
          <c:dLbls>
            <c:dLbl>
              <c:idx val="1"/>
              <c:layout>
                <c:manualLayout>
                  <c:x val="-4.3327163959437559E-2"/>
                  <c:y val="-6.7112441591677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DE-4B5A-8E87-B328720958B4}"/>
                </c:ext>
              </c:extLst>
            </c:dLbl>
            <c:dLbl>
              <c:idx val="2"/>
              <c:layout>
                <c:manualLayout>
                  <c:x val="-4.227527778042104E-2"/>
                  <c:y val="6.2690223530482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DE-4B5A-8E87-B328720958B4}"/>
                </c:ext>
              </c:extLst>
            </c:dLbl>
            <c:dLbl>
              <c:idx val="3"/>
              <c:layout>
                <c:manualLayout>
                  <c:x val="-1.4068838939710261E-2"/>
                  <c:y val="5.325547291339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DE-4B5A-8E87-B328720958B4}"/>
                </c:ext>
              </c:extLst>
            </c:dLbl>
            <c:dLbl>
              <c:idx val="5"/>
              <c:layout>
                <c:manualLayout>
                  <c:x val="-9.2314864723341503E-17"/>
                  <c:y val="-4.1929947273916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59-493D-8155-81D043370B17}"/>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54.6</c:v>
                </c:pt>
                <c:pt idx="1">
                  <c:v>61</c:v>
                </c:pt>
                <c:pt idx="2">
                  <c:v>53.1</c:v>
                </c:pt>
                <c:pt idx="3">
                  <c:v>59</c:v>
                </c:pt>
                <c:pt idx="4">
                  <c:v>64.900000000000006</c:v>
                </c:pt>
                <c:pt idx="5">
                  <c:v>58</c:v>
                </c:pt>
                <c:pt idx="6">
                  <c:v>66.3</c:v>
                </c:pt>
              </c:numCache>
            </c:numRef>
          </c:val>
          <c:smooth val="0"/>
          <c:extLst>
            <c:ext xmlns:c16="http://schemas.microsoft.com/office/drawing/2014/chart" uri="{C3380CC4-5D6E-409C-BE32-E72D297353CC}">
              <c16:uniqueId val="{00000003-E8DE-4B5A-8E87-B328720958B4}"/>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8"/>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4.5401794352088874E-2"/>
                  <c:y val="-9.404382504882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DE-4B5A-8E87-B328720958B4}"/>
                </c:ext>
              </c:extLst>
            </c:dLbl>
            <c:dLbl>
              <c:idx val="1"/>
              <c:layout>
                <c:manualLayout>
                  <c:x val="-4.6296296296296346E-3"/>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DE-4B5A-8E87-B328720958B4}"/>
                </c:ext>
              </c:extLst>
            </c:dLbl>
            <c:dLbl>
              <c:idx val="2"/>
              <c:layout>
                <c:manualLayout>
                  <c:x val="-3.7037065758971546E-2"/>
                  <c:y val="-6.5986259041188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DE-4B5A-8E87-B328720958B4}"/>
                </c:ext>
              </c:extLst>
            </c:dLbl>
            <c:dLbl>
              <c:idx val="3"/>
              <c:layout>
                <c:manualLayout>
                  <c:x val="-3.7616329967931947E-2"/>
                  <c:y val="0.1163912134828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59-493D-8155-81D043370B17}"/>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57.1</c:v>
                </c:pt>
                <c:pt idx="1">
                  <c:v>56.1</c:v>
                </c:pt>
                <c:pt idx="2">
                  <c:v>55</c:v>
                </c:pt>
                <c:pt idx="3">
                  <c:v>58.3</c:v>
                </c:pt>
                <c:pt idx="4">
                  <c:v>59.6</c:v>
                </c:pt>
                <c:pt idx="5">
                  <c:v>56.2</c:v>
                </c:pt>
                <c:pt idx="6">
                  <c:v>58.8</c:v>
                </c:pt>
              </c:numCache>
            </c:numRef>
          </c:val>
          <c:smooth val="0"/>
          <c:extLst>
            <c:ext xmlns:c16="http://schemas.microsoft.com/office/drawing/2014/chart" uri="{C3380CC4-5D6E-409C-BE32-E72D297353CC}">
              <c16:uniqueId val="{00000008-E8DE-4B5A-8E87-B328720958B4}"/>
            </c:ext>
          </c:extLst>
        </c:ser>
        <c:dLbls>
          <c:showLegendKey val="0"/>
          <c:showVal val="1"/>
          <c:showCatName val="0"/>
          <c:showSerName val="0"/>
          <c:showPercent val="0"/>
          <c:showBubbleSize val="0"/>
        </c:dLbls>
        <c:marker val="1"/>
        <c:smooth val="0"/>
        <c:axId val="140531968"/>
        <c:axId val="140546048"/>
      </c:lineChart>
      <c:catAx>
        <c:axId val="140531968"/>
        <c:scaling>
          <c:orientation val="minMax"/>
        </c:scaling>
        <c:delete val="0"/>
        <c:axPos val="b"/>
        <c:numFmt formatCode="General" sourceLinked="0"/>
        <c:majorTickMark val="none"/>
        <c:minorTickMark val="none"/>
        <c:tickLblPos val="nextTo"/>
        <c:txPr>
          <a:bodyPr/>
          <a:lstStyle/>
          <a:p>
            <a:pPr>
              <a:defRPr sz="1200" b="1"/>
            </a:pPr>
            <a:endParaRPr lang="ru-RU"/>
          </a:p>
        </c:txPr>
        <c:crossAx val="140546048"/>
        <c:crosses val="autoZero"/>
        <c:auto val="1"/>
        <c:lblAlgn val="ctr"/>
        <c:lblOffset val="100"/>
        <c:noMultiLvlLbl val="0"/>
      </c:catAx>
      <c:valAx>
        <c:axId val="140546048"/>
        <c:scaling>
          <c:orientation val="minMax"/>
          <c:min val="50"/>
        </c:scaling>
        <c:delete val="0"/>
        <c:axPos val="l"/>
        <c:numFmt formatCode="General" sourceLinked="1"/>
        <c:majorTickMark val="out"/>
        <c:minorTickMark val="none"/>
        <c:tickLblPos val="nextTo"/>
        <c:txPr>
          <a:bodyPr/>
          <a:lstStyle/>
          <a:p>
            <a:pPr>
              <a:defRPr sz="1100"/>
            </a:pPr>
            <a:endParaRPr lang="ru-RU"/>
          </a:p>
        </c:txPr>
        <c:crossAx val="140531968"/>
        <c:crosses val="autoZero"/>
        <c:crossBetween val="between"/>
      </c:valAx>
      <c:spPr>
        <a:solidFill>
          <a:schemeClr val="accent3">
            <a:lumMod val="20000"/>
            <a:lumOff val="80000"/>
          </a:schemeClr>
        </a:solidFill>
        <a:ln>
          <a:noFill/>
        </a:ln>
      </c:spPr>
    </c:plotArea>
    <c:legend>
      <c:legendPos val="t"/>
      <c:overlay val="0"/>
      <c:txPr>
        <a:bodyPr/>
        <a:lstStyle/>
        <a:p>
          <a:pPr>
            <a:defRPr sz="1200" b="1"/>
          </a:pPr>
          <a:endParaRPr lang="ru-RU"/>
        </a:p>
      </c:txPr>
    </c:legend>
    <c:plotVisOnly val="1"/>
    <c:dispBlanksAs val="zero"/>
    <c:showDLblsOverMax val="0"/>
  </c:chart>
  <c:spPr>
    <a:solidFill>
      <a:schemeClr val="accent3">
        <a:lumMod val="20000"/>
        <a:lumOff val="80000"/>
      </a:schemeClr>
    </a:soli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cs typeface="Times New Roman" pitchFamily="18" charset="0"/>
              </a:defRPr>
            </a:pPr>
            <a:r>
              <a:rPr lang="ru-RU" sz="1200" b="1" i="1">
                <a:latin typeface="Bookman Old Style" pitchFamily="18" charset="0"/>
                <a:cs typeface="Times New Roman" pitchFamily="18" charset="0"/>
              </a:rPr>
              <a:t>Средний балл</a:t>
            </a:r>
            <a:r>
              <a:rPr lang="ru-RU" sz="1200" b="1" i="1" baseline="0">
                <a:latin typeface="Bookman Old Style" pitchFamily="18" charset="0"/>
                <a:cs typeface="Times New Roman" pitchFamily="18" charset="0"/>
              </a:rPr>
              <a:t> по  </a:t>
            </a:r>
          </a:p>
          <a:p>
            <a:pPr>
              <a:defRPr sz="1200" i="1">
                <a:latin typeface="Bookman Old Style" pitchFamily="18" charset="0"/>
                <a:cs typeface="Times New Roman" pitchFamily="18" charset="0"/>
              </a:defRPr>
            </a:pPr>
            <a:r>
              <a:rPr lang="ru-RU" sz="1200" b="1" i="1" baseline="0">
                <a:latin typeface="Bookman Old Style" pitchFamily="18" charset="0"/>
                <a:cs typeface="Times New Roman" pitchFamily="18" charset="0"/>
              </a:rPr>
              <a:t>информатике и ИКТ </a:t>
            </a:r>
            <a:endParaRPr lang="ru-RU" sz="1200" b="1" i="1">
              <a:latin typeface="Bookman Old Style" pitchFamily="18" charset="0"/>
              <a:cs typeface="Times New Roman" pitchFamily="18" charset="0"/>
            </a:endParaRPr>
          </a:p>
        </c:rich>
      </c:tx>
      <c:overlay val="0"/>
    </c:title>
    <c:autoTitleDeleted val="0"/>
    <c:plotArea>
      <c:layout>
        <c:manualLayout>
          <c:layoutTarget val="inner"/>
          <c:xMode val="edge"/>
          <c:yMode val="edge"/>
          <c:x val="1.978220399181619E-2"/>
          <c:y val="0.32958807780606447"/>
          <c:w val="0.92950881139857655"/>
          <c:h val="0.5201533047005481"/>
        </c:manualLayout>
      </c:layout>
      <c:lineChart>
        <c:grouping val="standard"/>
        <c:varyColors val="0"/>
        <c:ser>
          <c:idx val="1"/>
          <c:order val="1"/>
          <c:tx>
            <c:strRef>
              <c:f>Лист1!$C$1</c:f>
              <c:strCache>
                <c:ptCount val="1"/>
                <c:pt idx="0">
                  <c:v>областной показатель</c:v>
                </c:pt>
              </c:strCache>
            </c:strRef>
          </c:tx>
          <c:spPr>
            <a:ln w="53975">
              <a:solidFill>
                <a:srgbClr val="F36D1B"/>
              </a:solidFill>
            </a:ln>
          </c:spPr>
          <c:marker>
            <c:symbol val="square"/>
            <c:size val="8"/>
            <c:spPr>
              <a:gradFill flip="none" rotWithShape="1">
                <a:gsLst>
                  <a:gs pos="0">
                    <a:srgbClr val="F36D1B">
                      <a:shade val="30000"/>
                      <a:satMod val="115000"/>
                    </a:srgbClr>
                  </a:gs>
                  <a:gs pos="50000">
                    <a:srgbClr val="F36D1B">
                      <a:shade val="67500"/>
                      <a:satMod val="115000"/>
                    </a:srgbClr>
                  </a:gs>
                  <a:gs pos="100000">
                    <a:srgbClr val="F36D1B">
                      <a:shade val="100000"/>
                      <a:satMod val="115000"/>
                    </a:srgbClr>
                  </a:gs>
                </a:gsLst>
                <a:lin ang="0" scaled="1"/>
                <a:tileRect/>
              </a:gradFill>
              <a:ln>
                <a:noFill/>
              </a:ln>
            </c:spPr>
          </c:marker>
          <c:dLbls>
            <c:dLbl>
              <c:idx val="0"/>
              <c:layout>
                <c:manualLayout>
                  <c:x val="-2.1544703325866318E-2"/>
                  <c:y val="0.101884062604914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E8-4ABF-9049-AC9F91140757}"/>
                </c:ext>
              </c:extLst>
            </c:dLbl>
            <c:dLbl>
              <c:idx val="1"/>
              <c:layout>
                <c:manualLayout>
                  <c:x val="-1.5224669588161245E-2"/>
                  <c:y val="-4.7890083806631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E8-4ABF-9049-AC9F91140757}"/>
                </c:ext>
              </c:extLst>
            </c:dLbl>
            <c:dLbl>
              <c:idx val="2"/>
              <c:layout>
                <c:manualLayout>
                  <c:x val="-8.998875140607418E-3"/>
                  <c:y val="-3.2106895728943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E8-4ABF-9049-AC9F91140757}"/>
                </c:ext>
              </c:extLst>
            </c:dLbl>
            <c:dLbl>
              <c:idx val="3"/>
              <c:layout>
                <c:manualLayout>
                  <c:x val="-2.0278540838119804E-2"/>
                  <c:y val="-5.7666144426148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E8-4ABF-9049-AC9F91140757}"/>
                </c:ext>
              </c:extLst>
            </c:dLbl>
            <c:dLbl>
              <c:idx val="4"/>
              <c:layout>
                <c:manualLayout>
                  <c:x val="-1.2475524631787114E-2"/>
                  <c:y val="-8.3080147300979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E8-4ABF-9049-AC9F91140757}"/>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57.7</c:v>
                </c:pt>
                <c:pt idx="1">
                  <c:v>56.3</c:v>
                </c:pt>
                <c:pt idx="2">
                  <c:v>58</c:v>
                </c:pt>
                <c:pt idx="3">
                  <c:v>57.9</c:v>
                </c:pt>
                <c:pt idx="4">
                  <c:v>57.6</c:v>
                </c:pt>
                <c:pt idx="5">
                  <c:v>62.2</c:v>
                </c:pt>
              </c:numCache>
            </c:numRef>
          </c:val>
          <c:smooth val="0"/>
          <c:extLst>
            <c:ext xmlns:c16="http://schemas.microsoft.com/office/drawing/2014/chart" uri="{C3380CC4-5D6E-409C-BE32-E72D297353CC}">
              <c16:uniqueId val="{00000005-8AE8-4ABF-9049-AC9F91140757}"/>
            </c:ext>
          </c:extLst>
        </c:ser>
        <c:dLbls>
          <c:showLegendKey val="0"/>
          <c:showVal val="1"/>
          <c:showCatName val="0"/>
          <c:showSerName val="0"/>
          <c:showPercent val="0"/>
          <c:showBubbleSize val="0"/>
        </c:dLbls>
        <c:marker val="1"/>
        <c:smooth val="0"/>
        <c:axId val="140684672"/>
        <c:axId val="140690560"/>
      </c:lineChart>
      <c:lineChart>
        <c:grouping val="standard"/>
        <c:varyColors val="0"/>
        <c:ser>
          <c:idx val="0"/>
          <c:order val="0"/>
          <c:tx>
            <c:strRef>
              <c:f>Лист1!$B$1</c:f>
              <c:strCache>
                <c:ptCount val="1"/>
                <c:pt idx="0">
                  <c:v>районный показатель</c:v>
                </c:pt>
              </c:strCache>
            </c:strRef>
          </c:tx>
          <c:spPr>
            <a:ln w="53975">
              <a:gradFill flip="none" rotWithShape="1">
                <a:gsLst>
                  <a:gs pos="0">
                    <a:srgbClr val="0099CC"/>
                  </a:gs>
                  <a:gs pos="100000">
                    <a:srgbClr val="0099FF"/>
                  </a:gs>
                  <a:gs pos="100000">
                    <a:schemeClr val="accent1">
                      <a:tint val="23500"/>
                      <a:satMod val="160000"/>
                    </a:schemeClr>
                  </a:gs>
                </a:gsLst>
                <a:lin ang="2700000" scaled="1"/>
                <a:tileRect/>
              </a:gradFill>
            </a:ln>
          </c:spPr>
          <c:marker>
            <c:symbol val="diamond"/>
            <c:size val="10"/>
            <c:spPr>
              <a:solidFill>
                <a:srgbClr val="0099FF"/>
              </a:solidFill>
            </c:spPr>
          </c:marker>
          <c:dLbls>
            <c:dLbl>
              <c:idx val="0"/>
              <c:layout>
                <c:manualLayout>
                  <c:x val="-3.5985582662926612E-2"/>
                  <c:y val="-7.6324525043879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E8-4ABF-9049-AC9F91140757}"/>
                </c:ext>
              </c:extLst>
            </c:dLbl>
            <c:dLbl>
              <c:idx val="1"/>
              <c:layout>
                <c:manualLayout>
                  <c:x val="-1.5113835737258188E-2"/>
                  <c:y val="5.779281236002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E8-4ABF-9049-AC9F91140757}"/>
                </c:ext>
              </c:extLst>
            </c:dLbl>
            <c:dLbl>
              <c:idx val="2"/>
              <c:layout>
                <c:manualLayout>
                  <c:x val="-4.2602994509692793E-2"/>
                  <c:y val="5.6017889402247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E8-4ABF-9049-AC9F91140757}"/>
                </c:ext>
              </c:extLst>
            </c:dLbl>
            <c:dLbl>
              <c:idx val="3"/>
              <c:layout>
                <c:manualLayout>
                  <c:x val="-2.1691721256243402E-2"/>
                  <c:y val="7.471179206536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E8-4ABF-9049-AC9F91140757}"/>
                </c:ext>
              </c:extLst>
            </c:dLbl>
            <c:dLbl>
              <c:idx val="4"/>
              <c:layout>
                <c:manualLayout>
                  <c:x val="-2.0833333333333367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E8-4ABF-9049-AC9F91140757}"/>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52.5</c:v>
                </c:pt>
                <c:pt idx="1">
                  <c:v>49</c:v>
                </c:pt>
                <c:pt idx="2">
                  <c:v>60.7</c:v>
                </c:pt>
                <c:pt idx="3">
                  <c:v>26</c:v>
                </c:pt>
                <c:pt idx="4">
                  <c:v>40</c:v>
                </c:pt>
                <c:pt idx="5">
                  <c:v>71</c:v>
                </c:pt>
              </c:numCache>
            </c:numRef>
          </c:val>
          <c:smooth val="0"/>
          <c:extLst>
            <c:ext xmlns:c16="http://schemas.microsoft.com/office/drawing/2014/chart" uri="{C3380CC4-5D6E-409C-BE32-E72D297353CC}">
              <c16:uniqueId val="{0000000B-8AE8-4ABF-9049-AC9F91140757}"/>
            </c:ext>
          </c:extLst>
        </c:ser>
        <c:dLbls>
          <c:showLegendKey val="0"/>
          <c:showVal val="0"/>
          <c:showCatName val="0"/>
          <c:showSerName val="0"/>
          <c:showPercent val="0"/>
          <c:showBubbleSize val="0"/>
        </c:dLbls>
        <c:marker val="1"/>
        <c:smooth val="0"/>
        <c:axId val="140697984"/>
        <c:axId val="140692096"/>
      </c:lineChart>
      <c:catAx>
        <c:axId val="140684672"/>
        <c:scaling>
          <c:orientation val="minMax"/>
        </c:scaling>
        <c:delete val="0"/>
        <c:axPos val="b"/>
        <c:numFmt formatCode="General" sourceLinked="1"/>
        <c:majorTickMark val="out"/>
        <c:minorTickMark val="none"/>
        <c:tickLblPos val="nextTo"/>
        <c:crossAx val="140690560"/>
        <c:crosses val="autoZero"/>
        <c:auto val="1"/>
        <c:lblAlgn val="ctr"/>
        <c:lblOffset val="100"/>
        <c:noMultiLvlLbl val="0"/>
      </c:catAx>
      <c:valAx>
        <c:axId val="140690560"/>
        <c:scaling>
          <c:orientation val="minMax"/>
        </c:scaling>
        <c:delete val="1"/>
        <c:axPos val="l"/>
        <c:numFmt formatCode="General" sourceLinked="1"/>
        <c:majorTickMark val="out"/>
        <c:minorTickMark val="none"/>
        <c:tickLblPos val="none"/>
        <c:crossAx val="140684672"/>
        <c:crosses val="autoZero"/>
        <c:crossBetween val="between"/>
      </c:valAx>
      <c:valAx>
        <c:axId val="140692096"/>
        <c:scaling>
          <c:orientation val="minMax"/>
          <c:max val="65"/>
          <c:min val="20"/>
        </c:scaling>
        <c:delete val="1"/>
        <c:axPos val="r"/>
        <c:numFmt formatCode="General" sourceLinked="1"/>
        <c:majorTickMark val="out"/>
        <c:minorTickMark val="none"/>
        <c:tickLblPos val="none"/>
        <c:crossAx val="140697984"/>
        <c:crosses val="max"/>
        <c:crossBetween val="between"/>
      </c:valAx>
      <c:catAx>
        <c:axId val="140697984"/>
        <c:scaling>
          <c:orientation val="minMax"/>
        </c:scaling>
        <c:delete val="1"/>
        <c:axPos val="t"/>
        <c:numFmt formatCode="General" sourceLinked="1"/>
        <c:majorTickMark val="out"/>
        <c:minorTickMark val="none"/>
        <c:tickLblPos val="none"/>
        <c:crossAx val="140692096"/>
        <c:crosses val="max"/>
        <c:auto val="1"/>
        <c:lblAlgn val="ctr"/>
        <c:lblOffset val="100"/>
        <c:noMultiLvlLbl val="0"/>
      </c:catAx>
      <c:spPr>
        <a:solidFill>
          <a:schemeClr val="accent3">
            <a:lumMod val="20000"/>
            <a:lumOff val="80000"/>
          </a:schemeClr>
        </a:solidFill>
        <a:effectLst>
          <a:glow>
            <a:schemeClr val="accent1"/>
          </a:glow>
        </a:effectLst>
        <a:scene3d>
          <a:camera prst="orthographicFront"/>
          <a:lightRig rig="threePt" dir="t">
            <a:rot lat="0" lon="0" rev="10800000"/>
          </a:lightRig>
        </a:scene3d>
      </c:spPr>
    </c:plotArea>
    <c:legend>
      <c:legendPos val="t"/>
      <c:layout>
        <c:manualLayout>
          <c:xMode val="edge"/>
          <c:yMode val="edge"/>
          <c:x val="0.1329145083059072"/>
          <c:y val="0.18876454789615052"/>
          <c:w val="0.74308048613869848"/>
          <c:h val="9.1779513460548801E-2"/>
        </c:manualLayout>
      </c:layout>
      <c:overlay val="0"/>
      <c:txPr>
        <a:bodyPr/>
        <a:lstStyle/>
        <a:p>
          <a:pPr>
            <a:defRPr sz="1200" b="1"/>
          </a:pPr>
          <a:endParaRPr lang="ru-RU"/>
        </a:p>
      </c:txPr>
    </c:legend>
    <c:plotVisOnly val="1"/>
    <c:dispBlanksAs val="zero"/>
    <c:showDLblsOverMax val="0"/>
  </c:chart>
  <c:spPr>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i="1"/>
          </a:pPr>
          <a:endParaRPr lang="ru-RU"/>
        </a:p>
      </c:txPr>
    </c:title>
    <c:autoTitleDeleted val="0"/>
    <c:plotArea>
      <c:layout>
        <c:manualLayout>
          <c:layoutTarget val="inner"/>
          <c:xMode val="edge"/>
          <c:yMode val="edge"/>
          <c:x val="3.1973655721773929E-2"/>
          <c:y val="0.26259109388835467"/>
          <c:w val="0.94907407407407585"/>
          <c:h val="0.56121561961455912"/>
        </c:manualLayout>
      </c:layout>
      <c:lineChart>
        <c:grouping val="stacked"/>
        <c:varyColors val="0"/>
        <c:ser>
          <c:idx val="0"/>
          <c:order val="0"/>
          <c:tx>
            <c:strRef>
              <c:f>Лист1!$B$1</c:f>
              <c:strCache>
                <c:ptCount val="1"/>
                <c:pt idx="0">
                  <c:v>Количество учащихся</c:v>
                </c:pt>
              </c:strCache>
            </c:strRef>
          </c:tx>
          <c:spPr>
            <a:ln w="53975">
              <a:solidFill>
                <a:srgbClr val="FF0000"/>
              </a:solidFill>
            </a:ln>
            <a:effectLst>
              <a:innerShdw blurRad="114300">
                <a:prstClr val="black"/>
              </a:innerShdw>
            </a:effectLst>
          </c:spPr>
          <c:marker>
            <c:symbol val="circle"/>
            <c:size val="8"/>
            <c:spPr>
              <a:solidFill>
                <a:srgbClr val="C00000"/>
              </a:solidFill>
              <a:ln>
                <a:solidFill>
                  <a:srgbClr val="FF0000"/>
                </a:solidFill>
              </a:ln>
            </c:spPr>
          </c:marker>
          <c:dLbls>
            <c:dLbl>
              <c:idx val="0"/>
              <c:layout>
                <c:manualLayout>
                  <c:x val="-2.1780461711653397E-2"/>
                  <c:y val="-0.11844884365869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F7-4218-91BD-E42BAEC101F4}"/>
                </c:ext>
              </c:extLst>
            </c:dLbl>
            <c:dLbl>
              <c:idx val="1"/>
              <c:layout>
                <c:manualLayout>
                  <c:x val="-2.1044324608707088E-2"/>
                  <c:y val="-0.11792452830188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0-439C-8179-57E574D148A2}"/>
                </c:ext>
              </c:extLst>
            </c:dLbl>
            <c:dLbl>
              <c:idx val="2"/>
              <c:layout>
                <c:manualLayout>
                  <c:x val="-2.8935946336972343E-2"/>
                  <c:y val="-0.11006289308176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E0-439C-8179-57E574D148A2}"/>
                </c:ext>
              </c:extLst>
            </c:dLbl>
            <c:dLbl>
              <c:idx val="3"/>
              <c:layout>
                <c:manualLayout>
                  <c:x val="-4.4719189793502562E-2"/>
                  <c:y val="-8.6477987421383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E0-439C-8179-57E574D148A2}"/>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2913</c:v>
                </c:pt>
                <c:pt idx="1">
                  <c:v>2959</c:v>
                </c:pt>
                <c:pt idx="2">
                  <c:v>2985</c:v>
                </c:pt>
                <c:pt idx="3">
                  <c:v>2998</c:v>
                </c:pt>
                <c:pt idx="4">
                  <c:v>3070</c:v>
                </c:pt>
              </c:numCache>
            </c:numRef>
          </c:val>
          <c:smooth val="0"/>
          <c:extLst>
            <c:ext xmlns:c16="http://schemas.microsoft.com/office/drawing/2014/chart" uri="{C3380CC4-5D6E-409C-BE32-E72D297353CC}">
              <c16:uniqueId val="{00000001-BCF7-4218-91BD-E42BAEC101F4}"/>
            </c:ext>
          </c:extLst>
        </c:ser>
        <c:dLbls>
          <c:showLegendKey val="0"/>
          <c:showVal val="1"/>
          <c:showCatName val="0"/>
          <c:showSerName val="0"/>
          <c:showPercent val="0"/>
          <c:showBubbleSize val="0"/>
        </c:dLbls>
        <c:marker val="1"/>
        <c:smooth val="0"/>
        <c:axId val="132476288"/>
        <c:axId val="132484480"/>
      </c:lineChart>
      <c:catAx>
        <c:axId val="132476288"/>
        <c:scaling>
          <c:orientation val="minMax"/>
        </c:scaling>
        <c:delete val="0"/>
        <c:axPos val="b"/>
        <c:numFmt formatCode="General" sourceLinked="1"/>
        <c:majorTickMark val="none"/>
        <c:minorTickMark val="none"/>
        <c:tickLblPos val="nextTo"/>
        <c:spPr>
          <a:ln>
            <a:noFill/>
          </a:ln>
        </c:spPr>
        <c:txPr>
          <a:bodyPr/>
          <a:lstStyle/>
          <a:p>
            <a:pPr>
              <a:defRPr sz="1200" b="1"/>
            </a:pPr>
            <a:endParaRPr lang="ru-RU"/>
          </a:p>
        </c:txPr>
        <c:crossAx val="132484480"/>
        <c:crosses val="autoZero"/>
        <c:auto val="1"/>
        <c:lblAlgn val="ctr"/>
        <c:lblOffset val="100"/>
        <c:noMultiLvlLbl val="0"/>
      </c:catAx>
      <c:valAx>
        <c:axId val="132484480"/>
        <c:scaling>
          <c:orientation val="minMax"/>
        </c:scaling>
        <c:delete val="1"/>
        <c:axPos val="l"/>
        <c:numFmt formatCode="General" sourceLinked="1"/>
        <c:majorTickMark val="out"/>
        <c:minorTickMark val="none"/>
        <c:tickLblPos val="none"/>
        <c:crossAx val="132476288"/>
        <c:crosses val="autoZero"/>
        <c:crossBetween val="between"/>
      </c:valAx>
      <c:spPr>
        <a:solidFill>
          <a:schemeClr val="accent1">
            <a:lumMod val="20000"/>
            <a:lumOff val="80000"/>
          </a:schemeClr>
        </a:solidFill>
        <a:ln>
          <a:noFill/>
        </a:ln>
      </c:spPr>
    </c:plotArea>
    <c:plotVisOnly val="1"/>
    <c:dispBlanksAs val="zero"/>
    <c:showDLblsOverMax val="0"/>
  </c:chart>
  <c:spPr>
    <a:solidFill>
      <a:schemeClr val="accent1">
        <a:lumMod val="60000"/>
        <a:lumOff val="40000"/>
      </a:schemeClr>
    </a:solidFill>
    <a:ln w="3175">
      <a:solidFill>
        <a:schemeClr val="bg1">
          <a:lumMod val="85000"/>
        </a:schemeClr>
      </a:solidFill>
    </a:ln>
    <a:effectLst>
      <a:outerShdw blurRad="50800" dist="38100" dir="13500000" algn="br" rotWithShape="0">
        <a:prstClr val="black">
          <a:alpha val="40000"/>
        </a:prstClr>
      </a:outerShdw>
    </a:effectLst>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a:latin typeface="Bookman Old Style" pitchFamily="18" charset="0"/>
              </a:defRPr>
            </a:pPr>
            <a:r>
              <a:rPr lang="ru-RU" sz="1200" b="1" i="1">
                <a:latin typeface="Bookman Old Style" pitchFamily="18" charset="0"/>
              </a:rPr>
              <a:t>Средний балл по </a:t>
            </a:r>
          </a:p>
          <a:p>
            <a:pPr>
              <a:defRPr sz="1200" b="1" i="1">
                <a:latin typeface="Bookman Old Style" pitchFamily="18" charset="0"/>
              </a:defRPr>
            </a:pPr>
            <a:r>
              <a:rPr lang="ru-RU" sz="1200" b="1" i="1">
                <a:latin typeface="Bookman Old Style" pitchFamily="18" charset="0"/>
              </a:rPr>
              <a:t>биологии</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97CC"/>
              </a:solidFill>
            </a:ln>
          </c:spPr>
          <c:marker>
            <c:symbol val="diamond"/>
            <c:size val="12"/>
            <c:spPr>
              <a:solidFill>
                <a:srgbClr val="0097CC"/>
              </a:solidFill>
              <a:ln>
                <a:noFill/>
              </a:ln>
            </c:spPr>
          </c:marker>
          <c:dLbls>
            <c:dLbl>
              <c:idx val="0"/>
              <c:layout>
                <c:manualLayout>
                  <c:x val="-3.0333332271799397E-2"/>
                  <c:y val="-6.795101819517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A5-4119-8BFC-F2D23EA6F973}"/>
                </c:ext>
              </c:extLst>
            </c:dLbl>
            <c:dLbl>
              <c:idx val="1"/>
              <c:layout>
                <c:manualLayout>
                  <c:x val="-1.2638888446583082E-2"/>
                  <c:y val="-4.0770610917106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A5-4119-8BFC-F2D23EA6F973}"/>
                </c:ext>
              </c:extLst>
            </c:dLbl>
            <c:dLbl>
              <c:idx val="2"/>
              <c:layout>
                <c:manualLayout>
                  <c:x val="-1.2638888446583082E-2"/>
                  <c:y val="-7.7011153954535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A5-4119-8BFC-F2D23EA6F973}"/>
                </c:ext>
              </c:extLst>
            </c:dLbl>
            <c:dLbl>
              <c:idx val="5"/>
              <c:layout>
                <c:manualLayout>
                  <c:x val="-2.2749999203849638E-2"/>
                  <c:y val="3.6240543037428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A5-4119-8BFC-F2D23EA6F973}"/>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62.6</c:v>
                </c:pt>
                <c:pt idx="1">
                  <c:v>61.2</c:v>
                </c:pt>
                <c:pt idx="2">
                  <c:v>58.4</c:v>
                </c:pt>
                <c:pt idx="3">
                  <c:v>59.3</c:v>
                </c:pt>
                <c:pt idx="4">
                  <c:v>49.4</c:v>
                </c:pt>
                <c:pt idx="5">
                  <c:v>61.7</c:v>
                </c:pt>
                <c:pt idx="6">
                  <c:v>64.900000000000006</c:v>
                </c:pt>
              </c:numCache>
            </c:numRef>
          </c:val>
          <c:smooth val="0"/>
          <c:extLst>
            <c:ext xmlns:c16="http://schemas.microsoft.com/office/drawing/2014/chart" uri="{C3380CC4-5D6E-409C-BE32-E72D297353CC}">
              <c16:uniqueId val="{00000000-2A6A-457D-9B24-173DAED4EA3B}"/>
            </c:ext>
          </c:extLst>
        </c:ser>
        <c:ser>
          <c:idx val="1"/>
          <c:order val="1"/>
          <c:tx>
            <c:strRef>
              <c:f>Лист1!$C$1</c:f>
              <c:strCache>
                <c:ptCount val="1"/>
                <c:pt idx="0">
                  <c:v>областной показатель</c:v>
                </c:pt>
              </c:strCache>
            </c:strRef>
          </c:tx>
          <c:spPr>
            <a:ln w="57150">
              <a:solidFill>
                <a:srgbClr val="F36D1B"/>
              </a:solidFill>
            </a:ln>
          </c:spPr>
          <c:marker>
            <c:symbol val="square"/>
            <c:size val="9"/>
            <c:spPr>
              <a:gradFill flip="none" rotWithShape="1">
                <a:gsLst>
                  <a:gs pos="0">
                    <a:srgbClr val="F36D1B">
                      <a:shade val="30000"/>
                      <a:satMod val="115000"/>
                    </a:srgbClr>
                  </a:gs>
                  <a:gs pos="50000">
                    <a:srgbClr val="F36D1B">
                      <a:shade val="67500"/>
                      <a:satMod val="115000"/>
                    </a:srgbClr>
                  </a:gs>
                  <a:gs pos="100000">
                    <a:srgbClr val="F36D1B">
                      <a:shade val="100000"/>
                      <a:satMod val="115000"/>
                    </a:srgbClr>
                  </a:gs>
                </a:gsLst>
                <a:lin ang="0" scaled="1"/>
                <a:tileRect/>
              </a:gradFill>
              <a:ln>
                <a:noFill/>
              </a:ln>
            </c:spPr>
          </c:marker>
          <c:dPt>
            <c:idx val="0"/>
            <c:marker>
              <c:symbol val="square"/>
              <c:size val="11"/>
            </c:marker>
            <c:bubble3D val="0"/>
            <c:extLst>
              <c:ext xmlns:c16="http://schemas.microsoft.com/office/drawing/2014/chart" uri="{C3380CC4-5D6E-409C-BE32-E72D297353CC}">
                <c16:uniqueId val="{00000001-2A6A-457D-9B24-173DAED4EA3B}"/>
              </c:ext>
            </c:extLst>
          </c:dPt>
          <c:dLbls>
            <c:dLbl>
              <c:idx val="0"/>
              <c:layout>
                <c:manualLayout>
                  <c:x val="-2.780555458248278E-2"/>
                  <c:y val="6.3420950315499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A-457D-9B24-173DAED4EA3B}"/>
                </c:ext>
              </c:extLst>
            </c:dLbl>
            <c:dLbl>
              <c:idx val="1"/>
              <c:layout>
                <c:manualLayout>
                  <c:x val="-2.0171457387796268E-2"/>
                  <c:y val="5.901044030866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A5-4119-8BFC-F2D23EA6F973}"/>
                </c:ext>
              </c:extLst>
            </c:dLbl>
            <c:dLbl>
              <c:idx val="2"/>
              <c:layout>
                <c:manualLayout>
                  <c:x val="-7.5833330679498491E-3"/>
                  <c:y val="5.8890882435821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A5-4119-8BFC-F2D23EA6F973}"/>
                </c:ext>
              </c:extLst>
            </c:dLbl>
            <c:dLbl>
              <c:idx val="3"/>
              <c:layout>
                <c:manualLayout>
                  <c:x val="-2.780555458248278E-2"/>
                  <c:y val="5.8890882435821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A5-4119-8BFC-F2D23EA6F973}"/>
                </c:ext>
              </c:extLst>
            </c:dLbl>
            <c:dLbl>
              <c:idx val="4"/>
              <c:layout>
                <c:manualLayout>
                  <c:x val="-2.5277776893166164E-2"/>
                  <c:y val="-7.2481086074856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A5-4119-8BFC-F2D23EA6F973}"/>
                </c:ext>
              </c:extLst>
            </c:dLbl>
            <c:dLbl>
              <c:idx val="5"/>
              <c:layout>
                <c:manualLayout>
                  <c:x val="-2.0222221514533022E-2"/>
                  <c:y val="7.7011153954535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A5-4119-8BFC-F2D23EA6F973}"/>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59.8</c:v>
                </c:pt>
                <c:pt idx="1">
                  <c:v>58.6</c:v>
                </c:pt>
                <c:pt idx="2">
                  <c:v>56</c:v>
                </c:pt>
                <c:pt idx="3">
                  <c:v>55.2</c:v>
                </c:pt>
                <c:pt idx="4">
                  <c:v>52.5</c:v>
                </c:pt>
                <c:pt idx="5">
                  <c:v>54.1</c:v>
                </c:pt>
                <c:pt idx="6">
                  <c:v>51.8</c:v>
                </c:pt>
              </c:numCache>
            </c:numRef>
          </c:val>
          <c:smooth val="0"/>
          <c:extLst>
            <c:ext xmlns:c16="http://schemas.microsoft.com/office/drawing/2014/chart" uri="{C3380CC4-5D6E-409C-BE32-E72D297353CC}">
              <c16:uniqueId val="{00000002-2A6A-457D-9B24-173DAED4EA3B}"/>
            </c:ext>
          </c:extLst>
        </c:ser>
        <c:dLbls>
          <c:showLegendKey val="0"/>
          <c:showVal val="1"/>
          <c:showCatName val="0"/>
          <c:showSerName val="0"/>
          <c:showPercent val="0"/>
          <c:showBubbleSize val="0"/>
        </c:dLbls>
        <c:marker val="1"/>
        <c:smooth val="0"/>
        <c:axId val="140810880"/>
        <c:axId val="140816768"/>
      </c:lineChart>
      <c:catAx>
        <c:axId val="140810880"/>
        <c:scaling>
          <c:orientation val="minMax"/>
        </c:scaling>
        <c:delete val="0"/>
        <c:axPos val="b"/>
        <c:numFmt formatCode="General" sourceLinked="0"/>
        <c:majorTickMark val="none"/>
        <c:minorTickMark val="none"/>
        <c:tickLblPos val="nextTo"/>
        <c:txPr>
          <a:bodyPr/>
          <a:lstStyle/>
          <a:p>
            <a:pPr>
              <a:defRPr sz="1200" b="1"/>
            </a:pPr>
            <a:endParaRPr lang="ru-RU"/>
          </a:p>
        </c:txPr>
        <c:crossAx val="140816768"/>
        <c:crosses val="autoZero"/>
        <c:auto val="1"/>
        <c:lblAlgn val="ctr"/>
        <c:lblOffset val="100"/>
        <c:noMultiLvlLbl val="0"/>
      </c:catAx>
      <c:valAx>
        <c:axId val="140816768"/>
        <c:scaling>
          <c:orientation val="minMax"/>
          <c:min val="40"/>
        </c:scaling>
        <c:delete val="1"/>
        <c:axPos val="l"/>
        <c:numFmt formatCode="General" sourceLinked="1"/>
        <c:majorTickMark val="out"/>
        <c:minorTickMark val="none"/>
        <c:tickLblPos val="none"/>
        <c:crossAx val="140810880"/>
        <c:crosses val="autoZero"/>
        <c:crossBetween val="between"/>
      </c:valAx>
      <c:spPr>
        <a:blipFill>
          <a:blip xmlns:r="http://schemas.openxmlformats.org/officeDocument/2006/relationships" r:embed="rId1"/>
          <a:tile tx="0" ty="0" sx="100000" sy="100000" flip="none" algn="tl"/>
        </a:blipFill>
        <a:ln>
          <a:noFill/>
        </a:ln>
      </c:spPr>
    </c:plotArea>
    <c:legend>
      <c:legendPos val="t"/>
      <c:overlay val="0"/>
      <c:txPr>
        <a:bodyPr/>
        <a:lstStyle/>
        <a:p>
          <a:pPr>
            <a:defRPr sz="1200" b="1"/>
          </a:pPr>
          <a:endParaRPr lang="ru-RU"/>
        </a:p>
      </c:txPr>
    </c:legend>
    <c:plotVisOnly val="1"/>
    <c:dispBlanksAs val="zero"/>
    <c:showDLblsOverMax val="0"/>
  </c:chart>
  <c:spPr>
    <a:blipFill>
      <a:blip xmlns:r="http://schemas.openxmlformats.org/officeDocument/2006/relationships" r:embed="rId1"/>
      <a:tile tx="0" ty="0" sx="100000" sy="100000" flip="none" algn="tl"/>
    </a:blipFill>
    <a:effectLst>
      <a:outerShdw blurRad="50800" dist="38100" dir="18900000" algn="bl" rotWithShape="0">
        <a:prstClr val="black">
          <a:alpha val="40000"/>
        </a:prstClr>
      </a:outerShdw>
    </a:effectLst>
    <a:scene3d>
      <a:camera prst="orthographicFront"/>
      <a:lightRig rig="threePt" dir="t"/>
    </a:scene3d>
    <a:sp3d>
      <a:bevelT w="152400" h="50800" prst="softRound"/>
    </a:sp3d>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Доля учащихся,</a:t>
            </a:r>
            <a:r>
              <a:rPr lang="ru-RU" baseline="0">
                <a:latin typeface="Times New Roman" panose="02020603050405020304" pitchFamily="18" charset="0"/>
                <a:cs typeface="Times New Roman" panose="02020603050405020304" pitchFamily="18" charset="0"/>
              </a:rPr>
              <a:t> получивших более 80 баллов</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6.3</c:v>
                </c:pt>
                <c:pt idx="1">
                  <c:v>7.1</c:v>
                </c:pt>
                <c:pt idx="2">
                  <c:v>18.2</c:v>
                </c:pt>
                <c:pt idx="3">
                  <c:v>18.8</c:v>
                </c:pt>
                <c:pt idx="4">
                  <c:v>6.7</c:v>
                </c:pt>
                <c:pt idx="5">
                  <c:v>0</c:v>
                </c:pt>
                <c:pt idx="6">
                  <c:v>15.4</c:v>
                </c:pt>
              </c:numCache>
            </c:numRef>
          </c:val>
          <c:extLst>
            <c:ext xmlns:c16="http://schemas.microsoft.com/office/drawing/2014/chart" uri="{C3380CC4-5D6E-409C-BE32-E72D297353CC}">
              <c16:uniqueId val="{00000000-05ED-45F5-93A5-60DD4F6102E1}"/>
            </c:ext>
          </c:extLst>
        </c:ser>
        <c:dLbls>
          <c:showLegendKey val="0"/>
          <c:showVal val="1"/>
          <c:showCatName val="0"/>
          <c:showSerName val="0"/>
          <c:showPercent val="0"/>
          <c:showBubbleSize val="0"/>
        </c:dLbls>
        <c:gapWidth val="65"/>
        <c:overlap val="100"/>
        <c:axId val="140972032"/>
        <c:axId val="140974720"/>
      </c:barChart>
      <c:catAx>
        <c:axId val="140972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40974720"/>
        <c:crosses val="autoZero"/>
        <c:auto val="1"/>
        <c:lblAlgn val="ctr"/>
        <c:lblOffset val="100"/>
        <c:noMultiLvlLbl val="0"/>
      </c:catAx>
      <c:valAx>
        <c:axId val="140974720"/>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40972032"/>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defRPr>
            </a:pPr>
            <a:r>
              <a:rPr lang="ru-RU" sz="1200" i="1">
                <a:latin typeface="Bookman Old Style" pitchFamily="18" charset="0"/>
              </a:rPr>
              <a:t>Средний</a:t>
            </a:r>
            <a:r>
              <a:rPr lang="ru-RU" sz="1200" i="1" baseline="0">
                <a:latin typeface="Bookman Old Style" pitchFamily="18" charset="0"/>
              </a:rPr>
              <a:t> балл по иностранному языку</a:t>
            </a:r>
            <a:endParaRPr lang="ru-RU" sz="1200" i="1">
              <a:latin typeface="Bookman Old Style" pitchFamily="18" charset="0"/>
            </a:endParaRPr>
          </a:p>
        </c:rich>
      </c:tx>
      <c:overlay val="0"/>
    </c:title>
    <c:autoTitleDeleted val="0"/>
    <c:plotArea>
      <c:layout/>
      <c:lineChart>
        <c:grouping val="standard"/>
        <c:varyColors val="0"/>
        <c:ser>
          <c:idx val="0"/>
          <c:order val="0"/>
          <c:tx>
            <c:strRef>
              <c:f>Лист1!$B$1</c:f>
              <c:strCache>
                <c:ptCount val="1"/>
                <c:pt idx="0">
                  <c:v>районный</c:v>
                </c:pt>
              </c:strCache>
            </c:strRef>
          </c:tx>
          <c:spPr>
            <a:ln w="57150">
              <a:solidFill>
                <a:srgbClr val="00A1DA"/>
              </a:solidFill>
            </a:ln>
          </c:spPr>
          <c:marker>
            <c:symbol val="diamond"/>
            <c:size val="11"/>
            <c:spPr>
              <a:solidFill>
                <a:srgbClr val="0099CC"/>
              </a:solidFill>
            </c:spPr>
          </c:marker>
          <c:dLbls>
            <c:dLbl>
              <c:idx val="0"/>
              <c:layout>
                <c:manualLayout>
                  <c:x val="0"/>
                  <c:y val="2.7777777777777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00-4E2E-A276-3B7210DA7158}"/>
                </c:ext>
              </c:extLst>
            </c:dLbl>
            <c:dLbl>
              <c:idx val="1"/>
              <c:layout>
                <c:manualLayout>
                  <c:x val="-2.5462962962962982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00-4E2E-A276-3B7210DA7158}"/>
                </c:ext>
              </c:extLst>
            </c:dLbl>
            <c:dLbl>
              <c:idx val="5"/>
              <c:layout>
                <c:manualLayout>
                  <c:x val="-1.1911852293031579E-2"/>
                  <c:y val="-6.1365379698286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00-4E2E-A276-3B7210DA715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24</c:v>
                </c:pt>
                <c:pt idx="1">
                  <c:v>37</c:v>
                </c:pt>
                <c:pt idx="2">
                  <c:v>63</c:v>
                </c:pt>
                <c:pt idx="3">
                  <c:v>59</c:v>
                </c:pt>
                <c:pt idx="4">
                  <c:v>66</c:v>
                </c:pt>
                <c:pt idx="5">
                  <c:v>80</c:v>
                </c:pt>
                <c:pt idx="6">
                  <c:v>68.3</c:v>
                </c:pt>
              </c:numCache>
            </c:numRef>
          </c:val>
          <c:smooth val="0"/>
          <c:extLst>
            <c:ext xmlns:c16="http://schemas.microsoft.com/office/drawing/2014/chart" uri="{C3380CC4-5D6E-409C-BE32-E72D297353CC}">
              <c16:uniqueId val="{00000003-AC00-4E2E-A276-3B7210DA7158}"/>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1.3888888888888911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00-4E2E-A276-3B7210DA7158}"/>
                </c:ext>
              </c:extLst>
            </c:dLbl>
            <c:dLbl>
              <c:idx val="1"/>
              <c:layout>
                <c:manualLayout>
                  <c:x val="-2.0833360689949523E-2"/>
                  <c:y val="-5.1219959049480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00-4E2E-A276-3B7210DA7158}"/>
                </c:ext>
              </c:extLst>
            </c:dLbl>
            <c:dLbl>
              <c:idx val="2"/>
              <c:layout>
                <c:manualLayout>
                  <c:x val="-2.3148148148148147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00-4E2E-A276-3B7210DA7158}"/>
                </c:ext>
              </c:extLst>
            </c:dLbl>
            <c:dLbl>
              <c:idx val="4"/>
              <c:layout>
                <c:manualLayout>
                  <c:x val="-1.1911852293031664E-2"/>
                  <c:y val="-5.6251598056763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00-4E2E-A276-3B7210DA7158}"/>
                </c:ext>
              </c:extLst>
            </c:dLbl>
            <c:dLbl>
              <c:idx val="5"/>
              <c:layout>
                <c:manualLayout>
                  <c:x val="-1.429412895752534E-2"/>
                  <c:y val="5.6251598056762955E-2"/>
                </c:manualLayout>
              </c:layout>
              <c:showLegendKey val="0"/>
              <c:showVal val="1"/>
              <c:showCatName val="0"/>
              <c:showSerName val="0"/>
              <c:showPercent val="0"/>
              <c:showBubbleSize val="0"/>
              <c:extLst>
                <c:ext xmlns:c15="http://schemas.microsoft.com/office/drawing/2012/chart" uri="{CE6537A1-D6FC-4f65-9D91-7224C49458BB}">
                  <c15:layout>
                    <c:manualLayout>
                      <c:w val="7.3603241524529489E-2"/>
                      <c:h val="7.2053183329071846E-2"/>
                    </c:manualLayout>
                  </c15:layout>
                </c:ext>
                <c:ext xmlns:c16="http://schemas.microsoft.com/office/drawing/2014/chart" uri="{C3380CC4-5D6E-409C-BE32-E72D297353CC}">
                  <c16:uniqueId val="{00000008-AC00-4E2E-A276-3B7210DA7158}"/>
                </c:ext>
              </c:extLst>
            </c:dLbl>
            <c:dLbl>
              <c:idx val="6"/>
              <c:layout>
                <c:manualLayout>
                  <c:x val="-2.142184447141177E-2"/>
                  <c:y val="-6.8627442150758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59-46FF-9066-F9F62C5A3C2F}"/>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62.3</c:v>
                </c:pt>
                <c:pt idx="1">
                  <c:v>62.4</c:v>
                </c:pt>
                <c:pt idx="2">
                  <c:v>67</c:v>
                </c:pt>
                <c:pt idx="3">
                  <c:v>77.7</c:v>
                </c:pt>
                <c:pt idx="4">
                  <c:v>71</c:v>
                </c:pt>
                <c:pt idx="5">
                  <c:v>73.8</c:v>
                </c:pt>
                <c:pt idx="6">
                  <c:v>71</c:v>
                </c:pt>
              </c:numCache>
            </c:numRef>
          </c:val>
          <c:smooth val="0"/>
          <c:extLst>
            <c:ext xmlns:c16="http://schemas.microsoft.com/office/drawing/2014/chart" uri="{C3380CC4-5D6E-409C-BE32-E72D297353CC}">
              <c16:uniqueId val="{00000009-AC00-4E2E-A276-3B7210DA7158}"/>
            </c:ext>
          </c:extLst>
        </c:ser>
        <c:dLbls>
          <c:showLegendKey val="0"/>
          <c:showVal val="1"/>
          <c:showCatName val="0"/>
          <c:showSerName val="0"/>
          <c:showPercent val="0"/>
          <c:showBubbleSize val="0"/>
        </c:dLbls>
        <c:marker val="1"/>
        <c:smooth val="0"/>
        <c:axId val="141025280"/>
        <c:axId val="141026816"/>
      </c:lineChart>
      <c:catAx>
        <c:axId val="141025280"/>
        <c:scaling>
          <c:orientation val="minMax"/>
        </c:scaling>
        <c:delete val="0"/>
        <c:axPos val="b"/>
        <c:numFmt formatCode="General" sourceLinked="0"/>
        <c:majorTickMark val="none"/>
        <c:minorTickMark val="none"/>
        <c:tickLblPos val="nextTo"/>
        <c:txPr>
          <a:bodyPr/>
          <a:lstStyle/>
          <a:p>
            <a:pPr>
              <a:defRPr sz="1200" b="1"/>
            </a:pPr>
            <a:endParaRPr lang="ru-RU"/>
          </a:p>
        </c:txPr>
        <c:crossAx val="141026816"/>
        <c:crosses val="autoZero"/>
        <c:auto val="1"/>
        <c:lblAlgn val="ctr"/>
        <c:lblOffset val="100"/>
        <c:noMultiLvlLbl val="0"/>
      </c:catAx>
      <c:valAx>
        <c:axId val="141026816"/>
        <c:scaling>
          <c:orientation val="minMax"/>
        </c:scaling>
        <c:delete val="1"/>
        <c:axPos val="l"/>
        <c:numFmt formatCode="General" sourceLinked="1"/>
        <c:majorTickMark val="out"/>
        <c:minorTickMark val="none"/>
        <c:tickLblPos val="none"/>
        <c:crossAx val="141025280"/>
        <c:crosses val="autoZero"/>
        <c:crossBetween val="between"/>
      </c:valAx>
      <c:spPr>
        <a:gradFill>
          <a:gsLst>
            <a:gs pos="13333">
              <a:srgbClr val="FDE3FB">
                <a:lumMod val="34000"/>
                <a:lumOff val="66000"/>
              </a:srgbClr>
            </a:gs>
            <a:gs pos="19000">
              <a:srgbClr val="FDE3FB">
                <a:lumMod val="34000"/>
                <a:lumOff val="66000"/>
              </a:srgbClr>
            </a:gs>
            <a:gs pos="50000">
              <a:schemeClr val="accent1">
                <a:tint val="44500"/>
                <a:satMod val="160000"/>
              </a:schemeClr>
            </a:gs>
            <a:gs pos="100000">
              <a:schemeClr val="accent1">
                <a:tint val="23500"/>
                <a:satMod val="160000"/>
              </a:schemeClr>
            </a:gs>
          </a:gsLst>
          <a:lin ang="5400000" scaled="0"/>
        </a:gradFill>
      </c:spPr>
    </c:plotArea>
    <c:legend>
      <c:legendPos val="t"/>
      <c:overlay val="0"/>
      <c:txPr>
        <a:bodyPr/>
        <a:lstStyle/>
        <a:p>
          <a:pPr>
            <a:defRPr sz="1200" b="1"/>
          </a:pPr>
          <a:endParaRPr lang="ru-RU"/>
        </a:p>
      </c:txPr>
    </c:legend>
    <c:plotVisOnly val="1"/>
    <c:dispBlanksAs val="gap"/>
    <c:showDLblsOverMax val="0"/>
  </c:chart>
  <c:spPr>
    <a:gradFill>
      <a:gsLst>
        <a:gs pos="26000">
          <a:srgbClr val="FDE3FB">
            <a:lumMod val="34000"/>
            <a:lumOff val="66000"/>
          </a:srgbClr>
        </a:gs>
        <a:gs pos="74160">
          <a:srgbClr val="C5D3EE"/>
        </a:gs>
        <a:gs pos="61000">
          <a:srgbClr val="CBD8EF"/>
        </a:gs>
        <a:gs pos="81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Доля учащихся, получивших более</a:t>
            </a:r>
            <a:r>
              <a:rPr lang="ru-RU" baseline="0">
                <a:latin typeface="Times New Roman" panose="02020603050405020304" pitchFamily="18" charset="0"/>
                <a:cs typeface="Times New Roman" panose="02020603050405020304" pitchFamily="18" charset="0"/>
              </a:rPr>
              <a:t> 80 баллов</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4.3</c:v>
                </c:pt>
                <c:pt idx="1">
                  <c:v>8.3000000000000007</c:v>
                </c:pt>
                <c:pt idx="2">
                  <c:v>14.3</c:v>
                </c:pt>
                <c:pt idx="3">
                  <c:v>8.3000000000000007</c:v>
                </c:pt>
                <c:pt idx="4">
                  <c:v>6.7</c:v>
                </c:pt>
                <c:pt idx="5">
                  <c:v>0</c:v>
                </c:pt>
                <c:pt idx="6">
                  <c:v>18.2</c:v>
                </c:pt>
              </c:numCache>
            </c:numRef>
          </c:val>
          <c:extLst>
            <c:ext xmlns:c16="http://schemas.microsoft.com/office/drawing/2014/chart" uri="{C3380CC4-5D6E-409C-BE32-E72D297353CC}">
              <c16:uniqueId val="{00000000-29C7-4B32-82CB-D6C5B25BD7DF}"/>
            </c:ext>
          </c:extLst>
        </c:ser>
        <c:dLbls>
          <c:showLegendKey val="0"/>
          <c:showVal val="1"/>
          <c:showCatName val="0"/>
          <c:showSerName val="0"/>
          <c:showPercent val="0"/>
          <c:showBubbleSize val="0"/>
        </c:dLbls>
        <c:gapWidth val="65"/>
        <c:axId val="159302784"/>
        <c:axId val="159313920"/>
      </c:barChart>
      <c:catAx>
        <c:axId val="159302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59313920"/>
        <c:crosses val="autoZero"/>
        <c:auto val="1"/>
        <c:lblAlgn val="ctr"/>
        <c:lblOffset val="100"/>
        <c:noMultiLvlLbl val="0"/>
      </c:catAx>
      <c:valAx>
        <c:axId val="159313920"/>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59302784"/>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i="1">
                <a:latin typeface="Bookman Old Style" pitchFamily="18" charset="0"/>
              </a:rPr>
              <a:t>Средний балл по химии</a:t>
            </a:r>
          </a:p>
        </c:rich>
      </c:tx>
      <c:overlay val="0"/>
    </c:title>
    <c:autoTitleDeleted val="0"/>
    <c:plotArea>
      <c:layout/>
      <c:lineChart>
        <c:grouping val="standard"/>
        <c:varyColors val="0"/>
        <c:ser>
          <c:idx val="0"/>
          <c:order val="0"/>
          <c:tx>
            <c:strRef>
              <c:f>Лист1!$B$1</c:f>
              <c:strCache>
                <c:ptCount val="1"/>
                <c:pt idx="0">
                  <c:v>районный показатель </c:v>
                </c:pt>
              </c:strCache>
            </c:strRef>
          </c:tx>
          <c:spPr>
            <a:ln w="57150">
              <a:solidFill>
                <a:srgbClr val="0099CC"/>
              </a:solidFill>
            </a:ln>
          </c:spPr>
          <c:marker>
            <c:symbol val="diamond"/>
            <c:size val="10"/>
            <c:spPr>
              <a:solidFill>
                <a:srgbClr val="00A1DA"/>
              </a:solidFill>
            </c:spPr>
          </c:marker>
          <c:dLbls>
            <c:dLbl>
              <c:idx val="1"/>
              <c:layout>
                <c:manualLayout>
                  <c:x val="-3.3915087080042136E-2"/>
                  <c:y val="7.3891327108701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E9-4694-BCCD-30271E0C94B9}"/>
                </c:ext>
              </c:extLst>
            </c:dLbl>
            <c:dLbl>
              <c:idx val="3"/>
              <c:layout>
                <c:manualLayout>
                  <c:x val="-1.6203702226988352E-2"/>
                  <c:y val="7.1540898955521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BA-4AF9-A7B8-9E180A238BAD}"/>
                </c:ext>
              </c:extLst>
            </c:dLbl>
            <c:dLbl>
              <c:idx val="5"/>
              <c:layout>
                <c:manualLayout>
                  <c:x val="-1.3503085189156959E-2"/>
                  <c:y val="-7.154089895552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BA-4AF9-A7B8-9E180A238BAD}"/>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50.7</c:v>
                </c:pt>
                <c:pt idx="1">
                  <c:v>62.1</c:v>
                </c:pt>
                <c:pt idx="2">
                  <c:v>52.7</c:v>
                </c:pt>
                <c:pt idx="3">
                  <c:v>58</c:v>
                </c:pt>
                <c:pt idx="4">
                  <c:v>55.9</c:v>
                </c:pt>
                <c:pt idx="5">
                  <c:v>67.400000000000006</c:v>
                </c:pt>
                <c:pt idx="6">
                  <c:v>65.599999999999994</c:v>
                </c:pt>
              </c:numCache>
            </c:numRef>
          </c:val>
          <c:smooth val="0"/>
          <c:extLst>
            <c:ext xmlns:c16="http://schemas.microsoft.com/office/drawing/2014/chart" uri="{C3380CC4-5D6E-409C-BE32-E72D297353CC}">
              <c16:uniqueId val="{00000001-35E9-4694-BCCD-30271E0C94B9}"/>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8"/>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5.9799529156988572E-2"/>
                  <c:y val="-7.9779368618706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E9-4694-BCCD-30271E0C94B9}"/>
                </c:ext>
              </c:extLst>
            </c:dLbl>
            <c:dLbl>
              <c:idx val="1"/>
              <c:layout>
                <c:manualLayout>
                  <c:x val="-2.9649595687331512E-2"/>
                  <c:y val="-6.9619891263592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E9-4694-BCCD-30271E0C94B9}"/>
                </c:ext>
              </c:extLst>
            </c:dLbl>
            <c:dLbl>
              <c:idx val="2"/>
              <c:layout>
                <c:manualLayout>
                  <c:x val="-2.4305553340482525E-2"/>
                  <c:y val="-6.5827954465438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E9-4694-BCCD-30271E0C94B9}"/>
                </c:ext>
              </c:extLst>
            </c:dLbl>
            <c:dLbl>
              <c:idx val="3"/>
              <c:layout>
                <c:manualLayout>
                  <c:x val="-4.1280951569855923E-2"/>
                  <c:y val="-0.116709775847905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E9-4694-BCCD-30271E0C94B9}"/>
                </c:ext>
              </c:extLst>
            </c:dLbl>
            <c:dLbl>
              <c:idx val="4"/>
              <c:layout>
                <c:manualLayout>
                  <c:x val="-4.3595614282989366E-2"/>
                  <c:y val="-0.101101279192583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E9-4694-BCCD-30271E0C94B9}"/>
                </c:ext>
              </c:extLst>
            </c:dLbl>
            <c:dLbl>
              <c:idx val="5"/>
              <c:layout>
                <c:manualLayout>
                  <c:x val="-5.4012340756627837E-3"/>
                  <c:y val="8.942612369440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BA-4AF9-A7B8-9E180A238BAD}"/>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62.7</c:v>
                </c:pt>
                <c:pt idx="1">
                  <c:v>64.400000000000006</c:v>
                </c:pt>
                <c:pt idx="2">
                  <c:v>58</c:v>
                </c:pt>
                <c:pt idx="3">
                  <c:v>58.3</c:v>
                </c:pt>
                <c:pt idx="4">
                  <c:v>57.9</c:v>
                </c:pt>
                <c:pt idx="5">
                  <c:v>61</c:v>
                </c:pt>
                <c:pt idx="6">
                  <c:v>56.9</c:v>
                </c:pt>
              </c:numCache>
            </c:numRef>
          </c:val>
          <c:smooth val="0"/>
          <c:extLst>
            <c:ext xmlns:c16="http://schemas.microsoft.com/office/drawing/2014/chart" uri="{C3380CC4-5D6E-409C-BE32-E72D297353CC}">
              <c16:uniqueId val="{00000007-35E9-4694-BCCD-30271E0C94B9}"/>
            </c:ext>
          </c:extLst>
        </c:ser>
        <c:dLbls>
          <c:showLegendKey val="0"/>
          <c:showVal val="1"/>
          <c:showCatName val="0"/>
          <c:showSerName val="0"/>
          <c:showPercent val="0"/>
          <c:showBubbleSize val="0"/>
        </c:dLbls>
        <c:marker val="1"/>
        <c:smooth val="0"/>
        <c:axId val="159408896"/>
        <c:axId val="159410432"/>
      </c:lineChart>
      <c:catAx>
        <c:axId val="159408896"/>
        <c:scaling>
          <c:orientation val="minMax"/>
        </c:scaling>
        <c:delete val="0"/>
        <c:axPos val="b"/>
        <c:numFmt formatCode="General" sourceLinked="0"/>
        <c:majorTickMark val="none"/>
        <c:minorTickMark val="none"/>
        <c:tickLblPos val="nextTo"/>
        <c:txPr>
          <a:bodyPr/>
          <a:lstStyle/>
          <a:p>
            <a:pPr>
              <a:defRPr sz="1200" b="1"/>
            </a:pPr>
            <a:endParaRPr lang="ru-RU"/>
          </a:p>
        </c:txPr>
        <c:crossAx val="159410432"/>
        <c:crosses val="autoZero"/>
        <c:auto val="1"/>
        <c:lblAlgn val="ctr"/>
        <c:lblOffset val="100"/>
        <c:noMultiLvlLbl val="0"/>
      </c:catAx>
      <c:valAx>
        <c:axId val="159410432"/>
        <c:scaling>
          <c:orientation val="minMax"/>
          <c:min val="35"/>
        </c:scaling>
        <c:delete val="1"/>
        <c:axPos val="l"/>
        <c:numFmt formatCode="General" sourceLinked="1"/>
        <c:majorTickMark val="out"/>
        <c:minorTickMark val="none"/>
        <c:tickLblPos val="none"/>
        <c:crossAx val="159408896"/>
        <c:crosses val="autoZero"/>
        <c:crossBetween val="between"/>
      </c:valAx>
      <c:spPr>
        <a:solidFill>
          <a:schemeClr val="accent6">
            <a:lumMod val="20000"/>
            <a:lumOff val="80000"/>
            <a:alpha val="52941"/>
          </a:schemeClr>
        </a:solidFill>
      </c:spPr>
    </c:plotArea>
    <c:legend>
      <c:legendPos val="t"/>
      <c:overlay val="0"/>
      <c:txPr>
        <a:bodyPr/>
        <a:lstStyle/>
        <a:p>
          <a:pPr>
            <a:defRPr sz="1200" b="1"/>
          </a:pPr>
          <a:endParaRPr lang="ru-RU"/>
        </a:p>
      </c:txPr>
    </c:legend>
    <c:plotVisOnly val="1"/>
    <c:dispBlanksAs val="gap"/>
    <c:showDLblsOverMax val="0"/>
  </c:chart>
  <c:spPr>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defRPr>
            </a:pPr>
            <a:r>
              <a:rPr lang="ru-RU" sz="1200" i="1">
                <a:latin typeface="Bookman Old Style" pitchFamily="18" charset="0"/>
              </a:rPr>
              <a:t>Средний балл по физике</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A1DA"/>
              </a:solidFill>
            </a:ln>
          </c:spPr>
          <c:marker>
            <c:symbol val="diamond"/>
            <c:size val="11"/>
            <c:spPr>
              <a:solidFill>
                <a:srgbClr val="00A1DA"/>
              </a:solidFill>
            </c:spPr>
          </c:marker>
          <c:dLbls>
            <c:dLbl>
              <c:idx val="0"/>
              <c:layout>
                <c:manualLayout>
                  <c:x val="-1.8817204301075269E-2"/>
                  <c:y val="4.085205719288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1-4487-8AF1-2947A06BAA89}"/>
                </c:ext>
              </c:extLst>
            </c:dLbl>
            <c:dLbl>
              <c:idx val="1"/>
              <c:layout>
                <c:manualLayout>
                  <c:x val="-2.9580379971308936E-2"/>
                  <c:y val="-8.1541192748612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B1-4487-8AF1-2947A06BAA89}"/>
                </c:ext>
              </c:extLst>
            </c:dLbl>
            <c:dLbl>
              <c:idx val="2"/>
              <c:layout>
                <c:manualLayout>
                  <c:x val="-3.4958630875183291E-2"/>
                  <c:y val="6.9892450927382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B1-4487-8AF1-2947A06BAA89}"/>
                </c:ext>
              </c:extLst>
            </c:dLbl>
            <c:dLbl>
              <c:idx val="4"/>
              <c:layout>
                <c:manualLayout>
                  <c:x val="-8.0673763558115289E-3"/>
                  <c:y val="5.8243709106151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B1-4487-8AF1-2947A06BAA89}"/>
                </c:ext>
              </c:extLst>
            </c:dLbl>
            <c:dLbl>
              <c:idx val="5"/>
              <c:layout>
                <c:manualLayout>
                  <c:x val="-5.5916308695889609E-3"/>
                  <c:y val="-4.3376868326726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2D-47C1-801A-82F3C355FADC}"/>
                </c:ext>
              </c:extLst>
            </c:dLbl>
            <c:spPr>
              <a:ln w="38100"/>
            </c:spPr>
            <c:txPr>
              <a:bodyPr/>
              <a:lstStyle/>
              <a:p>
                <a:pPr>
                  <a:defRPr sz="1400" b="1"/>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43.3</c:v>
                </c:pt>
                <c:pt idx="1">
                  <c:v>52.9</c:v>
                </c:pt>
                <c:pt idx="2">
                  <c:v>49.7</c:v>
                </c:pt>
                <c:pt idx="3">
                  <c:v>42.4</c:v>
                </c:pt>
                <c:pt idx="4">
                  <c:v>49.5</c:v>
                </c:pt>
                <c:pt idx="5">
                  <c:v>66.099999999999994</c:v>
                </c:pt>
                <c:pt idx="6">
                  <c:v>54.8</c:v>
                </c:pt>
              </c:numCache>
            </c:numRef>
          </c:val>
          <c:smooth val="0"/>
          <c:extLst>
            <c:ext xmlns:c16="http://schemas.microsoft.com/office/drawing/2014/chart" uri="{C3380CC4-5D6E-409C-BE32-E72D297353CC}">
              <c16:uniqueId val="{00000001-4A2D-47C1-801A-82F3C355FADC}"/>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8"/>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0">
                <a:solidFill>
                  <a:schemeClr val="accent6">
                    <a:lumMod val="75000"/>
                  </a:schemeClr>
                </a:solidFill>
              </a:ln>
            </c:spPr>
          </c:marker>
          <c:dLbls>
            <c:dLbl>
              <c:idx val="0"/>
              <c:layout>
                <c:manualLayout>
                  <c:x val="-4.0336881779057643E-2"/>
                  <c:y val="-8.1541192748612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B1-4487-8AF1-2947A06BAA89}"/>
                </c:ext>
              </c:extLst>
            </c:dLbl>
            <c:dLbl>
              <c:idx val="1"/>
              <c:layout>
                <c:manualLayout>
                  <c:x val="-5.5290618914571162E-2"/>
                  <c:y val="9.8644621567037127E-2"/>
                </c:manualLayout>
              </c:layout>
              <c:tx>
                <c:rich>
                  <a:bodyPr/>
                  <a:lstStyle/>
                  <a:p>
                    <a:r>
                      <a:rPr lang="en-US"/>
                      <a:t>52,3</a:t>
                    </a:r>
                  </a:p>
                </c:rich>
              </c:tx>
              <c:dLblPos val="r"/>
              <c:showLegendKey val="0"/>
              <c:showVal val="1"/>
              <c:showCatName val="0"/>
              <c:showSerName val="0"/>
              <c:showPercent val="0"/>
              <c:showBubbleSize val="0"/>
              <c:extLst>
                <c:ext xmlns:c15="http://schemas.microsoft.com/office/drawing/2012/chart" uri="{CE6537A1-D6FC-4f65-9D91-7224C49458BB}">
                  <c15:layout>
                    <c:manualLayout>
                      <c:w val="0.12333354500042333"/>
                      <c:h val="0.12710550078234675"/>
                    </c:manualLayout>
                  </c15:layout>
                </c:ext>
                <c:ext xmlns:c16="http://schemas.microsoft.com/office/drawing/2014/chart" uri="{C3380CC4-5D6E-409C-BE32-E72D297353CC}">
                  <c16:uniqueId val="{00000002-4A2D-47C1-801A-82F3C355FADC}"/>
                </c:ext>
              </c:extLst>
            </c:dLbl>
            <c:dLbl>
              <c:idx val="2"/>
              <c:layout>
                <c:manualLayout>
                  <c:x val="0"/>
                  <c:y val="-6.5033600693691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2D-47C1-801A-82F3C355FADC}"/>
                </c:ext>
              </c:extLst>
            </c:dLbl>
            <c:dLbl>
              <c:idx val="3"/>
              <c:layout>
                <c:manualLayout>
                  <c:x val="-1.344562725968588E-2"/>
                  <c:y val="-8.1541192748612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B1-4487-8AF1-2947A06BAA89}"/>
                </c:ext>
              </c:extLst>
            </c:dLbl>
            <c:dLbl>
              <c:idx val="4"/>
              <c:layout>
                <c:manualLayout>
                  <c:x val="-4.5715132682931994E-2"/>
                  <c:y val="-9.3189934569842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B1-4487-8AF1-2947A06BAA89}"/>
                </c:ext>
              </c:extLst>
            </c:dLbl>
            <c:dLbl>
              <c:idx val="5"/>
              <c:layout>
                <c:manualLayout>
                  <c:x val="-6.9866767286669964E-3"/>
                  <c:y val="6.7154071372595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2D-47C1-801A-82F3C355FADC}"/>
                </c:ext>
              </c:extLst>
            </c:dLbl>
            <c:dLbl>
              <c:idx val="6"/>
              <c:layout>
                <c:manualLayout>
                  <c:x val="-1.344562725968588E-2"/>
                  <c:y val="-9.3189934569842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B1-4487-8AF1-2947A06BAA89}"/>
                </c:ext>
              </c:extLst>
            </c:dLbl>
            <c:spPr>
              <a:noFill/>
              <a:ln>
                <a:noFill/>
              </a:ln>
              <a:effectLst/>
            </c:spPr>
            <c:txPr>
              <a:bodyPr/>
              <a:lstStyle/>
              <a:p>
                <a:pPr>
                  <a:defRPr sz="1400" b="1"/>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46.1</c:v>
                </c:pt>
                <c:pt idx="1">
                  <c:v>52.3</c:v>
                </c:pt>
                <c:pt idx="2">
                  <c:v>50</c:v>
                </c:pt>
                <c:pt idx="3">
                  <c:v>53.6</c:v>
                </c:pt>
                <c:pt idx="4">
                  <c:v>53.1</c:v>
                </c:pt>
                <c:pt idx="5">
                  <c:v>56.4</c:v>
                </c:pt>
                <c:pt idx="6">
                  <c:v>56</c:v>
                </c:pt>
              </c:numCache>
            </c:numRef>
          </c:val>
          <c:smooth val="0"/>
          <c:extLst>
            <c:ext xmlns:c16="http://schemas.microsoft.com/office/drawing/2014/chart" uri="{C3380CC4-5D6E-409C-BE32-E72D297353CC}">
              <c16:uniqueId val="{00000005-4A2D-47C1-801A-82F3C355FADC}"/>
            </c:ext>
          </c:extLst>
        </c:ser>
        <c:dLbls>
          <c:showLegendKey val="0"/>
          <c:showVal val="1"/>
          <c:showCatName val="0"/>
          <c:showSerName val="0"/>
          <c:showPercent val="0"/>
          <c:showBubbleSize val="0"/>
        </c:dLbls>
        <c:marker val="1"/>
        <c:smooth val="0"/>
        <c:axId val="159480064"/>
        <c:axId val="159494144"/>
      </c:lineChart>
      <c:catAx>
        <c:axId val="159480064"/>
        <c:scaling>
          <c:orientation val="minMax"/>
        </c:scaling>
        <c:delete val="0"/>
        <c:axPos val="b"/>
        <c:numFmt formatCode="General" sourceLinked="0"/>
        <c:majorTickMark val="none"/>
        <c:minorTickMark val="none"/>
        <c:tickLblPos val="nextTo"/>
        <c:txPr>
          <a:bodyPr/>
          <a:lstStyle/>
          <a:p>
            <a:pPr>
              <a:defRPr sz="1200" b="1"/>
            </a:pPr>
            <a:endParaRPr lang="ru-RU"/>
          </a:p>
        </c:txPr>
        <c:crossAx val="159494144"/>
        <c:crosses val="autoZero"/>
        <c:auto val="1"/>
        <c:lblAlgn val="ctr"/>
        <c:lblOffset val="100"/>
        <c:noMultiLvlLbl val="0"/>
      </c:catAx>
      <c:valAx>
        <c:axId val="159494144"/>
        <c:scaling>
          <c:orientation val="minMax"/>
          <c:min val="30"/>
        </c:scaling>
        <c:delete val="1"/>
        <c:axPos val="l"/>
        <c:numFmt formatCode="General" sourceLinked="1"/>
        <c:majorTickMark val="out"/>
        <c:minorTickMark val="none"/>
        <c:tickLblPos val="none"/>
        <c:crossAx val="159480064"/>
        <c:crosses val="autoZero"/>
        <c:crossBetween val="between"/>
      </c:valAx>
      <c:spPr>
        <a:gradFill flip="none" rotWithShape="1">
          <a:gsLst>
            <a:gs pos="0">
              <a:schemeClr val="accent4">
                <a:lumMod val="0"/>
                <a:lumOff val="100000"/>
              </a:schemeClr>
            </a:gs>
            <a:gs pos="88000">
              <a:schemeClr val="accent5">
                <a:lumMod val="20000"/>
                <a:lumOff val="80000"/>
              </a:schemeClr>
            </a:gs>
            <a:gs pos="100000">
              <a:schemeClr val="accent1">
                <a:tint val="23500"/>
                <a:satMod val="160000"/>
              </a:schemeClr>
            </a:gs>
          </a:gsLst>
          <a:path path="shape">
            <a:fillToRect l="50000" t="50000" r="50000" b="50000"/>
          </a:path>
          <a:tileRect/>
        </a:gradFill>
        <a:ln>
          <a:noFill/>
        </a:ln>
      </c:spPr>
    </c:plotArea>
    <c:legend>
      <c:legendPos val="t"/>
      <c:overlay val="0"/>
      <c:txPr>
        <a:bodyPr/>
        <a:lstStyle/>
        <a:p>
          <a:pPr>
            <a:defRPr sz="1200" b="1"/>
          </a:pPr>
          <a:endParaRPr lang="ru-RU"/>
        </a:p>
      </c:txPr>
    </c:legend>
    <c:plotVisOnly val="1"/>
    <c:dispBlanksAs val="gap"/>
    <c:showDLblsOverMax val="0"/>
  </c:chart>
  <c:spPr>
    <a:gradFill>
      <a:gsLst>
        <a:gs pos="0">
          <a:schemeClr val="accent1">
            <a:tint val="66000"/>
            <a:satMod val="160000"/>
            <a:lumMod val="33000"/>
            <a:lumOff val="67000"/>
          </a:schemeClr>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softEdge rad="0"/>
    </a:effectLst>
    <a:scene3d>
      <a:camera prst="orthographicFront"/>
      <a:lightRig rig="threePt" dir="t"/>
    </a:scene3d>
    <a:sp3d>
      <a:bevelT/>
    </a:sp3d>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Доля учащихся, получивших более 80 баллов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4</c:v>
                </c:pt>
                <c:pt idx="1">
                  <c:v>0</c:v>
                </c:pt>
                <c:pt idx="2">
                  <c:v>0</c:v>
                </c:pt>
                <c:pt idx="3">
                  <c:v>16.7</c:v>
                </c:pt>
                <c:pt idx="4">
                  <c:v>9.1</c:v>
                </c:pt>
                <c:pt idx="5">
                  <c:v>11.1</c:v>
                </c:pt>
                <c:pt idx="6">
                  <c:v>23.8</c:v>
                </c:pt>
              </c:numCache>
            </c:numRef>
          </c:val>
          <c:extLst>
            <c:ext xmlns:c16="http://schemas.microsoft.com/office/drawing/2014/chart" uri="{C3380CC4-5D6E-409C-BE32-E72D297353CC}">
              <c16:uniqueId val="{00000000-4605-48D1-A77F-96C01FA9DD6E}"/>
            </c:ext>
          </c:extLst>
        </c:ser>
        <c:dLbls>
          <c:showLegendKey val="0"/>
          <c:showVal val="1"/>
          <c:showCatName val="0"/>
          <c:showSerName val="0"/>
          <c:showPercent val="0"/>
          <c:showBubbleSize val="0"/>
        </c:dLbls>
        <c:gapWidth val="65"/>
        <c:axId val="159501696"/>
        <c:axId val="159508736"/>
      </c:barChart>
      <c:catAx>
        <c:axId val="159501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59508736"/>
        <c:crosses val="autoZero"/>
        <c:auto val="1"/>
        <c:lblAlgn val="ctr"/>
        <c:lblOffset val="100"/>
        <c:noMultiLvlLbl val="0"/>
      </c:catAx>
      <c:valAx>
        <c:axId val="159508736"/>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59501696"/>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i="1">
                <a:latin typeface="Bookman Old Style" pitchFamily="18" charset="0"/>
              </a:rPr>
              <a:t>Средний балл по истории</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A1DA"/>
              </a:solidFill>
            </a:ln>
          </c:spPr>
          <c:marker>
            <c:symbol val="diamond"/>
            <c:size val="11"/>
            <c:spPr>
              <a:solidFill>
                <a:srgbClr val="00A1DA"/>
              </a:solidFill>
            </c:spPr>
          </c:marker>
          <c:dLbls>
            <c:dLbl>
              <c:idx val="0"/>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18-4019-8FA8-CCE913786031}"/>
                </c:ext>
              </c:extLst>
            </c:dLbl>
            <c:dLbl>
              <c:idx val="2"/>
              <c:layout>
                <c:manualLayout>
                  <c:x val="-1.0359746267789245E-2"/>
                  <c:y val="-1.5502149188014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18-4019-8FA8-CCE913786031}"/>
                </c:ext>
              </c:extLst>
            </c:dLbl>
            <c:dLbl>
              <c:idx val="3"/>
              <c:layout>
                <c:manualLayout>
                  <c:x val="-3.0626767352760938E-2"/>
                  <c:y val="-7.4540941194280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18-4019-8FA8-CCE913786031}"/>
                </c:ext>
              </c:extLst>
            </c:dLbl>
            <c:dLbl>
              <c:idx val="4"/>
              <c:layout>
                <c:manualLayout>
                  <c:x val="-4.563753735779566E-2"/>
                  <c:y val="-8.2128140248992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18-4019-8FA8-CCE913786031}"/>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48.3</c:v>
                </c:pt>
                <c:pt idx="1">
                  <c:v>54</c:v>
                </c:pt>
                <c:pt idx="2">
                  <c:v>42.6</c:v>
                </c:pt>
                <c:pt idx="3">
                  <c:v>57.2</c:v>
                </c:pt>
                <c:pt idx="4">
                  <c:v>58.4</c:v>
                </c:pt>
                <c:pt idx="5">
                  <c:v>60</c:v>
                </c:pt>
                <c:pt idx="6">
                  <c:v>65.599999999999994</c:v>
                </c:pt>
              </c:numCache>
            </c:numRef>
          </c:val>
          <c:smooth val="0"/>
          <c:extLst>
            <c:ext xmlns:c16="http://schemas.microsoft.com/office/drawing/2014/chart" uri="{C3380CC4-5D6E-409C-BE32-E72D297353CC}">
              <c16:uniqueId val="{00000004-7718-4019-8FA8-CCE913786031}"/>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0">
                <a:solidFill>
                  <a:schemeClr val="accent6">
                    <a:lumMod val="75000"/>
                  </a:schemeClr>
                </a:solidFill>
              </a:ln>
            </c:spPr>
          </c:marker>
          <c:dLbls>
            <c:dLbl>
              <c:idx val="0"/>
              <c:layout>
                <c:manualLayout>
                  <c:x val="-9.4339622641509448E-3"/>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18-4019-8FA8-CCE913786031}"/>
                </c:ext>
              </c:extLst>
            </c:dLbl>
            <c:dLbl>
              <c:idx val="1"/>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18-4019-8FA8-CCE913786031}"/>
                </c:ext>
              </c:extLst>
            </c:dLbl>
            <c:dLbl>
              <c:idx val="2"/>
              <c:layout>
                <c:manualLayout>
                  <c:x val="-1.5539619401683866E-2"/>
                  <c:y val="5.9060235394566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87-4704-A069-760490C494E0}"/>
                </c:ext>
              </c:extLst>
            </c:dLbl>
            <c:dLbl>
              <c:idx val="3"/>
              <c:layout>
                <c:manualLayout>
                  <c:x val="-3.9534935850410007E-2"/>
                  <c:y val="7.5757589818067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18-4019-8FA8-CCE913786031}"/>
                </c:ext>
              </c:extLst>
            </c:dLbl>
            <c:dLbl>
              <c:idx val="4"/>
              <c:layout>
                <c:manualLayout>
                  <c:x val="-2.8489302236420423E-2"/>
                  <c:y val="7.6778306012936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87-4704-A069-760490C494E0}"/>
                </c:ext>
              </c:extLst>
            </c:dLbl>
            <c:dLbl>
              <c:idx val="5"/>
              <c:layout>
                <c:manualLayout>
                  <c:x val="-7.769809700841933E-3"/>
                  <c:y val="4.1342164776196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87-4704-A069-760490C494E0}"/>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50</c:v>
                </c:pt>
                <c:pt idx="1">
                  <c:v>50.5</c:v>
                </c:pt>
                <c:pt idx="2">
                  <c:v>52</c:v>
                </c:pt>
                <c:pt idx="3">
                  <c:v>55.2</c:v>
                </c:pt>
                <c:pt idx="4">
                  <c:v>53.6</c:v>
                </c:pt>
                <c:pt idx="5">
                  <c:v>57</c:v>
                </c:pt>
                <c:pt idx="6">
                  <c:v>58.4</c:v>
                </c:pt>
              </c:numCache>
            </c:numRef>
          </c:val>
          <c:smooth val="0"/>
          <c:extLst>
            <c:ext xmlns:c16="http://schemas.microsoft.com/office/drawing/2014/chart" uri="{C3380CC4-5D6E-409C-BE32-E72D297353CC}">
              <c16:uniqueId val="{00000008-7718-4019-8FA8-CCE913786031}"/>
            </c:ext>
          </c:extLst>
        </c:ser>
        <c:dLbls>
          <c:showLegendKey val="0"/>
          <c:showVal val="1"/>
          <c:showCatName val="0"/>
          <c:showSerName val="0"/>
          <c:showPercent val="0"/>
          <c:showBubbleSize val="0"/>
        </c:dLbls>
        <c:marker val="1"/>
        <c:smooth val="0"/>
        <c:axId val="159575040"/>
        <c:axId val="159777536"/>
      </c:lineChart>
      <c:catAx>
        <c:axId val="159575040"/>
        <c:scaling>
          <c:orientation val="minMax"/>
        </c:scaling>
        <c:delete val="0"/>
        <c:axPos val="b"/>
        <c:numFmt formatCode="General" sourceLinked="0"/>
        <c:majorTickMark val="none"/>
        <c:minorTickMark val="none"/>
        <c:tickLblPos val="nextTo"/>
        <c:txPr>
          <a:bodyPr/>
          <a:lstStyle/>
          <a:p>
            <a:pPr>
              <a:defRPr sz="1200" b="1"/>
            </a:pPr>
            <a:endParaRPr lang="ru-RU"/>
          </a:p>
        </c:txPr>
        <c:crossAx val="159777536"/>
        <c:crosses val="autoZero"/>
        <c:auto val="1"/>
        <c:lblAlgn val="ctr"/>
        <c:lblOffset val="100"/>
        <c:noMultiLvlLbl val="0"/>
      </c:catAx>
      <c:valAx>
        <c:axId val="159777536"/>
        <c:scaling>
          <c:orientation val="minMax"/>
          <c:max val="60"/>
          <c:min val="40"/>
        </c:scaling>
        <c:delete val="1"/>
        <c:axPos val="l"/>
        <c:numFmt formatCode="General" sourceLinked="1"/>
        <c:majorTickMark val="out"/>
        <c:minorTickMark val="none"/>
        <c:tickLblPos val="none"/>
        <c:crossAx val="159575040"/>
        <c:crosses val="autoZero"/>
        <c:crossBetween val="between"/>
      </c:valAx>
      <c:spPr>
        <a:blipFill>
          <a:blip xmlns:r="http://schemas.openxmlformats.org/officeDocument/2006/relationships" r:embed="rId1"/>
          <a:tile tx="0" ty="0" sx="100000" sy="100000" flip="none" algn="tl"/>
        </a:blipFill>
        <a:effectLst>
          <a:softEdge rad="127000"/>
        </a:effectLst>
      </c:spPr>
    </c:plotArea>
    <c:legend>
      <c:legendPos val="t"/>
      <c:overlay val="0"/>
      <c:txPr>
        <a:bodyPr/>
        <a:lstStyle/>
        <a:p>
          <a:pPr>
            <a:defRPr sz="1200" b="1"/>
          </a:pPr>
          <a:endParaRPr lang="ru-RU"/>
        </a:p>
      </c:txPr>
    </c:legend>
    <c:plotVisOnly val="1"/>
    <c:dispBlanksAs val="gap"/>
    <c:showDLblsOverMax val="0"/>
  </c:chart>
  <c:spPr>
    <a:blipFill>
      <a:blip xmlns:r="http://schemas.openxmlformats.org/officeDocument/2006/relationships" r:embed="rId1"/>
      <a:tile tx="0" ty="0" sx="100000" sy="100000" flip="none" algn="tl"/>
    </a:blipFill>
    <a:effectLst>
      <a:outerShdw blurRad="50800" dist="38100" algn="l" rotWithShape="0">
        <a:prstClr val="black">
          <a:alpha val="40000"/>
        </a:prstClr>
      </a:outerShdw>
    </a:effectLst>
    <a:scene3d>
      <a:camera prst="orthographicFront"/>
      <a:lightRig rig="threePt" dir="t"/>
    </a:scene3d>
    <a:sp3d>
      <a:bevelT/>
    </a:sp3d>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i="1">
                <a:latin typeface="Bookman Old Style" pitchFamily="18" charset="0"/>
              </a:rPr>
              <a:t>Средний балл по литературе</a:t>
            </a:r>
          </a:p>
        </c:rich>
      </c:tx>
      <c:overlay val="0"/>
    </c:title>
    <c:autoTitleDeleted val="0"/>
    <c:plotArea>
      <c:layout>
        <c:manualLayout>
          <c:layoutTarget val="inner"/>
          <c:xMode val="edge"/>
          <c:yMode val="edge"/>
          <c:x val="2.569493109086662E-2"/>
          <c:y val="0.28305808305146157"/>
          <c:w val="0.94861013781826675"/>
          <c:h val="0.58145955301487806"/>
        </c:manualLayout>
      </c:layout>
      <c:lineChart>
        <c:grouping val="standard"/>
        <c:varyColors val="0"/>
        <c:ser>
          <c:idx val="0"/>
          <c:order val="0"/>
          <c:tx>
            <c:strRef>
              <c:f>Лист1!$B$1</c:f>
              <c:strCache>
                <c:ptCount val="1"/>
                <c:pt idx="0">
                  <c:v>районный показатель</c:v>
                </c:pt>
              </c:strCache>
            </c:strRef>
          </c:tx>
          <c:spPr>
            <a:ln w="57150">
              <a:solidFill>
                <a:srgbClr val="0099CC"/>
              </a:solidFill>
            </a:ln>
          </c:spPr>
          <c:marker>
            <c:symbol val="diamond"/>
            <c:size val="10"/>
            <c:spPr>
              <a:solidFill>
                <a:srgbClr val="0099CC"/>
              </a:solidFill>
            </c:spPr>
          </c:marker>
          <c:dLbls>
            <c:dLbl>
              <c:idx val="0"/>
              <c:layout>
                <c:manualLayout>
                  <c:x val="-3.7037037037037056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7-4294-A518-FFFD190E371F}"/>
                </c:ext>
              </c:extLst>
            </c:dLbl>
            <c:dLbl>
              <c:idx val="1"/>
              <c:layout>
                <c:manualLayout>
                  <c:x val="-8.6736710622015625E-3"/>
                  <c:y val="-3.3710444857973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B7-4294-A518-FFFD190E371F}"/>
                </c:ext>
              </c:extLst>
            </c:dLbl>
            <c:dLbl>
              <c:idx val="2"/>
              <c:layout>
                <c:manualLayout>
                  <c:x val="-2.2614313574464306E-2"/>
                  <c:y val="7.5025368208238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97-4426-8A6E-D4E0B9ED3D4C}"/>
                </c:ext>
              </c:extLst>
            </c:dLbl>
            <c:dLbl>
              <c:idx val="3"/>
              <c:layout>
                <c:manualLayout>
                  <c:x val="-2.0101612066190402E-2"/>
                  <c:y val="-8.0796550378103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97-4426-8A6E-D4E0B9ED3D4C}"/>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2017</c:v>
                </c:pt>
                <c:pt idx="3">
                  <c:v>2018</c:v>
                </c:pt>
                <c:pt idx="4">
                  <c:v>2020</c:v>
                </c:pt>
              </c:numCache>
            </c:numRef>
          </c:cat>
          <c:val>
            <c:numRef>
              <c:f>Лист1!$B$2:$B$6</c:f>
              <c:numCache>
                <c:formatCode>General</c:formatCode>
                <c:ptCount val="5"/>
                <c:pt idx="0">
                  <c:v>74.8</c:v>
                </c:pt>
                <c:pt idx="1">
                  <c:v>69</c:v>
                </c:pt>
                <c:pt idx="2">
                  <c:v>59</c:v>
                </c:pt>
                <c:pt idx="3">
                  <c:v>66.400000000000006</c:v>
                </c:pt>
                <c:pt idx="4">
                  <c:v>63</c:v>
                </c:pt>
              </c:numCache>
            </c:numRef>
          </c:val>
          <c:smooth val="0"/>
          <c:extLst>
            <c:ext xmlns:c16="http://schemas.microsoft.com/office/drawing/2014/chart" uri="{C3380CC4-5D6E-409C-BE32-E72D297353CC}">
              <c16:uniqueId val="{00000002-FEB7-4294-A518-FFFD190E371F}"/>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1.38888888888889E-2"/>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B7-4294-A518-FFFD190E371F}"/>
                </c:ext>
              </c:extLst>
            </c:dLbl>
            <c:dLbl>
              <c:idx val="1"/>
              <c:layout>
                <c:manualLayout>
                  <c:x val="-3.6107520673894673E-2"/>
                  <c:y val="8.2952791275426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B7-4294-A518-FFFD190E371F}"/>
                </c:ext>
              </c:extLst>
            </c:dLbl>
            <c:dLbl>
              <c:idx val="2"/>
              <c:layout>
                <c:manualLayout>
                  <c:x val="-2.1822713674101823E-2"/>
                  <c:y val="-8.0080832904281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B7-4294-A518-FFFD190E371F}"/>
                </c:ext>
              </c:extLst>
            </c:dLbl>
            <c:dLbl>
              <c:idx val="3"/>
              <c:layout>
                <c:manualLayout>
                  <c:x val="-2.2614313574464213E-2"/>
                  <c:y val="7.5025368208238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97-4426-8A6E-D4E0B9ED3D4C}"/>
                </c:ext>
              </c:extLst>
            </c:dLbl>
            <c:spPr>
              <a:noFill/>
              <a:ln>
                <a:noFill/>
              </a:ln>
              <a:effectLst/>
            </c:spPr>
            <c:txPr>
              <a:bodyPr/>
              <a:lstStyle/>
              <a:p>
                <a:pPr>
                  <a:defRPr sz="1400" b="1"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2017</c:v>
                </c:pt>
                <c:pt idx="3">
                  <c:v>2018</c:v>
                </c:pt>
                <c:pt idx="4">
                  <c:v>2020</c:v>
                </c:pt>
              </c:numCache>
            </c:numRef>
          </c:cat>
          <c:val>
            <c:numRef>
              <c:f>Лист1!$C$2:$C$6</c:f>
              <c:numCache>
                <c:formatCode>General</c:formatCode>
                <c:ptCount val="5"/>
                <c:pt idx="0">
                  <c:v>58.2</c:v>
                </c:pt>
                <c:pt idx="1">
                  <c:v>62.2</c:v>
                </c:pt>
                <c:pt idx="2">
                  <c:v>60.1</c:v>
                </c:pt>
                <c:pt idx="3">
                  <c:v>61</c:v>
                </c:pt>
                <c:pt idx="4">
                  <c:v>60.3</c:v>
                </c:pt>
              </c:numCache>
            </c:numRef>
          </c:val>
          <c:smooth val="0"/>
          <c:extLst>
            <c:ext xmlns:c16="http://schemas.microsoft.com/office/drawing/2014/chart" uri="{C3380CC4-5D6E-409C-BE32-E72D297353CC}">
              <c16:uniqueId val="{00000006-FEB7-4294-A518-FFFD190E371F}"/>
            </c:ext>
          </c:extLst>
        </c:ser>
        <c:dLbls>
          <c:showLegendKey val="0"/>
          <c:showVal val="1"/>
          <c:showCatName val="0"/>
          <c:showSerName val="0"/>
          <c:showPercent val="0"/>
          <c:showBubbleSize val="0"/>
        </c:dLbls>
        <c:marker val="1"/>
        <c:smooth val="0"/>
        <c:axId val="159814784"/>
        <c:axId val="159816320"/>
      </c:lineChart>
      <c:catAx>
        <c:axId val="15981478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9816320"/>
        <c:crosses val="autoZero"/>
        <c:auto val="1"/>
        <c:lblAlgn val="ctr"/>
        <c:lblOffset val="100"/>
        <c:noMultiLvlLbl val="0"/>
      </c:catAx>
      <c:valAx>
        <c:axId val="159816320"/>
        <c:scaling>
          <c:orientation val="minMax"/>
          <c:min val="50"/>
        </c:scaling>
        <c:delete val="1"/>
        <c:axPos val="l"/>
        <c:numFmt formatCode="General" sourceLinked="1"/>
        <c:majorTickMark val="out"/>
        <c:minorTickMark val="none"/>
        <c:tickLblPos val="nextTo"/>
        <c:crossAx val="159814784"/>
        <c:crosses val="autoZero"/>
        <c:crossBetween val="between"/>
      </c:valAx>
      <c:spPr>
        <a:gradFill flip="none" rotWithShape="1">
          <a:gsLst>
            <a:gs pos="0">
              <a:srgbClr val="CCFFFF">
                <a:lumMod val="87000"/>
              </a:srgbClr>
            </a:gs>
            <a:gs pos="100000">
              <a:srgbClr val="FFFFFF"/>
            </a:gs>
            <a:gs pos="100000">
              <a:srgbClr val="B7FFEE">
                <a:shade val="100000"/>
                <a:satMod val="115000"/>
              </a:srgbClr>
            </a:gs>
          </a:gsLst>
          <a:path path="rect">
            <a:fillToRect l="100000" t="100000"/>
          </a:path>
          <a:tileRect r="-100000" b="-100000"/>
        </a:gradFill>
      </c:spPr>
    </c:plotArea>
    <c:legend>
      <c:legendPos val="t"/>
      <c:overlay val="0"/>
      <c:txPr>
        <a:bodyPr/>
        <a:lstStyle/>
        <a:p>
          <a:pPr>
            <a:defRPr sz="1200" b="1"/>
          </a:pPr>
          <a:endParaRPr lang="ru-RU"/>
        </a:p>
      </c:txPr>
    </c:legend>
    <c:plotVisOnly val="1"/>
    <c:dispBlanksAs val="gap"/>
    <c:showDLblsOverMax val="0"/>
  </c:chart>
  <c:spPr>
    <a:gradFill>
      <a:gsLst>
        <a:gs pos="0">
          <a:srgbClr val="C1FFFF"/>
        </a:gs>
        <a:gs pos="100000">
          <a:srgbClr val="FFFFFF"/>
        </a:gs>
        <a:gs pos="100000">
          <a:srgbClr val="B7FFEE">
            <a:shade val="100000"/>
            <a:satMod val="115000"/>
          </a:srgbClr>
        </a:gs>
      </a:gsLst>
      <a:lin ang="13500000" scaled="1"/>
    </a:gra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1" i="1">
                <a:effectLst/>
                <a:latin typeface="Times New Roman" panose="02020603050405020304" pitchFamily="18" charset="0"/>
                <a:cs typeface="Times New Roman" panose="02020603050405020304" pitchFamily="18" charset="0"/>
              </a:rPr>
              <a:t>Предметы, районный средний балл по которым </a:t>
            </a:r>
            <a:endParaRPr lang="ru-RU" sz="1400">
              <a:effectLst/>
              <a:latin typeface="Times New Roman" panose="02020603050405020304" pitchFamily="18" charset="0"/>
              <a:cs typeface="Times New Roman" panose="02020603050405020304" pitchFamily="18" charset="0"/>
            </a:endParaRPr>
          </a:p>
          <a:p>
            <a:pPr>
              <a:defRPr sz="1800" b="1" i="0" u="none" strike="noStrike" kern="1200" baseline="0">
                <a:solidFill>
                  <a:schemeClr val="dk1">
                    <a:lumMod val="75000"/>
                    <a:lumOff val="25000"/>
                  </a:schemeClr>
                </a:solidFill>
                <a:latin typeface="+mn-lt"/>
                <a:ea typeface="+mn-ea"/>
                <a:cs typeface="+mn-cs"/>
              </a:defRPr>
            </a:pPr>
            <a:r>
              <a:rPr lang="ru-RU" sz="1400" b="1" i="1">
                <a:effectLst/>
                <a:latin typeface="Times New Roman" panose="02020603050405020304" pitchFamily="18" charset="0"/>
                <a:cs typeface="Times New Roman" panose="02020603050405020304" pitchFamily="18" charset="0"/>
              </a:rPr>
              <a:t>превышает или равен областному  показателю</a:t>
            </a:r>
            <a:endParaRPr lang="ru-RU" sz="1400">
              <a:effectLst/>
              <a:latin typeface="Times New Roman" panose="02020603050405020304" pitchFamily="18" charset="0"/>
              <a:cs typeface="Times New Roman" panose="02020603050405020304" pitchFamily="18" charset="0"/>
            </a:endParaRPr>
          </a:p>
          <a:p>
            <a:pPr>
              <a:defRPr sz="1800" b="1" i="0" u="none" strike="noStrike" kern="1200" baseline="0">
                <a:solidFill>
                  <a:schemeClr val="dk1">
                    <a:lumMod val="75000"/>
                    <a:lumOff val="25000"/>
                  </a:schemeClr>
                </a:solidFill>
                <a:latin typeface="+mn-lt"/>
                <a:ea typeface="+mn-ea"/>
                <a:cs typeface="+mn-cs"/>
              </a:defRPr>
            </a:pPr>
            <a:endParaRPr lang="ru-RU" sz="1200"/>
          </a:p>
        </c:rich>
      </c:tx>
      <c:overlay val="0"/>
      <c:spPr>
        <a:noFill/>
        <a:ln>
          <a:noFill/>
        </a:ln>
        <a:effectLst/>
      </c:sp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Лист1!$A$2:$A$7</c:f>
              <c:numCache>
                <c:formatCode>General</c:formatCode>
                <c:ptCount val="6"/>
                <c:pt idx="0">
                  <c:v>2020</c:v>
                </c:pt>
                <c:pt idx="1">
                  <c:v>2019</c:v>
                </c:pt>
                <c:pt idx="2">
                  <c:v>2018</c:v>
                </c:pt>
                <c:pt idx="3">
                  <c:v>2017</c:v>
                </c:pt>
                <c:pt idx="4">
                  <c:v>2016</c:v>
                </c:pt>
                <c:pt idx="5">
                  <c:v>2015</c:v>
                </c:pt>
              </c:numCache>
            </c:numRef>
          </c:cat>
          <c:val>
            <c:numRef>
              <c:f>Лист1!$B$2:$B$7</c:f>
              <c:numCache>
                <c:formatCode>General</c:formatCode>
                <c:ptCount val="6"/>
                <c:pt idx="0">
                  <c:v>8</c:v>
                </c:pt>
                <c:pt idx="1">
                  <c:v>10</c:v>
                </c:pt>
                <c:pt idx="2">
                  <c:v>6</c:v>
                </c:pt>
                <c:pt idx="3">
                  <c:v>5</c:v>
                </c:pt>
                <c:pt idx="4">
                  <c:v>3</c:v>
                </c:pt>
                <c:pt idx="5">
                  <c:v>7</c:v>
                </c:pt>
              </c:numCache>
            </c:numRef>
          </c:val>
          <c:extLst>
            <c:ext xmlns:c16="http://schemas.microsoft.com/office/drawing/2014/chart" uri="{C3380CC4-5D6E-409C-BE32-E72D297353CC}">
              <c16:uniqueId val="{00000000-B8EC-4C17-A121-4D08ADAE4635}"/>
            </c:ext>
          </c:extLst>
        </c:ser>
        <c:dLbls>
          <c:showLegendKey val="0"/>
          <c:showVal val="1"/>
          <c:showCatName val="0"/>
          <c:showSerName val="0"/>
          <c:showPercent val="0"/>
          <c:showBubbleSize val="0"/>
        </c:dLbls>
        <c:gapWidth val="65"/>
        <c:axId val="159881856"/>
        <c:axId val="159892992"/>
      </c:barChart>
      <c:catAx>
        <c:axId val="1598818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59892992"/>
        <c:crosses val="autoZero"/>
        <c:auto val="1"/>
        <c:lblAlgn val="ctr"/>
        <c:lblOffset val="100"/>
        <c:noMultiLvlLbl val="0"/>
      </c:catAx>
      <c:valAx>
        <c:axId val="159892992"/>
        <c:scaling>
          <c:orientation val="minMax"/>
        </c:scaling>
        <c:delete val="1"/>
        <c:axPos val="b"/>
        <c:majorGridlines>
          <c:spPr>
            <a:ln w="9525" cap="flat" cmpd="sng" algn="ctr">
              <a:noFill/>
              <a:round/>
            </a:ln>
            <a:effectLst/>
          </c:spPr>
        </c:majorGridlines>
        <c:numFmt formatCode="General" sourceLinked="1"/>
        <c:majorTickMark val="none"/>
        <c:minorTickMark val="none"/>
        <c:tickLblPos val="none"/>
        <c:crossAx val="1598818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 первокласников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341</c:v>
                </c:pt>
                <c:pt idx="1">
                  <c:v>379</c:v>
                </c:pt>
                <c:pt idx="2">
                  <c:v>333</c:v>
                </c:pt>
                <c:pt idx="3">
                  <c:v>340</c:v>
                </c:pt>
                <c:pt idx="4">
                  <c:v>381</c:v>
                </c:pt>
              </c:numCache>
            </c:numRef>
          </c:val>
          <c:extLst>
            <c:ext xmlns:c16="http://schemas.microsoft.com/office/drawing/2014/chart" uri="{C3380CC4-5D6E-409C-BE32-E72D297353CC}">
              <c16:uniqueId val="{00000000-E07B-48C7-9D56-13E4D3BD2499}"/>
            </c:ext>
          </c:extLst>
        </c:ser>
        <c:dLbls>
          <c:showLegendKey val="0"/>
          <c:showVal val="1"/>
          <c:showCatName val="0"/>
          <c:showSerName val="0"/>
          <c:showPercent val="0"/>
          <c:showBubbleSize val="0"/>
        </c:dLbls>
        <c:gapWidth val="150"/>
        <c:overlap val="-25"/>
        <c:axId val="160181248"/>
        <c:axId val="160422528"/>
      </c:barChart>
      <c:catAx>
        <c:axId val="16018124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422528"/>
        <c:crosses val="autoZero"/>
        <c:auto val="1"/>
        <c:lblAlgn val="ctr"/>
        <c:lblOffset val="100"/>
        <c:noMultiLvlLbl val="0"/>
      </c:catAx>
      <c:valAx>
        <c:axId val="160422528"/>
        <c:scaling>
          <c:orientation val="minMax"/>
        </c:scaling>
        <c:delete val="1"/>
        <c:axPos val="l"/>
        <c:numFmt formatCode="General" sourceLinked="1"/>
        <c:majorTickMark val="none"/>
        <c:minorTickMark val="none"/>
        <c:tickLblPos val="none"/>
        <c:crossAx val="160181248"/>
        <c:crosses val="autoZero"/>
        <c:crossBetween val="between"/>
      </c:valAx>
      <c:spPr>
        <a:solidFill>
          <a:schemeClr val="accent5">
            <a:lumMod val="20000"/>
            <a:lumOff val="80000"/>
          </a:schemeClr>
        </a:solidFill>
        <a:ln>
          <a:solidFill>
            <a:schemeClr val="accent1">
              <a:lumMod val="40000"/>
              <a:lumOff val="60000"/>
            </a:schemeClr>
          </a:solidFill>
        </a:ln>
        <a:effectLst/>
      </c:spPr>
    </c:plotArea>
    <c:plotVisOnly val="1"/>
    <c:dispBlanksAs val="gap"/>
    <c:showDLblsOverMax val="0"/>
  </c:chart>
  <c:spPr>
    <a:solidFill>
      <a:schemeClr val="accent5">
        <a:lumMod val="40000"/>
        <a:lumOff val="60000"/>
      </a:schemeClr>
    </a:solidFill>
    <a:ln w="6350" cap="flat" cmpd="sng" algn="ctr">
      <a:solidFill>
        <a:schemeClr val="accent1">
          <a:lumMod val="60000"/>
          <a:lumOff val="40000"/>
        </a:schemeClr>
      </a:solidFill>
      <a:prstDash val="solid"/>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Средний балл по итогам мониторинга</a:t>
            </a:r>
            <a:r>
              <a:rPr lang="ru-RU" b="1" baseline="0"/>
              <a:t> 2010-2020</a:t>
            </a:r>
            <a:endParaRPr lang="ru-RU" b="1"/>
          </a:p>
        </c:rich>
      </c:tx>
      <c:overlay val="0"/>
      <c:spPr>
        <a:noFill/>
        <a:ln>
          <a:noFill/>
        </a:ln>
        <a:effectLst/>
      </c:spPr>
    </c:title>
    <c:autoTitleDeleted val="0"/>
    <c:plotArea>
      <c:layout>
        <c:manualLayout>
          <c:layoutTarget val="inner"/>
          <c:xMode val="edge"/>
          <c:yMode val="edge"/>
          <c:x val="7.6469087197433658E-2"/>
          <c:y val="9.8990184030464404E-2"/>
          <c:w val="0.88186424613589953"/>
          <c:h val="0.51556142187428888"/>
        </c:manualLayout>
      </c:layout>
      <c:barChart>
        <c:barDir val="col"/>
        <c:grouping val="clustered"/>
        <c:varyColors val="0"/>
        <c:ser>
          <c:idx val="0"/>
          <c:order val="0"/>
          <c:tx>
            <c:strRef>
              <c:f>Лист1!$B$1</c:f>
              <c:strCache>
                <c:ptCount val="1"/>
                <c:pt idx="0">
                  <c:v>Ряд 1</c:v>
                </c:pt>
              </c:strCache>
            </c:strRef>
          </c:tx>
          <c:spPr>
            <a:solidFill>
              <a:schemeClr val="accent5">
                <a:lumMod val="75000"/>
              </a:schemeClr>
            </a:solidFill>
            <a:ln>
              <a:noFill/>
            </a:ln>
            <a:effectLst/>
          </c:spPr>
          <c:invertIfNegative val="0"/>
          <c:dPt>
            <c:idx val="14"/>
            <c:invertIfNegative val="0"/>
            <c:bubble3D val="0"/>
            <c:spPr>
              <a:solidFill>
                <a:srgbClr val="FF0000"/>
              </a:solidFill>
              <a:ln>
                <a:noFill/>
              </a:ln>
              <a:effectLst/>
            </c:spPr>
            <c:extLst>
              <c:ext xmlns:c16="http://schemas.microsoft.com/office/drawing/2014/chart" uri="{C3380CC4-5D6E-409C-BE32-E72D297353CC}">
                <c16:uniqueId val="{00000003-3C97-43F8-8B8B-02FD7BB7EEB4}"/>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район</c:v>
                </c:pt>
              </c:strCache>
            </c:strRef>
          </c:cat>
          <c:val>
            <c:numRef>
              <c:f>Лист1!$B$2:$B$16</c:f>
              <c:numCache>
                <c:formatCode>General</c:formatCode>
                <c:ptCount val="15"/>
                <c:pt idx="0">
                  <c:v>3.2</c:v>
                </c:pt>
                <c:pt idx="1">
                  <c:v>3.3</c:v>
                </c:pt>
                <c:pt idx="2">
                  <c:v>3.5</c:v>
                </c:pt>
                <c:pt idx="3">
                  <c:v>3.3</c:v>
                </c:pt>
                <c:pt idx="4">
                  <c:v>2.9</c:v>
                </c:pt>
                <c:pt idx="5">
                  <c:v>2.9</c:v>
                </c:pt>
                <c:pt idx="6">
                  <c:v>3</c:v>
                </c:pt>
                <c:pt idx="7">
                  <c:v>3</c:v>
                </c:pt>
                <c:pt idx="8">
                  <c:v>3.2</c:v>
                </c:pt>
                <c:pt idx="9">
                  <c:v>3.2</c:v>
                </c:pt>
                <c:pt idx="10">
                  <c:v>2.9</c:v>
                </c:pt>
                <c:pt idx="11">
                  <c:v>3</c:v>
                </c:pt>
                <c:pt idx="12">
                  <c:v>3.2</c:v>
                </c:pt>
                <c:pt idx="13">
                  <c:v>3.3</c:v>
                </c:pt>
                <c:pt idx="14">
                  <c:v>3.2</c:v>
                </c:pt>
              </c:numCache>
            </c:numRef>
          </c:val>
          <c:extLst>
            <c:ext xmlns:c16="http://schemas.microsoft.com/office/drawing/2014/chart" uri="{C3380CC4-5D6E-409C-BE32-E72D297353CC}">
              <c16:uniqueId val="{00000000-3C97-43F8-8B8B-02FD7BB7EEB4}"/>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район</c:v>
                </c:pt>
              </c:strCache>
            </c:strRef>
          </c:cat>
          <c:val>
            <c:numRef>
              <c:f>Лист1!$C$2:$C$16</c:f>
              <c:numCache>
                <c:formatCode>General</c:formatCode>
                <c:ptCount val="15"/>
              </c:numCache>
            </c:numRef>
          </c:val>
          <c:extLst>
            <c:ext xmlns:c16="http://schemas.microsoft.com/office/drawing/2014/chart" uri="{C3380CC4-5D6E-409C-BE32-E72D297353CC}">
              <c16:uniqueId val="{00000001-3C97-43F8-8B8B-02FD7BB7EEB4}"/>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район</c:v>
                </c:pt>
              </c:strCache>
            </c:strRef>
          </c:cat>
          <c:val>
            <c:numRef>
              <c:f>Лист1!$D$2:$D$16</c:f>
              <c:numCache>
                <c:formatCode>General</c:formatCode>
                <c:ptCount val="15"/>
              </c:numCache>
            </c:numRef>
          </c:val>
          <c:extLst>
            <c:ext xmlns:c16="http://schemas.microsoft.com/office/drawing/2014/chart" uri="{C3380CC4-5D6E-409C-BE32-E72D297353CC}">
              <c16:uniqueId val="{00000002-3C97-43F8-8B8B-02FD7BB7EEB4}"/>
            </c:ext>
          </c:extLst>
        </c:ser>
        <c:dLbls>
          <c:dLblPos val="outEnd"/>
          <c:showLegendKey val="0"/>
          <c:showVal val="1"/>
          <c:showCatName val="0"/>
          <c:showSerName val="0"/>
          <c:showPercent val="0"/>
          <c:showBubbleSize val="0"/>
        </c:dLbls>
        <c:gapWidth val="219"/>
        <c:overlap val="-27"/>
        <c:axId val="159909760"/>
        <c:axId val="159911296"/>
      </c:barChart>
      <c:catAx>
        <c:axId val="1599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9911296"/>
        <c:crosses val="autoZero"/>
        <c:auto val="1"/>
        <c:lblAlgn val="ctr"/>
        <c:lblOffset val="100"/>
        <c:noMultiLvlLbl val="0"/>
      </c:catAx>
      <c:valAx>
        <c:axId val="15991129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59909760"/>
        <c:crosses val="autoZero"/>
        <c:crossBetween val="between"/>
      </c:valAx>
      <c:spPr>
        <a:solidFill>
          <a:schemeClr val="accent2">
            <a:lumMod val="20000"/>
            <a:lumOff val="80000"/>
          </a:schemeClr>
        </a:solidFill>
        <a:ln>
          <a:solidFill>
            <a:schemeClr val="accent1"/>
          </a:solid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Качество выполнения по итогам</a:t>
            </a:r>
            <a:r>
              <a:rPr lang="ru-RU" b="1" baseline="0">
                <a:latin typeface="Times New Roman" panose="02020603050405020304" pitchFamily="18" charset="0"/>
                <a:cs typeface="Times New Roman" panose="02020603050405020304" pitchFamily="18" charset="0"/>
              </a:rPr>
              <a:t> мониторинга </a:t>
            </a:r>
          </a:p>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baseline="0">
                <a:latin typeface="Times New Roman" panose="02020603050405020304" pitchFamily="18" charset="0"/>
                <a:cs typeface="Times New Roman" panose="02020603050405020304" pitchFamily="18" charset="0"/>
              </a:rPr>
              <a:t>2019-2020</a:t>
            </a:r>
            <a:endParaRPr lang="ru-RU" b="1">
              <a:latin typeface="Times New Roman" panose="02020603050405020304" pitchFamily="18" charset="0"/>
              <a:cs typeface="Times New Roman" panose="02020603050405020304" pitchFamily="18" charset="0"/>
            </a:endParaRPr>
          </a:p>
        </c:rich>
      </c:tx>
      <c:layout>
        <c:manualLayout>
          <c:xMode val="edge"/>
          <c:yMode val="edge"/>
          <c:x val="0.14958333333333335"/>
          <c:y val="3.174603174603174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rgbClr val="FF0000"/>
              </a:solidFill>
              <a:ln>
                <a:noFill/>
              </a:ln>
              <a:effectLst/>
            </c:spPr>
            <c:extLst>
              <c:ext xmlns:c16="http://schemas.microsoft.com/office/drawing/2014/chart" uri="{C3380CC4-5D6E-409C-BE32-E72D297353CC}">
                <c16:uniqueId val="{00000003-32F5-4B6D-A8A4-138658C9BD27}"/>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район</c:v>
                </c:pt>
              </c:strCache>
            </c:strRef>
          </c:cat>
          <c:val>
            <c:numRef>
              <c:f>Лист1!$B$2:$B$16</c:f>
              <c:numCache>
                <c:formatCode>General</c:formatCode>
                <c:ptCount val="15"/>
                <c:pt idx="0">
                  <c:v>34</c:v>
                </c:pt>
                <c:pt idx="1">
                  <c:v>37</c:v>
                </c:pt>
                <c:pt idx="2">
                  <c:v>49</c:v>
                </c:pt>
                <c:pt idx="3">
                  <c:v>38</c:v>
                </c:pt>
                <c:pt idx="4">
                  <c:v>19</c:v>
                </c:pt>
                <c:pt idx="5">
                  <c:v>20</c:v>
                </c:pt>
                <c:pt idx="6">
                  <c:v>25</c:v>
                </c:pt>
                <c:pt idx="7">
                  <c:v>25</c:v>
                </c:pt>
                <c:pt idx="8">
                  <c:v>35</c:v>
                </c:pt>
                <c:pt idx="9">
                  <c:v>25</c:v>
                </c:pt>
                <c:pt idx="10">
                  <c:v>22</c:v>
                </c:pt>
                <c:pt idx="11">
                  <c:v>27</c:v>
                </c:pt>
                <c:pt idx="12">
                  <c:v>32</c:v>
                </c:pt>
                <c:pt idx="13">
                  <c:v>48</c:v>
                </c:pt>
                <c:pt idx="14">
                  <c:v>32</c:v>
                </c:pt>
              </c:numCache>
            </c:numRef>
          </c:val>
          <c:extLst>
            <c:ext xmlns:c16="http://schemas.microsoft.com/office/drawing/2014/chart" uri="{C3380CC4-5D6E-409C-BE32-E72D297353CC}">
              <c16:uniqueId val="{00000000-32F5-4B6D-A8A4-138658C9BD27}"/>
            </c:ext>
          </c:extLst>
        </c:ser>
        <c:dLbls>
          <c:dLblPos val="outEnd"/>
          <c:showLegendKey val="0"/>
          <c:showVal val="1"/>
          <c:showCatName val="0"/>
          <c:showSerName val="0"/>
          <c:showPercent val="0"/>
          <c:showBubbleSize val="0"/>
        </c:dLbls>
        <c:gapWidth val="219"/>
        <c:overlap val="-27"/>
        <c:axId val="159931392"/>
        <c:axId val="160045312"/>
      </c:barChart>
      <c:catAx>
        <c:axId val="15993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0045312"/>
        <c:crosses val="autoZero"/>
        <c:auto val="1"/>
        <c:lblAlgn val="ctr"/>
        <c:lblOffset val="100"/>
        <c:noMultiLvlLbl val="0"/>
      </c:catAx>
      <c:valAx>
        <c:axId val="16004531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59931392"/>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 выполнения по итогам мониторинга 2019-2020</a:t>
            </a:r>
          </a:p>
        </c:rich>
      </c:tx>
      <c:overlay val="0"/>
      <c:spPr>
        <a:noFill/>
        <a:ln>
          <a:noFill/>
        </a:ln>
        <a:effectLst/>
      </c:spPr>
    </c:title>
    <c:autoTitleDeleted val="0"/>
    <c:plotArea>
      <c:layout>
        <c:manualLayout>
          <c:layoutTarget val="inner"/>
          <c:xMode val="edge"/>
          <c:yMode val="edge"/>
          <c:x val="8.275444736074658E-2"/>
          <c:y val="0.14325396825396824"/>
          <c:w val="0.89178258967629043"/>
          <c:h val="0.4713710786151730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rgbClr val="FF0000"/>
              </a:solidFill>
              <a:ln>
                <a:noFill/>
              </a:ln>
              <a:effectLst/>
            </c:spPr>
            <c:extLst>
              <c:ext xmlns:c16="http://schemas.microsoft.com/office/drawing/2014/chart" uri="{C3380CC4-5D6E-409C-BE32-E72D297353CC}">
                <c16:uniqueId val="{00000004-65D6-4F7B-A305-91CFDE377E9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район</c:v>
                </c:pt>
              </c:strCache>
            </c:strRef>
          </c:cat>
          <c:val>
            <c:numRef>
              <c:f>Лист1!$B$2:$B$16</c:f>
              <c:numCache>
                <c:formatCode>General</c:formatCode>
                <c:ptCount val="15"/>
                <c:pt idx="0">
                  <c:v>75</c:v>
                </c:pt>
                <c:pt idx="1">
                  <c:v>82</c:v>
                </c:pt>
                <c:pt idx="2">
                  <c:v>90</c:v>
                </c:pt>
                <c:pt idx="3">
                  <c:v>81</c:v>
                </c:pt>
                <c:pt idx="4">
                  <c:v>69</c:v>
                </c:pt>
                <c:pt idx="5">
                  <c:v>62</c:v>
                </c:pt>
                <c:pt idx="6">
                  <c:v>70</c:v>
                </c:pt>
                <c:pt idx="7">
                  <c:v>61</c:v>
                </c:pt>
                <c:pt idx="8">
                  <c:v>80</c:v>
                </c:pt>
                <c:pt idx="9">
                  <c:v>79</c:v>
                </c:pt>
                <c:pt idx="10">
                  <c:v>68</c:v>
                </c:pt>
                <c:pt idx="11">
                  <c:v>65</c:v>
                </c:pt>
                <c:pt idx="12">
                  <c:v>82</c:v>
                </c:pt>
                <c:pt idx="13">
                  <c:v>78</c:v>
                </c:pt>
                <c:pt idx="14">
                  <c:v>78</c:v>
                </c:pt>
              </c:numCache>
            </c:numRef>
          </c:val>
          <c:extLst>
            <c:ext xmlns:c16="http://schemas.microsoft.com/office/drawing/2014/chart" uri="{C3380CC4-5D6E-409C-BE32-E72D297353CC}">
              <c16:uniqueId val="{00000000-65D6-4F7B-A305-91CFDE377E92}"/>
            </c:ext>
          </c:extLst>
        </c:ser>
        <c:dLbls>
          <c:dLblPos val="outEnd"/>
          <c:showLegendKey val="0"/>
          <c:showVal val="1"/>
          <c:showCatName val="0"/>
          <c:showSerName val="0"/>
          <c:showPercent val="0"/>
          <c:showBubbleSize val="0"/>
        </c:dLbls>
        <c:gapWidth val="219"/>
        <c:overlap val="-27"/>
        <c:axId val="160069504"/>
        <c:axId val="160072832"/>
      </c:barChart>
      <c:catAx>
        <c:axId val="16006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0072832"/>
        <c:crosses val="autoZero"/>
        <c:auto val="1"/>
        <c:lblAlgn val="ctr"/>
        <c:lblOffset val="100"/>
        <c:noMultiLvlLbl val="0"/>
      </c:catAx>
      <c:valAx>
        <c:axId val="16007283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60069504"/>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Средний уровень обученности по итогам мониторинга 2029-2020</a:t>
            </a:r>
          </a:p>
        </c:rich>
      </c:tx>
      <c:overlay val="0"/>
      <c:spPr>
        <a:noFill/>
        <a:ln>
          <a:noFill/>
        </a:ln>
        <a:effectLst/>
      </c:spPr>
    </c:title>
    <c:autoTitleDeleted val="0"/>
    <c:plotArea>
      <c:layout>
        <c:manualLayout>
          <c:layoutTarget val="inner"/>
          <c:xMode val="edge"/>
          <c:yMode val="edge"/>
          <c:x val="8.2754629629629636E-2"/>
          <c:y val="0.16746031746031745"/>
          <c:w val="0.89178240740740744"/>
          <c:h val="0.447164416947881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rgbClr val="FF0000"/>
              </a:solidFill>
              <a:ln>
                <a:noFill/>
              </a:ln>
              <a:effectLst/>
            </c:spPr>
            <c:extLst>
              <c:ext xmlns:c16="http://schemas.microsoft.com/office/drawing/2014/chart" uri="{C3380CC4-5D6E-409C-BE32-E72D297353CC}">
                <c16:uniqueId val="{00000003-1D82-4C87-822D-9BC77669AAA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район</c:v>
                </c:pt>
              </c:strCache>
            </c:strRef>
          </c:cat>
          <c:val>
            <c:numRef>
              <c:f>Лист1!$B$2:$B$16</c:f>
              <c:numCache>
                <c:formatCode>General</c:formatCode>
                <c:ptCount val="15"/>
                <c:pt idx="0">
                  <c:v>46</c:v>
                </c:pt>
                <c:pt idx="1">
                  <c:v>48</c:v>
                </c:pt>
                <c:pt idx="2">
                  <c:v>53</c:v>
                </c:pt>
                <c:pt idx="3">
                  <c:v>46</c:v>
                </c:pt>
                <c:pt idx="4">
                  <c:v>37</c:v>
                </c:pt>
                <c:pt idx="5">
                  <c:v>36</c:v>
                </c:pt>
                <c:pt idx="6">
                  <c:v>39</c:v>
                </c:pt>
                <c:pt idx="7">
                  <c:v>43</c:v>
                </c:pt>
                <c:pt idx="8">
                  <c:v>47</c:v>
                </c:pt>
                <c:pt idx="9">
                  <c:v>44</c:v>
                </c:pt>
                <c:pt idx="10">
                  <c:v>38</c:v>
                </c:pt>
                <c:pt idx="11">
                  <c:v>43</c:v>
                </c:pt>
                <c:pt idx="12">
                  <c:v>41</c:v>
                </c:pt>
                <c:pt idx="13">
                  <c:v>48</c:v>
                </c:pt>
                <c:pt idx="14">
                  <c:v>44</c:v>
                </c:pt>
              </c:numCache>
            </c:numRef>
          </c:val>
          <c:extLst>
            <c:ext xmlns:c16="http://schemas.microsoft.com/office/drawing/2014/chart" uri="{C3380CC4-5D6E-409C-BE32-E72D297353CC}">
              <c16:uniqueId val="{00000000-1D82-4C87-822D-9BC77669AAAA}"/>
            </c:ext>
          </c:extLst>
        </c:ser>
        <c:dLbls>
          <c:showLegendKey val="0"/>
          <c:showVal val="0"/>
          <c:showCatName val="0"/>
          <c:showSerName val="0"/>
          <c:showPercent val="0"/>
          <c:showBubbleSize val="0"/>
        </c:dLbls>
        <c:gapWidth val="219"/>
        <c:overlap val="-27"/>
        <c:axId val="160196864"/>
        <c:axId val="160215040"/>
      </c:barChart>
      <c:catAx>
        <c:axId val="1601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0215040"/>
        <c:crosses val="autoZero"/>
        <c:auto val="1"/>
        <c:lblAlgn val="ctr"/>
        <c:lblOffset val="100"/>
        <c:noMultiLvlLbl val="0"/>
      </c:catAx>
      <c:valAx>
        <c:axId val="16021504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60196864"/>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sz="1400" i="1">
                <a:latin typeface="Times New Roman" panose="02020603050405020304" pitchFamily="18" charset="0"/>
                <a:cs typeface="Times New Roman" panose="02020603050405020304" pitchFamily="18" charset="0"/>
              </a:rPr>
              <a:t>Количество</a:t>
            </a:r>
            <a:r>
              <a:rPr lang="ru-RU" sz="1400" i="1" baseline="0">
                <a:latin typeface="Times New Roman" panose="02020603050405020304" pitchFamily="18" charset="0"/>
                <a:cs typeface="Times New Roman" panose="02020603050405020304" pitchFamily="18" charset="0"/>
              </a:rPr>
              <a:t> компьютеров в общеобразовательных организациях</a:t>
            </a:r>
            <a:endParaRPr lang="ru-RU" sz="1400" i="1">
              <a:latin typeface="Times New Roman" panose="02020603050405020304" pitchFamily="18" charset="0"/>
              <a:cs typeface="Times New Roman" panose="02020603050405020304" pitchFamily="18" charset="0"/>
            </a:endParaRPr>
          </a:p>
        </c:rich>
      </c:tx>
      <c:layout>
        <c:manualLayout>
          <c:xMode val="edge"/>
          <c:yMode val="edge"/>
          <c:x val="0.21446961175307627"/>
          <c:y val="1.3647219379051518E-2"/>
        </c:manualLayout>
      </c:layout>
      <c:overlay val="0"/>
    </c:title>
    <c:autoTitleDeleted val="0"/>
    <c:plotArea>
      <c:layout>
        <c:manualLayout>
          <c:layoutTarget val="inner"/>
          <c:xMode val="edge"/>
          <c:yMode val="edge"/>
          <c:x val="6.0575382622626718E-2"/>
          <c:y val="0.20707237593253761"/>
          <c:w val="0.91022914951538691"/>
          <c:h val="0.63827322989951696"/>
        </c:manualLayout>
      </c:layout>
      <c:lineChart>
        <c:grouping val="standard"/>
        <c:varyColors val="0"/>
        <c:ser>
          <c:idx val="0"/>
          <c:order val="0"/>
          <c:tx>
            <c:strRef>
              <c:f>Лист1!$B$1</c:f>
              <c:strCache>
                <c:ptCount val="1"/>
                <c:pt idx="0">
                  <c:v>Столбец2</c:v>
                </c:pt>
              </c:strCache>
            </c:strRef>
          </c:tx>
          <c:dLbls>
            <c:dLbl>
              <c:idx val="0"/>
              <c:layout>
                <c:manualLayout>
                  <c:x val="-2.3148148148148147E-3"/>
                  <c:y val="3.5755153215367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5F-4127-8FD1-44B2545F1322}"/>
                </c:ext>
              </c:extLst>
            </c:dLbl>
            <c:dLbl>
              <c:idx val="1"/>
              <c:layout>
                <c:manualLayout>
                  <c:x val="4.6296296296296294E-3"/>
                  <c:y val="1.986397400853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5F-4127-8FD1-44B2545F1322}"/>
                </c:ext>
              </c:extLst>
            </c:dLbl>
            <c:dLbl>
              <c:idx val="2"/>
              <c:layout>
                <c:manualLayout>
                  <c:x val="-1.620370370370379E-2"/>
                  <c:y val="-4.7673537620489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5F-4127-8FD1-44B2545F1322}"/>
                </c:ext>
              </c:extLst>
            </c:dLbl>
            <c:dLbl>
              <c:idx val="3"/>
              <c:layout>
                <c:manualLayout>
                  <c:x val="-2.9932952207277444E-2"/>
                  <c:y val="6.654085665756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5F-4127-8FD1-44B2545F1322}"/>
                </c:ext>
              </c:extLst>
            </c:dLbl>
            <c:dLbl>
              <c:idx val="4"/>
              <c:layout>
                <c:manualLayout>
                  <c:x val="-1.0875345127313632E-2"/>
                  <c:y val="-4.9028441557394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5F-4127-8FD1-44B2545F1322}"/>
                </c:ext>
              </c:extLst>
            </c:dLbl>
            <c:dLbl>
              <c:idx val="5"/>
              <c:layout>
                <c:manualLayout>
                  <c:x val="-8.1716956911999841E-3"/>
                  <c:y val="6.2344278763271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9E-4885-AAA8-5619B2025ED5}"/>
                </c:ext>
              </c:extLst>
            </c:dLbl>
            <c:dLbl>
              <c:idx val="6"/>
              <c:layout>
                <c:manualLayout>
                  <c:x val="-8.1716956911998852E-3"/>
                  <c:y val="3.9673631940263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9E-4885-AAA8-5619B2025ED5}"/>
                </c:ext>
              </c:extLst>
            </c:dLbl>
            <c:dLbl>
              <c:idx val="7"/>
              <c:layout>
                <c:manualLayout>
                  <c:x val="0"/>
                  <c:y val="5.6676617057519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9E-4885-AAA8-5619B2025ED5}"/>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0</c:formatCode>
                <c:ptCount val="9"/>
                <c:pt idx="0">
                  <c:v>482</c:v>
                </c:pt>
                <c:pt idx="1">
                  <c:v>516</c:v>
                </c:pt>
                <c:pt idx="2">
                  <c:v>604</c:v>
                </c:pt>
                <c:pt idx="3">
                  <c:v>587</c:v>
                </c:pt>
                <c:pt idx="4">
                  <c:v>609</c:v>
                </c:pt>
                <c:pt idx="5">
                  <c:v>639</c:v>
                </c:pt>
                <c:pt idx="6">
                  <c:v>668</c:v>
                </c:pt>
                <c:pt idx="7">
                  <c:v>703</c:v>
                </c:pt>
                <c:pt idx="8">
                  <c:v>735</c:v>
                </c:pt>
              </c:numCache>
            </c:numRef>
          </c:val>
          <c:smooth val="0"/>
          <c:extLst>
            <c:ext xmlns:c16="http://schemas.microsoft.com/office/drawing/2014/chart" uri="{C3380CC4-5D6E-409C-BE32-E72D297353CC}">
              <c16:uniqueId val="{00000005-945F-4127-8FD1-44B2545F1322}"/>
            </c:ext>
          </c:extLst>
        </c:ser>
        <c:dLbls>
          <c:showLegendKey val="0"/>
          <c:showVal val="0"/>
          <c:showCatName val="0"/>
          <c:showSerName val="0"/>
          <c:showPercent val="0"/>
          <c:showBubbleSize val="0"/>
        </c:dLbls>
        <c:marker val="1"/>
        <c:smooth val="0"/>
        <c:axId val="160372992"/>
        <c:axId val="160374784"/>
      </c:lineChart>
      <c:catAx>
        <c:axId val="160372992"/>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60374784"/>
        <c:crosses val="autoZero"/>
        <c:auto val="1"/>
        <c:lblAlgn val="ctr"/>
        <c:lblOffset val="100"/>
        <c:noMultiLvlLbl val="0"/>
      </c:catAx>
      <c:valAx>
        <c:axId val="160374784"/>
        <c:scaling>
          <c:orientation val="minMax"/>
        </c:scaling>
        <c:delete val="1"/>
        <c:axPos val="l"/>
        <c:majorGridlines>
          <c:spPr>
            <a:ln>
              <a:noFill/>
            </a:ln>
          </c:spPr>
        </c:majorGridlines>
        <c:numFmt formatCode="0" sourceLinked="1"/>
        <c:majorTickMark val="out"/>
        <c:minorTickMark val="none"/>
        <c:tickLblPos val="nextTo"/>
        <c:crossAx val="160372992"/>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i="1"/>
              <a:t>Количество компьютеров в школах</a:t>
            </a:r>
          </a:p>
        </c:rich>
      </c:tx>
      <c:layout>
        <c:manualLayout>
          <c:xMode val="edge"/>
          <c:yMode val="edge"/>
          <c:x val="0.30512722368037326"/>
          <c:y val="2.8521341249456118E-2"/>
        </c:manualLayout>
      </c:layout>
      <c:overlay val="0"/>
    </c:title>
    <c:autoTitleDeleted val="0"/>
    <c:view3D>
      <c:rotX val="15"/>
      <c:rotY val="20"/>
      <c:rAngAx val="1"/>
    </c:view3D>
    <c:floor>
      <c:thickness val="0"/>
    </c:floor>
    <c:sideWall>
      <c:thickness val="0"/>
      <c:spPr>
        <a:blipFill>
          <a:blip xmlns:r="http://schemas.openxmlformats.org/officeDocument/2006/relationships" r:embed="rId1"/>
          <a:tile tx="0" ty="0" sx="100000" sy="100000" flip="none" algn="tl"/>
        </a:blipFill>
      </c:spPr>
    </c:sideWall>
    <c:backWall>
      <c:thickness val="0"/>
      <c:spPr>
        <a:blipFill>
          <a:blip xmlns:r="http://schemas.openxmlformats.org/officeDocument/2006/relationships" r:embed="rId1"/>
          <a:tile tx="0" ty="0" sx="100000" sy="100000" flip="none" algn="tl"/>
        </a:blipFill>
      </c:spPr>
    </c:backWall>
    <c:plotArea>
      <c:layout>
        <c:manualLayout>
          <c:layoutTarget val="inner"/>
          <c:xMode val="edge"/>
          <c:yMode val="edge"/>
          <c:x val="0.14017424053212044"/>
          <c:y val="0"/>
          <c:w val="0.84224482356372121"/>
          <c:h val="0.82008061492313455"/>
        </c:manualLayout>
      </c:layout>
      <c:bar3DChart>
        <c:barDir val="col"/>
        <c:grouping val="stacked"/>
        <c:varyColors val="0"/>
        <c:ser>
          <c:idx val="0"/>
          <c:order val="0"/>
          <c:tx>
            <c:strRef>
              <c:f>Лист1!$B$1</c:f>
              <c:strCache>
                <c:ptCount val="1"/>
                <c:pt idx="0">
                  <c:v>2011-2012</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Лист1!$B$2:$B$15</c:f>
              <c:numCache>
                <c:formatCode>General</c:formatCode>
                <c:ptCount val="14"/>
                <c:pt idx="0">
                  <c:v>71</c:v>
                </c:pt>
                <c:pt idx="1">
                  <c:v>67</c:v>
                </c:pt>
                <c:pt idx="2">
                  <c:v>48</c:v>
                </c:pt>
                <c:pt idx="3">
                  <c:v>57</c:v>
                </c:pt>
                <c:pt idx="4">
                  <c:v>21</c:v>
                </c:pt>
                <c:pt idx="5">
                  <c:v>18</c:v>
                </c:pt>
                <c:pt idx="6">
                  <c:v>31</c:v>
                </c:pt>
                <c:pt idx="7">
                  <c:v>28</c:v>
                </c:pt>
                <c:pt idx="8">
                  <c:v>17</c:v>
                </c:pt>
                <c:pt idx="9">
                  <c:v>16</c:v>
                </c:pt>
                <c:pt idx="10">
                  <c:v>20</c:v>
                </c:pt>
                <c:pt idx="11">
                  <c:v>21</c:v>
                </c:pt>
                <c:pt idx="12">
                  <c:v>13</c:v>
                </c:pt>
                <c:pt idx="13">
                  <c:v>46</c:v>
                </c:pt>
              </c:numCache>
            </c:numRef>
          </c:val>
          <c:extLst>
            <c:ext xmlns:c16="http://schemas.microsoft.com/office/drawing/2014/chart" uri="{C3380CC4-5D6E-409C-BE32-E72D297353CC}">
              <c16:uniqueId val="{00000000-1FA0-4602-8557-F083EFAB0777}"/>
            </c:ext>
          </c:extLst>
        </c:ser>
        <c:ser>
          <c:idx val="1"/>
          <c:order val="1"/>
          <c:tx>
            <c:strRef>
              <c:f>Лист1!$C$1</c:f>
              <c:strCache>
                <c:ptCount val="1"/>
                <c:pt idx="0">
                  <c:v>2012-2013</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Лист1!$C$2:$C$15</c:f>
              <c:numCache>
                <c:formatCode>General</c:formatCode>
                <c:ptCount val="14"/>
                <c:pt idx="0">
                  <c:v>86</c:v>
                </c:pt>
                <c:pt idx="1">
                  <c:v>73</c:v>
                </c:pt>
                <c:pt idx="2">
                  <c:v>48</c:v>
                </c:pt>
                <c:pt idx="3">
                  <c:v>60</c:v>
                </c:pt>
                <c:pt idx="4">
                  <c:v>22</c:v>
                </c:pt>
                <c:pt idx="5">
                  <c:v>19</c:v>
                </c:pt>
                <c:pt idx="6">
                  <c:v>37</c:v>
                </c:pt>
                <c:pt idx="7">
                  <c:v>30</c:v>
                </c:pt>
                <c:pt idx="8">
                  <c:v>16</c:v>
                </c:pt>
                <c:pt idx="9">
                  <c:v>16</c:v>
                </c:pt>
                <c:pt idx="10">
                  <c:v>28</c:v>
                </c:pt>
                <c:pt idx="11">
                  <c:v>22</c:v>
                </c:pt>
                <c:pt idx="12">
                  <c:v>13</c:v>
                </c:pt>
                <c:pt idx="13">
                  <c:v>46</c:v>
                </c:pt>
              </c:numCache>
            </c:numRef>
          </c:val>
          <c:extLst>
            <c:ext xmlns:c16="http://schemas.microsoft.com/office/drawing/2014/chart" uri="{C3380CC4-5D6E-409C-BE32-E72D297353CC}">
              <c16:uniqueId val="{00000001-1FA0-4602-8557-F083EFAB0777}"/>
            </c:ext>
          </c:extLst>
        </c:ser>
        <c:ser>
          <c:idx val="2"/>
          <c:order val="2"/>
          <c:tx>
            <c:strRef>
              <c:f>Лист1!$D$1</c:f>
              <c:strCache>
                <c:ptCount val="1"/>
                <c:pt idx="0">
                  <c:v>2013-2014</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Лист1!$D$2:$D$15</c:f>
              <c:numCache>
                <c:formatCode>General</c:formatCode>
                <c:ptCount val="14"/>
                <c:pt idx="0">
                  <c:v>111</c:v>
                </c:pt>
                <c:pt idx="1">
                  <c:v>80</c:v>
                </c:pt>
                <c:pt idx="2">
                  <c:v>71</c:v>
                </c:pt>
                <c:pt idx="3">
                  <c:v>75</c:v>
                </c:pt>
                <c:pt idx="4">
                  <c:v>22</c:v>
                </c:pt>
                <c:pt idx="5">
                  <c:v>19</c:v>
                </c:pt>
                <c:pt idx="6">
                  <c:v>37</c:v>
                </c:pt>
                <c:pt idx="7">
                  <c:v>35</c:v>
                </c:pt>
                <c:pt idx="8">
                  <c:v>19</c:v>
                </c:pt>
                <c:pt idx="9">
                  <c:v>16</c:v>
                </c:pt>
                <c:pt idx="10">
                  <c:v>30</c:v>
                </c:pt>
                <c:pt idx="11">
                  <c:v>25</c:v>
                </c:pt>
                <c:pt idx="12">
                  <c:v>18</c:v>
                </c:pt>
                <c:pt idx="13">
                  <c:v>46</c:v>
                </c:pt>
              </c:numCache>
            </c:numRef>
          </c:val>
          <c:extLst>
            <c:ext xmlns:c16="http://schemas.microsoft.com/office/drawing/2014/chart" uri="{C3380CC4-5D6E-409C-BE32-E72D297353CC}">
              <c16:uniqueId val="{00000002-1FA0-4602-8557-F083EFAB0777}"/>
            </c:ext>
          </c:extLst>
        </c:ser>
        <c:ser>
          <c:idx val="3"/>
          <c:order val="3"/>
          <c:tx>
            <c:strRef>
              <c:f>Лист1!$E$1</c:f>
              <c:strCache>
                <c:ptCount val="1"/>
                <c:pt idx="0">
                  <c:v>2014-2015</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Лист1!$E$2:$E$15</c:f>
              <c:numCache>
                <c:formatCode>General</c:formatCode>
                <c:ptCount val="14"/>
                <c:pt idx="0">
                  <c:v>109</c:v>
                </c:pt>
                <c:pt idx="1">
                  <c:v>80</c:v>
                </c:pt>
                <c:pt idx="2">
                  <c:v>69</c:v>
                </c:pt>
                <c:pt idx="3">
                  <c:v>75</c:v>
                </c:pt>
                <c:pt idx="4">
                  <c:v>21</c:v>
                </c:pt>
                <c:pt idx="5">
                  <c:v>21</c:v>
                </c:pt>
                <c:pt idx="6">
                  <c:v>40</c:v>
                </c:pt>
                <c:pt idx="7">
                  <c:v>34</c:v>
                </c:pt>
                <c:pt idx="8">
                  <c:v>16</c:v>
                </c:pt>
                <c:pt idx="9">
                  <c:v>16</c:v>
                </c:pt>
                <c:pt idx="10">
                  <c:v>25</c:v>
                </c:pt>
                <c:pt idx="11">
                  <c:v>25</c:v>
                </c:pt>
                <c:pt idx="12">
                  <c:v>18</c:v>
                </c:pt>
                <c:pt idx="13">
                  <c:v>38</c:v>
                </c:pt>
              </c:numCache>
            </c:numRef>
          </c:val>
          <c:extLst>
            <c:ext xmlns:c16="http://schemas.microsoft.com/office/drawing/2014/chart" uri="{C3380CC4-5D6E-409C-BE32-E72D297353CC}">
              <c16:uniqueId val="{00000003-1FA0-4602-8557-F083EFAB0777}"/>
            </c:ext>
          </c:extLst>
        </c:ser>
        <c:ser>
          <c:idx val="4"/>
          <c:order val="4"/>
          <c:tx>
            <c:strRef>
              <c:f>Лист1!$F$1</c:f>
              <c:strCache>
                <c:ptCount val="1"/>
                <c:pt idx="0">
                  <c:v>2015-2016</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Лист1!$F$2:$F$15</c:f>
              <c:numCache>
                <c:formatCode>General</c:formatCode>
                <c:ptCount val="14"/>
                <c:pt idx="0">
                  <c:v>112</c:v>
                </c:pt>
                <c:pt idx="1">
                  <c:v>82</c:v>
                </c:pt>
                <c:pt idx="2">
                  <c:v>69</c:v>
                </c:pt>
                <c:pt idx="3">
                  <c:v>75</c:v>
                </c:pt>
                <c:pt idx="4">
                  <c:v>21</c:v>
                </c:pt>
                <c:pt idx="5">
                  <c:v>23</c:v>
                </c:pt>
                <c:pt idx="6">
                  <c:v>40</c:v>
                </c:pt>
                <c:pt idx="7">
                  <c:v>34</c:v>
                </c:pt>
                <c:pt idx="8">
                  <c:v>17</c:v>
                </c:pt>
                <c:pt idx="9">
                  <c:v>16</c:v>
                </c:pt>
                <c:pt idx="10">
                  <c:v>25</c:v>
                </c:pt>
                <c:pt idx="11">
                  <c:v>25</c:v>
                </c:pt>
                <c:pt idx="12">
                  <c:v>18</c:v>
                </c:pt>
                <c:pt idx="13">
                  <c:v>52</c:v>
                </c:pt>
              </c:numCache>
            </c:numRef>
          </c:val>
          <c:extLst>
            <c:ext xmlns:c16="http://schemas.microsoft.com/office/drawing/2014/chart" uri="{C3380CC4-5D6E-409C-BE32-E72D297353CC}">
              <c16:uniqueId val="{00000004-1FA0-4602-8557-F083EFAB0777}"/>
            </c:ext>
          </c:extLst>
        </c:ser>
        <c:ser>
          <c:idx val="5"/>
          <c:order val="5"/>
          <c:tx>
            <c:strRef>
              <c:f>Лист1!$G$1</c:f>
              <c:strCache>
                <c:ptCount val="1"/>
                <c:pt idx="0">
                  <c:v>2016-2017</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Лист1!$G$2:$G$15</c:f>
              <c:numCache>
                <c:formatCode>General</c:formatCode>
                <c:ptCount val="14"/>
                <c:pt idx="0">
                  <c:v>115</c:v>
                </c:pt>
                <c:pt idx="1">
                  <c:v>80</c:v>
                </c:pt>
                <c:pt idx="2">
                  <c:v>59</c:v>
                </c:pt>
                <c:pt idx="3">
                  <c:v>97</c:v>
                </c:pt>
                <c:pt idx="4">
                  <c:v>22</c:v>
                </c:pt>
                <c:pt idx="5">
                  <c:v>20</c:v>
                </c:pt>
                <c:pt idx="6">
                  <c:v>40</c:v>
                </c:pt>
                <c:pt idx="7">
                  <c:v>45</c:v>
                </c:pt>
                <c:pt idx="8">
                  <c:v>17</c:v>
                </c:pt>
                <c:pt idx="9">
                  <c:v>16</c:v>
                </c:pt>
                <c:pt idx="10">
                  <c:v>22</c:v>
                </c:pt>
                <c:pt idx="11">
                  <c:v>36</c:v>
                </c:pt>
                <c:pt idx="12">
                  <c:v>18</c:v>
                </c:pt>
                <c:pt idx="13">
                  <c:v>52</c:v>
                </c:pt>
              </c:numCache>
            </c:numRef>
          </c:val>
          <c:extLst>
            <c:ext xmlns:c16="http://schemas.microsoft.com/office/drawing/2014/chart" uri="{C3380CC4-5D6E-409C-BE32-E72D297353CC}">
              <c16:uniqueId val="{00000005-1FA0-4602-8557-F083EFAB0777}"/>
            </c:ext>
          </c:extLst>
        </c:ser>
        <c:ser>
          <c:idx val="6"/>
          <c:order val="6"/>
          <c:tx>
            <c:strRef>
              <c:f>Лист1!$H$1</c:f>
              <c:strCache>
                <c:ptCount val="1"/>
                <c:pt idx="0">
                  <c:v>2017-2018</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Лист1!$H$2:$H$15</c:f>
              <c:numCache>
                <c:formatCode>General</c:formatCode>
                <c:ptCount val="14"/>
                <c:pt idx="0">
                  <c:v>115</c:v>
                </c:pt>
                <c:pt idx="1">
                  <c:v>85</c:v>
                </c:pt>
                <c:pt idx="2">
                  <c:v>59</c:v>
                </c:pt>
                <c:pt idx="3">
                  <c:v>103</c:v>
                </c:pt>
                <c:pt idx="4">
                  <c:v>25</c:v>
                </c:pt>
                <c:pt idx="5">
                  <c:v>23</c:v>
                </c:pt>
                <c:pt idx="6">
                  <c:v>45</c:v>
                </c:pt>
                <c:pt idx="7">
                  <c:v>42</c:v>
                </c:pt>
                <c:pt idx="8">
                  <c:v>18</c:v>
                </c:pt>
                <c:pt idx="9">
                  <c:v>17</c:v>
                </c:pt>
                <c:pt idx="10">
                  <c:v>24</c:v>
                </c:pt>
                <c:pt idx="11">
                  <c:v>37</c:v>
                </c:pt>
                <c:pt idx="12">
                  <c:v>19</c:v>
                </c:pt>
                <c:pt idx="13">
                  <c:v>56</c:v>
                </c:pt>
              </c:numCache>
            </c:numRef>
          </c:val>
          <c:extLst>
            <c:ext xmlns:c16="http://schemas.microsoft.com/office/drawing/2014/chart" uri="{C3380CC4-5D6E-409C-BE32-E72D297353CC}">
              <c16:uniqueId val="{00000006-1FA0-4602-8557-F083EFAB0777}"/>
            </c:ext>
          </c:extLst>
        </c:ser>
        <c:ser>
          <c:idx val="7"/>
          <c:order val="7"/>
          <c:tx>
            <c:strRef>
              <c:f>Лист1!$I$1</c:f>
              <c:strCache>
                <c:ptCount val="1"/>
                <c:pt idx="0">
                  <c:v>2018-2019</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Лист1!$I$2:$I$15</c:f>
              <c:numCache>
                <c:formatCode>General</c:formatCode>
                <c:ptCount val="14"/>
                <c:pt idx="0">
                  <c:v>126</c:v>
                </c:pt>
                <c:pt idx="1">
                  <c:v>92</c:v>
                </c:pt>
                <c:pt idx="2">
                  <c:v>59</c:v>
                </c:pt>
                <c:pt idx="3">
                  <c:v>106</c:v>
                </c:pt>
                <c:pt idx="4">
                  <c:v>28</c:v>
                </c:pt>
                <c:pt idx="5">
                  <c:v>26</c:v>
                </c:pt>
                <c:pt idx="6">
                  <c:v>51</c:v>
                </c:pt>
                <c:pt idx="7">
                  <c:v>42</c:v>
                </c:pt>
                <c:pt idx="8">
                  <c:v>18</c:v>
                </c:pt>
                <c:pt idx="9">
                  <c:v>17</c:v>
                </c:pt>
                <c:pt idx="10">
                  <c:v>26</c:v>
                </c:pt>
                <c:pt idx="11">
                  <c:v>34</c:v>
                </c:pt>
                <c:pt idx="12">
                  <c:v>20</c:v>
                </c:pt>
                <c:pt idx="13">
                  <c:v>58</c:v>
                </c:pt>
              </c:numCache>
            </c:numRef>
          </c:val>
          <c:extLst>
            <c:ext xmlns:c16="http://schemas.microsoft.com/office/drawing/2014/chart" uri="{C3380CC4-5D6E-409C-BE32-E72D297353CC}">
              <c16:uniqueId val="{00000007-1FA0-4602-8557-F083EFAB0777}"/>
            </c:ext>
          </c:extLst>
        </c:ser>
        <c:ser>
          <c:idx val="8"/>
          <c:order val="8"/>
          <c:tx>
            <c:strRef>
              <c:f>Лист1!$J$1</c:f>
              <c:strCache>
                <c:ptCount val="1"/>
                <c:pt idx="0">
                  <c:v>2019-2020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Лист1!$J$2:$J$15</c:f>
              <c:numCache>
                <c:formatCode>General</c:formatCode>
                <c:ptCount val="14"/>
                <c:pt idx="0">
                  <c:v>107</c:v>
                </c:pt>
                <c:pt idx="1">
                  <c:v>96</c:v>
                </c:pt>
                <c:pt idx="2">
                  <c:v>58</c:v>
                </c:pt>
                <c:pt idx="3">
                  <c:v>121</c:v>
                </c:pt>
                <c:pt idx="4">
                  <c:v>28</c:v>
                </c:pt>
                <c:pt idx="5">
                  <c:v>33</c:v>
                </c:pt>
                <c:pt idx="6">
                  <c:v>53</c:v>
                </c:pt>
                <c:pt idx="7">
                  <c:v>58</c:v>
                </c:pt>
                <c:pt idx="8">
                  <c:v>25</c:v>
                </c:pt>
                <c:pt idx="9">
                  <c:v>18</c:v>
                </c:pt>
                <c:pt idx="10">
                  <c:v>25</c:v>
                </c:pt>
                <c:pt idx="11">
                  <c:v>34</c:v>
                </c:pt>
                <c:pt idx="12">
                  <c:v>19</c:v>
                </c:pt>
                <c:pt idx="13">
                  <c:v>60</c:v>
                </c:pt>
              </c:numCache>
            </c:numRef>
          </c:val>
          <c:extLst>
            <c:ext xmlns:c16="http://schemas.microsoft.com/office/drawing/2014/chart" uri="{C3380CC4-5D6E-409C-BE32-E72D297353CC}">
              <c16:uniqueId val="{00000008-1FA0-4602-8557-F083EFAB0777}"/>
            </c:ext>
          </c:extLst>
        </c:ser>
        <c:dLbls>
          <c:showLegendKey val="0"/>
          <c:showVal val="0"/>
          <c:showCatName val="0"/>
          <c:showSerName val="0"/>
          <c:showPercent val="0"/>
          <c:showBubbleSize val="0"/>
        </c:dLbls>
        <c:gapWidth val="150"/>
        <c:shape val="cylinder"/>
        <c:axId val="160512256"/>
        <c:axId val="160526336"/>
        <c:axId val="0"/>
      </c:bar3DChart>
      <c:catAx>
        <c:axId val="160512256"/>
        <c:scaling>
          <c:orientation val="minMax"/>
        </c:scaling>
        <c:delete val="0"/>
        <c:axPos val="b"/>
        <c:numFmt formatCode="General" sourceLinked="1"/>
        <c:majorTickMark val="out"/>
        <c:minorTickMark val="none"/>
        <c:tickLblPos val="nextTo"/>
        <c:crossAx val="160526336"/>
        <c:crosses val="autoZero"/>
        <c:auto val="1"/>
        <c:lblAlgn val="ctr"/>
        <c:lblOffset val="100"/>
        <c:noMultiLvlLbl val="0"/>
      </c:catAx>
      <c:valAx>
        <c:axId val="160526336"/>
        <c:scaling>
          <c:orientation val="minMax"/>
          <c:min val="0"/>
        </c:scaling>
        <c:delete val="1"/>
        <c:axPos val="l"/>
        <c:numFmt formatCode="General" sourceLinked="0"/>
        <c:majorTickMark val="out"/>
        <c:minorTickMark val="none"/>
        <c:tickLblPos val="nextTo"/>
        <c:crossAx val="160512256"/>
        <c:crosses val="autoZero"/>
        <c:crossBetween val="between"/>
      </c:valAx>
      <c:dTable>
        <c:showHorzBorder val="1"/>
        <c:showVertBorder val="1"/>
        <c:showOutline val="1"/>
        <c:showKeys val="1"/>
        <c:txPr>
          <a:bodyPr/>
          <a:lstStyle/>
          <a:p>
            <a:pPr rtl="0">
              <a:defRPr sz="950" b="0" i="1" baseline="0">
                <a:solidFill>
                  <a:sysClr val="windowText" lastClr="000000"/>
                </a:solidFill>
              </a:defRPr>
            </a:pPr>
            <a:endParaRPr lang="ru-RU"/>
          </a:p>
        </c:txPr>
      </c:dTable>
      <c:spPr>
        <a:blipFill>
          <a:blip xmlns:r="http://schemas.openxmlformats.org/officeDocument/2006/relationships" r:embed="rId1"/>
          <a:tile tx="0" ty="0" sx="100000" sy="100000" flip="none" algn="tl"/>
        </a:blipFill>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a:t>
            </a:r>
            <a:r>
              <a:rPr lang="ru-RU" sz="1400" i="1" baseline="0">
                <a:latin typeface="Times New Roman" panose="02020603050405020304" pitchFamily="18" charset="0"/>
                <a:cs typeface="Times New Roman" panose="02020603050405020304" pitchFamily="18" charset="0"/>
              </a:rPr>
              <a:t> учащихся на 1 компьютер</a:t>
            </a:r>
            <a:endParaRPr lang="ru-RU" sz="1400" i="1">
              <a:latin typeface="Times New Roman" panose="02020603050405020304" pitchFamily="18" charset="0"/>
              <a:cs typeface="Times New Roman" panose="02020603050405020304" pitchFamily="18" charset="0"/>
            </a:endParaRPr>
          </a:p>
        </c:rich>
      </c:tx>
      <c:layout>
        <c:manualLayout>
          <c:xMode val="edge"/>
          <c:yMode val="edge"/>
          <c:x val="0.21446961175307627"/>
          <c:y val="1.3647219379051518E-2"/>
        </c:manualLayout>
      </c:layout>
      <c:overlay val="0"/>
    </c:title>
    <c:autoTitleDeleted val="0"/>
    <c:plotArea>
      <c:layout>
        <c:manualLayout>
          <c:layoutTarget val="inner"/>
          <c:xMode val="edge"/>
          <c:yMode val="edge"/>
          <c:x val="5.4081876129120222E-2"/>
          <c:y val="0.20024876624301186"/>
          <c:w val="0.92970975219006713"/>
          <c:h val="0.5938946606265868"/>
        </c:manualLayout>
      </c:layout>
      <c:lineChart>
        <c:grouping val="standard"/>
        <c:varyColors val="0"/>
        <c:ser>
          <c:idx val="0"/>
          <c:order val="0"/>
          <c:tx>
            <c:strRef>
              <c:f>Лист1!$B$1</c:f>
              <c:strCache>
                <c:ptCount val="1"/>
                <c:pt idx="0">
                  <c:v>Столбец2</c:v>
                </c:pt>
              </c:strCache>
            </c:strRef>
          </c:tx>
          <c:dLbls>
            <c:dLbl>
              <c:idx val="0"/>
              <c:layout>
                <c:manualLayout>
                  <c:x val="-8.8083307768347333E-3"/>
                  <c:y val="-7.3422577551398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89-4623-87ED-16C123C52FE4}"/>
                </c:ext>
              </c:extLst>
            </c:dLbl>
            <c:dLbl>
              <c:idx val="1"/>
              <c:layout>
                <c:manualLayout>
                  <c:x val="-6.1928622558544213E-3"/>
                  <c:y val="-7.5666309367419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89-4623-87ED-16C123C52FE4}"/>
                </c:ext>
              </c:extLst>
            </c:dLbl>
            <c:dLbl>
              <c:idx val="2"/>
              <c:layout>
                <c:manualLayout>
                  <c:x val="-1.620370370370379E-2"/>
                  <c:y val="-4.7673537620489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89-4623-87ED-16C123C52FE4}"/>
                </c:ext>
              </c:extLst>
            </c:dLbl>
            <c:dLbl>
              <c:idx val="3"/>
              <c:layout>
                <c:manualLayout>
                  <c:x val="-2.9932952207277444E-2"/>
                  <c:y val="6.654085665756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89-4623-87ED-16C123C52FE4}"/>
                </c:ext>
              </c:extLst>
            </c:dLbl>
            <c:dLbl>
              <c:idx val="4"/>
              <c:layout>
                <c:manualLayout>
                  <c:x val="-1.0875345127313632E-2"/>
                  <c:y val="-4.9028441557394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89-4623-87ED-16C123C52FE4}"/>
                </c:ext>
              </c:extLst>
            </c:dLbl>
            <c:dLbl>
              <c:idx val="5"/>
              <c:layout>
                <c:manualLayout>
                  <c:x val="-8.658008658008658E-3"/>
                  <c:y val="-6.1412487205731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89-4623-87ED-16C123C52FE4}"/>
                </c:ext>
              </c:extLst>
            </c:dLbl>
            <c:dLbl>
              <c:idx val="6"/>
              <c:layout>
                <c:manualLayout>
                  <c:x val="-6.4935064935064939E-3"/>
                  <c:y val="-8.188331627430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89-4623-87ED-16C123C52FE4}"/>
                </c:ext>
              </c:extLst>
            </c:dLbl>
            <c:dLbl>
              <c:idx val="7"/>
              <c:layout>
                <c:manualLayout>
                  <c:x val="-6.4935064935064939E-3"/>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89-4623-87ED-16C123C52FE4}"/>
                </c:ext>
              </c:extLst>
            </c:dLbl>
            <c:dLbl>
              <c:idx val="8"/>
              <c:layout>
                <c:manualLayout>
                  <c:x val="-2.627020944458858E-2"/>
                  <c:y val="5.7976571986816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A6-4860-88D7-73D00A64430F}"/>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8.6</c:v>
                </c:pt>
                <c:pt idx="1">
                  <c:v>7</c:v>
                </c:pt>
                <c:pt idx="2">
                  <c:v>6.5</c:v>
                </c:pt>
                <c:pt idx="3">
                  <c:v>5</c:v>
                </c:pt>
                <c:pt idx="4">
                  <c:v>5.6</c:v>
                </c:pt>
                <c:pt idx="5">
                  <c:v>5.4</c:v>
                </c:pt>
                <c:pt idx="6">
                  <c:v>5.2</c:v>
                </c:pt>
                <c:pt idx="7" formatCode="_-* #,##0.0\ _₽_-;\-* #,##0.0\ _₽_-;_-* &quot;-&quot;??\ _₽_-;_-@_-">
                  <c:v>5.2</c:v>
                </c:pt>
                <c:pt idx="8" formatCode="_-* #,##0.0\ _₽_-;\-* #,##0.0\ _₽_-;_-* &quot;-&quot;??\ _₽_-;_-@_-">
                  <c:v>5</c:v>
                </c:pt>
                <c:pt idx="9" formatCode="_-* #,##0.0\ _₽_-;\-* #,##0.0\ _₽_-;_-* &quot;-&quot;??\ _₽_-;_-@_-">
                  <c:v>4.9000000000000004</c:v>
                </c:pt>
              </c:numCache>
            </c:numRef>
          </c:val>
          <c:smooth val="0"/>
          <c:extLst>
            <c:ext xmlns:c16="http://schemas.microsoft.com/office/drawing/2014/chart" uri="{C3380CC4-5D6E-409C-BE32-E72D297353CC}">
              <c16:uniqueId val="{00000008-EF89-4623-87ED-16C123C52FE4}"/>
            </c:ext>
          </c:extLst>
        </c:ser>
        <c:dLbls>
          <c:showLegendKey val="0"/>
          <c:showVal val="0"/>
          <c:showCatName val="0"/>
          <c:showSerName val="0"/>
          <c:showPercent val="0"/>
          <c:showBubbleSize val="0"/>
        </c:dLbls>
        <c:marker val="1"/>
        <c:smooth val="0"/>
        <c:axId val="160576640"/>
        <c:axId val="160578176"/>
      </c:lineChart>
      <c:catAx>
        <c:axId val="160576640"/>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60578176"/>
        <c:crosses val="autoZero"/>
        <c:auto val="1"/>
        <c:lblAlgn val="ctr"/>
        <c:lblOffset val="100"/>
        <c:noMultiLvlLbl val="0"/>
      </c:catAx>
      <c:valAx>
        <c:axId val="160578176"/>
        <c:scaling>
          <c:orientation val="minMax"/>
        </c:scaling>
        <c:delete val="1"/>
        <c:axPos val="l"/>
        <c:majorGridlines>
          <c:spPr>
            <a:ln>
              <a:noFill/>
            </a:ln>
          </c:spPr>
        </c:majorGridlines>
        <c:numFmt formatCode="General" sourceLinked="1"/>
        <c:majorTickMark val="out"/>
        <c:minorTickMark val="none"/>
        <c:tickLblPos val="nextTo"/>
        <c:crossAx val="160576640"/>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65509555051612"/>
          <c:y val="2.010714887986613E-2"/>
          <c:w val="0.82143901283172938"/>
          <c:h val="0.60055224049201172"/>
        </c:manualLayout>
      </c:layout>
      <c:barChart>
        <c:barDir val="bar"/>
        <c:grouping val="clustered"/>
        <c:varyColors val="0"/>
        <c:ser>
          <c:idx val="0"/>
          <c:order val="0"/>
          <c:tx>
            <c:strRef>
              <c:f>Лист1!$B$1</c:f>
              <c:strCache>
                <c:ptCount val="1"/>
                <c:pt idx="0">
                  <c:v>2015- 2016</c:v>
                </c:pt>
              </c:strCache>
            </c:strRef>
          </c:tx>
          <c:spPr>
            <a:solidFill>
              <a:srgbClr val="00B050"/>
            </a:solidFill>
          </c:spPr>
          <c:invertIfNegative val="0"/>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Лист1!$B$2:$B$16</c:f>
              <c:numCache>
                <c:formatCode>General</c:formatCode>
                <c:ptCount val="15"/>
                <c:pt idx="0">
                  <c:v>9</c:v>
                </c:pt>
                <c:pt idx="1">
                  <c:v>9</c:v>
                </c:pt>
                <c:pt idx="2">
                  <c:v>3</c:v>
                </c:pt>
                <c:pt idx="3">
                  <c:v>3</c:v>
                </c:pt>
                <c:pt idx="4">
                  <c:v>3</c:v>
                </c:pt>
                <c:pt idx="5">
                  <c:v>5</c:v>
                </c:pt>
                <c:pt idx="6">
                  <c:v>9</c:v>
                </c:pt>
                <c:pt idx="7">
                  <c:v>3</c:v>
                </c:pt>
                <c:pt idx="8">
                  <c:v>3</c:v>
                </c:pt>
                <c:pt idx="9">
                  <c:v>2</c:v>
                </c:pt>
                <c:pt idx="10">
                  <c:v>4</c:v>
                </c:pt>
                <c:pt idx="11">
                  <c:v>5</c:v>
                </c:pt>
                <c:pt idx="12">
                  <c:v>3</c:v>
                </c:pt>
                <c:pt idx="13">
                  <c:v>3</c:v>
                </c:pt>
                <c:pt idx="14">
                  <c:v>5.4</c:v>
                </c:pt>
              </c:numCache>
            </c:numRef>
          </c:val>
          <c:extLst>
            <c:ext xmlns:c16="http://schemas.microsoft.com/office/drawing/2014/chart" uri="{C3380CC4-5D6E-409C-BE32-E72D297353CC}">
              <c16:uniqueId val="{00000000-DACF-438A-9748-6E1FA826F845}"/>
            </c:ext>
          </c:extLst>
        </c:ser>
        <c:ser>
          <c:idx val="1"/>
          <c:order val="1"/>
          <c:tx>
            <c:strRef>
              <c:f>Лист1!$C$1</c:f>
              <c:strCache>
                <c:ptCount val="1"/>
                <c:pt idx="0">
                  <c:v>2016-2017</c:v>
                </c:pt>
              </c:strCache>
            </c:strRef>
          </c:tx>
          <c:spPr>
            <a:solidFill>
              <a:schemeClr val="accent1">
                <a:lumMod val="60000"/>
                <a:lumOff val="40000"/>
              </a:schemeClr>
            </a:solidFill>
          </c:spPr>
          <c:invertIfNegative val="0"/>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Лист1!$C$2:$C$16</c:f>
              <c:numCache>
                <c:formatCode>General</c:formatCode>
                <c:ptCount val="15"/>
                <c:pt idx="0">
                  <c:v>9</c:v>
                </c:pt>
                <c:pt idx="1">
                  <c:v>10</c:v>
                </c:pt>
                <c:pt idx="2">
                  <c:v>3</c:v>
                </c:pt>
                <c:pt idx="3">
                  <c:v>2</c:v>
                </c:pt>
                <c:pt idx="4">
                  <c:v>3</c:v>
                </c:pt>
                <c:pt idx="5">
                  <c:v>6</c:v>
                </c:pt>
                <c:pt idx="6">
                  <c:v>10</c:v>
                </c:pt>
                <c:pt idx="7">
                  <c:v>3</c:v>
                </c:pt>
                <c:pt idx="8">
                  <c:v>2</c:v>
                </c:pt>
                <c:pt idx="9">
                  <c:v>2</c:v>
                </c:pt>
                <c:pt idx="10">
                  <c:v>5</c:v>
                </c:pt>
                <c:pt idx="11">
                  <c:v>3</c:v>
                </c:pt>
                <c:pt idx="12">
                  <c:v>2</c:v>
                </c:pt>
                <c:pt idx="13">
                  <c:v>3</c:v>
                </c:pt>
                <c:pt idx="14">
                  <c:v>5.2</c:v>
                </c:pt>
              </c:numCache>
            </c:numRef>
          </c:val>
          <c:extLst>
            <c:ext xmlns:c16="http://schemas.microsoft.com/office/drawing/2014/chart" uri="{C3380CC4-5D6E-409C-BE32-E72D297353CC}">
              <c16:uniqueId val="{00000001-DACF-438A-9748-6E1FA826F845}"/>
            </c:ext>
          </c:extLst>
        </c:ser>
        <c:ser>
          <c:idx val="2"/>
          <c:order val="2"/>
          <c:tx>
            <c:strRef>
              <c:f>Лист1!$D$1</c:f>
              <c:strCache>
                <c:ptCount val="1"/>
                <c:pt idx="0">
                  <c:v>2017-2018</c:v>
                </c:pt>
              </c:strCache>
            </c:strRef>
          </c:tx>
          <c:spPr>
            <a:solidFill>
              <a:schemeClr val="accent1">
                <a:lumMod val="50000"/>
              </a:schemeClr>
            </a:solidFill>
          </c:spPr>
          <c:invertIfNegative val="0"/>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Лист1!$D$2:$D$16</c:f>
              <c:numCache>
                <c:formatCode>General</c:formatCode>
                <c:ptCount val="15"/>
                <c:pt idx="0">
                  <c:v>9</c:v>
                </c:pt>
                <c:pt idx="1">
                  <c:v>9</c:v>
                </c:pt>
                <c:pt idx="2">
                  <c:v>3</c:v>
                </c:pt>
                <c:pt idx="3">
                  <c:v>2</c:v>
                </c:pt>
                <c:pt idx="4">
                  <c:v>3</c:v>
                </c:pt>
                <c:pt idx="5">
                  <c:v>6</c:v>
                </c:pt>
                <c:pt idx="6">
                  <c:v>8</c:v>
                </c:pt>
                <c:pt idx="7">
                  <c:v>3</c:v>
                </c:pt>
                <c:pt idx="8">
                  <c:v>3</c:v>
                </c:pt>
                <c:pt idx="9">
                  <c:v>2</c:v>
                </c:pt>
                <c:pt idx="10">
                  <c:v>3</c:v>
                </c:pt>
                <c:pt idx="11">
                  <c:v>3</c:v>
                </c:pt>
                <c:pt idx="12">
                  <c:v>2</c:v>
                </c:pt>
                <c:pt idx="13">
                  <c:v>3</c:v>
                </c:pt>
                <c:pt idx="14">
                  <c:v>5.2</c:v>
                </c:pt>
              </c:numCache>
            </c:numRef>
          </c:val>
          <c:extLst>
            <c:ext xmlns:c16="http://schemas.microsoft.com/office/drawing/2014/chart" uri="{C3380CC4-5D6E-409C-BE32-E72D297353CC}">
              <c16:uniqueId val="{00000002-DACF-438A-9748-6E1FA826F845}"/>
            </c:ext>
          </c:extLst>
        </c:ser>
        <c:ser>
          <c:idx val="3"/>
          <c:order val="3"/>
          <c:tx>
            <c:strRef>
              <c:f>Лист1!$E$1</c:f>
              <c:strCache>
                <c:ptCount val="1"/>
                <c:pt idx="0">
                  <c:v>2018-2019</c:v>
                </c:pt>
              </c:strCache>
            </c:strRef>
          </c:tx>
          <c:invertIfNegative val="0"/>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Лист1!$E$2:$E$16</c:f>
              <c:numCache>
                <c:formatCode>General</c:formatCode>
                <c:ptCount val="15"/>
                <c:pt idx="0">
                  <c:v>9</c:v>
                </c:pt>
                <c:pt idx="1">
                  <c:v>9</c:v>
                </c:pt>
                <c:pt idx="2">
                  <c:v>3</c:v>
                </c:pt>
                <c:pt idx="3">
                  <c:v>2</c:v>
                </c:pt>
                <c:pt idx="4">
                  <c:v>2</c:v>
                </c:pt>
                <c:pt idx="5">
                  <c:v>5</c:v>
                </c:pt>
                <c:pt idx="6">
                  <c:v>7</c:v>
                </c:pt>
                <c:pt idx="7">
                  <c:v>3</c:v>
                </c:pt>
                <c:pt idx="8">
                  <c:v>3</c:v>
                </c:pt>
                <c:pt idx="9">
                  <c:v>2</c:v>
                </c:pt>
                <c:pt idx="10">
                  <c:v>3</c:v>
                </c:pt>
                <c:pt idx="11">
                  <c:v>3</c:v>
                </c:pt>
                <c:pt idx="12">
                  <c:v>2</c:v>
                </c:pt>
                <c:pt idx="13">
                  <c:v>2</c:v>
                </c:pt>
                <c:pt idx="14">
                  <c:v>5</c:v>
                </c:pt>
              </c:numCache>
            </c:numRef>
          </c:val>
          <c:extLst>
            <c:ext xmlns:c16="http://schemas.microsoft.com/office/drawing/2014/chart" uri="{C3380CC4-5D6E-409C-BE32-E72D297353CC}">
              <c16:uniqueId val="{00000003-DACF-438A-9748-6E1FA826F845}"/>
            </c:ext>
          </c:extLst>
        </c:ser>
        <c:ser>
          <c:idx val="4"/>
          <c:order val="4"/>
          <c:tx>
            <c:strRef>
              <c:f>Лист1!$F$1</c:f>
              <c:strCache>
                <c:ptCount val="1"/>
                <c:pt idx="0">
                  <c:v>2019-2020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Лист1!$F$2:$F$16</c:f>
              <c:numCache>
                <c:formatCode>General</c:formatCode>
                <c:ptCount val="15"/>
                <c:pt idx="0">
                  <c:v>11</c:v>
                </c:pt>
                <c:pt idx="1">
                  <c:v>9</c:v>
                </c:pt>
                <c:pt idx="2">
                  <c:v>4</c:v>
                </c:pt>
                <c:pt idx="3">
                  <c:v>2</c:v>
                </c:pt>
                <c:pt idx="4">
                  <c:v>2</c:v>
                </c:pt>
                <c:pt idx="5">
                  <c:v>4</c:v>
                </c:pt>
                <c:pt idx="6">
                  <c:v>8</c:v>
                </c:pt>
                <c:pt idx="7">
                  <c:v>3</c:v>
                </c:pt>
                <c:pt idx="8">
                  <c:v>2</c:v>
                </c:pt>
                <c:pt idx="9">
                  <c:v>1</c:v>
                </c:pt>
                <c:pt idx="10">
                  <c:v>3</c:v>
                </c:pt>
                <c:pt idx="11">
                  <c:v>4</c:v>
                </c:pt>
                <c:pt idx="12">
                  <c:v>2</c:v>
                </c:pt>
                <c:pt idx="13">
                  <c:v>2</c:v>
                </c:pt>
                <c:pt idx="14">
                  <c:v>4.9000000000000004</c:v>
                </c:pt>
              </c:numCache>
            </c:numRef>
          </c:val>
          <c:extLst>
            <c:ext xmlns:c16="http://schemas.microsoft.com/office/drawing/2014/chart" uri="{C3380CC4-5D6E-409C-BE32-E72D297353CC}">
              <c16:uniqueId val="{00000004-DACF-438A-9748-6E1FA826F845}"/>
            </c:ext>
          </c:extLst>
        </c:ser>
        <c:dLbls>
          <c:showLegendKey val="0"/>
          <c:showVal val="0"/>
          <c:showCatName val="0"/>
          <c:showSerName val="0"/>
          <c:showPercent val="0"/>
          <c:showBubbleSize val="0"/>
        </c:dLbls>
        <c:gapWidth val="150"/>
        <c:axId val="160694272"/>
        <c:axId val="160695808"/>
      </c:barChart>
      <c:catAx>
        <c:axId val="160694272"/>
        <c:scaling>
          <c:orientation val="minMax"/>
        </c:scaling>
        <c:delete val="0"/>
        <c:axPos val="l"/>
        <c:numFmt formatCode="General" sourceLinked="1"/>
        <c:majorTickMark val="out"/>
        <c:minorTickMark val="none"/>
        <c:tickLblPos val="nextTo"/>
        <c:crossAx val="160695808"/>
        <c:crosses val="autoZero"/>
        <c:auto val="1"/>
        <c:lblAlgn val="ctr"/>
        <c:lblOffset val="100"/>
        <c:noMultiLvlLbl val="0"/>
      </c:catAx>
      <c:valAx>
        <c:axId val="160695808"/>
        <c:scaling>
          <c:orientation val="minMax"/>
        </c:scaling>
        <c:delete val="0"/>
        <c:axPos val="b"/>
        <c:majorGridlines>
          <c:spPr>
            <a:ln>
              <a:noFill/>
            </a:ln>
          </c:spPr>
        </c:majorGridlines>
        <c:numFmt formatCode="General" sourceLinked="1"/>
        <c:majorTickMark val="out"/>
        <c:minorTickMark val="none"/>
        <c:tickLblPos val="nextTo"/>
        <c:spPr>
          <a:ln>
            <a:noFill/>
          </a:ln>
        </c:spPr>
        <c:crossAx val="160694272"/>
        <c:crosses val="autoZero"/>
        <c:crossBetween val="between"/>
      </c:valAx>
      <c:dTable>
        <c:showHorzBorder val="1"/>
        <c:showVertBorder val="1"/>
        <c:showOutline val="1"/>
        <c:showKeys val="1"/>
        <c:txPr>
          <a:bodyPr/>
          <a:lstStyle/>
          <a:p>
            <a:pPr rtl="0">
              <a:defRPr>
                <a:solidFill>
                  <a:sysClr val="windowText" lastClr="000000"/>
                </a:solidFill>
              </a:defRPr>
            </a:pPr>
            <a:endParaRPr lang="ru-RU"/>
          </a:p>
        </c:txPr>
      </c:dTable>
      <c:spPr>
        <a:ln w="12700"/>
        <a:scene3d>
          <a:camera prst="orthographicFront"/>
          <a:lightRig rig="threePt" dir="t"/>
        </a:scene3d>
        <a:sp3d>
          <a:bevelT w="6350"/>
        </a:sp3d>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anose="02020603050405020304" pitchFamily="18" charset="0"/>
                <a:cs typeface="Times New Roman" panose="02020603050405020304" pitchFamily="18" charset="0"/>
              </a:defRPr>
            </a:pPr>
            <a:r>
              <a:rPr lang="ru-RU" sz="1200" i="1">
                <a:latin typeface="Times New Roman" panose="02020603050405020304" pitchFamily="18" charset="0"/>
                <a:cs typeface="Times New Roman" panose="02020603050405020304" pitchFamily="18" charset="0"/>
              </a:rPr>
              <a:t>Обеспеченность интерактивными досками</a:t>
            </a:r>
          </a:p>
        </c:rich>
      </c:tx>
      <c:overlay val="0"/>
    </c:title>
    <c:autoTitleDeleted val="0"/>
    <c:plotArea>
      <c:layout>
        <c:manualLayout>
          <c:layoutTarget val="inner"/>
          <c:xMode val="edge"/>
          <c:yMode val="edge"/>
          <c:x val="5.999033974919802E-2"/>
          <c:y val="0.16697444069491313"/>
          <c:w val="0.82798062966435881"/>
          <c:h val="0.62540307461567302"/>
        </c:manualLayout>
      </c:layout>
      <c:lineChart>
        <c:grouping val="standard"/>
        <c:varyColors val="0"/>
        <c:ser>
          <c:idx val="0"/>
          <c:order val="0"/>
          <c:tx>
            <c:strRef>
              <c:f>Лист1!$B$1</c:f>
              <c:strCache>
                <c:ptCount val="1"/>
                <c:pt idx="0">
                  <c:v>Обеспеченность интерактивными досками</c:v>
                </c:pt>
              </c:strCache>
            </c:strRef>
          </c:tx>
          <c:dLbls>
            <c:dLbl>
              <c:idx val="1"/>
              <c:layout>
                <c:manualLayout>
                  <c:x val="-9.2592592592592587E-3"/>
                  <c:y val="1.986397400853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7B-4D4A-AA33-54879B4201A2}"/>
                </c:ext>
              </c:extLst>
            </c:dLbl>
            <c:dLbl>
              <c:idx val="2"/>
              <c:layout>
                <c:manualLayout>
                  <c:x val="-1.3888888888888846E-2"/>
                  <c:y val="3.5755153215367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7B-4D4A-AA33-54879B4201A2}"/>
                </c:ext>
              </c:extLst>
            </c:dLbl>
            <c:dLbl>
              <c:idx val="3"/>
              <c:layout>
                <c:manualLayout>
                  <c:x val="-4.6296296296296294E-3"/>
                  <c:y val="3.1782358413659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7B-4D4A-AA33-54879B4201A2}"/>
                </c:ext>
              </c:extLst>
            </c:dLbl>
            <c:dLbl>
              <c:idx val="4"/>
              <c:layout>
                <c:manualLayout>
                  <c:x val="-2.3148148148148147E-3"/>
                  <c:y val="2.7809563611952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7B-4D4A-AA33-54879B4201A2}"/>
                </c:ext>
              </c:extLst>
            </c:dLbl>
            <c:dLbl>
              <c:idx val="5"/>
              <c:layout>
                <c:manualLayout>
                  <c:x val="-1.1463844996178342E-2"/>
                  <c:y val="4.4909763705939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70-4CAC-81D5-98BF0173B798}"/>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0</c:formatCode>
                <c:ptCount val="10"/>
                <c:pt idx="0">
                  <c:v>5</c:v>
                </c:pt>
                <c:pt idx="1">
                  <c:v>27</c:v>
                </c:pt>
                <c:pt idx="2">
                  <c:v>30</c:v>
                </c:pt>
                <c:pt idx="3">
                  <c:v>45</c:v>
                </c:pt>
                <c:pt idx="4">
                  <c:v>47</c:v>
                </c:pt>
                <c:pt idx="5">
                  <c:v>58</c:v>
                </c:pt>
                <c:pt idx="6">
                  <c:v>61</c:v>
                </c:pt>
                <c:pt idx="7">
                  <c:v>66</c:v>
                </c:pt>
                <c:pt idx="8">
                  <c:v>78</c:v>
                </c:pt>
                <c:pt idx="9">
                  <c:v>82</c:v>
                </c:pt>
              </c:numCache>
            </c:numRef>
          </c:val>
          <c:smooth val="0"/>
          <c:extLst>
            <c:ext xmlns:c16="http://schemas.microsoft.com/office/drawing/2014/chart" uri="{C3380CC4-5D6E-409C-BE32-E72D297353CC}">
              <c16:uniqueId val="{00000004-D67B-4D4A-AA33-54879B4201A2}"/>
            </c:ext>
          </c:extLst>
        </c:ser>
        <c:dLbls>
          <c:showLegendKey val="0"/>
          <c:showVal val="0"/>
          <c:showCatName val="0"/>
          <c:showSerName val="0"/>
          <c:showPercent val="0"/>
          <c:showBubbleSize val="0"/>
        </c:dLbls>
        <c:marker val="1"/>
        <c:smooth val="0"/>
        <c:axId val="160892032"/>
        <c:axId val="160893568"/>
      </c:lineChart>
      <c:catAx>
        <c:axId val="160892032"/>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60893568"/>
        <c:crosses val="autoZero"/>
        <c:auto val="1"/>
        <c:lblAlgn val="ctr"/>
        <c:lblOffset val="100"/>
        <c:noMultiLvlLbl val="0"/>
      </c:catAx>
      <c:valAx>
        <c:axId val="160893568"/>
        <c:scaling>
          <c:orientation val="minMax"/>
        </c:scaling>
        <c:delete val="1"/>
        <c:axPos val="l"/>
        <c:majorGridlines>
          <c:spPr>
            <a:ln>
              <a:noFill/>
            </a:ln>
          </c:spPr>
        </c:majorGridlines>
        <c:numFmt formatCode="0" sourceLinked="1"/>
        <c:majorTickMark val="out"/>
        <c:minorTickMark val="none"/>
        <c:tickLblPos val="nextTo"/>
        <c:crossAx val="160892032"/>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anose="02020603050405020304" pitchFamily="18" charset="0"/>
                <a:cs typeface="Times New Roman" panose="02020603050405020304" pitchFamily="18" charset="0"/>
              </a:rPr>
              <a:t>Доля педагогов по возрасту</a:t>
            </a:r>
          </a:p>
        </c:rich>
      </c:tx>
      <c:overlay val="0"/>
    </c:title>
    <c:autoTitleDeleted val="0"/>
    <c:plotArea>
      <c:layout/>
      <c:lineChart>
        <c:grouping val="standard"/>
        <c:varyColors val="0"/>
        <c:ser>
          <c:idx val="0"/>
          <c:order val="0"/>
          <c:tx>
            <c:strRef>
              <c:f>Лист1!$B$1</c:f>
              <c:strCache>
                <c:ptCount val="1"/>
                <c:pt idx="0">
                  <c:v>учителя пенсионного возраста</c:v>
                </c:pt>
              </c:strCache>
            </c:strRef>
          </c:tx>
          <c:dLbls>
            <c:dLbl>
              <c:idx val="0"/>
              <c:layout>
                <c:manualLayout>
                  <c:x val="-2.4621209265415559E-2"/>
                  <c:y val="6.0446856741814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27-4E0A-8DE0-1FA76676E8B2}"/>
                </c:ext>
              </c:extLst>
            </c:dLbl>
            <c:dLbl>
              <c:idx val="1"/>
              <c:layout>
                <c:manualLayout>
                  <c:x val="-2.1845985800109231E-2"/>
                  <c:y val="6.5789473684210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27-4E0A-8DE0-1FA76676E8B2}"/>
                </c:ext>
              </c:extLst>
            </c:dLbl>
            <c:dLbl>
              <c:idx val="2"/>
              <c:layout>
                <c:manualLayout>
                  <c:x val="-2.4621209265415559E-2"/>
                  <c:y val="4.9456519152394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27-4E0A-8DE0-1FA76676E8B2}"/>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28</c:v>
                </c:pt>
                <c:pt idx="1">
                  <c:v>30</c:v>
                </c:pt>
                <c:pt idx="2">
                  <c:v>29</c:v>
                </c:pt>
                <c:pt idx="3">
                  <c:v>32</c:v>
                </c:pt>
              </c:numCache>
            </c:numRef>
          </c:val>
          <c:smooth val="0"/>
          <c:extLst>
            <c:ext xmlns:c16="http://schemas.microsoft.com/office/drawing/2014/chart" uri="{C3380CC4-5D6E-409C-BE32-E72D297353CC}">
              <c16:uniqueId val="{00000003-7627-4E0A-8DE0-1FA76676E8B2}"/>
            </c:ext>
          </c:extLst>
        </c:ser>
        <c:ser>
          <c:idx val="1"/>
          <c:order val="1"/>
          <c:tx>
            <c:strRef>
              <c:f>Лист1!$C$1</c:f>
              <c:strCache>
                <c:ptCount val="1"/>
                <c:pt idx="0">
                  <c:v>учителя до 30 лет</c:v>
                </c:pt>
              </c:strCache>
            </c:strRef>
          </c:tx>
          <c:dLbls>
            <c:dLbl>
              <c:idx val="0"/>
              <c:layout>
                <c:manualLayout>
                  <c:x val="-1.9149829428656544E-2"/>
                  <c:y val="-5.4951687947104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27-4E0A-8DE0-1FA76676E8B2}"/>
                </c:ext>
              </c:extLst>
            </c:dLbl>
            <c:dLbl>
              <c:idx val="1"/>
              <c:layout>
                <c:manualLayout>
                  <c:x val="-2.4621209265415559E-2"/>
                  <c:y val="-7.1437194331235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27-4E0A-8DE0-1FA76676E8B2}"/>
                </c:ext>
              </c:extLst>
            </c:dLbl>
            <c:dLbl>
              <c:idx val="2"/>
              <c:layout>
                <c:manualLayout>
                  <c:x val="-8.2070697551385203E-3"/>
                  <c:y val="-6.0446856741814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27-4E0A-8DE0-1FA76676E8B2}"/>
                </c:ext>
              </c:extLst>
            </c:dLbl>
            <c:dLbl>
              <c:idx val="3"/>
              <c:layout>
                <c:manualLayout>
                  <c:x val="-5.4713798367590129E-3"/>
                  <c:y val="-6.0446856741814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27-4E0A-8DE0-1FA76676E8B2}"/>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7</c:v>
                </c:pt>
                <c:pt idx="1">
                  <c:v>7</c:v>
                </c:pt>
                <c:pt idx="2">
                  <c:v>9</c:v>
                </c:pt>
                <c:pt idx="3">
                  <c:v>9</c:v>
                </c:pt>
              </c:numCache>
            </c:numRef>
          </c:val>
          <c:smooth val="0"/>
          <c:extLst>
            <c:ext xmlns:c16="http://schemas.microsoft.com/office/drawing/2014/chart" uri="{C3380CC4-5D6E-409C-BE32-E72D297353CC}">
              <c16:uniqueId val="{00000008-7627-4E0A-8DE0-1FA76676E8B2}"/>
            </c:ext>
          </c:extLst>
        </c:ser>
        <c:dLbls>
          <c:showLegendKey val="0"/>
          <c:showVal val="1"/>
          <c:showCatName val="0"/>
          <c:showSerName val="0"/>
          <c:showPercent val="0"/>
          <c:showBubbleSize val="0"/>
        </c:dLbls>
        <c:marker val="1"/>
        <c:smooth val="0"/>
        <c:axId val="160924800"/>
        <c:axId val="160926336"/>
      </c:lineChart>
      <c:catAx>
        <c:axId val="160924800"/>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60926336"/>
        <c:crosses val="autoZero"/>
        <c:auto val="1"/>
        <c:lblAlgn val="ctr"/>
        <c:lblOffset val="100"/>
        <c:noMultiLvlLbl val="0"/>
      </c:catAx>
      <c:valAx>
        <c:axId val="160926336"/>
        <c:scaling>
          <c:orientation val="minMax"/>
        </c:scaling>
        <c:delete val="1"/>
        <c:axPos val="l"/>
        <c:numFmt formatCode="General" sourceLinked="1"/>
        <c:majorTickMark val="out"/>
        <c:minorTickMark val="none"/>
        <c:tickLblPos val="nextTo"/>
        <c:crossAx val="160924800"/>
        <c:crosses val="autoZero"/>
        <c:crossBetween val="between"/>
      </c:valAx>
      <c:spPr>
        <a:blipFill>
          <a:blip xmlns:r="http://schemas.openxmlformats.org/officeDocument/2006/relationships" r:embed="rId1"/>
          <a:tile tx="0" ty="0" sx="100000" sy="100000" flip="none" algn="tl"/>
        </a:blipFill>
      </c:spPr>
    </c:plotArea>
    <c:legend>
      <c:legendPos val="t"/>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ru-RU" sz="1400" i="1">
                <a:latin typeface="+mn-lt"/>
              </a:rPr>
              <a:t>Количество учащихся в городских и сельских школах</a:t>
            </a:r>
          </a:p>
        </c:rich>
      </c:tx>
      <c:layout>
        <c:manualLayout>
          <c:xMode val="edge"/>
          <c:yMode val="edge"/>
          <c:x val="0.15399702988770531"/>
          <c:y val="3.1746031746031744E-2"/>
        </c:manualLayout>
      </c:layout>
      <c:overlay val="0"/>
      <c:spPr>
        <a:scene3d>
          <a:camera prst="orthographicFront"/>
          <a:lightRig rig="threePt" dir="t"/>
        </a:scene3d>
        <a:sp3d>
          <a:bevelT w="152400" h="50800" prst="softRound"/>
        </a:sp3d>
      </c:spPr>
    </c:title>
    <c:autoTitleDeleted val="0"/>
    <c:plotArea>
      <c:layout>
        <c:manualLayout>
          <c:layoutTarget val="inner"/>
          <c:xMode val="edge"/>
          <c:yMode val="edge"/>
          <c:x val="2.751719824890558E-2"/>
          <c:y val="0.36335604684029882"/>
          <c:w val="0.94496560350218928"/>
          <c:h val="0.45224157076519267"/>
        </c:manualLayout>
      </c:layout>
      <c:lineChart>
        <c:grouping val="standard"/>
        <c:varyColors val="0"/>
        <c:ser>
          <c:idx val="0"/>
          <c:order val="0"/>
          <c:tx>
            <c:strRef>
              <c:f>Лист1!$B$1</c:f>
              <c:strCache>
                <c:ptCount val="1"/>
                <c:pt idx="0">
                  <c:v>город</c:v>
                </c:pt>
              </c:strCache>
            </c:strRef>
          </c:tx>
          <c:spPr>
            <a:ln w="57150">
              <a:solidFill>
                <a:srgbClr val="C00000"/>
              </a:solidFill>
            </a:ln>
          </c:spPr>
          <c:marker>
            <c:symbol val="diamond"/>
            <c:size val="5"/>
            <c:spPr>
              <a:solidFill>
                <a:srgbClr val="FF0000"/>
              </a:solidFill>
              <a:ln w="57150">
                <a:solidFill>
                  <a:srgbClr val="C00000"/>
                </a:solidFill>
              </a:ln>
            </c:spPr>
          </c:marker>
          <c:dLbls>
            <c:dLbl>
              <c:idx val="0"/>
              <c:layout>
                <c:manualLayout>
                  <c:x val="-2.7777777777777891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56-4019-A3B9-46386A9B2FF8}"/>
                </c:ext>
              </c:extLst>
            </c:dLbl>
            <c:dLbl>
              <c:idx val="1"/>
              <c:layout>
                <c:manualLayout>
                  <c:x val="-1.3888888888888926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56-4019-A3B9-46386A9B2FF8}"/>
                </c:ext>
              </c:extLst>
            </c:dLbl>
            <c:dLbl>
              <c:idx val="2"/>
              <c:layout>
                <c:manualLayout>
                  <c:x val="-4.1306666611220733E-2"/>
                  <c:y val="-8.4425352871159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56-4019-A3B9-46386A9B2FF8}"/>
                </c:ext>
              </c:extLst>
            </c:dLbl>
            <c:dLbl>
              <c:idx val="3"/>
              <c:layout>
                <c:manualLayout>
                  <c:x val="-2.4451241191893527E-2"/>
                  <c:y val="-7.00971103444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56-4019-A3B9-46386A9B2FF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1852</c:v>
                </c:pt>
                <c:pt idx="1">
                  <c:v>1922</c:v>
                </c:pt>
                <c:pt idx="2">
                  <c:v>1955</c:v>
                </c:pt>
                <c:pt idx="3">
                  <c:v>1996</c:v>
                </c:pt>
                <c:pt idx="4">
                  <c:v>2047</c:v>
                </c:pt>
              </c:numCache>
            </c:numRef>
          </c:val>
          <c:smooth val="0"/>
          <c:extLst>
            <c:ext xmlns:c16="http://schemas.microsoft.com/office/drawing/2014/chart" uri="{C3380CC4-5D6E-409C-BE32-E72D297353CC}">
              <c16:uniqueId val="{00000004-1956-4019-A3B9-46386A9B2FF8}"/>
            </c:ext>
          </c:extLst>
        </c:ser>
        <c:ser>
          <c:idx val="1"/>
          <c:order val="1"/>
          <c:tx>
            <c:strRef>
              <c:f>Лист1!$C$1</c:f>
              <c:strCache>
                <c:ptCount val="1"/>
                <c:pt idx="0">
                  <c:v>село</c:v>
                </c:pt>
              </c:strCache>
            </c:strRef>
          </c:tx>
          <c:spPr>
            <a:ln w="57150">
              <a:solidFill>
                <a:schemeClr val="tx2"/>
              </a:solidFill>
            </a:ln>
          </c:spPr>
          <c:marker>
            <c:symbol val="triangle"/>
            <c:size val="6"/>
            <c:spPr>
              <a:solidFill>
                <a:schemeClr val="tx2"/>
              </a:solidFill>
              <a:ln w="38100">
                <a:solidFill>
                  <a:schemeClr val="tx2"/>
                </a:solidFill>
              </a:ln>
            </c:spPr>
          </c:marker>
          <c:dLbls>
            <c:dLbl>
              <c:idx val="0"/>
              <c:layout>
                <c:manualLayout>
                  <c:x val="-3.0092592592592591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56-4019-A3B9-46386A9B2FF8}"/>
                </c:ext>
              </c:extLst>
            </c:dLbl>
            <c:dLbl>
              <c:idx val="1"/>
              <c:layout>
                <c:manualLayout>
                  <c:x val="-2.7777777777777891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56-4019-A3B9-46386A9B2FF8}"/>
                </c:ext>
              </c:extLst>
            </c:dLbl>
            <c:dLbl>
              <c:idx val="2"/>
              <c:layout>
                <c:manualLayout>
                  <c:x val="-2.7777960046660905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56-4019-A3B9-46386A9B2FF8}"/>
                </c:ext>
              </c:extLst>
            </c:dLbl>
            <c:dLbl>
              <c:idx val="3"/>
              <c:layout>
                <c:manualLayout>
                  <c:x val="-1.7866967183630792E-2"/>
                  <c:y val="-8.045688919757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56-4019-A3B9-46386A9B2FF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1061</c:v>
                </c:pt>
                <c:pt idx="1">
                  <c:v>1037</c:v>
                </c:pt>
                <c:pt idx="2">
                  <c:v>1030</c:v>
                </c:pt>
                <c:pt idx="3">
                  <c:v>1002</c:v>
                </c:pt>
                <c:pt idx="4">
                  <c:v>1023</c:v>
                </c:pt>
              </c:numCache>
            </c:numRef>
          </c:val>
          <c:smooth val="0"/>
          <c:extLst>
            <c:ext xmlns:c16="http://schemas.microsoft.com/office/drawing/2014/chart" uri="{C3380CC4-5D6E-409C-BE32-E72D297353CC}">
              <c16:uniqueId val="{00000009-1956-4019-A3B9-46386A9B2FF8}"/>
            </c:ext>
          </c:extLst>
        </c:ser>
        <c:dLbls>
          <c:showLegendKey val="0"/>
          <c:showVal val="1"/>
          <c:showCatName val="0"/>
          <c:showSerName val="0"/>
          <c:showPercent val="0"/>
          <c:showBubbleSize val="0"/>
        </c:dLbls>
        <c:marker val="1"/>
        <c:smooth val="0"/>
        <c:axId val="164070528"/>
        <c:axId val="164072448"/>
      </c:lineChart>
      <c:catAx>
        <c:axId val="164070528"/>
        <c:scaling>
          <c:orientation val="minMax"/>
        </c:scaling>
        <c:delete val="0"/>
        <c:axPos val="b"/>
        <c:numFmt formatCode="General" sourceLinked="1"/>
        <c:majorTickMark val="none"/>
        <c:minorTickMark val="none"/>
        <c:tickLblPos val="nextTo"/>
        <c:txPr>
          <a:bodyPr/>
          <a:lstStyle/>
          <a:p>
            <a:pPr>
              <a:defRPr sz="1200" b="1"/>
            </a:pPr>
            <a:endParaRPr lang="ru-RU"/>
          </a:p>
        </c:txPr>
        <c:crossAx val="164072448"/>
        <c:crosses val="autoZero"/>
        <c:auto val="1"/>
        <c:lblAlgn val="ctr"/>
        <c:lblOffset val="100"/>
        <c:noMultiLvlLbl val="0"/>
      </c:catAx>
      <c:valAx>
        <c:axId val="164072448"/>
        <c:scaling>
          <c:orientation val="minMax"/>
          <c:min val="1000"/>
        </c:scaling>
        <c:delete val="1"/>
        <c:axPos val="l"/>
        <c:numFmt formatCode="General" sourceLinked="1"/>
        <c:majorTickMark val="out"/>
        <c:minorTickMark val="none"/>
        <c:tickLblPos val="none"/>
        <c:crossAx val="164070528"/>
        <c:crosses val="autoZero"/>
        <c:crossBetween val="between"/>
      </c:valAx>
      <c:spPr>
        <a:solidFill>
          <a:schemeClr val="accent5">
            <a:lumMod val="20000"/>
            <a:lumOff val="80000"/>
          </a:schemeClr>
        </a:solidFill>
      </c:spPr>
    </c:plotArea>
    <c:legend>
      <c:legendPos val="t"/>
      <c:layout>
        <c:manualLayout>
          <c:xMode val="edge"/>
          <c:yMode val="edge"/>
          <c:x val="0.34720440432750782"/>
          <c:y val="0.25115384615384617"/>
          <c:w val="0.30559119134498447"/>
          <c:h val="0.13143296991722195"/>
        </c:manualLayout>
      </c:layout>
      <c:overlay val="0"/>
      <c:txPr>
        <a:bodyPr/>
        <a:lstStyle/>
        <a:p>
          <a:pPr>
            <a:defRPr sz="1200" b="1"/>
          </a:pPr>
          <a:endParaRPr lang="ru-RU"/>
        </a:p>
      </c:txPr>
    </c:legend>
    <c:plotVisOnly val="1"/>
    <c:dispBlanksAs val="gap"/>
    <c:showDLblsOverMax val="0"/>
  </c:chart>
  <c:spPr>
    <a:solidFill>
      <a:schemeClr val="accent5">
        <a:lumMod val="40000"/>
        <a:lumOff val="60000"/>
      </a:schemeClr>
    </a:solidFill>
    <a:effectLst/>
    <a:scene3d>
      <a:camera prst="orthographicFront"/>
      <a:lightRig rig="threePt" dir="t"/>
    </a:scene3d>
    <a:sp3d>
      <a:bevelT w="152400" h="50800" prst="softRound"/>
    </a:sp3d>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sz="1600" i="1"/>
              <a:t>Доля учителей, имеющих категории</a:t>
            </a:r>
          </a:p>
        </c:rich>
      </c:tx>
      <c:layout>
        <c:manualLayout>
          <c:xMode val="edge"/>
          <c:yMode val="edge"/>
          <c:x val="0.17926757061527634"/>
          <c:y val="1.586042823156227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248802194672761E-2"/>
          <c:y val="0.1383076173765353"/>
          <c:w val="0.92235831592369144"/>
          <c:h val="0.43019048848402147"/>
        </c:manualLayout>
      </c:layout>
      <c:bar3DChart>
        <c:barDir val="col"/>
        <c:grouping val="clustered"/>
        <c:varyColors val="0"/>
        <c:ser>
          <c:idx val="0"/>
          <c:order val="0"/>
          <c:tx>
            <c:strRef>
              <c:f>Лист1!$B$1</c:f>
              <c:strCache>
                <c:ptCount val="1"/>
                <c:pt idx="0">
                  <c:v>2018</c:v>
                </c:pt>
              </c:strCache>
            </c:strRef>
          </c:tx>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Лист1!$B$2:$B$15</c:f>
              <c:numCache>
                <c:formatCode>General</c:formatCode>
                <c:ptCount val="14"/>
                <c:pt idx="0">
                  <c:v>90.5</c:v>
                </c:pt>
                <c:pt idx="1">
                  <c:v>97</c:v>
                </c:pt>
                <c:pt idx="2">
                  <c:v>100</c:v>
                </c:pt>
                <c:pt idx="3">
                  <c:v>84.2</c:v>
                </c:pt>
                <c:pt idx="4">
                  <c:v>82.4</c:v>
                </c:pt>
                <c:pt idx="5">
                  <c:v>80</c:v>
                </c:pt>
                <c:pt idx="6">
                  <c:v>93.3</c:v>
                </c:pt>
                <c:pt idx="7">
                  <c:v>92.3</c:v>
                </c:pt>
                <c:pt idx="8">
                  <c:v>100</c:v>
                </c:pt>
                <c:pt idx="9">
                  <c:v>100</c:v>
                </c:pt>
                <c:pt idx="10">
                  <c:v>94.4</c:v>
                </c:pt>
                <c:pt idx="11">
                  <c:v>81.8</c:v>
                </c:pt>
                <c:pt idx="12">
                  <c:v>100</c:v>
                </c:pt>
                <c:pt idx="13">
                  <c:v>89.5</c:v>
                </c:pt>
              </c:numCache>
            </c:numRef>
          </c:val>
          <c:extLst>
            <c:ext xmlns:c16="http://schemas.microsoft.com/office/drawing/2014/chart" uri="{C3380CC4-5D6E-409C-BE32-E72D297353CC}">
              <c16:uniqueId val="{00000000-8A95-464B-ADFC-0214B9D61234}"/>
            </c:ext>
          </c:extLst>
        </c:ser>
        <c:ser>
          <c:idx val="1"/>
          <c:order val="1"/>
          <c:tx>
            <c:strRef>
              <c:f>Лист1!$C$1</c:f>
              <c:strCache>
                <c:ptCount val="1"/>
                <c:pt idx="0">
                  <c:v>2019</c:v>
                </c:pt>
              </c:strCache>
            </c:strRef>
          </c:tx>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Лист1!$C$2:$C$15</c:f>
              <c:numCache>
                <c:formatCode>General</c:formatCode>
                <c:ptCount val="14"/>
                <c:pt idx="0">
                  <c:v>85.1</c:v>
                </c:pt>
                <c:pt idx="1">
                  <c:v>86.4</c:v>
                </c:pt>
                <c:pt idx="2">
                  <c:v>100</c:v>
                </c:pt>
                <c:pt idx="3">
                  <c:v>89.5</c:v>
                </c:pt>
                <c:pt idx="4">
                  <c:v>83.3</c:v>
                </c:pt>
                <c:pt idx="5">
                  <c:v>100</c:v>
                </c:pt>
                <c:pt idx="6">
                  <c:v>94.7</c:v>
                </c:pt>
                <c:pt idx="7">
                  <c:v>91.7</c:v>
                </c:pt>
                <c:pt idx="8">
                  <c:v>100</c:v>
                </c:pt>
                <c:pt idx="9">
                  <c:v>77.7</c:v>
                </c:pt>
                <c:pt idx="10">
                  <c:v>88.9</c:v>
                </c:pt>
                <c:pt idx="11">
                  <c:v>75</c:v>
                </c:pt>
                <c:pt idx="12">
                  <c:v>100</c:v>
                </c:pt>
                <c:pt idx="13">
                  <c:v>100</c:v>
                </c:pt>
              </c:numCache>
            </c:numRef>
          </c:val>
          <c:extLst>
            <c:ext xmlns:c16="http://schemas.microsoft.com/office/drawing/2014/chart" uri="{C3380CC4-5D6E-409C-BE32-E72D297353CC}">
              <c16:uniqueId val="{00000001-8A95-464B-ADFC-0214B9D61234}"/>
            </c:ext>
          </c:extLst>
        </c:ser>
        <c:ser>
          <c:idx val="2"/>
          <c:order val="2"/>
          <c:tx>
            <c:strRef>
              <c:f>Лист1!$D$1</c:f>
              <c:strCache>
                <c:ptCount val="1"/>
                <c:pt idx="0">
                  <c:v>2020</c:v>
                </c:pt>
              </c:strCache>
            </c:strRef>
          </c:tx>
          <c:spPr>
            <a:solidFill>
              <a:srgbClr val="903802"/>
            </a:solidFill>
          </c:spPr>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Лист1!$D$2:$D$15</c:f>
              <c:numCache>
                <c:formatCode>General</c:formatCode>
                <c:ptCount val="14"/>
                <c:pt idx="0">
                  <c:v>87.5</c:v>
                </c:pt>
                <c:pt idx="1">
                  <c:v>94.3</c:v>
                </c:pt>
                <c:pt idx="2">
                  <c:v>94.7</c:v>
                </c:pt>
                <c:pt idx="3">
                  <c:v>85</c:v>
                </c:pt>
                <c:pt idx="4">
                  <c:v>77.3</c:v>
                </c:pt>
                <c:pt idx="5">
                  <c:v>80</c:v>
                </c:pt>
                <c:pt idx="6">
                  <c:v>87.5</c:v>
                </c:pt>
                <c:pt idx="7">
                  <c:v>84.6</c:v>
                </c:pt>
                <c:pt idx="8">
                  <c:v>100</c:v>
                </c:pt>
                <c:pt idx="9">
                  <c:v>66.7</c:v>
                </c:pt>
                <c:pt idx="10">
                  <c:v>94.1</c:v>
                </c:pt>
                <c:pt idx="11">
                  <c:v>70</c:v>
                </c:pt>
                <c:pt idx="12">
                  <c:v>100</c:v>
                </c:pt>
                <c:pt idx="13">
                  <c:v>88.9</c:v>
                </c:pt>
              </c:numCache>
            </c:numRef>
          </c:val>
          <c:extLst>
            <c:ext xmlns:c16="http://schemas.microsoft.com/office/drawing/2014/chart" uri="{C3380CC4-5D6E-409C-BE32-E72D297353CC}">
              <c16:uniqueId val="{00000002-8A95-464B-ADFC-0214B9D61234}"/>
            </c:ext>
          </c:extLst>
        </c:ser>
        <c:dLbls>
          <c:showLegendKey val="0"/>
          <c:showVal val="0"/>
          <c:showCatName val="0"/>
          <c:showSerName val="0"/>
          <c:showPercent val="0"/>
          <c:showBubbleSize val="0"/>
        </c:dLbls>
        <c:gapWidth val="150"/>
        <c:shape val="cylinder"/>
        <c:axId val="162047872"/>
        <c:axId val="162049408"/>
        <c:axId val="0"/>
      </c:bar3DChart>
      <c:catAx>
        <c:axId val="162047872"/>
        <c:scaling>
          <c:orientation val="minMax"/>
        </c:scaling>
        <c:delete val="0"/>
        <c:axPos val="b"/>
        <c:numFmt formatCode="General" sourceLinked="0"/>
        <c:majorTickMark val="out"/>
        <c:minorTickMark val="none"/>
        <c:tickLblPos val="nextTo"/>
        <c:crossAx val="162049408"/>
        <c:crosses val="autoZero"/>
        <c:auto val="1"/>
        <c:lblAlgn val="ctr"/>
        <c:lblOffset val="100"/>
        <c:noMultiLvlLbl val="0"/>
      </c:catAx>
      <c:valAx>
        <c:axId val="162049408"/>
        <c:scaling>
          <c:orientation val="minMax"/>
        </c:scaling>
        <c:delete val="0"/>
        <c:axPos val="l"/>
        <c:majorGridlines/>
        <c:numFmt formatCode="General" sourceLinked="1"/>
        <c:majorTickMark val="out"/>
        <c:minorTickMark val="none"/>
        <c:tickLblPos val="nextTo"/>
        <c:crossAx val="162047872"/>
        <c:crosses val="autoZero"/>
        <c:crossBetween val="between"/>
      </c:valAx>
    </c:plotArea>
    <c:legend>
      <c:legendPos val="r"/>
      <c:layout>
        <c:manualLayout>
          <c:xMode val="edge"/>
          <c:yMode val="edge"/>
          <c:x val="0.88047944124501687"/>
          <c:y val="0.75799047125453556"/>
          <c:w val="7.783705104747024E-2"/>
          <c:h val="0.23850842012521573"/>
        </c:manualLayout>
      </c:layout>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Word]Лист1'!$B$1</c:f>
              <c:strCache>
                <c:ptCount val="1"/>
                <c:pt idx="0">
                  <c:v>личные обращения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Word]Лист1'!$A$2:$A$5</c:f>
              <c:strCache>
                <c:ptCount val="4"/>
                <c:pt idx="0">
                  <c:v>2016-2017</c:v>
                </c:pt>
                <c:pt idx="1">
                  <c:v>2017-2018</c:v>
                </c:pt>
                <c:pt idx="2">
                  <c:v>2018-2019</c:v>
                </c:pt>
                <c:pt idx="3">
                  <c:v>2019-2020</c:v>
                </c:pt>
              </c:strCache>
            </c:strRef>
          </c:cat>
          <c:val>
            <c:numRef>
              <c:f>'[Диаграмма в Microsoft Word]Лист1'!$B$2:$B$5</c:f>
              <c:numCache>
                <c:formatCode>General</c:formatCode>
                <c:ptCount val="4"/>
                <c:pt idx="0">
                  <c:v>7</c:v>
                </c:pt>
                <c:pt idx="1">
                  <c:v>15</c:v>
                </c:pt>
                <c:pt idx="2">
                  <c:v>23</c:v>
                </c:pt>
                <c:pt idx="3">
                  <c:v>31</c:v>
                </c:pt>
              </c:numCache>
            </c:numRef>
          </c:val>
          <c:extLst>
            <c:ext xmlns:c16="http://schemas.microsoft.com/office/drawing/2014/chart" uri="{C3380CC4-5D6E-409C-BE32-E72D297353CC}">
              <c16:uniqueId val="{00000000-839B-4A77-9FA6-0901C9E6FC7F}"/>
            </c:ext>
          </c:extLst>
        </c:ser>
        <c:ser>
          <c:idx val="1"/>
          <c:order val="1"/>
          <c:tx>
            <c:strRef>
              <c:f>'[Диаграмма в Microsoft Word]Лист1'!$C$1</c:f>
              <c:strCache>
                <c:ptCount val="1"/>
                <c:pt idx="0">
                  <c:v>обращения на ПМПК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Word]Лист1'!$A$2:$A$5</c:f>
              <c:strCache>
                <c:ptCount val="4"/>
                <c:pt idx="0">
                  <c:v>2016-2017</c:v>
                </c:pt>
                <c:pt idx="1">
                  <c:v>2017-2018</c:v>
                </c:pt>
                <c:pt idx="2">
                  <c:v>2018-2019</c:v>
                </c:pt>
                <c:pt idx="3">
                  <c:v>2019-2020</c:v>
                </c:pt>
              </c:strCache>
            </c:strRef>
          </c:cat>
          <c:val>
            <c:numRef>
              <c:f>'[Диаграмма в Microsoft Word]Лист1'!$C$2:$C$5</c:f>
              <c:numCache>
                <c:formatCode>General</c:formatCode>
                <c:ptCount val="4"/>
                <c:pt idx="0">
                  <c:v>11</c:v>
                </c:pt>
                <c:pt idx="1">
                  <c:v>45</c:v>
                </c:pt>
                <c:pt idx="2">
                  <c:v>69</c:v>
                </c:pt>
                <c:pt idx="3">
                  <c:v>64</c:v>
                </c:pt>
              </c:numCache>
            </c:numRef>
          </c:val>
          <c:extLst>
            <c:ext xmlns:c16="http://schemas.microsoft.com/office/drawing/2014/chart" uri="{C3380CC4-5D6E-409C-BE32-E72D297353CC}">
              <c16:uniqueId val="{00000001-839B-4A77-9FA6-0901C9E6FC7F}"/>
            </c:ext>
          </c:extLst>
        </c:ser>
        <c:ser>
          <c:idx val="2"/>
          <c:order val="2"/>
          <c:tx>
            <c:strRef>
              <c:f>'[Диаграмма в Microsoft Word]Лист1'!$D$1</c:f>
              <c:strCache>
                <c:ptCount val="1"/>
                <c:pt idx="0">
                  <c:v>Обращение ОУ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Word]Лист1'!$A$2:$A$5</c:f>
              <c:strCache>
                <c:ptCount val="4"/>
                <c:pt idx="0">
                  <c:v>2016-2017</c:v>
                </c:pt>
                <c:pt idx="1">
                  <c:v>2017-2018</c:v>
                </c:pt>
                <c:pt idx="2">
                  <c:v>2018-2019</c:v>
                </c:pt>
                <c:pt idx="3">
                  <c:v>2019-2020</c:v>
                </c:pt>
              </c:strCache>
            </c:strRef>
          </c:cat>
          <c:val>
            <c:numRef>
              <c:f>'[Диаграмма в Microsoft Word]Лист1'!$D$2:$D$5</c:f>
              <c:numCache>
                <c:formatCode>General</c:formatCode>
                <c:ptCount val="4"/>
                <c:pt idx="0">
                  <c:v>2</c:v>
                </c:pt>
                <c:pt idx="1">
                  <c:v>6</c:v>
                </c:pt>
                <c:pt idx="2">
                  <c:v>12</c:v>
                </c:pt>
                <c:pt idx="3">
                  <c:v>25</c:v>
                </c:pt>
              </c:numCache>
            </c:numRef>
          </c:val>
          <c:extLst>
            <c:ext xmlns:c16="http://schemas.microsoft.com/office/drawing/2014/chart" uri="{C3380CC4-5D6E-409C-BE32-E72D297353CC}">
              <c16:uniqueId val="{00000002-839B-4A77-9FA6-0901C9E6FC7F}"/>
            </c:ext>
          </c:extLst>
        </c:ser>
        <c:ser>
          <c:idx val="3"/>
          <c:order val="3"/>
          <c:tx>
            <c:strRef>
              <c:f>'[Диаграмма в Microsoft Word]Лист1'!$E$1</c:f>
              <c:strCache>
                <c:ptCount val="1"/>
                <c:pt idx="0">
                  <c:v>Обращения др.структур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Word]Лист1'!$A$2:$A$5</c:f>
              <c:strCache>
                <c:ptCount val="4"/>
                <c:pt idx="0">
                  <c:v>2016-2017</c:v>
                </c:pt>
                <c:pt idx="1">
                  <c:v>2017-2018</c:v>
                </c:pt>
                <c:pt idx="2">
                  <c:v>2018-2019</c:v>
                </c:pt>
                <c:pt idx="3">
                  <c:v>2019-2020</c:v>
                </c:pt>
              </c:strCache>
            </c:strRef>
          </c:cat>
          <c:val>
            <c:numRef>
              <c:f>'[Диаграмма в Microsoft Word]Лист1'!$E$2:$E$5</c:f>
              <c:numCache>
                <c:formatCode>General</c:formatCode>
                <c:ptCount val="4"/>
                <c:pt idx="0">
                  <c:v>0</c:v>
                </c:pt>
                <c:pt idx="1">
                  <c:v>11</c:v>
                </c:pt>
                <c:pt idx="2">
                  <c:v>19</c:v>
                </c:pt>
                <c:pt idx="3">
                  <c:v>35</c:v>
                </c:pt>
              </c:numCache>
            </c:numRef>
          </c:val>
          <c:extLst>
            <c:ext xmlns:c16="http://schemas.microsoft.com/office/drawing/2014/chart" uri="{C3380CC4-5D6E-409C-BE32-E72D297353CC}">
              <c16:uniqueId val="{00000003-839B-4A77-9FA6-0901C9E6FC7F}"/>
            </c:ext>
          </c:extLst>
        </c:ser>
        <c:dLbls>
          <c:dLblPos val="outEnd"/>
          <c:showLegendKey val="0"/>
          <c:showVal val="1"/>
          <c:showCatName val="0"/>
          <c:showSerName val="0"/>
          <c:showPercent val="0"/>
          <c:showBubbleSize val="0"/>
        </c:dLbls>
        <c:gapWidth val="219"/>
        <c:overlap val="-27"/>
        <c:axId val="162223232"/>
        <c:axId val="162224768"/>
      </c:barChart>
      <c:catAx>
        <c:axId val="1622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224768"/>
        <c:crosses val="autoZero"/>
        <c:auto val="1"/>
        <c:lblAlgn val="ctr"/>
        <c:lblOffset val="100"/>
        <c:noMultiLvlLbl val="0"/>
      </c:catAx>
      <c:valAx>
        <c:axId val="16222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22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solidFill>
                  <a:sysClr val="windowText" lastClr="000000"/>
                </a:solidFill>
              </a:rPr>
              <a:t>Адаптация учащихся начальных классов к условиям осуществления воспитательно-образовательного процесса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зона адаптации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Лист1!$B$2:$B$7</c:f>
              <c:numCache>
                <c:formatCode>0%</c:formatCode>
                <c:ptCount val="6"/>
                <c:pt idx="0">
                  <c:v>0.9</c:v>
                </c:pt>
                <c:pt idx="1">
                  <c:v>0.96</c:v>
                </c:pt>
                <c:pt idx="2" formatCode="0.0%">
                  <c:v>0.90500000000000003</c:v>
                </c:pt>
                <c:pt idx="3">
                  <c:v>0.91</c:v>
                </c:pt>
                <c:pt idx="4">
                  <c:v>0.94</c:v>
                </c:pt>
                <c:pt idx="5">
                  <c:v>0.89</c:v>
                </c:pt>
              </c:numCache>
            </c:numRef>
          </c:val>
          <c:extLst>
            <c:ext xmlns:c16="http://schemas.microsoft.com/office/drawing/2014/chart" uri="{C3380CC4-5D6E-409C-BE32-E72D297353CC}">
              <c16:uniqueId val="{00000000-73FB-4CD6-90C5-42AF86F33970}"/>
            </c:ext>
          </c:extLst>
        </c:ser>
        <c:ser>
          <c:idx val="1"/>
          <c:order val="1"/>
          <c:tx>
            <c:strRef>
              <c:f>Лист1!$C$1</c:f>
              <c:strCache>
                <c:ptCount val="1"/>
                <c:pt idx="0">
                  <c:v>зона неполной адаптации</c:v>
                </c:pt>
              </c:strCache>
            </c:strRef>
          </c:tx>
          <c:spPr>
            <a:solidFill>
              <a:schemeClr val="accent2">
                <a:alpha val="85000"/>
              </a:schemeClr>
            </a:solidFill>
            <a:ln w="9525" cap="flat" cmpd="sng" algn="ctr">
              <a:solidFill>
                <a:schemeClr val="lt1">
                  <a:alpha val="50000"/>
                </a:schemeClr>
              </a:solidFill>
              <a:round/>
            </a:ln>
            <a:effectLst/>
          </c:spPr>
          <c:invertIfNegative val="0"/>
          <c:dLbls>
            <c:dLbl>
              <c:idx val="2"/>
              <c:layout>
                <c:manualLayout>
                  <c:x val="-6.2880044679490014E-3"/>
                  <c:y val="-5.7637973963024726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20-4017-853F-D825EDCE46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Лист1!$C$2:$C$7</c:f>
              <c:numCache>
                <c:formatCode>0%</c:formatCode>
                <c:ptCount val="6"/>
                <c:pt idx="0">
                  <c:v>0.08</c:v>
                </c:pt>
                <c:pt idx="1">
                  <c:v>0.04</c:v>
                </c:pt>
                <c:pt idx="2" formatCode="0.0%">
                  <c:v>7.5999999999999998E-2</c:v>
                </c:pt>
                <c:pt idx="3" formatCode="0.0%">
                  <c:v>7.1999999999999995E-2</c:v>
                </c:pt>
                <c:pt idx="4">
                  <c:v>4.2999999999999997E-2</c:v>
                </c:pt>
                <c:pt idx="5">
                  <c:v>0.06</c:v>
                </c:pt>
              </c:numCache>
            </c:numRef>
          </c:val>
          <c:extLst>
            <c:ext xmlns:c16="http://schemas.microsoft.com/office/drawing/2014/chart" uri="{C3380CC4-5D6E-409C-BE32-E72D297353CC}">
              <c16:uniqueId val="{00000001-73FB-4CD6-90C5-42AF86F33970}"/>
            </c:ext>
          </c:extLst>
        </c:ser>
        <c:ser>
          <c:idx val="2"/>
          <c:order val="2"/>
          <c:tx>
            <c:strRef>
              <c:f>Лист1!$D$1</c:f>
              <c:strCache>
                <c:ptCount val="1"/>
                <c:pt idx="0">
                  <c:v>зона дезадаптации</c:v>
                </c:pt>
              </c:strCache>
            </c:strRef>
          </c:tx>
          <c:spPr>
            <a:solidFill>
              <a:schemeClr val="accent3">
                <a:alpha val="85000"/>
              </a:schemeClr>
            </a:solidFill>
            <a:ln w="9525" cap="flat" cmpd="sng" algn="ctr">
              <a:solidFill>
                <a:schemeClr val="lt1">
                  <a:alpha val="50000"/>
                </a:schemeClr>
              </a:solidFill>
              <a:round/>
            </a:ln>
            <a:effectLst/>
          </c:spPr>
          <c:invertIfNegative val="0"/>
          <c:dLbls>
            <c:dLbl>
              <c:idx val="3"/>
              <c:layout>
                <c:manualLayout>
                  <c:x val="1.6771488469601678E-2"/>
                  <c:y val="1.259240444406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20-4017-853F-D825EDCE46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Лист1!$D$2:$D$7</c:f>
              <c:numCache>
                <c:formatCode>0%</c:formatCode>
                <c:ptCount val="6"/>
                <c:pt idx="0" formatCode="General">
                  <c:v>0</c:v>
                </c:pt>
                <c:pt idx="1">
                  <c:v>0</c:v>
                </c:pt>
                <c:pt idx="2" formatCode="0.0%">
                  <c:v>1.9E-2</c:v>
                </c:pt>
                <c:pt idx="3" formatCode="0.0%">
                  <c:v>1.7999999999999999E-2</c:v>
                </c:pt>
                <c:pt idx="4">
                  <c:v>1.7000000000000001E-2</c:v>
                </c:pt>
                <c:pt idx="5">
                  <c:v>0.05</c:v>
                </c:pt>
              </c:numCache>
            </c:numRef>
          </c:val>
          <c:extLst>
            <c:ext xmlns:c16="http://schemas.microsoft.com/office/drawing/2014/chart" uri="{C3380CC4-5D6E-409C-BE32-E72D297353CC}">
              <c16:uniqueId val="{00000002-73FB-4CD6-90C5-42AF86F33970}"/>
            </c:ext>
          </c:extLst>
        </c:ser>
        <c:dLbls>
          <c:dLblPos val="inEnd"/>
          <c:showLegendKey val="0"/>
          <c:showVal val="1"/>
          <c:showCatName val="0"/>
          <c:showSerName val="0"/>
          <c:showPercent val="0"/>
          <c:showBubbleSize val="0"/>
        </c:dLbls>
        <c:gapWidth val="65"/>
        <c:axId val="162257152"/>
        <c:axId val="162476032"/>
      </c:barChart>
      <c:catAx>
        <c:axId val="16225715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2476032"/>
        <c:crosses val="autoZero"/>
        <c:auto val="1"/>
        <c:lblAlgn val="ctr"/>
        <c:lblOffset val="100"/>
        <c:noMultiLvlLbl val="0"/>
      </c:catAx>
      <c:valAx>
        <c:axId val="162476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622571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solidFill>
                  <a:sysClr val="windowText" lastClr="000000"/>
                </a:solidFill>
              </a:rPr>
              <a:t>Мотивационная структура личности в младшем школьном возрасте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очень высокий уровень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2014-2015</c:v>
                </c:pt>
                <c:pt idx="1">
                  <c:v>2015-2016</c:v>
                </c:pt>
                <c:pt idx="2">
                  <c:v>2016-2017</c:v>
                </c:pt>
                <c:pt idx="3">
                  <c:v>2017-2018</c:v>
                </c:pt>
                <c:pt idx="4">
                  <c:v>2018-2019</c:v>
                </c:pt>
                <c:pt idx="5">
                  <c:v>2019-2020</c:v>
                </c:pt>
              </c:strCache>
            </c:strRef>
          </c:cat>
          <c:val>
            <c:numRef>
              <c:f>Лист1!$B$2:$B$7</c:f>
              <c:numCache>
                <c:formatCode>0%</c:formatCode>
                <c:ptCount val="6"/>
                <c:pt idx="0">
                  <c:v>0.09</c:v>
                </c:pt>
                <c:pt idx="1">
                  <c:v>0.11</c:v>
                </c:pt>
                <c:pt idx="2" formatCode="0.0%">
                  <c:v>0.155</c:v>
                </c:pt>
                <c:pt idx="3">
                  <c:v>0.16</c:v>
                </c:pt>
                <c:pt idx="4">
                  <c:v>0.15</c:v>
                </c:pt>
                <c:pt idx="5">
                  <c:v>0.16</c:v>
                </c:pt>
              </c:numCache>
            </c:numRef>
          </c:val>
          <c:extLst>
            <c:ext xmlns:c16="http://schemas.microsoft.com/office/drawing/2014/chart" uri="{C3380CC4-5D6E-409C-BE32-E72D297353CC}">
              <c16:uniqueId val="{00000000-2240-411B-9C17-1626BB3A7390}"/>
            </c:ext>
          </c:extLst>
        </c:ser>
        <c:ser>
          <c:idx val="1"/>
          <c:order val="1"/>
          <c:tx>
            <c:strRef>
              <c:f>Лист1!$C$1</c:f>
              <c:strCache>
                <c:ptCount val="1"/>
                <c:pt idx="0">
                  <c:v>высокий уровень</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1.9214527594953051E-2"/>
                  <c:y val="7.1257343802255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40-4683-A55D-B6549B3F26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2014-2015</c:v>
                </c:pt>
                <c:pt idx="1">
                  <c:v>2015-2016</c:v>
                </c:pt>
                <c:pt idx="2">
                  <c:v>2016-2017</c:v>
                </c:pt>
                <c:pt idx="3">
                  <c:v>2017-2018</c:v>
                </c:pt>
                <c:pt idx="4">
                  <c:v>2018-2019</c:v>
                </c:pt>
                <c:pt idx="5">
                  <c:v>2019-2020</c:v>
                </c:pt>
              </c:strCache>
            </c:strRef>
          </c:cat>
          <c:val>
            <c:numRef>
              <c:f>Лист1!$C$2:$C$7</c:f>
              <c:numCache>
                <c:formatCode>0%</c:formatCode>
                <c:ptCount val="6"/>
                <c:pt idx="0">
                  <c:v>0.3</c:v>
                </c:pt>
                <c:pt idx="1">
                  <c:v>0.2</c:v>
                </c:pt>
                <c:pt idx="2" formatCode="0.0%">
                  <c:v>0.34499999999999997</c:v>
                </c:pt>
                <c:pt idx="3" formatCode="0.0%">
                  <c:v>0.28199999999999997</c:v>
                </c:pt>
                <c:pt idx="4">
                  <c:v>0.28999999999999998</c:v>
                </c:pt>
                <c:pt idx="5">
                  <c:v>0.44</c:v>
                </c:pt>
              </c:numCache>
            </c:numRef>
          </c:val>
          <c:extLst>
            <c:ext xmlns:c16="http://schemas.microsoft.com/office/drawing/2014/chart" uri="{C3380CC4-5D6E-409C-BE32-E72D297353CC}">
              <c16:uniqueId val="{00000001-2240-411B-9C17-1626BB3A7390}"/>
            </c:ext>
          </c:extLst>
        </c:ser>
        <c:ser>
          <c:idx val="2"/>
          <c:order val="2"/>
          <c:tx>
            <c:strRef>
              <c:f>Лист1!$D$1</c:f>
              <c:strCache>
                <c:ptCount val="1"/>
                <c:pt idx="0">
                  <c:v>нормальный уровень</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2014-2015</c:v>
                </c:pt>
                <c:pt idx="1">
                  <c:v>2015-2016</c:v>
                </c:pt>
                <c:pt idx="2">
                  <c:v>2016-2017</c:v>
                </c:pt>
                <c:pt idx="3">
                  <c:v>2017-2018</c:v>
                </c:pt>
                <c:pt idx="4">
                  <c:v>2018-2019</c:v>
                </c:pt>
                <c:pt idx="5">
                  <c:v>2019-2020</c:v>
                </c:pt>
              </c:strCache>
            </c:strRef>
          </c:cat>
          <c:val>
            <c:numRef>
              <c:f>Лист1!$D$2:$D$7</c:f>
              <c:numCache>
                <c:formatCode>0%</c:formatCode>
                <c:ptCount val="6"/>
                <c:pt idx="0">
                  <c:v>0.3</c:v>
                </c:pt>
                <c:pt idx="1">
                  <c:v>0.3</c:v>
                </c:pt>
                <c:pt idx="2" formatCode="0.0%">
                  <c:v>0.30499999999999999</c:v>
                </c:pt>
                <c:pt idx="3">
                  <c:v>0.36</c:v>
                </c:pt>
                <c:pt idx="4">
                  <c:v>0.4</c:v>
                </c:pt>
                <c:pt idx="5">
                  <c:v>0.19</c:v>
                </c:pt>
              </c:numCache>
            </c:numRef>
          </c:val>
          <c:extLst>
            <c:ext xmlns:c16="http://schemas.microsoft.com/office/drawing/2014/chart" uri="{C3380CC4-5D6E-409C-BE32-E72D297353CC}">
              <c16:uniqueId val="{00000002-2240-411B-9C17-1626BB3A7390}"/>
            </c:ext>
          </c:extLst>
        </c:ser>
        <c:ser>
          <c:idx val="3"/>
          <c:order val="3"/>
          <c:tx>
            <c:strRef>
              <c:f>Лист1!$E$1</c:f>
              <c:strCache>
                <c:ptCount val="1"/>
                <c:pt idx="0">
                  <c:v>сниженный уровень</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2014-2015</c:v>
                </c:pt>
                <c:pt idx="1">
                  <c:v>2015-2016</c:v>
                </c:pt>
                <c:pt idx="2">
                  <c:v>2016-2017</c:v>
                </c:pt>
                <c:pt idx="3">
                  <c:v>2017-2018</c:v>
                </c:pt>
                <c:pt idx="4">
                  <c:v>2018-2019</c:v>
                </c:pt>
                <c:pt idx="5">
                  <c:v>2019-2020</c:v>
                </c:pt>
              </c:strCache>
            </c:strRef>
          </c:cat>
          <c:val>
            <c:numRef>
              <c:f>Лист1!$E$2:$E$7</c:f>
              <c:numCache>
                <c:formatCode>0%</c:formatCode>
                <c:ptCount val="6"/>
                <c:pt idx="0">
                  <c:v>0.24</c:v>
                </c:pt>
                <c:pt idx="1">
                  <c:v>0.24</c:v>
                </c:pt>
                <c:pt idx="2" formatCode="0.0%">
                  <c:v>0.155</c:v>
                </c:pt>
                <c:pt idx="3" formatCode="0.0%">
                  <c:v>0.14699999999999999</c:v>
                </c:pt>
                <c:pt idx="4">
                  <c:v>0.12</c:v>
                </c:pt>
                <c:pt idx="5">
                  <c:v>0.15</c:v>
                </c:pt>
              </c:numCache>
            </c:numRef>
          </c:val>
          <c:extLst>
            <c:ext xmlns:c16="http://schemas.microsoft.com/office/drawing/2014/chart" uri="{C3380CC4-5D6E-409C-BE32-E72D297353CC}">
              <c16:uniqueId val="{00000003-2240-411B-9C17-1626BB3A7390}"/>
            </c:ext>
          </c:extLst>
        </c:ser>
        <c:ser>
          <c:idx val="4"/>
          <c:order val="4"/>
          <c:tx>
            <c:strRef>
              <c:f>Лист1!$F$1</c:f>
              <c:strCache>
                <c:ptCount val="1"/>
                <c:pt idx="0">
                  <c:v>низкий уровень</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2014-2015</c:v>
                </c:pt>
                <c:pt idx="1">
                  <c:v>2015-2016</c:v>
                </c:pt>
                <c:pt idx="2">
                  <c:v>2016-2017</c:v>
                </c:pt>
                <c:pt idx="3">
                  <c:v>2017-2018</c:v>
                </c:pt>
                <c:pt idx="4">
                  <c:v>2018-2019</c:v>
                </c:pt>
                <c:pt idx="5">
                  <c:v>2019-2020</c:v>
                </c:pt>
              </c:strCache>
            </c:strRef>
          </c:cat>
          <c:val>
            <c:numRef>
              <c:f>Лист1!$F$2:$F$7</c:f>
              <c:numCache>
                <c:formatCode>0%</c:formatCode>
                <c:ptCount val="6"/>
                <c:pt idx="0">
                  <c:v>7.0000000000000007E-2</c:v>
                </c:pt>
                <c:pt idx="1">
                  <c:v>7.0000000000000007E-2</c:v>
                </c:pt>
                <c:pt idx="2">
                  <c:v>0.05</c:v>
                </c:pt>
                <c:pt idx="3" formatCode="0.0%">
                  <c:v>5.0999999999999997E-2</c:v>
                </c:pt>
                <c:pt idx="4">
                  <c:v>0.04</c:v>
                </c:pt>
                <c:pt idx="5">
                  <c:v>0.06</c:v>
                </c:pt>
              </c:numCache>
            </c:numRef>
          </c:val>
          <c:extLst>
            <c:ext xmlns:c16="http://schemas.microsoft.com/office/drawing/2014/chart" uri="{C3380CC4-5D6E-409C-BE32-E72D297353CC}">
              <c16:uniqueId val="{00000004-2240-411B-9C17-1626BB3A7390}"/>
            </c:ext>
          </c:extLst>
        </c:ser>
        <c:dLbls>
          <c:dLblPos val="inEnd"/>
          <c:showLegendKey val="0"/>
          <c:showVal val="1"/>
          <c:showCatName val="0"/>
          <c:showSerName val="0"/>
          <c:showPercent val="0"/>
          <c:showBubbleSize val="0"/>
        </c:dLbls>
        <c:gapWidth val="65"/>
        <c:axId val="162536448"/>
        <c:axId val="162550528"/>
      </c:barChart>
      <c:catAx>
        <c:axId val="16253644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2550528"/>
        <c:crosses val="autoZero"/>
        <c:auto val="1"/>
        <c:lblAlgn val="ctr"/>
        <c:lblOffset val="100"/>
        <c:noMultiLvlLbl val="0"/>
      </c:catAx>
      <c:valAx>
        <c:axId val="1625505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62536448"/>
        <c:crosses val="autoZero"/>
        <c:crossBetween val="between"/>
      </c:valAx>
      <c:spPr>
        <a:noFill/>
        <a:ln>
          <a:noFill/>
        </a:ln>
        <a:effectLst/>
      </c:spPr>
    </c:plotArea>
    <c:legend>
      <c:legendPos val="b"/>
      <c:layout>
        <c:manualLayout>
          <c:xMode val="edge"/>
          <c:yMode val="edge"/>
          <c:x val="3.662933333333334E-2"/>
          <c:y val="0.8524171978502687"/>
          <c:w val="0.92247466666666667"/>
          <c:h val="0.123773278340207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t>Адаптация учащихся 5х классов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зона адаптации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Лист1!$B$2:$B$7</c:f>
              <c:numCache>
                <c:formatCode>0%</c:formatCode>
                <c:ptCount val="6"/>
                <c:pt idx="0">
                  <c:v>0.88</c:v>
                </c:pt>
                <c:pt idx="1">
                  <c:v>0.88</c:v>
                </c:pt>
                <c:pt idx="2" formatCode="0.0%">
                  <c:v>0.93200000000000005</c:v>
                </c:pt>
                <c:pt idx="3">
                  <c:v>0.92</c:v>
                </c:pt>
                <c:pt idx="4">
                  <c:v>0.97</c:v>
                </c:pt>
                <c:pt idx="5">
                  <c:v>0.93</c:v>
                </c:pt>
              </c:numCache>
            </c:numRef>
          </c:val>
          <c:extLst>
            <c:ext xmlns:c16="http://schemas.microsoft.com/office/drawing/2014/chart" uri="{C3380CC4-5D6E-409C-BE32-E72D297353CC}">
              <c16:uniqueId val="{00000000-157B-4F30-AE5C-690A8E8753EB}"/>
            </c:ext>
          </c:extLst>
        </c:ser>
        <c:ser>
          <c:idx val="1"/>
          <c:order val="1"/>
          <c:tx>
            <c:strRef>
              <c:f>Лист1!$C$1</c:f>
              <c:strCache>
                <c:ptCount val="1"/>
                <c:pt idx="0">
                  <c:v>зона неполной адаптации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Лист1!$C$2:$C$7</c:f>
              <c:numCache>
                <c:formatCode>0%</c:formatCode>
                <c:ptCount val="6"/>
                <c:pt idx="0">
                  <c:v>0.09</c:v>
                </c:pt>
                <c:pt idx="1">
                  <c:v>0.09</c:v>
                </c:pt>
                <c:pt idx="2" formatCode="0.0%">
                  <c:v>5.8000000000000003E-2</c:v>
                </c:pt>
                <c:pt idx="3" formatCode="0.0%">
                  <c:v>6.2E-2</c:v>
                </c:pt>
                <c:pt idx="4">
                  <c:v>0.03</c:v>
                </c:pt>
                <c:pt idx="5">
                  <c:v>0.05</c:v>
                </c:pt>
              </c:numCache>
            </c:numRef>
          </c:val>
          <c:extLst>
            <c:ext xmlns:c16="http://schemas.microsoft.com/office/drawing/2014/chart" uri="{C3380CC4-5D6E-409C-BE32-E72D297353CC}">
              <c16:uniqueId val="{00000001-157B-4F30-AE5C-690A8E8753EB}"/>
            </c:ext>
          </c:extLst>
        </c:ser>
        <c:ser>
          <c:idx val="2"/>
          <c:order val="2"/>
          <c:tx>
            <c:strRef>
              <c:f>Лист1!$D$1</c:f>
              <c:strCache>
                <c:ptCount val="1"/>
                <c:pt idx="0">
                  <c:v>зона дезадаптации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Лист1!$D$2:$D$7</c:f>
              <c:numCache>
                <c:formatCode>0%</c:formatCode>
                <c:ptCount val="6"/>
                <c:pt idx="0">
                  <c:v>0.03</c:v>
                </c:pt>
                <c:pt idx="1">
                  <c:v>0.03</c:v>
                </c:pt>
                <c:pt idx="2">
                  <c:v>0.01</c:v>
                </c:pt>
                <c:pt idx="3">
                  <c:v>0.01</c:v>
                </c:pt>
                <c:pt idx="4">
                  <c:v>0</c:v>
                </c:pt>
                <c:pt idx="5">
                  <c:v>0.02</c:v>
                </c:pt>
              </c:numCache>
            </c:numRef>
          </c:val>
          <c:extLst>
            <c:ext xmlns:c16="http://schemas.microsoft.com/office/drawing/2014/chart" uri="{C3380CC4-5D6E-409C-BE32-E72D297353CC}">
              <c16:uniqueId val="{00000002-157B-4F30-AE5C-690A8E8753EB}"/>
            </c:ext>
          </c:extLst>
        </c:ser>
        <c:dLbls>
          <c:dLblPos val="inEnd"/>
          <c:showLegendKey val="0"/>
          <c:showVal val="1"/>
          <c:showCatName val="0"/>
          <c:showSerName val="0"/>
          <c:showPercent val="0"/>
          <c:showBubbleSize val="0"/>
        </c:dLbls>
        <c:gapWidth val="65"/>
        <c:axId val="162583680"/>
        <c:axId val="162585216"/>
      </c:barChart>
      <c:catAx>
        <c:axId val="16258368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162585216"/>
        <c:crosses val="autoZero"/>
        <c:auto val="1"/>
        <c:lblAlgn val="ctr"/>
        <c:lblOffset val="100"/>
        <c:noMultiLvlLbl val="0"/>
      </c:catAx>
      <c:valAx>
        <c:axId val="162585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62583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Психологический климат в 5х классах</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Лист1!$B$2:$B$11</c:f>
              <c:numCache>
                <c:formatCode>0%</c:formatCode>
                <c:ptCount val="10"/>
                <c:pt idx="0">
                  <c:v>0.93</c:v>
                </c:pt>
                <c:pt idx="1">
                  <c:v>0.86</c:v>
                </c:pt>
                <c:pt idx="2">
                  <c:v>0.88</c:v>
                </c:pt>
                <c:pt idx="3">
                  <c:v>0.89</c:v>
                </c:pt>
                <c:pt idx="4">
                  <c:v>0.84</c:v>
                </c:pt>
                <c:pt idx="5">
                  <c:v>0.85</c:v>
                </c:pt>
                <c:pt idx="6">
                  <c:v>0.85</c:v>
                </c:pt>
                <c:pt idx="7">
                  <c:v>0.83</c:v>
                </c:pt>
                <c:pt idx="8">
                  <c:v>0.84</c:v>
                </c:pt>
                <c:pt idx="9">
                  <c:v>0.84</c:v>
                </c:pt>
              </c:numCache>
            </c:numRef>
          </c:val>
          <c:extLst>
            <c:ext xmlns:c16="http://schemas.microsoft.com/office/drawing/2014/chart" uri="{C3380CC4-5D6E-409C-BE32-E72D297353CC}">
              <c16:uniqueId val="{00000000-B188-4059-BFD2-EBFEDEF91F5A}"/>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Лист1!$C$2:$C$11</c:f>
              <c:numCache>
                <c:formatCode>0%</c:formatCode>
                <c:ptCount val="10"/>
                <c:pt idx="0">
                  <c:v>1</c:v>
                </c:pt>
                <c:pt idx="1">
                  <c:v>0.95</c:v>
                </c:pt>
                <c:pt idx="2">
                  <c:v>0.86</c:v>
                </c:pt>
                <c:pt idx="3">
                  <c:v>0.78</c:v>
                </c:pt>
                <c:pt idx="4">
                  <c:v>0.84</c:v>
                </c:pt>
                <c:pt idx="5">
                  <c:v>0.92</c:v>
                </c:pt>
                <c:pt idx="6">
                  <c:v>0.96</c:v>
                </c:pt>
                <c:pt idx="7">
                  <c:v>0.83</c:v>
                </c:pt>
                <c:pt idx="8">
                  <c:v>0.85</c:v>
                </c:pt>
                <c:pt idx="9">
                  <c:v>0.8</c:v>
                </c:pt>
              </c:numCache>
            </c:numRef>
          </c:val>
          <c:extLst>
            <c:ext xmlns:c16="http://schemas.microsoft.com/office/drawing/2014/chart" uri="{C3380CC4-5D6E-409C-BE32-E72D297353CC}">
              <c16:uniqueId val="{00000001-B188-4059-BFD2-EBFEDEF91F5A}"/>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Лист1!$D$2:$D$11</c:f>
              <c:numCache>
                <c:formatCode>0%</c:formatCode>
                <c:ptCount val="10"/>
                <c:pt idx="0">
                  <c:v>0.87</c:v>
                </c:pt>
                <c:pt idx="1">
                  <c:v>0.8</c:v>
                </c:pt>
                <c:pt idx="2">
                  <c:v>0.83</c:v>
                </c:pt>
                <c:pt idx="3">
                  <c:v>0.81</c:v>
                </c:pt>
                <c:pt idx="4">
                  <c:v>0.8</c:v>
                </c:pt>
                <c:pt idx="5">
                  <c:v>0.82</c:v>
                </c:pt>
                <c:pt idx="6">
                  <c:v>0.83</c:v>
                </c:pt>
                <c:pt idx="7">
                  <c:v>0.83</c:v>
                </c:pt>
                <c:pt idx="8">
                  <c:v>0.83</c:v>
                </c:pt>
                <c:pt idx="9">
                  <c:v>0.85</c:v>
                </c:pt>
              </c:numCache>
            </c:numRef>
          </c:val>
          <c:extLst>
            <c:ext xmlns:c16="http://schemas.microsoft.com/office/drawing/2014/chart" uri="{C3380CC4-5D6E-409C-BE32-E72D297353CC}">
              <c16:uniqueId val="{00000002-B188-4059-BFD2-EBFEDEF91F5A}"/>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Лист1!$E$2:$E$11</c:f>
              <c:numCache>
                <c:formatCode>0%</c:formatCode>
                <c:ptCount val="10"/>
                <c:pt idx="0">
                  <c:v>0.88</c:v>
                </c:pt>
                <c:pt idx="1">
                  <c:v>0.77</c:v>
                </c:pt>
                <c:pt idx="2">
                  <c:v>0.85</c:v>
                </c:pt>
                <c:pt idx="3">
                  <c:v>0.83</c:v>
                </c:pt>
                <c:pt idx="4">
                  <c:v>0.82</c:v>
                </c:pt>
                <c:pt idx="5">
                  <c:v>0.8</c:v>
                </c:pt>
                <c:pt idx="6">
                  <c:v>0.84</c:v>
                </c:pt>
                <c:pt idx="7">
                  <c:v>0.84</c:v>
                </c:pt>
                <c:pt idx="8">
                  <c:v>0.85</c:v>
                </c:pt>
                <c:pt idx="9">
                  <c:v>0.84</c:v>
                </c:pt>
              </c:numCache>
            </c:numRef>
          </c:val>
          <c:extLst>
            <c:ext xmlns:c16="http://schemas.microsoft.com/office/drawing/2014/chart" uri="{C3380CC4-5D6E-409C-BE32-E72D297353CC}">
              <c16:uniqueId val="{00000003-B188-4059-BFD2-EBFEDEF91F5A}"/>
            </c:ext>
          </c:extLst>
        </c:ser>
        <c:ser>
          <c:idx val="4"/>
          <c:order val="4"/>
          <c:tx>
            <c:strRef>
              <c:f>Лист1!$F$1</c:f>
              <c:strCache>
                <c:ptCount val="1"/>
                <c:pt idx="0">
                  <c:v>2018-2019</c:v>
                </c:pt>
              </c:strCache>
            </c:strRef>
          </c:tx>
          <c:spPr>
            <a:solidFill>
              <a:schemeClr val="accent5">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Лист1!$F$2:$F$11</c:f>
              <c:numCache>
                <c:formatCode>0%</c:formatCode>
                <c:ptCount val="10"/>
                <c:pt idx="0">
                  <c:v>0.88</c:v>
                </c:pt>
                <c:pt idx="1">
                  <c:v>0.69</c:v>
                </c:pt>
                <c:pt idx="2">
                  <c:v>0.84</c:v>
                </c:pt>
                <c:pt idx="3">
                  <c:v>0.87</c:v>
                </c:pt>
                <c:pt idx="4">
                  <c:v>0.76</c:v>
                </c:pt>
                <c:pt idx="5">
                  <c:v>0.78</c:v>
                </c:pt>
                <c:pt idx="6">
                  <c:v>0.82</c:v>
                </c:pt>
                <c:pt idx="7">
                  <c:v>0.81</c:v>
                </c:pt>
                <c:pt idx="8">
                  <c:v>0.75</c:v>
                </c:pt>
                <c:pt idx="9">
                  <c:v>0.88</c:v>
                </c:pt>
              </c:numCache>
            </c:numRef>
          </c:val>
          <c:extLst>
            <c:ext xmlns:c16="http://schemas.microsoft.com/office/drawing/2014/chart" uri="{C3380CC4-5D6E-409C-BE32-E72D297353CC}">
              <c16:uniqueId val="{00000004-B188-4059-BFD2-EBFEDEF91F5A}"/>
            </c:ext>
          </c:extLst>
        </c:ser>
        <c:ser>
          <c:idx val="5"/>
          <c:order val="5"/>
          <c:tx>
            <c:strRef>
              <c:f>Лист1!$G$1</c:f>
              <c:strCache>
                <c:ptCount val="1"/>
                <c:pt idx="0">
                  <c:v>2019-2020</c:v>
                </c:pt>
              </c:strCache>
            </c:strRef>
          </c:tx>
          <c:spPr>
            <a:solidFill>
              <a:schemeClr val="accent6">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Лист1!$G$2:$G$11</c:f>
              <c:numCache>
                <c:formatCode>0%</c:formatCode>
                <c:ptCount val="10"/>
                <c:pt idx="0">
                  <c:v>0.9</c:v>
                </c:pt>
                <c:pt idx="1">
                  <c:v>0.9</c:v>
                </c:pt>
                <c:pt idx="2">
                  <c:v>0.91</c:v>
                </c:pt>
                <c:pt idx="3">
                  <c:v>0.82</c:v>
                </c:pt>
                <c:pt idx="4">
                  <c:v>0.87</c:v>
                </c:pt>
                <c:pt idx="5">
                  <c:v>0.87</c:v>
                </c:pt>
                <c:pt idx="6">
                  <c:v>0.86</c:v>
                </c:pt>
                <c:pt idx="7">
                  <c:v>0.88</c:v>
                </c:pt>
                <c:pt idx="8">
                  <c:v>0.87</c:v>
                </c:pt>
                <c:pt idx="9">
                  <c:v>0.84</c:v>
                </c:pt>
              </c:numCache>
            </c:numRef>
          </c:val>
          <c:extLst>
            <c:ext xmlns:c16="http://schemas.microsoft.com/office/drawing/2014/chart" uri="{C3380CC4-5D6E-409C-BE32-E72D297353CC}">
              <c16:uniqueId val="{00000005-B188-4059-BFD2-EBFEDEF91F5A}"/>
            </c:ext>
          </c:extLst>
        </c:ser>
        <c:dLbls>
          <c:showLegendKey val="0"/>
          <c:showVal val="0"/>
          <c:showCatName val="0"/>
          <c:showSerName val="0"/>
          <c:showPercent val="0"/>
          <c:showBubbleSize val="0"/>
        </c:dLbls>
        <c:gapWidth val="65"/>
        <c:axId val="162653312"/>
        <c:axId val="162654848"/>
      </c:barChart>
      <c:catAx>
        <c:axId val="16265331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2654848"/>
        <c:crosses val="autoZero"/>
        <c:auto val="1"/>
        <c:lblAlgn val="ctr"/>
        <c:lblOffset val="100"/>
        <c:noMultiLvlLbl val="0"/>
      </c:catAx>
      <c:valAx>
        <c:axId val="1626548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6265331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t>Психологический климат в 7 классах</a:t>
            </a:r>
          </a:p>
        </c:rich>
      </c:tx>
      <c:layout>
        <c:manualLayout>
          <c:xMode val="edge"/>
          <c:yMode val="edge"/>
          <c:x val="0.19758675998833483"/>
          <c:y val="2.380945372482645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"звезды"</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Лист1!$B$2:$B$7</c:f>
              <c:numCache>
                <c:formatCode>0%</c:formatCode>
                <c:ptCount val="6"/>
                <c:pt idx="0">
                  <c:v>0.08</c:v>
                </c:pt>
                <c:pt idx="1">
                  <c:v>0.11</c:v>
                </c:pt>
                <c:pt idx="2" formatCode="0.0%">
                  <c:v>0.16900000000000001</c:v>
                </c:pt>
                <c:pt idx="3" formatCode="0.0%">
                  <c:v>0.16200000000000001</c:v>
                </c:pt>
                <c:pt idx="4">
                  <c:v>0.18</c:v>
                </c:pt>
                <c:pt idx="5">
                  <c:v>0.16</c:v>
                </c:pt>
              </c:numCache>
            </c:numRef>
          </c:val>
          <c:extLst>
            <c:ext xmlns:c16="http://schemas.microsoft.com/office/drawing/2014/chart" uri="{C3380CC4-5D6E-409C-BE32-E72D297353CC}">
              <c16:uniqueId val="{00000000-A3CB-4734-B0FE-1F21CE7ACB34}"/>
            </c:ext>
          </c:extLst>
        </c:ser>
        <c:ser>
          <c:idx val="1"/>
          <c:order val="1"/>
          <c:tx>
            <c:strRef>
              <c:f>Лист1!$C$1</c:f>
              <c:strCache>
                <c:ptCount val="1"/>
                <c:pt idx="0">
                  <c:v>"предпочитаемые"</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Лист1!$C$2:$C$7</c:f>
              <c:numCache>
                <c:formatCode>0%</c:formatCode>
                <c:ptCount val="6"/>
                <c:pt idx="0">
                  <c:v>0.68</c:v>
                </c:pt>
                <c:pt idx="1">
                  <c:v>0.61</c:v>
                </c:pt>
                <c:pt idx="2" formatCode="0.0%">
                  <c:v>0.61499999999999999</c:v>
                </c:pt>
                <c:pt idx="3">
                  <c:v>0.64</c:v>
                </c:pt>
                <c:pt idx="4">
                  <c:v>0.64</c:v>
                </c:pt>
                <c:pt idx="5">
                  <c:v>0.71</c:v>
                </c:pt>
              </c:numCache>
            </c:numRef>
          </c:val>
          <c:extLst>
            <c:ext xmlns:c16="http://schemas.microsoft.com/office/drawing/2014/chart" uri="{C3380CC4-5D6E-409C-BE32-E72D297353CC}">
              <c16:uniqueId val="{00000001-A3CB-4734-B0FE-1F21CE7ACB34}"/>
            </c:ext>
          </c:extLst>
        </c:ser>
        <c:ser>
          <c:idx val="2"/>
          <c:order val="2"/>
          <c:tx>
            <c:strRef>
              <c:f>Лист1!$D$1</c:f>
              <c:strCache>
                <c:ptCount val="1"/>
                <c:pt idx="0">
                  <c:v>"пренебрегаемые"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Лист1!$D$2:$D$7</c:f>
              <c:numCache>
                <c:formatCode>0%</c:formatCode>
                <c:ptCount val="6"/>
                <c:pt idx="0">
                  <c:v>0.22</c:v>
                </c:pt>
                <c:pt idx="1">
                  <c:v>0.17</c:v>
                </c:pt>
                <c:pt idx="2" formatCode="0.0%">
                  <c:v>0.183</c:v>
                </c:pt>
                <c:pt idx="3" formatCode="0.0%">
                  <c:v>0.17100000000000001</c:v>
                </c:pt>
                <c:pt idx="4">
                  <c:v>0.16</c:v>
                </c:pt>
                <c:pt idx="5">
                  <c:v>0.1</c:v>
                </c:pt>
              </c:numCache>
            </c:numRef>
          </c:val>
          <c:extLst>
            <c:ext xmlns:c16="http://schemas.microsoft.com/office/drawing/2014/chart" uri="{C3380CC4-5D6E-409C-BE32-E72D297353CC}">
              <c16:uniqueId val="{00000002-A3CB-4734-B0FE-1F21CE7ACB34}"/>
            </c:ext>
          </c:extLst>
        </c:ser>
        <c:ser>
          <c:idx val="3"/>
          <c:order val="3"/>
          <c:tx>
            <c:strRef>
              <c:f>Лист1!$E$1</c:f>
              <c:strCache>
                <c:ptCount val="1"/>
                <c:pt idx="0">
                  <c:v>"изолированные"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Лист1!$E$2:$E$7</c:f>
              <c:numCache>
                <c:formatCode>0%</c:formatCode>
                <c:ptCount val="6"/>
                <c:pt idx="0">
                  <c:v>0.02</c:v>
                </c:pt>
                <c:pt idx="1">
                  <c:v>0.11</c:v>
                </c:pt>
                <c:pt idx="2" formatCode="0.0%">
                  <c:v>3.3000000000000002E-2</c:v>
                </c:pt>
                <c:pt idx="3" formatCode="0.0%">
                  <c:v>2.7E-2</c:v>
                </c:pt>
                <c:pt idx="4">
                  <c:v>0.02</c:v>
                </c:pt>
                <c:pt idx="5">
                  <c:v>0.03</c:v>
                </c:pt>
              </c:numCache>
            </c:numRef>
          </c:val>
          <c:extLst>
            <c:ext xmlns:c16="http://schemas.microsoft.com/office/drawing/2014/chart" uri="{C3380CC4-5D6E-409C-BE32-E72D297353CC}">
              <c16:uniqueId val="{00000003-A3CB-4734-B0FE-1F21CE7ACB34}"/>
            </c:ext>
          </c:extLst>
        </c:ser>
        <c:dLbls>
          <c:dLblPos val="inEnd"/>
          <c:showLegendKey val="0"/>
          <c:showVal val="1"/>
          <c:showCatName val="0"/>
          <c:showSerName val="0"/>
          <c:showPercent val="0"/>
          <c:showBubbleSize val="0"/>
        </c:dLbls>
        <c:gapWidth val="65"/>
        <c:axId val="163018240"/>
        <c:axId val="163019776"/>
      </c:barChart>
      <c:catAx>
        <c:axId val="1630182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163019776"/>
        <c:crosses val="autoZero"/>
        <c:auto val="1"/>
        <c:lblAlgn val="ctr"/>
        <c:lblOffset val="100"/>
        <c:noMultiLvlLbl val="0"/>
      </c:catAx>
      <c:valAx>
        <c:axId val="1630197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630182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ru-RU" sz="1200">
                <a:solidFill>
                  <a:sysClr val="windowText" lastClr="000000"/>
                </a:solidFill>
              </a:rPr>
              <a:t>Процентное соотношение ведущих мотивов старших подростков за 2014-2020 уч.гг.</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Лист1!$B$2:$B$7</c:f>
              <c:numCache>
                <c:formatCode>0%</c:formatCode>
                <c:ptCount val="6"/>
                <c:pt idx="0">
                  <c:v>0.01</c:v>
                </c:pt>
                <c:pt idx="1">
                  <c:v>0.03</c:v>
                </c:pt>
                <c:pt idx="2">
                  <c:v>0.13</c:v>
                </c:pt>
                <c:pt idx="3">
                  <c:v>0.34</c:v>
                </c:pt>
                <c:pt idx="4">
                  <c:v>0.18</c:v>
                </c:pt>
                <c:pt idx="5">
                  <c:v>0.31</c:v>
                </c:pt>
              </c:numCache>
            </c:numRef>
          </c:val>
          <c:extLst>
            <c:ext xmlns:c16="http://schemas.microsoft.com/office/drawing/2014/chart" uri="{C3380CC4-5D6E-409C-BE32-E72D297353CC}">
              <c16:uniqueId val="{00000000-1BFB-4D91-AE92-30DD8A4229E8}"/>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2"/>
              <c:layout>
                <c:manualLayout>
                  <c:x val="-4.275788348476829E-3"/>
                  <c:y val="4.2520880789673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E7-4308-8750-8BEDEC504F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Лист1!$C$2:$C$7</c:f>
              <c:numCache>
                <c:formatCode>0%</c:formatCode>
                <c:ptCount val="6"/>
                <c:pt idx="0">
                  <c:v>0.01</c:v>
                </c:pt>
                <c:pt idx="1">
                  <c:v>0.05</c:v>
                </c:pt>
                <c:pt idx="2">
                  <c:v>0.11</c:v>
                </c:pt>
                <c:pt idx="3">
                  <c:v>0.5</c:v>
                </c:pt>
                <c:pt idx="4">
                  <c:v>0.22</c:v>
                </c:pt>
                <c:pt idx="5">
                  <c:v>0.11</c:v>
                </c:pt>
              </c:numCache>
            </c:numRef>
          </c:val>
          <c:extLst>
            <c:ext xmlns:c16="http://schemas.microsoft.com/office/drawing/2014/chart" uri="{C3380CC4-5D6E-409C-BE32-E72D297353CC}">
              <c16:uniqueId val="{00000001-1BFB-4D91-AE92-30DD8A4229E8}"/>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1"/>
              <c:layout>
                <c:manualLayout>
                  <c:x val="2.137894174238336E-3"/>
                  <c:y val="-3.0372057706909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E7-4308-8750-8BEDEC504F20}"/>
                </c:ext>
              </c:extLst>
            </c:dLbl>
            <c:dLbl>
              <c:idx val="3"/>
              <c:layout>
                <c:manualLayout>
                  <c:x val="-6.413682522715204E-3"/>
                  <c:y val="-1.2148823082763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E7-4308-8750-8BEDEC504F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Лист1!$D$2:$D$7</c:f>
              <c:numCache>
                <c:formatCode>0%</c:formatCode>
                <c:ptCount val="6"/>
                <c:pt idx="0">
                  <c:v>7.0000000000000007E-2</c:v>
                </c:pt>
                <c:pt idx="1">
                  <c:v>0.05</c:v>
                </c:pt>
                <c:pt idx="2">
                  <c:v>0.17</c:v>
                </c:pt>
                <c:pt idx="3">
                  <c:v>0.24</c:v>
                </c:pt>
                <c:pt idx="4">
                  <c:v>0.13</c:v>
                </c:pt>
                <c:pt idx="5">
                  <c:v>0.34</c:v>
                </c:pt>
              </c:numCache>
            </c:numRef>
          </c:val>
          <c:extLst>
            <c:ext xmlns:c16="http://schemas.microsoft.com/office/drawing/2014/chart" uri="{C3380CC4-5D6E-409C-BE32-E72D297353CC}">
              <c16:uniqueId val="{00000002-1BFB-4D91-AE92-30DD8A4229E8}"/>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Лист1!$E$2:$E$7</c:f>
              <c:numCache>
                <c:formatCode>0%</c:formatCode>
                <c:ptCount val="6"/>
                <c:pt idx="0">
                  <c:v>0.05</c:v>
                </c:pt>
                <c:pt idx="1">
                  <c:v>0.05</c:v>
                </c:pt>
                <c:pt idx="2">
                  <c:v>0.12</c:v>
                </c:pt>
                <c:pt idx="3">
                  <c:v>0.22</c:v>
                </c:pt>
                <c:pt idx="4">
                  <c:v>0.28000000000000003</c:v>
                </c:pt>
                <c:pt idx="5">
                  <c:v>0.28000000000000003</c:v>
                </c:pt>
              </c:numCache>
            </c:numRef>
          </c:val>
          <c:extLst>
            <c:ext xmlns:c16="http://schemas.microsoft.com/office/drawing/2014/chart" uri="{C3380CC4-5D6E-409C-BE32-E72D297353CC}">
              <c16:uniqueId val="{00000003-1BFB-4D91-AE92-30DD8A4229E8}"/>
            </c:ext>
          </c:extLst>
        </c:ser>
        <c:ser>
          <c:idx val="4"/>
          <c:order val="4"/>
          <c:tx>
            <c:strRef>
              <c:f>Лист1!$F$1</c:f>
              <c:strCache>
                <c:ptCount val="1"/>
                <c:pt idx="0">
                  <c:v>2018-2019</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Лист1!$F$2:$F$7</c:f>
              <c:numCache>
                <c:formatCode>0%</c:formatCode>
                <c:ptCount val="6"/>
                <c:pt idx="0">
                  <c:v>0.08</c:v>
                </c:pt>
                <c:pt idx="1">
                  <c:v>0.01</c:v>
                </c:pt>
                <c:pt idx="2">
                  <c:v>0.15</c:v>
                </c:pt>
                <c:pt idx="3">
                  <c:v>0.26</c:v>
                </c:pt>
                <c:pt idx="4">
                  <c:v>0.18</c:v>
                </c:pt>
                <c:pt idx="5">
                  <c:v>0.33</c:v>
                </c:pt>
              </c:numCache>
            </c:numRef>
          </c:val>
          <c:extLst>
            <c:ext xmlns:c16="http://schemas.microsoft.com/office/drawing/2014/chart" uri="{C3380CC4-5D6E-409C-BE32-E72D297353CC}">
              <c16:uniqueId val="{00000004-1BFB-4D91-AE92-30DD8A4229E8}"/>
            </c:ext>
          </c:extLst>
        </c:ser>
        <c:ser>
          <c:idx val="5"/>
          <c:order val="5"/>
          <c:tx>
            <c:strRef>
              <c:f>Лист1!$G$1</c:f>
              <c:strCache>
                <c:ptCount val="1"/>
                <c:pt idx="0">
                  <c:v>2019-2020</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4"/>
              <c:layout>
                <c:manualLayout>
                  <c:x val="0"/>
                  <c:y val="1.2152778608430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E7-4308-8750-8BEDEC504F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Лист1!$G$2:$G$7</c:f>
              <c:numCache>
                <c:formatCode>0%</c:formatCode>
                <c:ptCount val="6"/>
                <c:pt idx="0">
                  <c:v>0.14000000000000001</c:v>
                </c:pt>
                <c:pt idx="1">
                  <c:v>0.04</c:v>
                </c:pt>
                <c:pt idx="2">
                  <c:v>0.19</c:v>
                </c:pt>
                <c:pt idx="3">
                  <c:v>0.18</c:v>
                </c:pt>
                <c:pt idx="4">
                  <c:v>0.17</c:v>
                </c:pt>
                <c:pt idx="5">
                  <c:v>0.28000000000000003</c:v>
                </c:pt>
              </c:numCache>
            </c:numRef>
          </c:val>
          <c:extLst>
            <c:ext xmlns:c16="http://schemas.microsoft.com/office/drawing/2014/chart" uri="{C3380CC4-5D6E-409C-BE32-E72D297353CC}">
              <c16:uniqueId val="{00000005-1BFB-4D91-AE92-30DD8A4229E8}"/>
            </c:ext>
          </c:extLst>
        </c:ser>
        <c:dLbls>
          <c:showLegendKey val="0"/>
          <c:showVal val="1"/>
          <c:showCatName val="0"/>
          <c:showSerName val="0"/>
          <c:showPercent val="0"/>
          <c:showBubbleSize val="0"/>
        </c:dLbls>
        <c:gapWidth val="65"/>
        <c:shape val="box"/>
        <c:axId val="163258752"/>
        <c:axId val="163260288"/>
        <c:axId val="0"/>
      </c:bar3DChart>
      <c:catAx>
        <c:axId val="163258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ysClr val="windowText" lastClr="000000"/>
                </a:solidFill>
                <a:latin typeface="+mn-lt"/>
                <a:ea typeface="+mn-ea"/>
                <a:cs typeface="+mn-cs"/>
              </a:defRPr>
            </a:pPr>
            <a:endParaRPr lang="ru-RU"/>
          </a:p>
        </c:txPr>
        <c:crossAx val="163260288"/>
        <c:crosses val="autoZero"/>
        <c:auto val="1"/>
        <c:lblAlgn val="ctr"/>
        <c:lblOffset val="100"/>
        <c:noMultiLvlLbl val="0"/>
      </c:catAx>
      <c:valAx>
        <c:axId val="16326028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632587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t>Анализ групповой сплоченности педагогического коллектива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1574074074074077E-2"/>
                  <c:y val="7.4275288079696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9B-44FC-8215-216E088F063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Лист1!$B$2:$B$6</c:f>
              <c:numCache>
                <c:formatCode>0%</c:formatCode>
                <c:ptCount val="5"/>
                <c:pt idx="0">
                  <c:v>0.45</c:v>
                </c:pt>
                <c:pt idx="1">
                  <c:v>0.49</c:v>
                </c:pt>
                <c:pt idx="2">
                  <c:v>0.06</c:v>
                </c:pt>
                <c:pt idx="3">
                  <c:v>0</c:v>
                </c:pt>
                <c:pt idx="4">
                  <c:v>0</c:v>
                </c:pt>
              </c:numCache>
            </c:numRef>
          </c:val>
          <c:extLst>
            <c:ext xmlns:c16="http://schemas.microsoft.com/office/drawing/2014/chart" uri="{C3380CC4-5D6E-409C-BE32-E72D297353CC}">
              <c16:uniqueId val="{00000000-8228-444F-A186-7DA83FDCA979}"/>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dLbls>
            <c:dLbl>
              <c:idx val="1"/>
              <c:layout>
                <c:manualLayout>
                  <c:x val="1.6203703703703703E-2"/>
                  <c:y val="8.91415235352198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9B-44FC-8215-216E088F063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Лист1!$C$2:$C$6</c:f>
              <c:numCache>
                <c:formatCode>0%</c:formatCode>
                <c:ptCount val="5"/>
                <c:pt idx="0">
                  <c:v>0.45</c:v>
                </c:pt>
                <c:pt idx="1">
                  <c:v>0.49</c:v>
                </c:pt>
                <c:pt idx="2">
                  <c:v>0.06</c:v>
                </c:pt>
                <c:pt idx="3">
                  <c:v>0</c:v>
                </c:pt>
                <c:pt idx="4">
                  <c:v>0</c:v>
                </c:pt>
              </c:numCache>
            </c:numRef>
          </c:val>
          <c:extLst>
            <c:ext xmlns:c16="http://schemas.microsoft.com/office/drawing/2014/chart" uri="{C3380CC4-5D6E-409C-BE32-E72D297353CC}">
              <c16:uniqueId val="{00000001-8228-444F-A186-7DA83FDCA979}"/>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0"/>
                  <c:y val="6.93158180250006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9B-44FC-8215-216E088F0639}"/>
                </c:ext>
              </c:extLst>
            </c:dLbl>
            <c:dLbl>
              <c:idx val="2"/>
              <c:layout>
                <c:manualLayout>
                  <c:x val="-8.4875562720133283E-17"/>
                  <c:y val="2.8993160241586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9B-44FC-8215-216E088F063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Лист1!$D$2:$D$6</c:f>
              <c:numCache>
                <c:formatCode>0%</c:formatCode>
                <c:ptCount val="5"/>
                <c:pt idx="0">
                  <c:v>0.45</c:v>
                </c:pt>
                <c:pt idx="1">
                  <c:v>0.39</c:v>
                </c:pt>
                <c:pt idx="2">
                  <c:v>0.13</c:v>
                </c:pt>
                <c:pt idx="3">
                  <c:v>0.02</c:v>
                </c:pt>
                <c:pt idx="4">
                  <c:v>0.01</c:v>
                </c:pt>
              </c:numCache>
            </c:numRef>
          </c:val>
          <c:extLst>
            <c:ext xmlns:c16="http://schemas.microsoft.com/office/drawing/2014/chart" uri="{C3380CC4-5D6E-409C-BE32-E72D297353CC}">
              <c16:uniqueId val="{00000002-8228-444F-A186-7DA83FDCA979}"/>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dLbls>
            <c:dLbl>
              <c:idx val="1"/>
              <c:layout>
                <c:manualLayout>
                  <c:x val="-6.9444444444444441E-3"/>
                  <c:y val="0.165799487185491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8-444F-A186-7DA83FDCA979}"/>
                </c:ext>
              </c:extLst>
            </c:dLbl>
            <c:dLbl>
              <c:idx val="3"/>
              <c:layout>
                <c:manualLayout>
                  <c:x val="1.620370370370362E-2"/>
                  <c:y val="2.3419879206548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9B-44FC-8215-216E088F063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Лист1!$E$2:$E$6</c:f>
              <c:numCache>
                <c:formatCode>0.0%</c:formatCode>
                <c:ptCount val="5"/>
                <c:pt idx="0" formatCode="0%">
                  <c:v>0.56000000000000005</c:v>
                </c:pt>
                <c:pt idx="1">
                  <c:v>0.36499999999999999</c:v>
                </c:pt>
                <c:pt idx="2" formatCode="0%">
                  <c:v>7.0000000000000007E-2</c:v>
                </c:pt>
                <c:pt idx="3">
                  <c:v>5.0000000000000001E-3</c:v>
                </c:pt>
                <c:pt idx="4" formatCode="0%">
                  <c:v>0</c:v>
                </c:pt>
              </c:numCache>
            </c:numRef>
          </c:val>
          <c:extLst>
            <c:ext xmlns:c16="http://schemas.microsoft.com/office/drawing/2014/chart" uri="{C3380CC4-5D6E-409C-BE32-E72D297353CC}">
              <c16:uniqueId val="{00000004-8228-444F-A186-7DA83FDCA979}"/>
            </c:ext>
          </c:extLst>
        </c:ser>
        <c:ser>
          <c:idx val="4"/>
          <c:order val="4"/>
          <c:tx>
            <c:strRef>
              <c:f>Лист1!$F$1</c:f>
              <c:strCache>
                <c:ptCount val="1"/>
                <c:pt idx="0">
                  <c:v>2018-2019</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0"/>
                  <c:y val="2.20570012391573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28-444F-A186-7DA83FDCA979}"/>
                </c:ext>
              </c:extLst>
            </c:dLbl>
            <c:dLbl>
              <c:idx val="1"/>
              <c:layout>
                <c:manualLayout>
                  <c:x val="2.3148148148148147E-3"/>
                  <c:y val="1.21437422552664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28-444F-A186-7DA83FDCA979}"/>
                </c:ext>
              </c:extLst>
            </c:dLbl>
            <c:dLbl>
              <c:idx val="2"/>
              <c:layout>
                <c:manualLayout>
                  <c:x val="0"/>
                  <c:y val="-1.52601742626037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28-444F-A186-7DA83FDCA979}"/>
                </c:ext>
              </c:extLst>
            </c:dLbl>
            <c:dLbl>
              <c:idx val="3"/>
              <c:layout>
                <c:manualLayout>
                  <c:x val="0"/>
                  <c:y val="-6.9392812887236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28-444F-A186-7DA83FDCA979}"/>
                </c:ext>
              </c:extLst>
            </c:dLbl>
            <c:dLbl>
              <c:idx val="4"/>
              <c:layout>
                <c:manualLayout>
                  <c:x val="-1.6975112544026657E-16"/>
                  <c:y val="-6.9392812887236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28-444F-A186-7DA83FDCA97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Лист1!$F$2:$F$6</c:f>
              <c:numCache>
                <c:formatCode>0%</c:formatCode>
                <c:ptCount val="5"/>
                <c:pt idx="0">
                  <c:v>0.57999999999999996</c:v>
                </c:pt>
                <c:pt idx="1">
                  <c:v>0.34</c:v>
                </c:pt>
                <c:pt idx="2">
                  <c:v>0.08</c:v>
                </c:pt>
                <c:pt idx="3">
                  <c:v>0</c:v>
                </c:pt>
                <c:pt idx="4">
                  <c:v>0</c:v>
                </c:pt>
              </c:numCache>
            </c:numRef>
          </c:val>
          <c:extLst>
            <c:ext xmlns:c16="http://schemas.microsoft.com/office/drawing/2014/chart" uri="{C3380CC4-5D6E-409C-BE32-E72D297353CC}">
              <c16:uniqueId val="{0000000A-8228-444F-A186-7DA83FDCA979}"/>
            </c:ext>
          </c:extLst>
        </c:ser>
        <c:ser>
          <c:idx val="5"/>
          <c:order val="5"/>
          <c:tx>
            <c:strRef>
              <c:f>Лист1!$G$1</c:f>
              <c:strCache>
                <c:ptCount val="1"/>
                <c:pt idx="0">
                  <c:v>2019-2020</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Лист1!$G$2:$G$6</c:f>
              <c:numCache>
                <c:formatCode>0%</c:formatCode>
                <c:ptCount val="5"/>
                <c:pt idx="0">
                  <c:v>0.46</c:v>
                </c:pt>
                <c:pt idx="1">
                  <c:v>0.41</c:v>
                </c:pt>
                <c:pt idx="2">
                  <c:v>0.13</c:v>
                </c:pt>
                <c:pt idx="3">
                  <c:v>0</c:v>
                </c:pt>
                <c:pt idx="4">
                  <c:v>0</c:v>
                </c:pt>
              </c:numCache>
            </c:numRef>
          </c:val>
          <c:extLst>
            <c:ext xmlns:c16="http://schemas.microsoft.com/office/drawing/2014/chart" uri="{C3380CC4-5D6E-409C-BE32-E72D297353CC}">
              <c16:uniqueId val="{0000000B-8228-444F-A186-7DA83FDCA979}"/>
            </c:ext>
          </c:extLst>
        </c:ser>
        <c:dLbls>
          <c:dLblPos val="inEnd"/>
          <c:showLegendKey val="0"/>
          <c:showVal val="1"/>
          <c:showCatName val="0"/>
          <c:showSerName val="0"/>
          <c:showPercent val="0"/>
          <c:showBubbleSize val="0"/>
        </c:dLbls>
        <c:gapWidth val="65"/>
        <c:axId val="163326208"/>
        <c:axId val="163344384"/>
      </c:barChart>
      <c:catAx>
        <c:axId val="163326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163344384"/>
        <c:crosses val="autoZero"/>
        <c:auto val="1"/>
        <c:lblAlgn val="ctr"/>
        <c:lblOffset val="100"/>
        <c:noMultiLvlLbl val="0"/>
      </c:catAx>
      <c:valAx>
        <c:axId val="163344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63326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Всего индивидуальных</c:v>
                </c:pt>
                <c:pt idx="1">
                  <c:v>Из них с детьми</c:v>
                </c:pt>
                <c:pt idx="2">
                  <c:v>Из них со взрослыми</c:v>
                </c:pt>
                <c:pt idx="3">
                  <c:v>Всего групповых</c:v>
                </c:pt>
                <c:pt idx="4">
                  <c:v>Из них с детьми</c:v>
                </c:pt>
                <c:pt idx="5">
                  <c:v>Из них со взрослыми</c:v>
                </c:pt>
              </c:strCache>
            </c:strRef>
          </c:cat>
          <c:val>
            <c:numRef>
              <c:f>Лист1!$B$2:$B$7</c:f>
              <c:numCache>
                <c:formatCode>General</c:formatCode>
                <c:ptCount val="6"/>
                <c:pt idx="0">
                  <c:v>14</c:v>
                </c:pt>
                <c:pt idx="1">
                  <c:v>3</c:v>
                </c:pt>
                <c:pt idx="2">
                  <c:v>11</c:v>
                </c:pt>
                <c:pt idx="3">
                  <c:v>1</c:v>
                </c:pt>
                <c:pt idx="4">
                  <c:v>0</c:v>
                </c:pt>
                <c:pt idx="5">
                  <c:v>1</c:v>
                </c:pt>
              </c:numCache>
            </c:numRef>
          </c:val>
          <c:extLst>
            <c:ext xmlns:c16="http://schemas.microsoft.com/office/drawing/2014/chart" uri="{C3380CC4-5D6E-409C-BE32-E72D297353CC}">
              <c16:uniqueId val="{00000000-FFCE-4BA4-8A4C-521102EAC162}"/>
            </c:ext>
          </c:extLst>
        </c:ser>
        <c:ser>
          <c:idx val="1"/>
          <c:order val="1"/>
          <c:tx>
            <c:strRef>
              <c:f>Лист1!$C$1</c:f>
              <c:strCache>
                <c:ptCount val="1"/>
                <c:pt idx="0">
                  <c:v>2017-2018</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Всего индивидуальных</c:v>
                </c:pt>
                <c:pt idx="1">
                  <c:v>Из них с детьми</c:v>
                </c:pt>
                <c:pt idx="2">
                  <c:v>Из них со взрослыми</c:v>
                </c:pt>
                <c:pt idx="3">
                  <c:v>Всего групповых</c:v>
                </c:pt>
                <c:pt idx="4">
                  <c:v>Из них с детьми</c:v>
                </c:pt>
                <c:pt idx="5">
                  <c:v>Из них со взрослыми</c:v>
                </c:pt>
              </c:strCache>
            </c:strRef>
          </c:cat>
          <c:val>
            <c:numRef>
              <c:f>Лист1!$C$2:$C$7</c:f>
              <c:numCache>
                <c:formatCode>General</c:formatCode>
                <c:ptCount val="6"/>
                <c:pt idx="0">
                  <c:v>109</c:v>
                </c:pt>
                <c:pt idx="1">
                  <c:v>25</c:v>
                </c:pt>
                <c:pt idx="2">
                  <c:v>84</c:v>
                </c:pt>
                <c:pt idx="3">
                  <c:v>10</c:v>
                </c:pt>
                <c:pt idx="4">
                  <c:v>0</c:v>
                </c:pt>
                <c:pt idx="5">
                  <c:v>10</c:v>
                </c:pt>
              </c:numCache>
            </c:numRef>
          </c:val>
          <c:extLst>
            <c:ext xmlns:c16="http://schemas.microsoft.com/office/drawing/2014/chart" uri="{C3380CC4-5D6E-409C-BE32-E72D297353CC}">
              <c16:uniqueId val="{00000001-FFCE-4BA4-8A4C-521102EAC162}"/>
            </c:ext>
          </c:extLst>
        </c:ser>
        <c:ser>
          <c:idx val="2"/>
          <c:order val="2"/>
          <c:tx>
            <c:strRef>
              <c:f>Лист1!$D$1</c:f>
              <c:strCache>
                <c:ptCount val="1"/>
                <c:pt idx="0">
                  <c:v>2018-2019</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Всего индивидуальных</c:v>
                </c:pt>
                <c:pt idx="1">
                  <c:v>Из них с детьми</c:v>
                </c:pt>
                <c:pt idx="2">
                  <c:v>Из них со взрослыми</c:v>
                </c:pt>
                <c:pt idx="3">
                  <c:v>Всего групповых</c:v>
                </c:pt>
                <c:pt idx="4">
                  <c:v>Из них с детьми</c:v>
                </c:pt>
                <c:pt idx="5">
                  <c:v>Из них со взрослыми</c:v>
                </c:pt>
              </c:strCache>
            </c:strRef>
          </c:cat>
          <c:val>
            <c:numRef>
              <c:f>Лист1!$D$2:$D$7</c:f>
              <c:numCache>
                <c:formatCode>General</c:formatCode>
                <c:ptCount val="6"/>
                <c:pt idx="0">
                  <c:v>147</c:v>
                </c:pt>
                <c:pt idx="1">
                  <c:v>29</c:v>
                </c:pt>
                <c:pt idx="2">
                  <c:v>118</c:v>
                </c:pt>
                <c:pt idx="3">
                  <c:v>9</c:v>
                </c:pt>
                <c:pt idx="4">
                  <c:v>1</c:v>
                </c:pt>
                <c:pt idx="5">
                  <c:v>9</c:v>
                </c:pt>
              </c:numCache>
            </c:numRef>
          </c:val>
          <c:extLst>
            <c:ext xmlns:c16="http://schemas.microsoft.com/office/drawing/2014/chart" uri="{C3380CC4-5D6E-409C-BE32-E72D297353CC}">
              <c16:uniqueId val="{00000002-FFCE-4BA4-8A4C-521102EAC162}"/>
            </c:ext>
          </c:extLst>
        </c:ser>
        <c:ser>
          <c:idx val="3"/>
          <c:order val="3"/>
          <c:tx>
            <c:strRef>
              <c:f>Лист1!$E$1</c:f>
              <c:strCache>
                <c:ptCount val="1"/>
                <c:pt idx="0">
                  <c:v>2019-2020</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Всего индивидуальных</c:v>
                </c:pt>
                <c:pt idx="1">
                  <c:v>Из них с детьми</c:v>
                </c:pt>
                <c:pt idx="2">
                  <c:v>Из них со взрослыми</c:v>
                </c:pt>
                <c:pt idx="3">
                  <c:v>Всего групповых</c:v>
                </c:pt>
                <c:pt idx="4">
                  <c:v>Из них с детьми</c:v>
                </c:pt>
                <c:pt idx="5">
                  <c:v>Из них со взрослыми</c:v>
                </c:pt>
              </c:strCache>
            </c:strRef>
          </c:cat>
          <c:val>
            <c:numRef>
              <c:f>Лист1!$E$2:$E$7</c:f>
              <c:numCache>
                <c:formatCode>General</c:formatCode>
                <c:ptCount val="6"/>
                <c:pt idx="0">
                  <c:v>325</c:v>
                </c:pt>
                <c:pt idx="1">
                  <c:v>33</c:v>
                </c:pt>
                <c:pt idx="2">
                  <c:v>292</c:v>
                </c:pt>
                <c:pt idx="3">
                  <c:v>7</c:v>
                </c:pt>
                <c:pt idx="4">
                  <c:v>1</c:v>
                </c:pt>
                <c:pt idx="5">
                  <c:v>6</c:v>
                </c:pt>
              </c:numCache>
            </c:numRef>
          </c:val>
          <c:extLst>
            <c:ext xmlns:c16="http://schemas.microsoft.com/office/drawing/2014/chart" uri="{C3380CC4-5D6E-409C-BE32-E72D297353CC}">
              <c16:uniqueId val="{00000003-FFCE-4BA4-8A4C-521102EAC162}"/>
            </c:ext>
          </c:extLst>
        </c:ser>
        <c:dLbls>
          <c:dLblPos val="inEnd"/>
          <c:showLegendKey val="0"/>
          <c:showVal val="1"/>
          <c:showCatName val="0"/>
          <c:showSerName val="0"/>
          <c:showPercent val="0"/>
          <c:showBubbleSize val="0"/>
        </c:dLbls>
        <c:gapWidth val="65"/>
        <c:axId val="163411456"/>
        <c:axId val="163412992"/>
      </c:barChart>
      <c:catAx>
        <c:axId val="163411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3412992"/>
        <c:crosses val="autoZero"/>
        <c:auto val="1"/>
        <c:lblAlgn val="ctr"/>
        <c:lblOffset val="100"/>
        <c:noMultiLvlLbl val="0"/>
      </c:catAx>
      <c:valAx>
        <c:axId val="163412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34114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i="1"/>
            </a:pPr>
            <a:r>
              <a:rPr lang="ru-RU" sz="1400" b="1" i="1"/>
              <a:t>количество учащихся</a:t>
            </a:r>
            <a:r>
              <a:rPr lang="ru-RU" sz="1400" b="1" i="1" baseline="0"/>
              <a:t> по уровням обучения</a:t>
            </a:r>
            <a:endParaRPr lang="ru-RU" sz="1400" b="1" i="1"/>
          </a:p>
        </c:rich>
      </c:tx>
      <c:overlay val="0"/>
    </c:title>
    <c:autoTitleDeleted val="0"/>
    <c:plotArea>
      <c:layout>
        <c:manualLayout>
          <c:layoutTarget val="inner"/>
          <c:xMode val="edge"/>
          <c:yMode val="edge"/>
          <c:x val="3.7248902487694607E-2"/>
          <c:y val="0.27046896455823832"/>
          <c:w val="0.93348410270054538"/>
          <c:h val="0.58978637604074291"/>
        </c:manualLayout>
      </c:layout>
      <c:lineChart>
        <c:grouping val="standard"/>
        <c:varyColors val="0"/>
        <c:ser>
          <c:idx val="0"/>
          <c:order val="0"/>
          <c:tx>
            <c:strRef>
              <c:f>Лист1!$B$1</c:f>
              <c:strCache>
                <c:ptCount val="1"/>
                <c:pt idx="0">
                  <c:v>1-4 класс</c:v>
                </c:pt>
              </c:strCache>
            </c:strRef>
          </c:tx>
          <c:dLbls>
            <c:dLbl>
              <c:idx val="0"/>
              <c:layout>
                <c:manualLayout>
                  <c:x val="-1.1023839051949841E-2"/>
                  <c:y val="4.96054114994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4C-4D9E-9F0B-BB0202CBC56D}"/>
                </c:ext>
              </c:extLst>
            </c:dLbl>
            <c:dLbl>
              <c:idx val="1"/>
              <c:layout>
                <c:manualLayout>
                  <c:x val="-1.1023839051949841E-2"/>
                  <c:y val="5.8624577226606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4C-4D9E-9F0B-BB0202CBC56D}"/>
                </c:ext>
              </c:extLst>
            </c:dLbl>
            <c:dLbl>
              <c:idx val="2"/>
              <c:layout>
                <c:manualLayout>
                  <c:x val="-4.1339396444812007E-2"/>
                  <c:y val="6.7643742953776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4C-4D9E-9F0B-BB0202CBC56D}"/>
                </c:ext>
              </c:extLst>
            </c:dLbl>
            <c:dLbl>
              <c:idx val="3"/>
              <c:layout>
                <c:manualLayout>
                  <c:x val="-2.4803637866887142E-2"/>
                  <c:y val="5.411499436302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4C-4D9E-9F0B-BB0202CBC56D}"/>
                </c:ext>
              </c:extLst>
            </c:dLbl>
            <c:dLbl>
              <c:idx val="4"/>
              <c:layout>
                <c:manualLayout>
                  <c:x val="-5.5119195259751225E-3"/>
                  <c:y val="4.5095828635851175E-2"/>
                </c:manualLayout>
              </c:layout>
              <c:showLegendKey val="0"/>
              <c:showVal val="1"/>
              <c:showCatName val="0"/>
              <c:showSerName val="0"/>
              <c:showPercent val="0"/>
              <c:showBubbleSize val="0"/>
              <c:extLst>
                <c:ext xmlns:c15="http://schemas.microsoft.com/office/drawing/2012/chart" uri="{CE6537A1-D6FC-4f65-9D91-7224C49458BB}">
                  <c15:layout>
                    <c:manualLayout>
                      <c:w val="9.3702631941573647E-2"/>
                      <c:h val="0.14024802705749717"/>
                    </c:manualLayout>
                  </c15:layout>
                </c:ext>
                <c:ext xmlns:c16="http://schemas.microsoft.com/office/drawing/2014/chart" uri="{C3380CC4-5D6E-409C-BE32-E72D297353CC}">
                  <c16:uniqueId val="{00000004-264C-4D9E-9F0B-BB0202CBC56D}"/>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1267</c:v>
                </c:pt>
                <c:pt idx="1">
                  <c:v>1327</c:v>
                </c:pt>
                <c:pt idx="2">
                  <c:v>1324</c:v>
                </c:pt>
                <c:pt idx="3">
                  <c:v>1350</c:v>
                </c:pt>
                <c:pt idx="4">
                  <c:v>1377</c:v>
                </c:pt>
              </c:numCache>
            </c:numRef>
          </c:val>
          <c:smooth val="0"/>
          <c:extLst>
            <c:ext xmlns:c16="http://schemas.microsoft.com/office/drawing/2014/chart" uri="{C3380CC4-5D6E-409C-BE32-E72D297353CC}">
              <c16:uniqueId val="{00000000-6379-4623-960C-AF717737C4A8}"/>
            </c:ext>
          </c:extLst>
        </c:ser>
        <c:ser>
          <c:idx val="1"/>
          <c:order val="1"/>
          <c:tx>
            <c:strRef>
              <c:f>Лист1!$C$1</c:f>
              <c:strCache>
                <c:ptCount val="1"/>
                <c:pt idx="0">
                  <c:v>5-9 класс</c:v>
                </c:pt>
              </c:strCache>
            </c:strRef>
          </c:tx>
          <c:dLbls>
            <c:dLbl>
              <c:idx val="0"/>
              <c:layout>
                <c:manualLayout>
                  <c:x val="-3.0315557392862066E-2"/>
                  <c:y val="-5.8624577226606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4C-4D9E-9F0B-BB0202CBC56D}"/>
                </c:ext>
              </c:extLst>
            </c:dLbl>
            <c:dLbl>
              <c:idx val="1"/>
              <c:layout>
                <c:manualLayout>
                  <c:x val="-1.9291718340912273E-2"/>
                  <c:y val="-6.7643742953776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4C-4D9E-9F0B-BB0202CBC56D}"/>
                </c:ext>
              </c:extLst>
            </c:dLbl>
            <c:dLbl>
              <c:idx val="2"/>
              <c:layout>
                <c:manualLayout>
                  <c:x val="-1.6535758577924862E-2"/>
                  <c:y val="-5.8624577226606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4C-4D9E-9F0B-BB0202CBC56D}"/>
                </c:ext>
              </c:extLst>
            </c:dLbl>
            <c:dLbl>
              <c:idx val="3"/>
              <c:layout>
                <c:manualLayout>
                  <c:x val="-8.2678792889623806E-3"/>
                  <c:y val="-6.7643742953776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4C-4D9E-9F0B-BB0202CBC56D}"/>
                </c:ext>
              </c:extLst>
            </c:dLbl>
            <c:dLbl>
              <c:idx val="4"/>
              <c:layout>
                <c:manualLayout>
                  <c:x val="-8.267879288962483E-3"/>
                  <c:y val="-3.6076662908680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4C-4D9E-9F0B-BB0202CBC56D}"/>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1509</c:v>
                </c:pt>
                <c:pt idx="1">
                  <c:v>1524</c:v>
                </c:pt>
                <c:pt idx="2">
                  <c:v>1557</c:v>
                </c:pt>
                <c:pt idx="3">
                  <c:v>1517</c:v>
                </c:pt>
                <c:pt idx="4">
                  <c:v>1540</c:v>
                </c:pt>
              </c:numCache>
            </c:numRef>
          </c:val>
          <c:smooth val="0"/>
          <c:extLst>
            <c:ext xmlns:c16="http://schemas.microsoft.com/office/drawing/2014/chart" uri="{C3380CC4-5D6E-409C-BE32-E72D297353CC}">
              <c16:uniqueId val="{00000001-6379-4623-960C-AF717737C4A8}"/>
            </c:ext>
          </c:extLst>
        </c:ser>
        <c:ser>
          <c:idx val="2"/>
          <c:order val="2"/>
          <c:tx>
            <c:strRef>
              <c:f>Лист1!$D$1</c:f>
              <c:strCache>
                <c:ptCount val="1"/>
                <c:pt idx="0">
                  <c:v>10-11 класс</c:v>
                </c:pt>
              </c:strCache>
            </c:strRef>
          </c:tx>
          <c:dLbls>
            <c:dLbl>
              <c:idx val="0"/>
              <c:layout>
                <c:manualLayout>
                  <c:x val="-1.1014280839010675E-2"/>
                  <c:y val="-5.8471724087127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0F-4584-995F-A09147A4A46C}"/>
                </c:ext>
              </c:extLst>
            </c:dLbl>
            <c:dLbl>
              <c:idx val="1"/>
              <c:layout>
                <c:manualLayout>
                  <c:x val="-1.9291718340912221E-2"/>
                  <c:y val="-5.411499436302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0F-4584-995F-A09147A4A46C}"/>
                </c:ext>
              </c:extLst>
            </c:dLbl>
            <c:dLbl>
              <c:idx val="2"/>
              <c:layout>
                <c:manualLayout>
                  <c:x val="-1.6521421258516012E-2"/>
                  <c:y val="-5.8680565181632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0F-4584-995F-A09147A4A46C}"/>
                </c:ext>
              </c:extLst>
            </c:dLbl>
            <c:dLbl>
              <c:idx val="3"/>
              <c:layout>
                <c:manualLayout>
                  <c:x val="-3.0289272307279458E-2"/>
                  <c:y val="-5.8680565181632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0F-4584-995F-A09147A4A46C}"/>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137</c:v>
                </c:pt>
                <c:pt idx="1">
                  <c:v>108</c:v>
                </c:pt>
                <c:pt idx="2">
                  <c:v>99</c:v>
                </c:pt>
                <c:pt idx="3">
                  <c:v>131</c:v>
                </c:pt>
                <c:pt idx="4">
                  <c:v>153</c:v>
                </c:pt>
              </c:numCache>
            </c:numRef>
          </c:val>
          <c:smooth val="0"/>
          <c:extLst>
            <c:ext xmlns:c16="http://schemas.microsoft.com/office/drawing/2014/chart" uri="{C3380CC4-5D6E-409C-BE32-E72D297353CC}">
              <c16:uniqueId val="{00000002-6379-4623-960C-AF717737C4A8}"/>
            </c:ext>
          </c:extLst>
        </c:ser>
        <c:dLbls>
          <c:showLegendKey val="0"/>
          <c:showVal val="1"/>
          <c:showCatName val="0"/>
          <c:showSerName val="0"/>
          <c:showPercent val="0"/>
          <c:showBubbleSize val="0"/>
        </c:dLbls>
        <c:marker val="1"/>
        <c:smooth val="0"/>
        <c:axId val="192135552"/>
        <c:axId val="194022016"/>
      </c:lineChart>
      <c:catAx>
        <c:axId val="192135552"/>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94022016"/>
        <c:crosses val="autoZero"/>
        <c:auto val="1"/>
        <c:lblAlgn val="ctr"/>
        <c:lblOffset val="100"/>
        <c:noMultiLvlLbl val="0"/>
      </c:catAx>
      <c:valAx>
        <c:axId val="194022016"/>
        <c:scaling>
          <c:orientation val="minMax"/>
        </c:scaling>
        <c:delete val="1"/>
        <c:axPos val="l"/>
        <c:numFmt formatCode="General" sourceLinked="1"/>
        <c:majorTickMark val="none"/>
        <c:minorTickMark val="none"/>
        <c:tickLblPos val="none"/>
        <c:crossAx val="192135552"/>
        <c:crosses val="autoZero"/>
        <c:crossBetween val="between"/>
      </c:valAx>
      <c:spPr>
        <a:solidFill>
          <a:schemeClr val="accent5">
            <a:lumMod val="20000"/>
            <a:lumOff val="80000"/>
          </a:schemeClr>
        </a:solidFill>
      </c:spPr>
    </c:plotArea>
    <c:legend>
      <c:legendPos val="t"/>
      <c:layout>
        <c:manualLayout>
          <c:xMode val="edge"/>
          <c:yMode val="edge"/>
          <c:x val="0.11829459524290872"/>
          <c:y val="0.14398454746136877"/>
          <c:w val="0.77671398897407362"/>
          <c:h val="0.11544688950305053"/>
        </c:manualLayout>
      </c:layout>
      <c:overlay val="0"/>
      <c:txPr>
        <a:bodyPr/>
        <a:lstStyle/>
        <a:p>
          <a:pPr>
            <a:defRPr sz="1400"/>
          </a:pPr>
          <a:endParaRPr lang="ru-RU"/>
        </a:p>
      </c:txPr>
    </c:legend>
    <c:plotVisOnly val="1"/>
    <c:dispBlanksAs val="gap"/>
    <c:showDLblsOverMax val="0"/>
  </c:chart>
  <c:spPr>
    <a:solidFill>
      <a:schemeClr val="accent5">
        <a:lumMod val="40000"/>
        <a:lumOff val="60000"/>
      </a:schemeClr>
    </a:solidFill>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Тематика консультирования детей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Отношения со сверстниками</c:v>
                </c:pt>
                <c:pt idx="1">
                  <c:v>Отношения со взрослыми</c:v>
                </c:pt>
                <c:pt idx="2">
                  <c:v>суицидальные мысли</c:v>
                </c:pt>
                <c:pt idx="3">
                  <c:v>Проявление негативных эмоций</c:v>
                </c:pt>
                <c:pt idx="4">
                  <c:v>Уверенность в себе, тревожность</c:v>
                </c:pt>
                <c:pt idx="5">
                  <c:v>Девиантное поведение</c:v>
                </c:pt>
              </c:strCache>
            </c:strRef>
          </c:cat>
          <c:val>
            <c:numRef>
              <c:f>Лист1!$B$2:$B$7</c:f>
              <c:numCache>
                <c:formatCode>0%</c:formatCode>
                <c:ptCount val="6"/>
                <c:pt idx="0">
                  <c:v>0.45</c:v>
                </c:pt>
                <c:pt idx="1">
                  <c:v>0.24</c:v>
                </c:pt>
                <c:pt idx="2">
                  <c:v>0.06</c:v>
                </c:pt>
                <c:pt idx="3">
                  <c:v>0.09</c:v>
                </c:pt>
                <c:pt idx="4">
                  <c:v>0.21</c:v>
                </c:pt>
                <c:pt idx="5">
                  <c:v>0.18</c:v>
                </c:pt>
              </c:numCache>
            </c:numRef>
          </c:val>
          <c:extLst>
            <c:ext xmlns:c16="http://schemas.microsoft.com/office/drawing/2014/chart" uri="{C3380CC4-5D6E-409C-BE32-E72D297353CC}">
              <c16:uniqueId val="{00000000-FB33-4ADE-90DD-B3AE5385FF35}"/>
            </c:ext>
          </c:extLst>
        </c:ser>
        <c:dLbls>
          <c:dLblPos val="inEnd"/>
          <c:showLegendKey val="0"/>
          <c:showVal val="1"/>
          <c:showCatName val="0"/>
          <c:showSerName val="0"/>
          <c:showPercent val="0"/>
          <c:showBubbleSize val="0"/>
        </c:dLbls>
        <c:gapWidth val="65"/>
        <c:axId val="163425664"/>
        <c:axId val="163440896"/>
      </c:barChart>
      <c:catAx>
        <c:axId val="1634256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chemeClr val="tx1"/>
                </a:solidFill>
                <a:latin typeface="+mn-lt"/>
                <a:ea typeface="+mn-ea"/>
                <a:cs typeface="+mn-cs"/>
              </a:defRPr>
            </a:pPr>
            <a:endParaRPr lang="ru-RU"/>
          </a:p>
        </c:txPr>
        <c:crossAx val="163440896"/>
        <c:crosses val="autoZero"/>
        <c:auto val="1"/>
        <c:lblAlgn val="ctr"/>
        <c:lblOffset val="100"/>
        <c:noMultiLvlLbl val="0"/>
      </c:catAx>
      <c:valAx>
        <c:axId val="1634408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crossAx val="1634256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Тематика консультирования взрослых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Лист1!$A$2:$A$10</c:f>
              <c:strCache>
                <c:ptCount val="8"/>
                <c:pt idx="0">
                  <c:v>Взаимоотношения с ребенком младшего школьного возраста</c:v>
                </c:pt>
                <c:pt idx="1">
                  <c:v>Взаимоотношения с ребенком, имеющим отклонения в эмоционально-волевой сфере личности</c:v>
                </c:pt>
                <c:pt idx="2">
                  <c:v>Конфликтные ситуации с подростком</c:v>
                </c:pt>
                <c:pt idx="3">
                  <c:v>Профилактика суицидального и зависимого поведения</c:v>
                </c:pt>
                <c:pt idx="4">
                  <c:v>Особенности познавательной сферы ребенка</c:v>
                </c:pt>
                <c:pt idx="5">
                  <c:v>Обучение детей по АООП</c:v>
                </c:pt>
                <c:pt idx="6">
                  <c:v>Межличностные отношения, проблемы социализации и коммуникативности ребенка</c:v>
                </c:pt>
                <c:pt idx="7">
                  <c:v>Консультации узкого специалиста</c:v>
                </c:pt>
              </c:strCache>
            </c:strRef>
          </c:cat>
          <c:val>
            <c:numRef>
              <c:f>Лист1!$B$2:$B$10</c:f>
              <c:numCache>
                <c:formatCode>0%</c:formatCode>
                <c:ptCount val="9"/>
                <c:pt idx="0">
                  <c:v>0.16</c:v>
                </c:pt>
                <c:pt idx="1">
                  <c:v>0.08</c:v>
                </c:pt>
                <c:pt idx="2">
                  <c:v>0.1</c:v>
                </c:pt>
                <c:pt idx="3">
                  <c:v>0.01</c:v>
                </c:pt>
                <c:pt idx="4">
                  <c:v>0.36</c:v>
                </c:pt>
                <c:pt idx="5">
                  <c:v>0.22</c:v>
                </c:pt>
                <c:pt idx="6">
                  <c:v>0.26</c:v>
                </c:pt>
                <c:pt idx="7">
                  <c:v>0.13</c:v>
                </c:pt>
              </c:numCache>
            </c:numRef>
          </c:val>
          <c:extLst>
            <c:ext xmlns:c16="http://schemas.microsoft.com/office/drawing/2014/chart" uri="{C3380CC4-5D6E-409C-BE32-E72D297353CC}">
              <c16:uniqueId val="{00000000-8B2C-42A7-B1B6-200757837400}"/>
            </c:ext>
          </c:extLst>
        </c:ser>
        <c:dLbls>
          <c:dLblPos val="inEnd"/>
          <c:showLegendKey val="0"/>
          <c:showVal val="1"/>
          <c:showCatName val="0"/>
          <c:showSerName val="0"/>
          <c:showPercent val="0"/>
          <c:showBubbleSize val="0"/>
        </c:dLbls>
        <c:gapWidth val="65"/>
        <c:axId val="163497088"/>
        <c:axId val="163500032"/>
      </c:barChart>
      <c:catAx>
        <c:axId val="1634970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ru-RU"/>
          </a:p>
        </c:txPr>
        <c:crossAx val="163500032"/>
        <c:crosses val="autoZero"/>
        <c:auto val="1"/>
        <c:lblAlgn val="ctr"/>
        <c:lblOffset val="100"/>
        <c:noMultiLvlLbl val="0"/>
      </c:catAx>
      <c:valAx>
        <c:axId val="1635000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crossAx val="163497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t>Доля обучающихся по уровням обучения в общем контингенте обучающихся</a:t>
            </a:r>
          </a:p>
        </c:rich>
      </c:tx>
      <c:overlay val="0"/>
    </c:title>
    <c:autoTitleDeleted val="0"/>
    <c:plotArea>
      <c:layout/>
      <c:pieChart>
        <c:varyColors val="1"/>
        <c:ser>
          <c:idx val="0"/>
          <c:order val="0"/>
          <c:tx>
            <c:strRef>
              <c:f>Лист1!$B$1</c:f>
              <c:strCache>
                <c:ptCount val="1"/>
                <c:pt idx="0">
                  <c:v>Продажи</c:v>
                </c:pt>
              </c:strCache>
            </c:strRef>
          </c:tx>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1-4 классы</c:v>
                </c:pt>
                <c:pt idx="1">
                  <c:v>5-9 классы</c:v>
                </c:pt>
                <c:pt idx="2">
                  <c:v>10-11 классы</c:v>
                </c:pt>
              </c:strCache>
            </c:strRef>
          </c:cat>
          <c:val>
            <c:numRef>
              <c:f>Лист1!$B$2:$B$4</c:f>
              <c:numCache>
                <c:formatCode>General</c:formatCode>
                <c:ptCount val="3"/>
                <c:pt idx="0">
                  <c:v>45</c:v>
                </c:pt>
                <c:pt idx="1">
                  <c:v>50</c:v>
                </c:pt>
                <c:pt idx="2">
                  <c:v>5</c:v>
                </c:pt>
              </c:numCache>
            </c:numRef>
          </c:val>
          <c:extLst>
            <c:ext xmlns:c16="http://schemas.microsoft.com/office/drawing/2014/chart" uri="{C3380CC4-5D6E-409C-BE32-E72D297353CC}">
              <c16:uniqueId val="{00000000-5116-4B6B-99FE-41720F309521}"/>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b="1">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chemeClr val="accent5">
        <a:lumMod val="40000"/>
        <a:lumOff val="6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Доля обучающихся в </a:t>
            </a:r>
            <a:r>
              <a:rPr lang="ru-RU" sz="1400" baseline="0"/>
              <a:t>  классах повышенного уровня </a:t>
            </a:r>
          </a:p>
        </c:rich>
      </c:tx>
      <c:layout>
        <c:manualLayout>
          <c:xMode val="edge"/>
          <c:yMode val="edge"/>
          <c:x val="0.1840394429862936"/>
          <c:y val="2.380952380952381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accent5">
                <a:lumMod val="75000"/>
              </a:schemeClr>
            </a:solidFill>
          </c:spPr>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c:v>
                </c:pt>
                <c:pt idx="1">
                  <c:v>3.9</c:v>
                </c:pt>
                <c:pt idx="2">
                  <c:v>4.0999999999999996</c:v>
                </c:pt>
                <c:pt idx="3">
                  <c:v>2.2999999999999998</c:v>
                </c:pt>
                <c:pt idx="4">
                  <c:v>2.5</c:v>
                </c:pt>
              </c:numCache>
            </c:numRef>
          </c:val>
          <c:extLst>
            <c:ext xmlns:c16="http://schemas.microsoft.com/office/drawing/2014/chart" uri="{C3380CC4-5D6E-409C-BE32-E72D297353CC}">
              <c16:uniqueId val="{00000000-FC2D-4B39-86AE-7FCC1F379535}"/>
            </c:ext>
          </c:extLst>
        </c:ser>
        <c:dLbls>
          <c:showLegendKey val="0"/>
          <c:showVal val="1"/>
          <c:showCatName val="0"/>
          <c:showSerName val="0"/>
          <c:showPercent val="0"/>
          <c:showBubbleSize val="0"/>
        </c:dLbls>
        <c:gapWidth val="150"/>
        <c:shape val="cylinder"/>
        <c:axId val="220975488"/>
        <c:axId val="222736768"/>
        <c:axId val="0"/>
      </c:bar3DChart>
      <c:catAx>
        <c:axId val="220975488"/>
        <c:scaling>
          <c:orientation val="minMax"/>
        </c:scaling>
        <c:delete val="0"/>
        <c:axPos val="b"/>
        <c:numFmt formatCode="General" sourceLinked="0"/>
        <c:majorTickMark val="none"/>
        <c:minorTickMark val="none"/>
        <c:tickLblPos val="nextTo"/>
        <c:txPr>
          <a:bodyPr/>
          <a:lstStyle/>
          <a:p>
            <a:pPr>
              <a:defRPr b="1"/>
            </a:pPr>
            <a:endParaRPr lang="ru-RU"/>
          </a:p>
        </c:txPr>
        <c:crossAx val="222736768"/>
        <c:crosses val="autoZero"/>
        <c:auto val="1"/>
        <c:lblAlgn val="ctr"/>
        <c:lblOffset val="100"/>
        <c:noMultiLvlLbl val="0"/>
      </c:catAx>
      <c:valAx>
        <c:axId val="222736768"/>
        <c:scaling>
          <c:orientation val="minMax"/>
        </c:scaling>
        <c:delete val="1"/>
        <c:axPos val="l"/>
        <c:majorGridlines>
          <c:spPr>
            <a:ln>
              <a:noFill/>
            </a:ln>
          </c:spPr>
        </c:majorGridlines>
        <c:numFmt formatCode="General" sourceLinked="1"/>
        <c:majorTickMark val="none"/>
        <c:minorTickMark val="none"/>
        <c:tickLblPos val="none"/>
        <c:crossAx val="220975488"/>
        <c:crosses val="autoZero"/>
        <c:crossBetween val="between"/>
      </c:valAx>
      <c:spPr>
        <a:solidFill>
          <a:schemeClr val="accent5">
            <a:lumMod val="20000"/>
            <a:lumOff val="80000"/>
          </a:schemeClr>
        </a:solidFill>
        <a:ln w="25400">
          <a:noFill/>
        </a:ln>
      </c:spPr>
    </c:plotArea>
    <c:plotVisOnly val="1"/>
    <c:dispBlanksAs val="gap"/>
    <c:showDLblsOverMax val="0"/>
  </c:chart>
  <c:spPr>
    <a:solidFill>
      <a:schemeClr val="accent5">
        <a:lumMod val="40000"/>
        <a:lumOff val="6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ysClr val="windowText" lastClr="000000"/>
                </a:solidFill>
              </a:rPr>
              <a:t>Распределение</a:t>
            </a:r>
            <a:r>
              <a:rPr lang="ru-RU" b="1" i="1" baseline="0">
                <a:solidFill>
                  <a:sysClr val="windowText" lastClr="000000"/>
                </a:solidFill>
              </a:rPr>
              <a:t> по профилям обучения</a:t>
            </a:r>
            <a:endParaRPr lang="ru-RU" b="1" i="1">
              <a:solidFill>
                <a:sysClr val="windowText" lastClr="000000"/>
              </a:solidFill>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2B-4904-B3DD-EDA65F1EA9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2B-4904-B3DD-EDA65F1EA9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2B-4904-B3DD-EDA65F1EA988}"/>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химико - биологический</c:v>
                </c:pt>
                <c:pt idx="1">
                  <c:v>физико - математический</c:v>
                </c:pt>
                <c:pt idx="2">
                  <c:v>социально - гуманитарный</c:v>
                </c:pt>
                <c:pt idx="3">
                  <c:v>технологический</c:v>
                </c:pt>
                <c:pt idx="4">
                  <c:v>естественно -научный</c:v>
                </c:pt>
                <c:pt idx="5">
                  <c:v>универсальный</c:v>
                </c:pt>
              </c:strCache>
            </c:strRef>
          </c:cat>
          <c:val>
            <c:numRef>
              <c:f>Лист1!$B$2:$B$7</c:f>
              <c:numCache>
                <c:formatCode>General</c:formatCode>
                <c:ptCount val="6"/>
                <c:pt idx="0">
                  <c:v>12</c:v>
                </c:pt>
                <c:pt idx="1">
                  <c:v>22</c:v>
                </c:pt>
                <c:pt idx="2">
                  <c:v>35</c:v>
                </c:pt>
                <c:pt idx="3">
                  <c:v>6</c:v>
                </c:pt>
                <c:pt idx="4">
                  <c:v>9</c:v>
                </c:pt>
                <c:pt idx="5">
                  <c:v>5</c:v>
                </c:pt>
              </c:numCache>
            </c:numRef>
          </c:val>
          <c:extLst>
            <c:ext xmlns:c16="http://schemas.microsoft.com/office/drawing/2014/chart" uri="{C3380CC4-5D6E-409C-BE32-E72D297353CC}">
              <c16:uniqueId val="{00000006-702B-4904-B3DD-EDA65F1EA988}"/>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0.5356</cdr:x>
      <cdr:y>0.04898</cdr:y>
    </cdr:from>
    <cdr:to>
      <cdr:x>0.5372</cdr:x>
      <cdr:y>0.61224</cdr:y>
    </cdr:to>
    <cdr:cxnSp macro="">
      <cdr:nvCxnSpPr>
        <cdr:cNvPr id="4" name="Прямая со стрелкой 3"/>
        <cdr:cNvCxnSpPr/>
      </cdr:nvCxnSpPr>
      <cdr:spPr>
        <a:xfrm xmlns:a="http://schemas.openxmlformats.org/drawingml/2006/main" flipH="1">
          <a:off x="3181372" y="228617"/>
          <a:ext cx="9503" cy="2628875"/>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E405E-0124-4BEA-A2D6-F7CD60D93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4679</TotalTime>
  <Pages>116</Pages>
  <Words>26338</Words>
  <Characters>150130</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В. Петрова</dc:creator>
  <cp:lastModifiedBy>Надежда В. Петрова</cp:lastModifiedBy>
  <cp:revision>18</cp:revision>
  <cp:lastPrinted>2020-08-27T10:03:00Z</cp:lastPrinted>
  <dcterms:created xsi:type="dcterms:W3CDTF">2020-07-15T06:48:00Z</dcterms:created>
  <dcterms:modified xsi:type="dcterms:W3CDTF">2020-09-16T08:34:00Z</dcterms:modified>
</cp:coreProperties>
</file>