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2B" w:rsidRDefault="00F97D3B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психологической готовности</w:t>
      </w:r>
      <w:r w:rsidR="00A6127B">
        <w:rPr>
          <w:rFonts w:ascii="Times New Roman" w:hAnsi="Times New Roman" w:cs="Times New Roman"/>
          <w:b/>
          <w:sz w:val="24"/>
          <w:szCs w:val="24"/>
        </w:rPr>
        <w:t xml:space="preserve"> к школе.</w:t>
      </w:r>
    </w:p>
    <w:p w:rsidR="00F97D3B" w:rsidRDefault="00F97D3B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может родитель?</w:t>
      </w:r>
    </w:p>
    <w:p w:rsidR="00582C23" w:rsidRDefault="00582C23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D3B" w:rsidRPr="00F97D3B" w:rsidRDefault="00F97D3B" w:rsidP="00F97D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7D3B">
        <w:rPr>
          <w:rFonts w:ascii="Times New Roman" w:hAnsi="Times New Roman" w:cs="Times New Roman"/>
          <w:b/>
          <w:sz w:val="20"/>
          <w:szCs w:val="20"/>
        </w:rPr>
        <w:t>Оценка ведущего вида мотивации</w:t>
      </w:r>
    </w:p>
    <w:p w:rsidR="00F97D3B" w:rsidRPr="00F97D3B" w:rsidRDefault="00F97D3B" w:rsidP="00F97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Times New Roman" w:hAnsi="Times New Roman" w:cs="Times New Roman"/>
          <w:sz w:val="20"/>
          <w:szCs w:val="20"/>
        </w:rPr>
        <w:t xml:space="preserve">Важно осознать, готов ли ребенок к тем правилам, которые существуют в школе. </w:t>
      </w:r>
    </w:p>
    <w:p w:rsidR="00F97D3B" w:rsidRPr="00F97D3B" w:rsidRDefault="00F97D3B" w:rsidP="001B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Times New Roman" w:hAnsi="Times New Roman" w:cs="Times New Roman"/>
          <w:sz w:val="20"/>
          <w:szCs w:val="20"/>
        </w:rPr>
        <w:t>Задайте ребенку вопросы по типу:</w:t>
      </w:r>
    </w:p>
    <w:p w:rsidR="00F97D3B" w:rsidRPr="001B2857" w:rsidRDefault="00F97D3B" w:rsidP="002E07F4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2857">
        <w:rPr>
          <w:rFonts w:ascii="Times New Roman" w:hAnsi="Times New Roman" w:cs="Times New Roman"/>
          <w:sz w:val="20"/>
          <w:szCs w:val="20"/>
          <w:shd w:val="clear" w:color="auto" w:fill="FFFFFF"/>
        </w:rPr>
        <w:t>В школе А детей учат учителя, а в школе Б уроки часто проводят мамы учеников: они им что-нибудь читают, показывают или рассказывают. В какой школе ты хочешь учиться?</w:t>
      </w:r>
    </w:p>
    <w:p w:rsidR="00F97D3B" w:rsidRPr="001B2857" w:rsidRDefault="00F97D3B" w:rsidP="002E07F4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2857">
        <w:rPr>
          <w:rFonts w:ascii="Times New Roman" w:hAnsi="Times New Roman" w:cs="Times New Roman"/>
          <w:sz w:val="20"/>
          <w:szCs w:val="20"/>
          <w:shd w:val="clear" w:color="auto" w:fill="FFFFFF"/>
        </w:rPr>
        <w:t>В школу А дети должны ходить каждый день, а в школу Б ходят только, когда хотят. В какой школе вы хотели бы учиться?</w:t>
      </w:r>
    </w:p>
    <w:p w:rsidR="00F97D3B" w:rsidRPr="001B2857" w:rsidRDefault="00F97D3B" w:rsidP="002E07F4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2857">
        <w:rPr>
          <w:rFonts w:ascii="Times New Roman" w:hAnsi="Times New Roman" w:cs="Times New Roman"/>
          <w:sz w:val="20"/>
          <w:szCs w:val="20"/>
          <w:shd w:val="clear" w:color="auto" w:fill="FFFFFF"/>
        </w:rPr>
        <w:t>В школе А расписание уроков в первом классе такое: каждый день бывают уроки чтения, математики, письма, а уроки рисования, физкультуры, музыки – не каждый день. А в школе Б все наоборот: каждый день бывает физкультура, музыка, рисование, а чтение, письмо и математика редко – по одному разу в неделю. В какой школе вы хотели бы учиться?</w:t>
      </w:r>
    </w:p>
    <w:p w:rsidR="00F97D3B" w:rsidRDefault="001B2857" w:rsidP="001B2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вы сможете определить, есть ли понимание учебных правил у Вашего ребенка, готов ли он их выполнять.</w:t>
      </w:r>
    </w:p>
    <w:p w:rsidR="00582C23" w:rsidRDefault="00582C23" w:rsidP="001B2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B2857" w:rsidRDefault="001B2857" w:rsidP="001B285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Выполнение задания по образцу</w:t>
      </w:r>
      <w:r w:rsidR="009757A6">
        <w:rPr>
          <w:rFonts w:ascii="Times New Roman" w:hAnsi="Times New Roman" w:cs="Times New Roman"/>
          <w:b/>
          <w:sz w:val="20"/>
          <w:szCs w:val="20"/>
        </w:rPr>
        <w:t xml:space="preserve"> и развитие </w:t>
      </w:r>
      <w:proofErr w:type="spellStart"/>
      <w:r w:rsidR="009757A6">
        <w:rPr>
          <w:rFonts w:ascii="Times New Roman" w:hAnsi="Times New Roman" w:cs="Times New Roman"/>
          <w:b/>
          <w:sz w:val="20"/>
          <w:szCs w:val="20"/>
        </w:rPr>
        <w:t>графомоторных</w:t>
      </w:r>
      <w:proofErr w:type="spellEnd"/>
      <w:r w:rsidR="009757A6">
        <w:rPr>
          <w:rFonts w:ascii="Times New Roman" w:hAnsi="Times New Roman" w:cs="Times New Roman"/>
          <w:b/>
          <w:sz w:val="20"/>
          <w:szCs w:val="20"/>
        </w:rPr>
        <w:t xml:space="preserve"> навыков</w:t>
      </w:r>
    </w:p>
    <w:p w:rsidR="009757A6" w:rsidRDefault="009757A6" w:rsidP="009757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57A6" w:rsidRPr="00620910" w:rsidRDefault="00620910" w:rsidP="00975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910">
        <w:rPr>
          <w:rFonts w:ascii="Times New Roman" w:hAnsi="Times New Roman" w:cs="Times New Roman"/>
          <w:sz w:val="20"/>
          <w:szCs w:val="20"/>
        </w:rPr>
        <w:t xml:space="preserve">Попросите ребенка нарисовать человека как можно красивее, насколько он только умеет. </w:t>
      </w:r>
    </w:p>
    <w:p w:rsidR="00620910" w:rsidRPr="009757A6" w:rsidRDefault="00620910" w:rsidP="009757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271838" cy="1200150"/>
            <wp:effectExtent l="0" t="0" r="5080" b="0"/>
            <wp:docPr id="8" name="Рисунок 8" descr="https://cf.ppt-online.org/files2/slide/u/ueUQD5BrimCIJ14RGTwYE2xzt8VpSHj6AcPL7MoF3a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.ppt-online.org/files2/slide/u/ueUQD5BrimCIJ14RGTwYE2xzt8VpSHj6AcPL7MoF3a/slide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4" t="19013" r="19098" b="47006"/>
                    <a:stretch/>
                  </pic:blipFill>
                  <pic:spPr bwMode="auto">
                    <a:xfrm>
                      <a:off x="0" y="0"/>
                      <a:ext cx="3283495" cy="120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857" w:rsidRPr="001B2857" w:rsidRDefault="001B2857" w:rsidP="001B2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857">
        <w:rPr>
          <w:rFonts w:ascii="Times New Roman" w:hAnsi="Times New Roman" w:cs="Times New Roman"/>
          <w:sz w:val="20"/>
          <w:szCs w:val="20"/>
        </w:rPr>
        <w:t>Дайте ребенку следующее задание: «Посмотри, тут что-то написано. Ты еще не научился писать, но попробуй, может быть ты тоже сумеешь. Хорошенько посмотри, как это написано и здесь (справа от примера) напиши так же</w:t>
      </w:r>
    </w:p>
    <w:p w:rsidR="00DD1E2B" w:rsidRDefault="001B2857" w:rsidP="001B2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FFE653" wp14:editId="3633D96A">
            <wp:extent cx="1805606" cy="695325"/>
            <wp:effectExtent l="0" t="0" r="4445" b="0"/>
            <wp:docPr id="1" name="Рисунок 1" descr="https://l-pankova.ru/wp-content/uploads/2_html_m2d576ed8-3-768x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-pankova.ru/wp-content/uploads/2_html_m2d576ed8-3-768x1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" t="46537" r="50010" b="40289"/>
                    <a:stretch/>
                  </pic:blipFill>
                  <pic:spPr bwMode="auto">
                    <a:xfrm>
                      <a:off x="0" y="0"/>
                      <a:ext cx="1842809" cy="70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857" w:rsidRPr="001B2857" w:rsidRDefault="001B2857" w:rsidP="001B28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B2857">
        <w:rPr>
          <w:rFonts w:ascii="Times New Roman" w:hAnsi="Times New Roman" w:cs="Times New Roman"/>
          <w:sz w:val="20"/>
          <w:szCs w:val="24"/>
        </w:rPr>
        <w:t>«Посмотри, тут нарисованы точки. Попробуй нарисовать рядом также.</w:t>
      </w:r>
    </w:p>
    <w:p w:rsidR="00DD1E2B" w:rsidRDefault="001B2857" w:rsidP="001B2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2AAF52" wp14:editId="0494C47E">
            <wp:extent cx="1514475" cy="1240114"/>
            <wp:effectExtent l="0" t="0" r="0" b="0"/>
            <wp:docPr id="4" name="Рисунок 4" descr="https://l-pankova.ru/wp-content/uploads/2_html_m2d576ed8-3-768x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-pankova.ru/wp-content/uploads/2_html_m2d576ed8-3-768x1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" t="70761" r="53040" b="5227"/>
                    <a:stretch/>
                  </pic:blipFill>
                  <pic:spPr bwMode="auto">
                    <a:xfrm>
                      <a:off x="0" y="0"/>
                      <a:ext cx="1546382" cy="126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857" w:rsidRDefault="001B2857" w:rsidP="001B28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B2857">
        <w:rPr>
          <w:rFonts w:ascii="Times New Roman" w:hAnsi="Times New Roman" w:cs="Times New Roman"/>
          <w:sz w:val="20"/>
          <w:szCs w:val="24"/>
        </w:rPr>
        <w:t>Степень правильности нарисованного говорит о способности ребенка принимать алгоритм действий и действовать по образцу.</w:t>
      </w:r>
      <w:r w:rsidR="003D26CC">
        <w:rPr>
          <w:rFonts w:ascii="Times New Roman" w:hAnsi="Times New Roman" w:cs="Times New Roman"/>
          <w:sz w:val="20"/>
          <w:szCs w:val="24"/>
        </w:rPr>
        <w:t xml:space="preserve"> Данн</w:t>
      </w:r>
      <w:r w:rsidR="00620910">
        <w:rPr>
          <w:rFonts w:ascii="Times New Roman" w:hAnsi="Times New Roman" w:cs="Times New Roman"/>
          <w:sz w:val="20"/>
          <w:szCs w:val="24"/>
        </w:rPr>
        <w:t>ая методика широко применяется при оценке школьной готовности</w:t>
      </w:r>
      <w:r w:rsidR="003D26CC">
        <w:rPr>
          <w:rFonts w:ascii="Times New Roman" w:hAnsi="Times New Roman" w:cs="Times New Roman"/>
          <w:sz w:val="20"/>
          <w:szCs w:val="24"/>
        </w:rPr>
        <w:t>. Вы можете провести ее в домашних условиях. (</w:t>
      </w:r>
      <w:r w:rsidR="003D26CC" w:rsidRPr="003D26CC">
        <w:rPr>
          <w:rFonts w:ascii="Times New Roman" w:hAnsi="Times New Roman" w:cs="Times New Roman"/>
          <w:i/>
          <w:sz w:val="20"/>
          <w:szCs w:val="24"/>
        </w:rPr>
        <w:t>Методика «Тест школьной зрелости Керна-</w:t>
      </w:r>
      <w:proofErr w:type="spellStart"/>
      <w:r w:rsidR="003D26CC" w:rsidRPr="003D26CC">
        <w:rPr>
          <w:rFonts w:ascii="Times New Roman" w:hAnsi="Times New Roman" w:cs="Times New Roman"/>
          <w:i/>
          <w:sz w:val="20"/>
          <w:szCs w:val="24"/>
        </w:rPr>
        <w:t>Йерасика</w:t>
      </w:r>
      <w:proofErr w:type="spellEnd"/>
      <w:r w:rsidR="003D26CC" w:rsidRPr="003D26CC">
        <w:rPr>
          <w:rFonts w:ascii="Times New Roman" w:hAnsi="Times New Roman" w:cs="Times New Roman"/>
          <w:i/>
          <w:sz w:val="20"/>
          <w:szCs w:val="24"/>
        </w:rPr>
        <w:t>»</w:t>
      </w:r>
      <w:r w:rsidR="00620910">
        <w:rPr>
          <w:rFonts w:ascii="Times New Roman" w:hAnsi="Times New Roman" w:cs="Times New Roman"/>
          <w:i/>
          <w:sz w:val="20"/>
          <w:szCs w:val="24"/>
        </w:rPr>
        <w:t xml:space="preserve"> есть в свободном доступе в сети Интернет</w:t>
      </w:r>
      <w:r w:rsidR="003D26CC" w:rsidRPr="003D26CC">
        <w:rPr>
          <w:rFonts w:ascii="Times New Roman" w:hAnsi="Times New Roman" w:cs="Times New Roman"/>
          <w:i/>
          <w:sz w:val="20"/>
          <w:szCs w:val="24"/>
        </w:rPr>
        <w:t>)</w:t>
      </w:r>
    </w:p>
    <w:p w:rsidR="003D26CC" w:rsidRDefault="003D26CC" w:rsidP="001B2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D26CC" w:rsidRPr="003D26CC" w:rsidRDefault="003D26CC" w:rsidP="003D26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D26CC">
        <w:rPr>
          <w:rFonts w:ascii="Times New Roman" w:hAnsi="Times New Roman" w:cs="Times New Roman"/>
          <w:b/>
          <w:sz w:val="20"/>
          <w:szCs w:val="24"/>
        </w:rPr>
        <w:t>Развитие воображения и способности к сюжетно-ролевой игре</w:t>
      </w:r>
    </w:p>
    <w:p w:rsidR="003D26CC" w:rsidRDefault="003D26CC" w:rsidP="00582C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Предложите ребенку поиграть в любую ролевую игру. Дайте возможность придумать сюжет, раскрасить его различными событиями (магазин, школа, больница, повар, полицейский и др.). Оцените, насколько развернутый сюжет имеет игра, какие сопутствующие события в игре способен придумать Ваш ребенок. </w:t>
      </w:r>
    </w:p>
    <w:p w:rsidR="003D26CC" w:rsidRDefault="003D26CC" w:rsidP="003D26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Оцените, готов ли ребенок принимать введенные Вами правила, либо он проявляет негативизм и закрывается. </w:t>
      </w:r>
    </w:p>
    <w:p w:rsidR="003D26CC" w:rsidRDefault="003D26CC" w:rsidP="003D2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D26CC" w:rsidRPr="00AE6336" w:rsidRDefault="00AE6336" w:rsidP="003D26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Диагностика самооценки ребенка</w:t>
      </w:r>
    </w:p>
    <w:p w:rsidR="003D26CC" w:rsidRDefault="003D26CC" w:rsidP="003D26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Успешно адаптироваться к школе в будущем поможет адекватная, либо слегка завышенная самооценка. </w:t>
      </w:r>
    </w:p>
    <w:p w:rsidR="00DD1E2B" w:rsidRDefault="002E07F4" w:rsidP="00582C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Нарисуйте</w:t>
      </w:r>
      <w:r w:rsidR="003D26CC">
        <w:rPr>
          <w:rFonts w:ascii="Times New Roman" w:hAnsi="Times New Roman" w:cs="Times New Roman"/>
          <w:sz w:val="20"/>
          <w:szCs w:val="24"/>
        </w:rPr>
        <w:t xml:space="preserve"> лестницу, состоящую из восьми ступенек и предложите ребенку следующее задание: «</w:t>
      </w:r>
      <w:r w:rsidR="003D26CC" w:rsidRPr="003D26CC">
        <w:rPr>
          <w:rFonts w:ascii="Times New Roman" w:hAnsi="Times New Roman" w:cs="Times New Roman"/>
          <w:sz w:val="20"/>
          <w:szCs w:val="24"/>
        </w:rPr>
        <w:t xml:space="preserve">Если всех детей рассадить на этой лестнице, то на верхних ступеньках будут хорошие дети: умные, добрые, послушные – чем выше, тем лучше (показывают: «хорошие», «очень хорошие», «самые хорошие»). А на трех нижних этажах окажутся плохие </w:t>
      </w:r>
      <w:r w:rsidR="003D26CC">
        <w:rPr>
          <w:rFonts w:ascii="Times New Roman" w:hAnsi="Times New Roman" w:cs="Times New Roman"/>
          <w:sz w:val="20"/>
          <w:szCs w:val="24"/>
        </w:rPr>
        <w:t>дети – чем ниже, тем хуже («пло</w:t>
      </w:r>
      <w:r w:rsidR="003D26CC" w:rsidRPr="003D26CC">
        <w:rPr>
          <w:rFonts w:ascii="Times New Roman" w:hAnsi="Times New Roman" w:cs="Times New Roman"/>
          <w:sz w:val="20"/>
          <w:szCs w:val="24"/>
        </w:rPr>
        <w:t>хие», «очень плохие», «самые плохие»). На средней ступеньке дети не плохие и не хорошие. Покажи, на какую ступеньку ты поставишь себя. Объясни почему</w:t>
      </w:r>
      <w:r w:rsidR="003D26CC">
        <w:rPr>
          <w:rFonts w:ascii="Times New Roman" w:hAnsi="Times New Roman" w:cs="Times New Roman"/>
          <w:sz w:val="20"/>
          <w:szCs w:val="24"/>
        </w:rPr>
        <w:t>».</w:t>
      </w:r>
    </w:p>
    <w:p w:rsidR="00AE6336" w:rsidRPr="002E07F4" w:rsidRDefault="00AE6336" w:rsidP="00582C2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E07F4">
        <w:rPr>
          <w:rFonts w:ascii="Times New Roman" w:hAnsi="Times New Roman" w:cs="Times New Roman"/>
          <w:sz w:val="18"/>
          <w:szCs w:val="24"/>
        </w:rPr>
        <w:t xml:space="preserve">Дети с неадекватно завышенной самооценкой подвижны, импульсивны, быстро переключаются с одного вида деятельности на другой, часто не доводят начатое дело до конца. Детям с адекватной самооценкой свойственно стремление к успеху. Они склонны анализировать результаты своей деятельности, пытаются выяснить причины допущенных ими </w:t>
      </w:r>
      <w:r w:rsidRPr="002E07F4">
        <w:rPr>
          <w:rFonts w:ascii="Times New Roman" w:hAnsi="Times New Roman" w:cs="Times New Roman"/>
          <w:sz w:val="18"/>
          <w:szCs w:val="24"/>
        </w:rPr>
        <w:t>ошибок. Дети с заниженной самооценкой нерешительны, малообщительны, недоверчивы, молчаливы, скованны в движениях. Им свойственно стремление избегать неудачи, поэтому они пассивны, выбирают самые простые задачи. Неуспех в деятельности чаще всего приводит к отказу от нее.</w:t>
      </w:r>
    </w:p>
    <w:p w:rsidR="00AE6336" w:rsidRDefault="00AE6336" w:rsidP="00AE63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E6336">
        <w:rPr>
          <w:rFonts w:ascii="Times New Roman" w:hAnsi="Times New Roman" w:cs="Times New Roman"/>
          <w:b/>
          <w:sz w:val="20"/>
          <w:szCs w:val="24"/>
        </w:rPr>
        <w:t>Общая инфор</w:t>
      </w:r>
      <w:r>
        <w:rPr>
          <w:rFonts w:ascii="Times New Roman" w:hAnsi="Times New Roman" w:cs="Times New Roman"/>
          <w:b/>
          <w:sz w:val="20"/>
          <w:szCs w:val="24"/>
        </w:rPr>
        <w:t>мированность об окружающем мире</w:t>
      </w:r>
    </w:p>
    <w:p w:rsidR="00582C23" w:rsidRPr="00582C23" w:rsidRDefault="00582C23" w:rsidP="00582C2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Задайте вопросы, касающиеся окружающей жизни. Например, </w:t>
      </w:r>
    </w:p>
    <w:p w:rsidR="00620910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Как зовут твою маму полностью?</w:t>
      </w:r>
    </w:p>
    <w:p w:rsidR="00620910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А в какой стране ты живешь? </w:t>
      </w:r>
    </w:p>
    <w:p w:rsidR="00620910" w:rsidRDefault="00A6127B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Как зовут игрока</w:t>
      </w:r>
      <w:r w:rsidR="00582C23">
        <w:rPr>
          <w:rFonts w:ascii="Times New Roman" w:hAnsi="Times New Roman" w:cs="Times New Roman"/>
          <w:b/>
          <w:sz w:val="20"/>
          <w:szCs w:val="24"/>
        </w:rPr>
        <w:t xml:space="preserve"> в футболе, который стоит на воротах? </w:t>
      </w:r>
    </w:p>
    <w:p w:rsidR="00620910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Сколько у человека всего пальцев?</w:t>
      </w:r>
    </w:p>
    <w:p w:rsidR="00620910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Сколько углов в комнате? </w:t>
      </w:r>
    </w:p>
    <w:p w:rsidR="00620910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Какое время года наступит после лета? </w:t>
      </w:r>
    </w:p>
    <w:p w:rsidR="00620910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Что нужно маме, когда она варит кашу? </w:t>
      </w:r>
    </w:p>
    <w:p w:rsidR="00620910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Какие инструменты нужны парикмахеру? </w:t>
      </w:r>
    </w:p>
    <w:p w:rsidR="00AE6336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Кто доит корову? </w:t>
      </w:r>
    </w:p>
    <w:p w:rsidR="00582C23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82C23">
        <w:rPr>
          <w:rFonts w:ascii="Times New Roman" w:hAnsi="Times New Roman" w:cs="Times New Roman"/>
          <w:sz w:val="20"/>
          <w:szCs w:val="24"/>
        </w:rPr>
        <w:t xml:space="preserve">Ответы на вопросы позволят определить, в каких сферах социальной жизни у ребенка есть пробелы, которые необходимо </w:t>
      </w:r>
      <w:r>
        <w:rPr>
          <w:rFonts w:ascii="Times New Roman" w:hAnsi="Times New Roman" w:cs="Times New Roman"/>
          <w:sz w:val="20"/>
          <w:szCs w:val="24"/>
        </w:rPr>
        <w:t xml:space="preserve">устранить. </w:t>
      </w:r>
    </w:p>
    <w:p w:rsidR="00582C23" w:rsidRDefault="00582C23" w:rsidP="00AE6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82C23" w:rsidRDefault="00582C23" w:rsidP="00582C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82C23">
        <w:rPr>
          <w:rFonts w:ascii="Times New Roman" w:hAnsi="Times New Roman" w:cs="Times New Roman"/>
          <w:b/>
          <w:sz w:val="20"/>
          <w:szCs w:val="24"/>
        </w:rPr>
        <w:t>Оценка уровня развития познавательных процессов</w:t>
      </w:r>
    </w:p>
    <w:p w:rsidR="00A6127B" w:rsidRDefault="002E07F4" w:rsidP="006209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Педагоги детского сада формируют и развивают необходимые умения и навыки.</w:t>
      </w:r>
      <w:r w:rsidR="00620910">
        <w:rPr>
          <w:rFonts w:ascii="Times New Roman" w:hAnsi="Times New Roman" w:cs="Times New Roman"/>
          <w:sz w:val="20"/>
          <w:szCs w:val="24"/>
        </w:rPr>
        <w:t xml:space="preserve"> Мало научиться считать в пределах десяти, знать буквы и уметь сливать их в слоги и слова.</w:t>
      </w:r>
      <w:r w:rsidR="00A6127B">
        <w:rPr>
          <w:rFonts w:ascii="Times New Roman" w:hAnsi="Times New Roman" w:cs="Times New Roman"/>
          <w:sz w:val="20"/>
          <w:szCs w:val="24"/>
        </w:rPr>
        <w:t xml:space="preserve"> Важно уметь образно мыслить, представлять задачу в уме и находить ответ, важно иметь достаточный уровень воображения для составления рассказа, написания сочинения. Важно иметь большой словарный запас для того, чтобы уметь развернуто ответить на вопрос учителя.</w:t>
      </w:r>
    </w:p>
    <w:p w:rsidR="00582C23" w:rsidRDefault="00A6127B" w:rsidP="006209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Родителю дошкольника необходимо понять,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что </w:t>
      </w:r>
      <w:r w:rsidR="002E07F4">
        <w:rPr>
          <w:rFonts w:ascii="Times New Roman" w:hAnsi="Times New Roman" w:cs="Times New Roman"/>
          <w:sz w:val="20"/>
          <w:szCs w:val="24"/>
        </w:rPr>
        <w:t xml:space="preserve"> не</w:t>
      </w:r>
      <w:proofErr w:type="gramEnd"/>
      <w:r w:rsidR="002E07F4">
        <w:rPr>
          <w:rFonts w:ascii="Times New Roman" w:hAnsi="Times New Roman" w:cs="Times New Roman"/>
          <w:sz w:val="20"/>
          <w:szCs w:val="24"/>
        </w:rPr>
        <w:t xml:space="preserve"> только от занятий в группах развития, с репетитором и другими специалистами зависит уровень школьной зрелости. Первостепенную роль играют развитые мышление, память, внимание, восприятие, речь.</w:t>
      </w:r>
    </w:p>
    <w:p w:rsidR="002E07F4" w:rsidRDefault="002E07F4" w:rsidP="006209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Оценить уровень развития познавательных процессов </w:t>
      </w:r>
      <w:r w:rsidR="00620910">
        <w:rPr>
          <w:rFonts w:ascii="Times New Roman" w:hAnsi="Times New Roman" w:cs="Times New Roman"/>
          <w:sz w:val="20"/>
          <w:szCs w:val="24"/>
        </w:rPr>
        <w:t>по</w:t>
      </w:r>
      <w:r>
        <w:rPr>
          <w:rFonts w:ascii="Times New Roman" w:hAnsi="Times New Roman" w:cs="Times New Roman"/>
          <w:sz w:val="20"/>
          <w:szCs w:val="24"/>
        </w:rPr>
        <w:t>может психолог, дефектолог, логопед (каждый в своей области знаний).</w:t>
      </w:r>
    </w:p>
    <w:p w:rsidR="008F6D2D" w:rsidRDefault="008F6D2D" w:rsidP="0058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F6D2D" w:rsidRDefault="008F6D2D" w:rsidP="0058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F6D2D" w:rsidRDefault="008F6D2D" w:rsidP="008F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2D" w:rsidRDefault="008F6D2D" w:rsidP="008F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E8" w:rsidRDefault="000C19E8" w:rsidP="008F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2D" w:rsidRDefault="008F6D2D" w:rsidP="008F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Психологическая готовность к школе дошкольника</w:t>
      </w:r>
    </w:p>
    <w:p w:rsidR="008F6D2D" w:rsidRPr="00F97D3B" w:rsidRDefault="008F6D2D" w:rsidP="008F6D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7D3B">
        <w:rPr>
          <w:rFonts w:ascii="Times New Roman" w:hAnsi="Times New Roman" w:cs="Times New Roman"/>
          <w:b/>
          <w:sz w:val="20"/>
          <w:szCs w:val="20"/>
        </w:rPr>
        <w:t>Личностная готовность</w:t>
      </w:r>
    </w:p>
    <w:p w:rsidR="008F6D2D" w:rsidRPr="00F97D3B" w:rsidRDefault="008F6D2D" w:rsidP="008F6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Times New Roman" w:hAnsi="Times New Roman" w:cs="Times New Roman"/>
          <w:sz w:val="20"/>
          <w:szCs w:val="20"/>
        </w:rPr>
        <w:t>- отношение ребенка к школе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97D3B">
        <w:rPr>
          <w:rFonts w:ascii="Times New Roman" w:hAnsi="Times New Roman" w:cs="Times New Roman"/>
          <w:sz w:val="20"/>
          <w:szCs w:val="20"/>
        </w:rPr>
        <w:t xml:space="preserve"> к учебной деятельности;</w:t>
      </w:r>
    </w:p>
    <w:p w:rsidR="008F6D2D" w:rsidRPr="00F97D3B" w:rsidRDefault="008F6D2D" w:rsidP="008F6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Times New Roman" w:hAnsi="Times New Roman" w:cs="Times New Roman"/>
          <w:sz w:val="20"/>
          <w:szCs w:val="20"/>
        </w:rPr>
        <w:t>- отношение к себе как к ученику.</w:t>
      </w:r>
    </w:p>
    <w:p w:rsidR="008F6D2D" w:rsidRPr="00F97D3B" w:rsidRDefault="008F6D2D" w:rsidP="008F6D2D">
      <w:pPr>
        <w:spacing w:after="0" w:line="240" w:lineRule="auto"/>
        <w:jc w:val="both"/>
        <w:rPr>
          <w:rFonts w:ascii="Roboto" w:hAnsi="Roboto"/>
          <w:sz w:val="20"/>
          <w:szCs w:val="20"/>
          <w:shd w:val="clear" w:color="auto" w:fill="FFFFFF"/>
        </w:rPr>
      </w:pPr>
      <w:r w:rsidRPr="00F97D3B">
        <w:rPr>
          <w:rFonts w:ascii="Roboto" w:hAnsi="Roboto"/>
          <w:sz w:val="20"/>
          <w:szCs w:val="20"/>
          <w:shd w:val="clear" w:color="auto" w:fill="FFFFFF"/>
        </w:rPr>
        <w:t>Готовыми к школьному обучению считаются дети, которых школа привлекает не внешними атрибутами (красивым портфелем, новыми карандашами, тетрадками, учебниками), а возможностью получать новые знания.</w:t>
      </w:r>
    </w:p>
    <w:p w:rsidR="008F6D2D" w:rsidRPr="00F97D3B" w:rsidRDefault="008F6D2D" w:rsidP="008F6D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Roboto" w:hAnsi="Roboto"/>
          <w:b/>
          <w:sz w:val="20"/>
          <w:szCs w:val="20"/>
          <w:shd w:val="clear" w:color="auto" w:fill="FFFFFF"/>
        </w:rPr>
        <w:t>Волевая готовность к обучению в школе</w:t>
      </w:r>
    </w:p>
    <w:p w:rsidR="008F6D2D" w:rsidRPr="00F97D3B" w:rsidRDefault="008F6D2D" w:rsidP="008F6D2D">
      <w:pPr>
        <w:spacing w:after="0" w:line="240" w:lineRule="auto"/>
        <w:jc w:val="both"/>
        <w:rPr>
          <w:rFonts w:ascii="Roboto" w:hAnsi="Roboto"/>
          <w:sz w:val="20"/>
          <w:szCs w:val="20"/>
          <w:shd w:val="clear" w:color="auto" w:fill="FFFFFF"/>
        </w:rPr>
      </w:pPr>
      <w:r w:rsidRPr="00F97D3B">
        <w:rPr>
          <w:rFonts w:ascii="Roboto" w:hAnsi="Roboto"/>
          <w:sz w:val="20"/>
          <w:szCs w:val="20"/>
          <w:shd w:val="clear" w:color="auto" w:fill="FFFFFF"/>
        </w:rPr>
        <w:t>- высокий уровень письма,</w:t>
      </w:r>
    </w:p>
    <w:p w:rsidR="008F6D2D" w:rsidRPr="00F97D3B" w:rsidRDefault="008F6D2D" w:rsidP="008F6D2D">
      <w:pPr>
        <w:spacing w:after="0" w:line="240" w:lineRule="auto"/>
        <w:jc w:val="both"/>
        <w:rPr>
          <w:rFonts w:ascii="Roboto" w:hAnsi="Roboto"/>
          <w:sz w:val="20"/>
          <w:szCs w:val="20"/>
          <w:shd w:val="clear" w:color="auto" w:fill="FFFFFF"/>
        </w:rPr>
      </w:pPr>
      <w:r w:rsidRPr="00F97D3B">
        <w:rPr>
          <w:rFonts w:ascii="Roboto" w:hAnsi="Roboto"/>
          <w:sz w:val="20"/>
          <w:szCs w:val="20"/>
          <w:shd w:val="clear" w:color="auto" w:fill="FFFFFF"/>
        </w:rPr>
        <w:t>- правильное использование учебных принадлежностей, поддержании порядка на столе, парте или в портфеле;</w:t>
      </w:r>
    </w:p>
    <w:p w:rsidR="008F6D2D" w:rsidRPr="00F97D3B" w:rsidRDefault="008F6D2D" w:rsidP="008F6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Roboto" w:hAnsi="Roboto"/>
          <w:sz w:val="20"/>
          <w:szCs w:val="20"/>
          <w:shd w:val="clear" w:color="auto" w:fill="FFFFFF"/>
        </w:rPr>
        <w:t>- способность сдерживать свои импульсивные действия, сосредотачиваться на задании, слушать речь учителя.</w:t>
      </w:r>
    </w:p>
    <w:p w:rsidR="008F6D2D" w:rsidRPr="00F97D3B" w:rsidRDefault="008F6D2D" w:rsidP="008F6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Times New Roman" w:hAnsi="Times New Roman" w:cs="Times New Roman"/>
          <w:sz w:val="20"/>
          <w:szCs w:val="20"/>
        </w:rPr>
        <w:t>- просидеть 40 минут, не срывая урок.</w:t>
      </w:r>
    </w:p>
    <w:p w:rsidR="008F6D2D" w:rsidRPr="00F97D3B" w:rsidRDefault="008F6D2D" w:rsidP="008F6D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Roboto" w:hAnsi="Roboto"/>
          <w:b/>
          <w:sz w:val="20"/>
          <w:szCs w:val="20"/>
          <w:shd w:val="clear" w:color="auto" w:fill="FFFFFF"/>
        </w:rPr>
        <w:t>Интеллектуальная готовность</w:t>
      </w:r>
    </w:p>
    <w:p w:rsidR="008F6D2D" w:rsidRPr="00F97D3B" w:rsidRDefault="008F6D2D" w:rsidP="008F6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97D3B">
        <w:rPr>
          <w:rFonts w:ascii="Roboto" w:hAnsi="Roboto"/>
          <w:sz w:val="20"/>
          <w:szCs w:val="20"/>
          <w:shd w:val="clear" w:color="auto" w:fill="FFFFFF"/>
        </w:rPr>
        <w:t xml:space="preserve">Уровень интеллектуального развития дошкольника – это </w:t>
      </w:r>
      <w:r w:rsidR="009757A6">
        <w:rPr>
          <w:rFonts w:ascii="Roboto" w:hAnsi="Roboto"/>
          <w:sz w:val="20"/>
          <w:szCs w:val="20"/>
          <w:shd w:val="clear" w:color="auto" w:fill="FFFFFF"/>
        </w:rPr>
        <w:t>д</w:t>
      </w:r>
      <w:r w:rsidRPr="00F97D3B">
        <w:rPr>
          <w:rFonts w:ascii="Roboto" w:hAnsi="Roboto"/>
          <w:sz w:val="20"/>
          <w:szCs w:val="20"/>
          <w:shd w:val="clear" w:color="auto" w:fill="FFFFFF"/>
        </w:rPr>
        <w:t>ифференциальное восприятие (отли</w:t>
      </w:r>
      <w:r w:rsidR="009757A6">
        <w:rPr>
          <w:rFonts w:ascii="Roboto" w:hAnsi="Roboto"/>
          <w:sz w:val="20"/>
          <w:szCs w:val="20"/>
          <w:shd w:val="clear" w:color="auto" w:fill="FFFFFF"/>
        </w:rPr>
        <w:t>чие фигуры и фона), концентрация</w:t>
      </w:r>
      <w:r w:rsidRPr="00F97D3B">
        <w:rPr>
          <w:rFonts w:ascii="Roboto" w:hAnsi="Roboto"/>
          <w:sz w:val="20"/>
          <w:szCs w:val="20"/>
          <w:shd w:val="clear" w:color="auto" w:fill="FFFFFF"/>
        </w:rPr>
        <w:t xml:space="preserve"> внимания, аналитическое мышление (осознание связи между явлениями, воз</w:t>
      </w:r>
      <w:r w:rsidR="009757A6">
        <w:rPr>
          <w:rFonts w:ascii="Roboto" w:hAnsi="Roboto"/>
          <w:sz w:val="20"/>
          <w:szCs w:val="20"/>
          <w:shd w:val="clear" w:color="auto" w:fill="FFFFFF"/>
        </w:rPr>
        <w:t>можность воспроизвести образец),</w:t>
      </w:r>
      <w:r w:rsidRPr="00F97D3B">
        <w:rPr>
          <w:rFonts w:ascii="Roboto" w:hAnsi="Roboto"/>
          <w:sz w:val="20"/>
          <w:szCs w:val="20"/>
          <w:shd w:val="clear" w:color="auto" w:fill="FFFFFF"/>
        </w:rPr>
        <w:t xml:space="preserve"> рациональный подход к действительности (ослабление фантазии), логическое запоминание, интерес к знаниям, овладение на слух разговорной речью, способность к пониманию и использованию символов, развитие мелкой моторики и зрительно – двигательной координации.</w:t>
      </w:r>
    </w:p>
    <w:p w:rsidR="008F6D2D" w:rsidRPr="00F97D3B" w:rsidRDefault="008F6D2D" w:rsidP="008F6D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7D3B">
        <w:rPr>
          <w:rFonts w:ascii="Roboto" w:hAnsi="Roboto"/>
          <w:b/>
          <w:sz w:val="20"/>
          <w:szCs w:val="20"/>
          <w:shd w:val="clear" w:color="auto" w:fill="FFFFFF"/>
        </w:rPr>
        <w:t>Социально-психологическая готовность ребенка</w:t>
      </w:r>
    </w:p>
    <w:p w:rsidR="008F6D2D" w:rsidRPr="00F97D3B" w:rsidRDefault="008F6D2D" w:rsidP="008F6D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7D3B">
        <w:rPr>
          <w:rFonts w:ascii="Roboto" w:hAnsi="Roboto"/>
          <w:sz w:val="20"/>
          <w:szCs w:val="20"/>
          <w:shd w:val="clear" w:color="auto" w:fill="FFFFFF"/>
        </w:rPr>
        <w:t>Предполагает формирование и приятие новой социальной роли – школьника, которая выражается в серьезном отношении к школе, к учебной деятельности и учителю. Старших дошкольников привлекает внешний аспект школьной жизни (новая форма, портфель, ручки и т.п.), но все же большинство детей стремятся учиться. Если ребенок не готов принять социальную позицию школьника, то даже при наличии необходимых знаний и умений, высокого интеллектуального развития ему будет сложно адаптироваться к школе.</w:t>
      </w:r>
    </w:p>
    <w:p w:rsidR="008F6D2D" w:rsidRPr="00582C23" w:rsidRDefault="002849F4" w:rsidP="009757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81275" cy="1318975"/>
            <wp:effectExtent l="0" t="0" r="0" b="0"/>
            <wp:docPr id="13" name="Рисунок 13" descr="http://ruspesn.ru/uploads/images/Kukushkina/po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uspesn.ru/uploads/images/Kukushkina/post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9"/>
                    <a:stretch/>
                  </pic:blipFill>
                  <pic:spPr bwMode="auto">
                    <a:xfrm>
                      <a:off x="0" y="0"/>
                      <a:ext cx="2585816" cy="1321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C23" w:rsidRPr="00582C23" w:rsidRDefault="00582C23" w:rsidP="0058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D1E2B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7B" w:rsidRDefault="00DD1E2B" w:rsidP="00A612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 всегда можете обратиться за консультацией</w:t>
      </w:r>
      <w:r w:rsidR="00A6127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6127B" w:rsidRDefault="00A6127B" w:rsidP="00A612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127B" w:rsidRPr="00A6127B" w:rsidRDefault="00A6127B" w:rsidP="00A612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A6127B">
        <w:rPr>
          <w:rFonts w:ascii="Times New Roman" w:hAnsi="Times New Roman" w:cs="Times New Roman"/>
          <w:i/>
          <w:sz w:val="28"/>
          <w:szCs w:val="32"/>
        </w:rPr>
        <w:t>- если у Вас возникли вопросы, касающиеся воспитания и развития Ваших детей,</w:t>
      </w:r>
    </w:p>
    <w:p w:rsidR="00A6127B" w:rsidRPr="00A6127B" w:rsidRDefault="00A6127B" w:rsidP="00A612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DD1E2B" w:rsidRPr="00A6127B" w:rsidRDefault="00A6127B" w:rsidP="00A612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A6127B">
        <w:rPr>
          <w:rFonts w:ascii="Times New Roman" w:hAnsi="Times New Roman" w:cs="Times New Roman"/>
          <w:i/>
          <w:sz w:val="28"/>
          <w:szCs w:val="32"/>
        </w:rPr>
        <w:t xml:space="preserve">- если у Вас есть желание провести диагностику уровня развития познавательных процессов Вашего ребенка  </w:t>
      </w:r>
    </w:p>
    <w:p w:rsidR="00DD1E2B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D1E2B" w:rsidRPr="00437555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437555">
        <w:rPr>
          <w:rFonts w:ascii="Times New Roman" w:hAnsi="Times New Roman" w:cs="Times New Roman"/>
          <w:b/>
          <w:i/>
          <w:sz w:val="44"/>
          <w:szCs w:val="32"/>
        </w:rPr>
        <w:t>Наши контакты:</w:t>
      </w:r>
    </w:p>
    <w:p w:rsidR="00DD1E2B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D1E2B" w:rsidRPr="00437555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755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Адрес: </w:t>
      </w:r>
    </w:p>
    <w:p w:rsidR="00DD1E2B" w:rsidRP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D1E2B">
        <w:rPr>
          <w:rFonts w:ascii="Times New Roman" w:hAnsi="Times New Roman" w:cs="Times New Roman"/>
          <w:sz w:val="28"/>
          <w:szCs w:val="32"/>
        </w:rPr>
        <w:t xml:space="preserve">г. Юрьев-Польский, </w:t>
      </w:r>
    </w:p>
    <w:p w:rsid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D1E2B">
        <w:rPr>
          <w:rFonts w:ascii="Times New Roman" w:hAnsi="Times New Roman" w:cs="Times New Roman"/>
          <w:sz w:val="28"/>
          <w:szCs w:val="32"/>
        </w:rPr>
        <w:t xml:space="preserve">ул. </w:t>
      </w:r>
      <w:proofErr w:type="spellStart"/>
      <w:r w:rsidRPr="00DD1E2B">
        <w:rPr>
          <w:rFonts w:ascii="Times New Roman" w:hAnsi="Times New Roman" w:cs="Times New Roman"/>
          <w:sz w:val="28"/>
          <w:szCs w:val="32"/>
        </w:rPr>
        <w:t>Шибанкова</w:t>
      </w:r>
      <w:proofErr w:type="spellEnd"/>
      <w:r w:rsidRPr="00DD1E2B">
        <w:rPr>
          <w:rFonts w:ascii="Times New Roman" w:hAnsi="Times New Roman" w:cs="Times New Roman"/>
          <w:sz w:val="28"/>
          <w:szCs w:val="32"/>
        </w:rPr>
        <w:t xml:space="preserve">, д.72, </w:t>
      </w:r>
      <w:proofErr w:type="spellStart"/>
      <w:r w:rsidRPr="00DD1E2B">
        <w:rPr>
          <w:rFonts w:ascii="Times New Roman" w:hAnsi="Times New Roman" w:cs="Times New Roman"/>
          <w:sz w:val="28"/>
          <w:szCs w:val="32"/>
        </w:rPr>
        <w:t>каб</w:t>
      </w:r>
      <w:proofErr w:type="spellEnd"/>
      <w:r w:rsidRPr="00DD1E2B">
        <w:rPr>
          <w:rFonts w:ascii="Times New Roman" w:hAnsi="Times New Roman" w:cs="Times New Roman"/>
          <w:sz w:val="28"/>
          <w:szCs w:val="32"/>
        </w:rPr>
        <w:t>. №4 (здание управления образования) – психолог Муреева Екатерина Сергеевна</w:t>
      </w:r>
    </w:p>
    <w:p w:rsidR="00DD1E2B" w:rsidRP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7555">
        <w:rPr>
          <w:rFonts w:ascii="Times New Roman" w:hAnsi="Times New Roman" w:cs="Times New Roman"/>
          <w:b/>
          <w:i/>
          <w:sz w:val="32"/>
          <w:szCs w:val="32"/>
          <w:u w:val="single"/>
        </w:rPr>
        <w:t>Телефон:</w:t>
      </w:r>
    </w:p>
    <w:p w:rsidR="00DD1E2B" w:rsidRP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(9</w:t>
      </w:r>
      <w:r w:rsidR="00A67A86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A67A86">
        <w:rPr>
          <w:rFonts w:ascii="Times New Roman" w:hAnsi="Times New Roman" w:cs="Times New Roman"/>
          <w:sz w:val="32"/>
          <w:szCs w:val="32"/>
        </w:rPr>
        <w:t>799</w:t>
      </w:r>
      <w:r>
        <w:rPr>
          <w:rFonts w:ascii="Times New Roman" w:hAnsi="Times New Roman" w:cs="Times New Roman"/>
          <w:sz w:val="32"/>
          <w:szCs w:val="32"/>
        </w:rPr>
        <w:t>-</w:t>
      </w:r>
      <w:r w:rsidR="00A67A86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>-</w:t>
      </w:r>
      <w:r w:rsidR="00A67A86">
        <w:rPr>
          <w:rFonts w:ascii="Times New Roman" w:hAnsi="Times New Roman" w:cs="Times New Roman"/>
          <w:sz w:val="32"/>
          <w:szCs w:val="32"/>
        </w:rPr>
        <w:t>34</w:t>
      </w:r>
      <w:bookmarkStart w:id="0" w:name="_GoBack"/>
      <w:bookmarkEnd w:id="0"/>
    </w:p>
    <w:p w:rsidR="00DD1E2B" w:rsidRP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1E2B">
        <w:rPr>
          <w:rFonts w:ascii="Times New Roman" w:hAnsi="Times New Roman" w:cs="Times New Roman"/>
          <w:sz w:val="32"/>
          <w:szCs w:val="32"/>
        </w:rPr>
        <w:t>8 (49246) 3-40-93</w:t>
      </w:r>
    </w:p>
    <w:p w:rsidR="00DD1E2B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D1E2B" w:rsidRPr="00437555" w:rsidRDefault="00DD1E2B" w:rsidP="00DD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755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e</w:t>
      </w:r>
      <w:r w:rsidRPr="00437555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43755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mail</w:t>
      </w:r>
      <w:r w:rsidRPr="00437555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DD1E2B" w:rsidRDefault="00A67A86" w:rsidP="00DD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hyperlink r:id="rId9" w:history="1"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mureeva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_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es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@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jpsedu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.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elcom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.</w:t>
        </w:r>
        <w:r w:rsidRPr="008F07D4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ru</w:t>
        </w:r>
      </w:hyperlink>
    </w:p>
    <w:p w:rsidR="00A67A86" w:rsidRPr="00437555" w:rsidRDefault="00A67A86" w:rsidP="00DD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D1E2B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A86" w:rsidRDefault="00A67A86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A86" w:rsidRDefault="00A67A86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E8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E2B" w:rsidRPr="00F054F9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4F9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DD1E2B" w:rsidRPr="00F054F9" w:rsidRDefault="00DD1E2B" w:rsidP="00DD1E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D1E2B" w:rsidRDefault="00DD1E2B" w:rsidP="00DD1E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 xml:space="preserve"> Юрьев-Польский район</w:t>
      </w:r>
    </w:p>
    <w:p w:rsidR="00A6127B" w:rsidRPr="00F054F9" w:rsidRDefault="00A6127B" w:rsidP="00DD1E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E2B" w:rsidRDefault="00A6127B" w:rsidP="00DD1E2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52475" cy="95313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4" r="-7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73" cy="9545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2B" w:rsidRDefault="00DD1E2B" w:rsidP="00DD1E2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p w:rsidR="00DD1E2B" w:rsidRDefault="00DD1E2B" w:rsidP="00DD1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Психологическая готовность ребенка к школе</w:t>
      </w:r>
    </w:p>
    <w:p w:rsidR="00DD1E2B" w:rsidRDefault="008F6D2D" w:rsidP="008F6D2D">
      <w:pPr>
        <w:spacing w:after="0" w:line="240" w:lineRule="auto"/>
        <w:rPr>
          <w:rFonts w:ascii="Times New Roman" w:hAnsi="Times New Roman" w:cs="Times New Roman"/>
          <w:b/>
          <w:i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3228975" cy="2390345"/>
            <wp:effectExtent l="0" t="0" r="0" b="0"/>
            <wp:docPr id="7" name="Рисунок 7" descr="http://www.kemdetki.ru/media/news/00019t-e5f8-1200x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emdetki.ru/media/news/00019t-e5f8-1200x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1" cy="2393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1E2B" w:rsidRDefault="00DD1E2B" w:rsidP="00DD1E2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</w:rPr>
      </w:pPr>
    </w:p>
    <w:p w:rsidR="000C19E8" w:rsidRDefault="000C19E8" w:rsidP="008F6D2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</w:rPr>
      </w:pPr>
    </w:p>
    <w:p w:rsidR="008F6D2D" w:rsidRDefault="008F6D2D" w:rsidP="008F6D2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</w:rPr>
      </w:pPr>
      <w:r w:rsidRPr="008F6D2D">
        <w:rPr>
          <w:rFonts w:ascii="Times New Roman" w:hAnsi="Times New Roman" w:cs="Times New Roman"/>
          <w:b/>
          <w:i/>
          <w:sz w:val="24"/>
        </w:rPr>
        <w:t>«Быть готовым к школе – не значит уметь читать, писать и считать. Быть готовым к школе – значит быть готовым всему этому научиться».</w:t>
      </w:r>
    </w:p>
    <w:p w:rsidR="008F6D2D" w:rsidRDefault="008F6D2D" w:rsidP="008F6D2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0"/>
        </w:rPr>
      </w:pPr>
    </w:p>
    <w:p w:rsidR="008F6D2D" w:rsidRPr="008F6D2D" w:rsidRDefault="008F6D2D" w:rsidP="008F6D2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д</w:t>
      </w:r>
      <w:r w:rsidRPr="008F6D2D">
        <w:rPr>
          <w:rFonts w:ascii="Times New Roman" w:hAnsi="Times New Roman" w:cs="Times New Roman"/>
          <w:i/>
          <w:sz w:val="20"/>
        </w:rPr>
        <w:t xml:space="preserve">октор психологических наук  </w:t>
      </w:r>
    </w:p>
    <w:p w:rsidR="00FF0088" w:rsidRPr="008F6D2D" w:rsidRDefault="008F6D2D" w:rsidP="008F6D2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0"/>
        </w:rPr>
      </w:pPr>
      <w:r w:rsidRPr="008F6D2D">
        <w:rPr>
          <w:rFonts w:ascii="Times New Roman" w:hAnsi="Times New Roman" w:cs="Times New Roman"/>
          <w:i/>
          <w:sz w:val="20"/>
        </w:rPr>
        <w:t>Венгер Леонид Абрамович</w:t>
      </w:r>
    </w:p>
    <w:sectPr w:rsidR="00FF0088" w:rsidRPr="008F6D2D" w:rsidSect="00DD1E2B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18CB"/>
    <w:multiLevelType w:val="hybridMultilevel"/>
    <w:tmpl w:val="8E7212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7B34"/>
    <w:multiLevelType w:val="hybridMultilevel"/>
    <w:tmpl w:val="6832A96A"/>
    <w:lvl w:ilvl="0" w:tplc="ABDA6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4"/>
    <w:multiLevelType w:val="hybridMultilevel"/>
    <w:tmpl w:val="8D382B2C"/>
    <w:lvl w:ilvl="0" w:tplc="ABDA6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76C1"/>
    <w:multiLevelType w:val="hybridMultilevel"/>
    <w:tmpl w:val="8D382B2C"/>
    <w:lvl w:ilvl="0" w:tplc="ABDA6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6373"/>
    <w:multiLevelType w:val="hybridMultilevel"/>
    <w:tmpl w:val="8B9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DD"/>
    <w:rsid w:val="000C19E8"/>
    <w:rsid w:val="00107A0E"/>
    <w:rsid w:val="001B2857"/>
    <w:rsid w:val="00216782"/>
    <w:rsid w:val="002849F4"/>
    <w:rsid w:val="002E07F4"/>
    <w:rsid w:val="003D26CC"/>
    <w:rsid w:val="00582C23"/>
    <w:rsid w:val="00620910"/>
    <w:rsid w:val="008F6D2D"/>
    <w:rsid w:val="009757A6"/>
    <w:rsid w:val="00A6127B"/>
    <w:rsid w:val="00A67A86"/>
    <w:rsid w:val="00AE6336"/>
    <w:rsid w:val="00BC16DD"/>
    <w:rsid w:val="00DD1E2B"/>
    <w:rsid w:val="00F97D3B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88BC"/>
  <w15:chartTrackingRefBased/>
  <w15:docId w15:val="{56251FFC-B366-4EFC-BA76-46EC3325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E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1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E8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A6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ureeva_es@jpsedu.el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B19F-8B9E-4412-A5A6-51097400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6</cp:revision>
  <cp:lastPrinted>2019-10-22T11:39:00Z</cp:lastPrinted>
  <dcterms:created xsi:type="dcterms:W3CDTF">2019-10-22T08:08:00Z</dcterms:created>
  <dcterms:modified xsi:type="dcterms:W3CDTF">2022-10-21T10:53:00Z</dcterms:modified>
</cp:coreProperties>
</file>