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BB" w:rsidRPr="002B3FFA" w:rsidRDefault="007B06BB" w:rsidP="007B06BB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Приложение №1</w:t>
      </w:r>
    </w:p>
    <w:p w:rsidR="007B06BB" w:rsidRDefault="007B06BB" w:rsidP="007B06B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7B06BB" w:rsidRDefault="007B06BB" w:rsidP="007B06BB">
      <w:pPr>
        <w:jc w:val="right"/>
      </w:pPr>
      <w:r w:rsidRPr="002B3FFA">
        <w:rPr>
          <w:sz w:val="28"/>
          <w:szCs w:val="28"/>
        </w:rPr>
        <w:t>от 25.08.2023 №356</w:t>
      </w:r>
    </w:p>
    <w:p w:rsidR="007B06BB" w:rsidRDefault="007B06BB" w:rsidP="007B06BB">
      <w:pPr>
        <w:jc w:val="right"/>
      </w:pPr>
    </w:p>
    <w:p w:rsidR="007B06BB" w:rsidRDefault="007B06BB" w:rsidP="007B06BB">
      <w:pPr>
        <w:jc w:val="right"/>
      </w:pPr>
    </w:p>
    <w:p w:rsidR="007B06BB" w:rsidRPr="002B3FFA" w:rsidRDefault="007B06BB" w:rsidP="007B06BB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>Состав организационного комитета по проведению</w:t>
      </w:r>
    </w:p>
    <w:p w:rsidR="007B06BB" w:rsidRPr="002B3FFA" w:rsidRDefault="007B06BB" w:rsidP="007B06BB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:rsidR="007B06BB" w:rsidRDefault="007B06BB" w:rsidP="007B06BB">
      <w:pPr>
        <w:jc w:val="center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2514"/>
        <w:gridCol w:w="6165"/>
      </w:tblGrid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Место работы, должность</w:t>
            </w:r>
          </w:p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Петрова Н.В.</w:t>
            </w:r>
          </w:p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Управление образования, зам. Начальника - председатель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ГАОУДПО ВИРО, заведующая кафедрой естественно-математического образования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 w:rsidRPr="007B06B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Беспалова Т.А.</w:t>
            </w:r>
          </w:p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МКУ «Центр по УМР и МТО», специалист</w:t>
            </w:r>
          </w:p>
        </w:tc>
      </w:tr>
      <w:bookmarkEnd w:id="0"/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B06BB">
              <w:rPr>
                <w:sz w:val="28"/>
                <w:szCs w:val="28"/>
                <w:lang w:eastAsia="en-US"/>
              </w:rPr>
              <w:t>Кандрашкина</w:t>
            </w:r>
            <w:proofErr w:type="spellEnd"/>
            <w:r w:rsidRPr="007B06BB">
              <w:rPr>
                <w:sz w:val="28"/>
                <w:szCs w:val="28"/>
                <w:lang w:eastAsia="en-US"/>
              </w:rPr>
              <w:t xml:space="preserve"> А.Е.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B06BB">
              <w:rPr>
                <w:sz w:val="28"/>
                <w:szCs w:val="28"/>
                <w:lang w:eastAsia="en-US"/>
              </w:rPr>
              <w:t>Энтузиастская</w:t>
            </w:r>
            <w:proofErr w:type="spellEnd"/>
            <w:r w:rsidRPr="007B06BB">
              <w:rPr>
                <w:sz w:val="28"/>
                <w:szCs w:val="28"/>
                <w:lang w:eastAsia="en-US"/>
              </w:rPr>
              <w:t xml:space="preserve"> школа, учитель русского языка и литературы, председатель предметно-методической комиссии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Вершинина Н.Ю.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Школа №3, учитель математики, председатель предметно-методической комиссии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B06BB">
              <w:rPr>
                <w:sz w:val="28"/>
                <w:szCs w:val="28"/>
                <w:lang w:eastAsia="en-US"/>
              </w:rPr>
              <w:t>Пугина</w:t>
            </w:r>
            <w:proofErr w:type="spellEnd"/>
            <w:r w:rsidRPr="007B06BB">
              <w:rPr>
                <w:sz w:val="28"/>
                <w:szCs w:val="28"/>
                <w:lang w:eastAsia="en-US"/>
              </w:rPr>
              <w:t xml:space="preserve"> К.Л.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Школа №2, учитель истории и обществознания, председатель предметно-методической комиссии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Ильичева Н.А.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Школа №2, учитель начальных классов, председатель предметно-методической комиссии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Фомичева И.Е.</w:t>
            </w:r>
          </w:p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Школа №1, учитель географии, председатель предметно-методической комиссии</w:t>
            </w:r>
          </w:p>
        </w:tc>
      </w:tr>
      <w:tr w:rsidR="007B06BB" w:rsidRPr="007B06BB" w:rsidTr="00907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>Евдокимова К.В.</w:t>
            </w:r>
          </w:p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BB" w:rsidRPr="007B06BB" w:rsidRDefault="007B06BB" w:rsidP="009076B9">
            <w:pPr>
              <w:jc w:val="both"/>
              <w:rPr>
                <w:sz w:val="28"/>
                <w:szCs w:val="28"/>
                <w:lang w:eastAsia="en-US"/>
              </w:rPr>
            </w:pPr>
            <w:r w:rsidRPr="007B06BB">
              <w:rPr>
                <w:sz w:val="28"/>
                <w:szCs w:val="28"/>
                <w:lang w:eastAsia="en-US"/>
              </w:rPr>
              <w:t xml:space="preserve">Редакция газеты «Вестник </w:t>
            </w:r>
            <w:proofErr w:type="spellStart"/>
            <w:r w:rsidRPr="007B06BB">
              <w:rPr>
                <w:sz w:val="28"/>
                <w:szCs w:val="28"/>
                <w:lang w:eastAsia="en-US"/>
              </w:rPr>
              <w:t>Ополья</w:t>
            </w:r>
            <w:proofErr w:type="spellEnd"/>
            <w:r w:rsidRPr="007B06BB">
              <w:rPr>
                <w:sz w:val="28"/>
                <w:szCs w:val="28"/>
                <w:lang w:eastAsia="en-US"/>
              </w:rPr>
              <w:t>», главный редактор</w:t>
            </w:r>
          </w:p>
        </w:tc>
      </w:tr>
    </w:tbl>
    <w:p w:rsidR="003A5F64" w:rsidRPr="007B06BB" w:rsidRDefault="003A5F64">
      <w:pPr>
        <w:rPr>
          <w:sz w:val="28"/>
          <w:szCs w:val="28"/>
        </w:rPr>
      </w:pPr>
    </w:p>
    <w:sectPr w:rsidR="003A5F64" w:rsidRPr="007B06BB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B"/>
    <w:rsid w:val="002A3ABE"/>
    <w:rsid w:val="003A5F64"/>
    <w:rsid w:val="007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A1C5-1125-4007-9BB1-6C25589C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2023-11-02T08:06:00Z</dcterms:created>
  <dcterms:modified xsi:type="dcterms:W3CDTF">2023-11-02T08:09:00Z</dcterms:modified>
</cp:coreProperties>
</file>